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E0DE7">
        <w:rPr>
          <w:rFonts w:ascii="Times New Roman" w:hAnsi="Times New Roman" w:cs="Times New Roman"/>
          <w:b/>
          <w:sz w:val="28"/>
          <w:szCs w:val="28"/>
        </w:rPr>
        <w:t>Большеглушицким</w:t>
      </w:r>
      <w:proofErr w:type="spellEnd"/>
      <w:r w:rsidRPr="00EE0DE7">
        <w:rPr>
          <w:rFonts w:ascii="Times New Roman" w:hAnsi="Times New Roman" w:cs="Times New Roman"/>
          <w:b/>
          <w:sz w:val="28"/>
          <w:szCs w:val="28"/>
        </w:rPr>
        <w:t xml:space="preserve"> районным судом удовлетворен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E0DE7">
        <w:rPr>
          <w:rFonts w:ascii="Times New Roman" w:hAnsi="Times New Roman" w:cs="Times New Roman"/>
          <w:b/>
          <w:sz w:val="28"/>
          <w:szCs w:val="28"/>
        </w:rPr>
        <w:t xml:space="preserve"> иск</w:t>
      </w:r>
      <w:r>
        <w:rPr>
          <w:rFonts w:ascii="Times New Roman" w:hAnsi="Times New Roman" w:cs="Times New Roman"/>
          <w:b/>
          <w:sz w:val="28"/>
          <w:szCs w:val="28"/>
        </w:rPr>
        <w:t>овое заявление</w:t>
      </w:r>
      <w:r w:rsidRPr="00EE0D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прокурора района о предоставлении семье благоустроенного жилого помещения</w:t>
      </w:r>
      <w:r w:rsidR="00C82644">
        <w:rPr>
          <w:rFonts w:ascii="Times New Roman" w:hAnsi="Times New Roman" w:cs="Times New Roman"/>
          <w:b/>
          <w:sz w:val="28"/>
          <w:szCs w:val="28"/>
        </w:rPr>
        <w:t>.</w:t>
      </w:r>
    </w:p>
    <w:p w:rsidR="00EE0DE7" w:rsidRPr="00EE0DE7" w:rsidRDefault="00EE0DE7" w:rsidP="002E42FB">
      <w:pPr>
        <w:spacing w:after="0" w:line="223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 результатам проведенной прокуратурой района проверки по </w:t>
      </w:r>
      <w:r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Мусиной Д.П. о нарушении ее жилищных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нарушения требований жилищного законодательства в деятельности администрации муниципального района Большеглушицкий (далее – администрация).</w:t>
      </w:r>
    </w:p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</w:t>
      </w:r>
      <w:r w:rsidRPr="00EE0DE7">
        <w:rPr>
          <w:rFonts w:ascii="Times New Roman" w:hAnsi="Times New Roman" w:cs="Times New Roman"/>
          <w:sz w:val="28"/>
          <w:szCs w:val="28"/>
        </w:rPr>
        <w:t>остановлением администрации семье М</w:t>
      </w:r>
      <w:r>
        <w:rPr>
          <w:rFonts w:ascii="Times New Roman" w:hAnsi="Times New Roman" w:cs="Times New Roman"/>
          <w:sz w:val="28"/>
          <w:szCs w:val="28"/>
        </w:rPr>
        <w:t>усиных</w:t>
      </w:r>
      <w:r w:rsidRPr="00EE0DE7">
        <w:rPr>
          <w:rFonts w:ascii="Times New Roman" w:hAnsi="Times New Roman" w:cs="Times New Roman"/>
          <w:sz w:val="28"/>
          <w:szCs w:val="28"/>
        </w:rPr>
        <w:t xml:space="preserve"> на состав семьи 4 человека в 2000 году предоставлено жилое помещение в пос. </w:t>
      </w:r>
      <w:proofErr w:type="spellStart"/>
      <w:r w:rsidRPr="00EE0DE7">
        <w:rPr>
          <w:rFonts w:ascii="Times New Roman" w:hAnsi="Times New Roman" w:cs="Times New Roman"/>
          <w:sz w:val="28"/>
          <w:szCs w:val="28"/>
        </w:rPr>
        <w:t>Бугринка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 xml:space="preserve"> общей площадью 66,3 </w:t>
      </w:r>
      <w:proofErr w:type="spellStart"/>
      <w:r w:rsidRPr="00EE0D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. В 2011 году жилое помещение было признано непригодным для проживания.</w:t>
      </w:r>
    </w:p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2015 году данная</w:t>
      </w:r>
      <w:r w:rsidRPr="00EE0DE7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0DE7">
        <w:rPr>
          <w:rFonts w:ascii="Times New Roman" w:hAnsi="Times New Roman" w:cs="Times New Roman"/>
          <w:sz w:val="28"/>
          <w:szCs w:val="28"/>
        </w:rPr>
        <w:t xml:space="preserve"> из 4 человек принят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DE7">
        <w:rPr>
          <w:rFonts w:ascii="Times New Roman" w:hAnsi="Times New Roman" w:cs="Times New Roman"/>
          <w:sz w:val="28"/>
          <w:szCs w:val="28"/>
        </w:rPr>
        <w:t xml:space="preserve"> на учёт в качестве нуждающихся в предоставлении жилого помещения по договору социального найма.</w:t>
      </w:r>
      <w:proofErr w:type="gramEnd"/>
    </w:p>
    <w:p w:rsid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82644">
        <w:rPr>
          <w:rFonts w:ascii="Times New Roman" w:hAnsi="Times New Roman" w:cs="Times New Roman"/>
          <w:sz w:val="28"/>
          <w:szCs w:val="28"/>
        </w:rPr>
        <w:t xml:space="preserve">вопреки требованиям ч.2 ст.57 Жилищного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указанной семье </w:t>
      </w:r>
      <w:r w:rsidRPr="00EE0DE7">
        <w:rPr>
          <w:rFonts w:ascii="Times New Roman" w:hAnsi="Times New Roman" w:cs="Times New Roman"/>
          <w:sz w:val="28"/>
          <w:szCs w:val="28"/>
        </w:rPr>
        <w:t>жилое помещение, отвечающее требованиям действующего законодательства, не предоставлено.</w:t>
      </w:r>
      <w:r w:rsidR="002E4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выявленных нарушений, </w:t>
      </w:r>
      <w:r w:rsidRPr="00EE0DE7">
        <w:rPr>
          <w:rFonts w:ascii="Times New Roman" w:hAnsi="Times New Roman" w:cs="Times New Roman"/>
          <w:sz w:val="28"/>
          <w:szCs w:val="28"/>
        </w:rPr>
        <w:t>прокур</w:t>
      </w:r>
      <w:r>
        <w:rPr>
          <w:rFonts w:ascii="Times New Roman" w:hAnsi="Times New Roman" w:cs="Times New Roman"/>
          <w:sz w:val="28"/>
          <w:szCs w:val="28"/>
        </w:rPr>
        <w:t xml:space="preserve">атурой </w:t>
      </w:r>
      <w:r w:rsidRPr="00EE0DE7">
        <w:rPr>
          <w:rFonts w:ascii="Times New Roman" w:hAnsi="Times New Roman" w:cs="Times New Roman"/>
          <w:sz w:val="28"/>
          <w:szCs w:val="28"/>
        </w:rPr>
        <w:t xml:space="preserve">района в адрес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EE0D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EE0DE7" w:rsidRPr="00EE0DE7" w:rsidRDefault="00C82644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EE0DE7" w:rsidRPr="00EE0D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E0DE7" w:rsidRPr="00EE0DE7">
        <w:rPr>
          <w:rFonts w:ascii="Times New Roman" w:hAnsi="Times New Roman" w:cs="Times New Roman"/>
          <w:sz w:val="28"/>
          <w:szCs w:val="28"/>
        </w:rPr>
        <w:t xml:space="preserve"> </w:t>
      </w:r>
      <w:r w:rsidR="00EE0DE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прокурорского реагирования данная семья </w:t>
      </w:r>
      <w:r w:rsidR="00EE0DE7" w:rsidRPr="00EE0DE7">
        <w:rPr>
          <w:rFonts w:ascii="Times New Roman" w:hAnsi="Times New Roman" w:cs="Times New Roman"/>
          <w:sz w:val="28"/>
          <w:szCs w:val="28"/>
        </w:rPr>
        <w:t>жилым помещением</w:t>
      </w:r>
      <w:r w:rsidRPr="00C82644">
        <w:rPr>
          <w:rFonts w:ascii="Times New Roman" w:hAnsi="Times New Roman" w:cs="Times New Roman"/>
          <w:sz w:val="28"/>
          <w:szCs w:val="28"/>
        </w:rPr>
        <w:t xml:space="preserve"> </w:t>
      </w:r>
      <w:r w:rsidRPr="00EE0DE7">
        <w:rPr>
          <w:rFonts w:ascii="Times New Roman" w:hAnsi="Times New Roman" w:cs="Times New Roman"/>
          <w:sz w:val="28"/>
          <w:szCs w:val="28"/>
        </w:rPr>
        <w:t>обеспечена не была</w:t>
      </w:r>
      <w:r w:rsidR="00EE0DE7">
        <w:rPr>
          <w:rFonts w:ascii="Times New Roman" w:hAnsi="Times New Roman" w:cs="Times New Roman"/>
          <w:sz w:val="28"/>
          <w:szCs w:val="28"/>
        </w:rPr>
        <w:t>. С целью восстановления нарушенных жилищных прав граждан</w:t>
      </w:r>
      <w:r w:rsidR="00EE0DE7" w:rsidRPr="00EE0DE7">
        <w:rPr>
          <w:rFonts w:ascii="Times New Roman" w:hAnsi="Times New Roman" w:cs="Times New Roman"/>
          <w:sz w:val="28"/>
          <w:szCs w:val="28"/>
        </w:rPr>
        <w:t xml:space="preserve"> прокуратурой района </w:t>
      </w:r>
      <w:r w:rsidR="00EE0DE7">
        <w:rPr>
          <w:rFonts w:ascii="Times New Roman" w:hAnsi="Times New Roman" w:cs="Times New Roman"/>
          <w:sz w:val="28"/>
          <w:szCs w:val="28"/>
        </w:rPr>
        <w:t>в суд направлено</w:t>
      </w:r>
      <w:r w:rsidR="00EE0DE7" w:rsidRPr="00EE0DE7">
        <w:rPr>
          <w:rFonts w:ascii="Times New Roman" w:hAnsi="Times New Roman" w:cs="Times New Roman"/>
          <w:sz w:val="28"/>
          <w:szCs w:val="28"/>
        </w:rPr>
        <w:t xml:space="preserve"> исковое заявление </w:t>
      </w:r>
      <w:r w:rsidR="00EE0DE7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EE0DE7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EE0DE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proofErr w:type="gramStart"/>
      <w:r w:rsidR="00EE0DE7" w:rsidRPr="00EE0DE7">
        <w:rPr>
          <w:rFonts w:ascii="Times New Roman" w:hAnsi="Times New Roman" w:cs="Times New Roman"/>
          <w:sz w:val="28"/>
          <w:szCs w:val="28"/>
        </w:rPr>
        <w:t>предостав</w:t>
      </w:r>
      <w:r w:rsidR="00EE0DE7">
        <w:rPr>
          <w:rFonts w:ascii="Times New Roman" w:hAnsi="Times New Roman" w:cs="Times New Roman"/>
          <w:sz w:val="28"/>
          <w:szCs w:val="28"/>
        </w:rPr>
        <w:t>ить</w:t>
      </w:r>
      <w:proofErr w:type="gramEnd"/>
      <w:r w:rsidR="00EE0DE7" w:rsidRPr="00EE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указанной семье </w:t>
      </w:r>
      <w:r w:rsidR="00EE0DE7" w:rsidRPr="00EE0DE7">
        <w:rPr>
          <w:rFonts w:ascii="Times New Roman" w:hAnsi="Times New Roman" w:cs="Times New Roman"/>
          <w:sz w:val="28"/>
          <w:szCs w:val="28"/>
        </w:rPr>
        <w:t>жило</w:t>
      </w:r>
      <w:r w:rsidR="00EE0DE7">
        <w:rPr>
          <w:rFonts w:ascii="Times New Roman" w:hAnsi="Times New Roman" w:cs="Times New Roman"/>
          <w:sz w:val="28"/>
          <w:szCs w:val="28"/>
        </w:rPr>
        <w:t>е помещение</w:t>
      </w:r>
      <w:r w:rsidR="00EE0DE7" w:rsidRPr="00EE0DE7">
        <w:rPr>
          <w:rFonts w:ascii="Times New Roman" w:hAnsi="Times New Roman" w:cs="Times New Roman"/>
          <w:sz w:val="28"/>
          <w:szCs w:val="28"/>
        </w:rPr>
        <w:t>.</w:t>
      </w:r>
    </w:p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DE7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EE0DE7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 xml:space="preserve"> районного суда от 30.03.2018 исковое заявление прокурора района удовлетворено, на </w:t>
      </w:r>
      <w:r w:rsidR="00C82644">
        <w:rPr>
          <w:rFonts w:ascii="Times New Roman" w:hAnsi="Times New Roman" w:cs="Times New Roman"/>
          <w:sz w:val="28"/>
          <w:szCs w:val="28"/>
        </w:rPr>
        <w:t>а</w:t>
      </w:r>
      <w:r w:rsidRPr="00EE0DE7">
        <w:rPr>
          <w:rFonts w:ascii="Times New Roman" w:hAnsi="Times New Roman" w:cs="Times New Roman"/>
          <w:sz w:val="28"/>
          <w:szCs w:val="28"/>
        </w:rPr>
        <w:t>дминистрацию м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>р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 xml:space="preserve"> Большеглушицкий и </w:t>
      </w:r>
      <w:r w:rsidR="00C82644">
        <w:rPr>
          <w:rFonts w:ascii="Times New Roman" w:hAnsi="Times New Roman" w:cs="Times New Roman"/>
          <w:sz w:val="28"/>
          <w:szCs w:val="28"/>
        </w:rPr>
        <w:t>а</w:t>
      </w:r>
      <w:r w:rsidRPr="00EE0DE7">
        <w:rPr>
          <w:rFonts w:ascii="Times New Roman" w:hAnsi="Times New Roman" w:cs="Times New Roman"/>
          <w:sz w:val="28"/>
          <w:szCs w:val="28"/>
        </w:rPr>
        <w:t>дминистрацию сельского поселения Южное м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>р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 xml:space="preserve"> Большеглушицкий возложена обязанность </w:t>
      </w:r>
      <w:proofErr w:type="gramStart"/>
      <w:r w:rsidRPr="00EE0DE7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EE0DE7">
        <w:rPr>
          <w:rFonts w:ascii="Times New Roman" w:hAnsi="Times New Roman" w:cs="Times New Roman"/>
          <w:sz w:val="28"/>
          <w:szCs w:val="28"/>
        </w:rPr>
        <w:t xml:space="preserve"> во внеочередном порядке семье М</w:t>
      </w:r>
      <w:r w:rsidR="00C82644">
        <w:rPr>
          <w:rFonts w:ascii="Times New Roman" w:hAnsi="Times New Roman" w:cs="Times New Roman"/>
          <w:sz w:val="28"/>
          <w:szCs w:val="28"/>
        </w:rPr>
        <w:t>усиных</w:t>
      </w:r>
      <w:r w:rsidRPr="00EE0DE7">
        <w:rPr>
          <w:rFonts w:ascii="Times New Roman" w:hAnsi="Times New Roman" w:cs="Times New Roman"/>
          <w:sz w:val="28"/>
          <w:szCs w:val="28"/>
        </w:rPr>
        <w:t xml:space="preserve"> жилое помещение по договору социального найма по их месту жительства благоустроенное применительно к данному населенному пункту, </w:t>
      </w:r>
      <w:proofErr w:type="gramStart"/>
      <w:r w:rsidRPr="00EE0DE7">
        <w:rPr>
          <w:rFonts w:ascii="Times New Roman" w:hAnsi="Times New Roman" w:cs="Times New Roman"/>
          <w:sz w:val="28"/>
          <w:szCs w:val="28"/>
        </w:rPr>
        <w:t>отвечающее</w:t>
      </w:r>
      <w:proofErr w:type="gramEnd"/>
      <w:r w:rsidRPr="00EE0DE7">
        <w:rPr>
          <w:rFonts w:ascii="Times New Roman" w:hAnsi="Times New Roman" w:cs="Times New Roman"/>
          <w:sz w:val="28"/>
          <w:szCs w:val="28"/>
        </w:rPr>
        <w:t xml:space="preserve"> установленным санитарным и техническим требованиям, в соответствии с действующим законодательством.</w:t>
      </w:r>
    </w:p>
    <w:p w:rsidR="00EE0DE7" w:rsidRPr="00EE0DE7" w:rsidRDefault="00C82644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E0DE7" w:rsidRPr="00EE0DE7">
        <w:rPr>
          <w:rFonts w:ascii="Times New Roman" w:hAnsi="Times New Roman" w:cs="Times New Roman"/>
          <w:sz w:val="28"/>
          <w:szCs w:val="28"/>
        </w:rPr>
        <w:t>судебное решение не вступило в законную силу.</w:t>
      </w:r>
    </w:p>
    <w:p w:rsidR="00EE0DE7" w:rsidRDefault="00EE0DE7" w:rsidP="002E42FB">
      <w:pPr>
        <w:spacing w:after="0" w:line="240" w:lineRule="auto"/>
      </w:pPr>
    </w:p>
    <w:p w:rsidR="0046310E" w:rsidRDefault="0046310E" w:rsidP="002E42F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2B96" w:rsidRPr="00502B96" w:rsidRDefault="00502B96" w:rsidP="00502B9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02B96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502B96" w:rsidRPr="00502B96" w:rsidRDefault="00502B96" w:rsidP="00502B9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02B96"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502B96" w:rsidRPr="00502B96" w:rsidRDefault="00502B96" w:rsidP="00502B9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02B96">
        <w:rPr>
          <w:rFonts w:ascii="Times New Roman" w:hAnsi="Times New Roman" w:cs="Times New Roman"/>
          <w:sz w:val="28"/>
          <w:szCs w:val="28"/>
        </w:rPr>
        <w:t>24.04.2018</w:t>
      </w:r>
    </w:p>
    <w:sectPr w:rsidR="00502B96" w:rsidRPr="00502B96" w:rsidSect="002E42FB">
      <w:headerReference w:type="default" r:id="rId9"/>
      <w:pgSz w:w="11906" w:h="16838"/>
      <w:pgMar w:top="851" w:right="567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E4" w:rsidRDefault="008F12E4" w:rsidP="003F28B4">
      <w:pPr>
        <w:spacing w:after="0" w:line="240" w:lineRule="auto"/>
      </w:pPr>
      <w:r>
        <w:separator/>
      </w:r>
    </w:p>
  </w:endnote>
  <w:endnote w:type="continuationSeparator" w:id="0">
    <w:p w:rsidR="008F12E4" w:rsidRDefault="008F12E4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E4" w:rsidRDefault="008F12E4" w:rsidP="003F28B4">
      <w:pPr>
        <w:spacing w:after="0" w:line="240" w:lineRule="auto"/>
      </w:pPr>
      <w:r>
        <w:separator/>
      </w:r>
    </w:p>
  </w:footnote>
  <w:footnote w:type="continuationSeparator" w:id="0">
    <w:p w:rsidR="008F12E4" w:rsidRDefault="008F12E4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336677"/>
      <w:docPartObj>
        <w:docPartGallery w:val="Page Numbers (Top of Page)"/>
        <w:docPartUnique/>
      </w:docPartObj>
    </w:sdtPr>
    <w:sdtEndPr/>
    <w:sdtContent>
      <w:p w:rsidR="00C82644" w:rsidRDefault="00C82644" w:rsidP="003F2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222F5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42F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502B96"/>
    <w:rsid w:val="005238FE"/>
    <w:rsid w:val="00562414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B6CD1"/>
    <w:rsid w:val="008D5663"/>
    <w:rsid w:val="008F12E4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80685"/>
    <w:rsid w:val="00C82644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5245B"/>
    <w:rsid w:val="00E659C2"/>
    <w:rsid w:val="00E7683A"/>
    <w:rsid w:val="00E8097C"/>
    <w:rsid w:val="00E86E65"/>
    <w:rsid w:val="00EA6727"/>
    <w:rsid w:val="00EE0DE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  <w:style w:type="paragraph" w:styleId="ab">
    <w:name w:val="Body Text"/>
    <w:basedOn w:val="a"/>
    <w:link w:val="ac"/>
    <w:uiPriority w:val="99"/>
    <w:semiHidden/>
    <w:unhideWhenUsed/>
    <w:rsid w:val="00EE0D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E0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  <w:style w:type="paragraph" w:styleId="ab">
    <w:name w:val="Body Text"/>
    <w:basedOn w:val="a"/>
    <w:link w:val="ac"/>
    <w:uiPriority w:val="99"/>
    <w:semiHidden/>
    <w:unhideWhenUsed/>
    <w:rsid w:val="00EE0D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E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3028-0D9B-485F-A411-8A20C96F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2018-04-25T17:25:00Z</cp:lastPrinted>
  <dcterms:created xsi:type="dcterms:W3CDTF">2019-01-09T06:00:00Z</dcterms:created>
  <dcterms:modified xsi:type="dcterms:W3CDTF">2019-01-09T06:00:00Z</dcterms:modified>
</cp:coreProperties>
</file>