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rPr>
          <w:lang w:eastAsia="ru-RU"/>
        </w:rPr>
        <w:drawing>
          <wp:inline distT="0" distB="0" distL="0" distR="0">
            <wp:extent cx="5940425" cy="8651875"/>
            <wp:effectExtent l="0" t="0" r="0" b="0"/>
            <wp:docPr id="1" name="Рисунок 1" descr="C:\Users\1\Desktop\Копии материалов по обоснованию в виде карт в растровом формате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1\Desktop\Копии материалов по обоснованию в виде карт в растровом формате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52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8"/>
      <w:tblpPr w:leftFromText="180" w:rightFromText="180" w:vertAnchor="page" w:horzAnchor="page" w:tblpX="6050" w:tblpY="174"/>
      <w:tblOverlap w:val="never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5637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5637" w:type="dxa"/>
        </w:tcPr>
        <w:p>
          <w:pPr>
            <w:pStyle w:val="6"/>
            <w:spacing w:before="79"/>
            <w:ind w:left="0" w:leftChars="0" w:right="455" w:firstLine="0" w:firstLineChars="0"/>
            <w:jc w:val="both"/>
            <w:rPr>
              <w:rFonts w:hint="default"/>
              <w:sz w:val="13"/>
              <w:szCs w:val="13"/>
              <w:vertAlign w:val="baseline"/>
              <w:lang w:val="ru-RU"/>
            </w:rPr>
          </w:pPr>
          <w:r>
            <w:rPr>
              <w:sz w:val="13"/>
              <w:szCs w:val="13"/>
              <w:vertAlign w:val="baseline"/>
              <w:lang w:val="ru-RU"/>
            </w:rPr>
            <w:t>Приложение</w:t>
          </w:r>
          <w:r>
            <w:rPr>
              <w:rFonts w:hint="default"/>
              <w:sz w:val="13"/>
              <w:szCs w:val="13"/>
              <w:vertAlign w:val="baseline"/>
              <w:lang w:val="ru-RU"/>
            </w:rPr>
            <w:t xml:space="preserve"> к Решению Собрания представителей сельского поселения Малая Глушица муниципального района Большеглушицкий Самарской области от 17.12.2019 г. № 205 «О внесении изменений в Генеральный план сельского поселения Малая Глушица муниципального района Большеглушицкий Самарской области»</w:t>
          </w:r>
        </w:p>
      </w:tc>
    </w:tr>
  </w:tbl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077"/>
    <w:rsid w:val="000B6077"/>
    <w:rsid w:val="003E4272"/>
    <w:rsid w:val="00720B47"/>
    <w:rsid w:val="6BD5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paragraph" w:styleId="6">
    <w:name w:val="Title"/>
    <w:basedOn w:val="1"/>
    <w:qFormat/>
    <w:uiPriority w:val="1"/>
    <w:pPr>
      <w:ind w:left="787" w:right="464"/>
      <w:jc w:val="center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7">
    <w:name w:val="footer"/>
    <w:basedOn w:val="1"/>
    <w:semiHidden/>
    <w:unhideWhenUsed/>
    <w:uiPriority w:val="99"/>
    <w:pPr>
      <w:tabs>
        <w:tab w:val="center" w:pos="4153"/>
        <w:tab w:val="right" w:pos="8306"/>
      </w:tabs>
    </w:pPr>
  </w:style>
  <w:style w:type="table" w:styleId="8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</Pages>
  <Words>0</Words>
  <Characters>1</Characters>
  <Lines>1</Lines>
  <Paragraphs>1</Paragraphs>
  <TotalTime>1</TotalTime>
  <ScaleCrop>false</ScaleCrop>
  <LinksUpToDate>false</LinksUpToDate>
  <CharactersWithSpaces>1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2019-10-31T06:58:00Z</dcterms:created>
  <dc:creator>RePack by Diakov</dc:creator>
  <cp:lastModifiedBy>ShlychkovaTN</cp:lastModifiedBy>
  <dcterms:modified xsi:type="dcterms:W3CDTF">2022-08-18T07:27:12Z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1049-11.2.0.11254</vt:lpwstr>
  </property>
  <property fmtid="{D5CDD505-2E9C-101B-9397-08002B2CF9AE}" pid="3" name="ICV">
    <vt:lpwstr>09E313F6531841B3856ED5F30B293490</vt:lpwstr>
  </property>
</Properties>
</file>