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BAA" w:rsidRPr="00320BC6" w:rsidRDefault="00F83BAA" w:rsidP="00F83BAA">
      <w:pPr>
        <w:tabs>
          <w:tab w:val="left" w:pos="6521"/>
        </w:tabs>
        <w:spacing w:after="0" w:line="240" w:lineRule="auto"/>
        <w:jc w:val="both"/>
        <w:rPr>
          <w:rFonts w:ascii="Times New Roman" w:hAnsi="Times New Roman"/>
          <w:b/>
          <w:color w:val="333333"/>
        </w:rPr>
      </w:pPr>
      <w:r>
        <w:rPr>
          <w:rFonts w:ascii="Times New Roman" w:hAnsi="Times New Roman"/>
          <w:b/>
          <w:noProof/>
        </w:rPr>
        <w:t xml:space="preserve">                     </w:t>
      </w:r>
      <w:r w:rsidRPr="00320BC6">
        <w:rPr>
          <w:rFonts w:ascii="Times New Roman" w:hAnsi="Times New Roman"/>
          <w:b/>
          <w:noProof/>
        </w:rPr>
        <w:t xml:space="preserve">  </w:t>
      </w:r>
      <w:r>
        <w:rPr>
          <w:rFonts w:ascii="Times New Roman" w:hAnsi="Times New Roman"/>
          <w:b/>
          <w:noProof/>
        </w:rPr>
        <w:t xml:space="preserve">                                                                     </w:t>
      </w:r>
      <w:r w:rsidR="00767D50">
        <w:rPr>
          <w:rFonts w:ascii="Times New Roman" w:hAnsi="Times New Roman"/>
          <w:b/>
          <w:noProof/>
        </w:rPr>
        <w:t>Проект</w:t>
      </w:r>
    </w:p>
    <w:p w:rsidR="00F83BAA" w:rsidRPr="00320BC6" w:rsidRDefault="00F83BAA" w:rsidP="00F83BAA">
      <w:pPr>
        <w:tabs>
          <w:tab w:val="left" w:pos="6521"/>
        </w:tabs>
        <w:spacing w:after="0" w:line="240" w:lineRule="auto"/>
        <w:jc w:val="both"/>
        <w:rPr>
          <w:rFonts w:ascii="Times New Roman" w:hAnsi="Times New Roman"/>
          <w:b/>
          <w:color w:val="333333"/>
        </w:rPr>
      </w:pPr>
      <w:r w:rsidRPr="00320BC6">
        <w:rPr>
          <w:rFonts w:ascii="Times New Roman" w:hAnsi="Times New Roman"/>
          <w:b/>
          <w:color w:val="333333"/>
        </w:rPr>
        <w:t xml:space="preserve"> РОССИЙСКАЯ ФЕДЕРАЦИЯ                                                     </w:t>
      </w:r>
      <w:r w:rsidRPr="00320BC6">
        <w:rPr>
          <w:rFonts w:ascii="Times New Roman" w:hAnsi="Times New Roman"/>
          <w:b/>
          <w:color w:val="333333"/>
        </w:rPr>
        <w:tab/>
      </w:r>
    </w:p>
    <w:p w:rsidR="00F83BAA" w:rsidRPr="00320BC6" w:rsidRDefault="00F83BAA" w:rsidP="00F83BAA">
      <w:pPr>
        <w:spacing w:after="0" w:line="240" w:lineRule="auto"/>
        <w:jc w:val="both"/>
        <w:rPr>
          <w:rFonts w:ascii="Times New Roman" w:hAnsi="Times New Roman"/>
          <w:b/>
          <w:color w:val="333333"/>
        </w:rPr>
      </w:pPr>
      <w:r w:rsidRPr="00320BC6">
        <w:rPr>
          <w:rFonts w:ascii="Times New Roman" w:hAnsi="Times New Roman"/>
          <w:b/>
          <w:color w:val="333333"/>
        </w:rPr>
        <w:t>МУНИЦИПАЛЬНЫЙ  РАЙОН</w:t>
      </w:r>
      <w:r w:rsidRPr="00320BC6">
        <w:rPr>
          <w:rFonts w:ascii="Times New Roman" w:hAnsi="Times New Roman"/>
          <w:b/>
          <w:color w:val="333333"/>
        </w:rPr>
        <w:tab/>
      </w:r>
      <w:r w:rsidRPr="00320BC6">
        <w:rPr>
          <w:rFonts w:ascii="Times New Roman" w:hAnsi="Times New Roman"/>
          <w:b/>
          <w:color w:val="333333"/>
        </w:rPr>
        <w:tab/>
      </w:r>
      <w:r w:rsidRPr="00320BC6">
        <w:rPr>
          <w:rFonts w:ascii="Times New Roman" w:hAnsi="Times New Roman"/>
          <w:b/>
          <w:color w:val="333333"/>
        </w:rPr>
        <w:tab/>
      </w:r>
      <w:r w:rsidRPr="00320BC6">
        <w:rPr>
          <w:rFonts w:ascii="Times New Roman" w:hAnsi="Times New Roman"/>
          <w:b/>
          <w:color w:val="333333"/>
        </w:rPr>
        <w:tab/>
      </w:r>
    </w:p>
    <w:p w:rsidR="00F83BAA" w:rsidRPr="00320BC6" w:rsidRDefault="00F83BAA" w:rsidP="00F83BAA">
      <w:pPr>
        <w:tabs>
          <w:tab w:val="left" w:pos="6379"/>
        </w:tabs>
        <w:spacing w:after="0" w:line="240" w:lineRule="auto"/>
        <w:jc w:val="both"/>
        <w:rPr>
          <w:rFonts w:ascii="Times New Roman" w:hAnsi="Times New Roman"/>
          <w:b/>
          <w:color w:val="333333"/>
        </w:rPr>
      </w:pPr>
      <w:r w:rsidRPr="00320BC6">
        <w:rPr>
          <w:rFonts w:ascii="Times New Roman" w:hAnsi="Times New Roman"/>
          <w:b/>
          <w:color w:val="333333"/>
        </w:rPr>
        <w:t xml:space="preserve">     БОЛЬШЕГЛУШИЦКИЙ</w:t>
      </w:r>
      <w:r w:rsidRPr="00320BC6">
        <w:rPr>
          <w:rFonts w:ascii="Times New Roman" w:hAnsi="Times New Roman"/>
          <w:b/>
          <w:color w:val="333333"/>
        </w:rPr>
        <w:tab/>
      </w:r>
    </w:p>
    <w:p w:rsidR="00F83BAA" w:rsidRPr="00320BC6" w:rsidRDefault="00F83BAA" w:rsidP="00F83BAA">
      <w:pPr>
        <w:spacing w:after="0" w:line="240" w:lineRule="auto"/>
        <w:jc w:val="both"/>
        <w:rPr>
          <w:rFonts w:ascii="Times New Roman" w:hAnsi="Times New Roman"/>
          <w:b/>
          <w:color w:val="333333"/>
        </w:rPr>
      </w:pPr>
      <w:r w:rsidRPr="00320BC6">
        <w:rPr>
          <w:rFonts w:ascii="Times New Roman" w:hAnsi="Times New Roman"/>
          <w:b/>
          <w:color w:val="333333"/>
        </w:rPr>
        <w:t xml:space="preserve">    САМАРСКОЙ  ОБЛАСТИ</w:t>
      </w:r>
    </w:p>
    <w:p w:rsidR="00F83BAA" w:rsidRPr="00320BC6" w:rsidRDefault="00F83BAA" w:rsidP="00F83BAA">
      <w:pPr>
        <w:spacing w:after="0" w:line="240" w:lineRule="auto"/>
        <w:jc w:val="both"/>
        <w:rPr>
          <w:rFonts w:ascii="Times New Roman" w:hAnsi="Times New Roman"/>
          <w:b/>
          <w:color w:val="333333"/>
        </w:rPr>
      </w:pPr>
      <w:r w:rsidRPr="00320BC6">
        <w:rPr>
          <w:rFonts w:ascii="Times New Roman" w:hAnsi="Times New Roman"/>
          <w:b/>
          <w:color w:val="333333"/>
        </w:rPr>
        <w:t xml:space="preserve">     АДМИНИСТРАЦИЯ</w:t>
      </w:r>
    </w:p>
    <w:p w:rsidR="00F83BAA" w:rsidRPr="00320BC6" w:rsidRDefault="00F83BAA" w:rsidP="00F83BAA">
      <w:pPr>
        <w:spacing w:after="0" w:line="240" w:lineRule="auto"/>
        <w:ind w:hanging="180"/>
        <w:jc w:val="both"/>
        <w:rPr>
          <w:rFonts w:ascii="Times New Roman" w:hAnsi="Times New Roman"/>
          <w:b/>
          <w:color w:val="333333"/>
        </w:rPr>
      </w:pPr>
      <w:r w:rsidRPr="00320BC6">
        <w:rPr>
          <w:rFonts w:ascii="Times New Roman" w:hAnsi="Times New Roman"/>
          <w:b/>
          <w:color w:val="333333"/>
        </w:rPr>
        <w:t xml:space="preserve">     СЕЛЬСКОГО  ПОСЕЛЕНИЯ</w:t>
      </w:r>
    </w:p>
    <w:p w:rsidR="00F83BAA" w:rsidRPr="00320BC6" w:rsidRDefault="00767D50" w:rsidP="00F83BAA">
      <w:pPr>
        <w:spacing w:after="0" w:line="240" w:lineRule="auto"/>
        <w:jc w:val="both"/>
        <w:rPr>
          <w:rFonts w:ascii="Times New Roman" w:hAnsi="Times New Roman"/>
          <w:b/>
          <w:color w:val="333333"/>
        </w:rPr>
      </w:pPr>
      <w:r>
        <w:rPr>
          <w:rFonts w:ascii="Times New Roman" w:hAnsi="Times New Roman"/>
          <w:b/>
          <w:color w:val="333333"/>
        </w:rPr>
        <w:t xml:space="preserve">       МАЛАЯ ГЛУШИЦА</w:t>
      </w:r>
    </w:p>
    <w:p w:rsidR="00F83BAA" w:rsidRPr="00320BC6" w:rsidRDefault="00F83BAA" w:rsidP="00F83BAA">
      <w:pPr>
        <w:spacing w:after="0" w:line="240" w:lineRule="auto"/>
        <w:jc w:val="both"/>
        <w:rPr>
          <w:rFonts w:ascii="Times New Roman" w:hAnsi="Times New Roman"/>
          <w:b/>
          <w:color w:val="333333"/>
        </w:rPr>
      </w:pPr>
      <w:r w:rsidRPr="00320BC6">
        <w:rPr>
          <w:rFonts w:ascii="Times New Roman" w:hAnsi="Times New Roman"/>
          <w:b/>
          <w:color w:val="333333"/>
        </w:rPr>
        <w:t xml:space="preserve">     ________________________</w:t>
      </w:r>
    </w:p>
    <w:p w:rsidR="00F83BAA" w:rsidRPr="00320BC6" w:rsidRDefault="00F83BAA" w:rsidP="00F83BAA">
      <w:pPr>
        <w:spacing w:after="0" w:line="240" w:lineRule="auto"/>
        <w:ind w:left="540" w:hanging="360"/>
        <w:jc w:val="both"/>
        <w:rPr>
          <w:rFonts w:ascii="Times New Roman" w:hAnsi="Times New Roman"/>
          <w:color w:val="333333"/>
        </w:rPr>
      </w:pPr>
      <w:r w:rsidRPr="00320BC6">
        <w:rPr>
          <w:rFonts w:ascii="Times New Roman" w:hAnsi="Times New Roman"/>
          <w:b/>
          <w:color w:val="333333"/>
        </w:rPr>
        <w:t xml:space="preserve">        ПОСТАНОВЛЕНИЕ</w:t>
      </w:r>
    </w:p>
    <w:p w:rsidR="00F83BAA" w:rsidRPr="00320BC6" w:rsidRDefault="00F83BAA" w:rsidP="00F83BAA">
      <w:pPr>
        <w:spacing w:after="0" w:line="240" w:lineRule="auto"/>
        <w:ind w:left="851"/>
        <w:jc w:val="both"/>
        <w:rPr>
          <w:rFonts w:ascii="Times New Roman" w:hAnsi="Times New Roman"/>
          <w:color w:val="333333"/>
        </w:rPr>
      </w:pPr>
    </w:p>
    <w:p w:rsidR="00F83BAA" w:rsidRPr="00320BC6" w:rsidRDefault="00767D50" w:rsidP="00F83BAA">
      <w:pPr>
        <w:spacing w:after="0" w:line="240" w:lineRule="auto"/>
        <w:jc w:val="both"/>
        <w:rPr>
          <w:rFonts w:ascii="Times New Roman" w:hAnsi="Times New Roman"/>
          <w:b/>
          <w:i/>
          <w:color w:val="333333"/>
        </w:rPr>
      </w:pPr>
      <w:r>
        <w:rPr>
          <w:rFonts w:ascii="Times New Roman" w:hAnsi="Times New Roman"/>
          <w:b/>
          <w:i/>
          <w:color w:val="333333"/>
        </w:rPr>
        <w:t xml:space="preserve">     От      </w:t>
      </w:r>
      <w:r w:rsidR="00F83BAA" w:rsidRPr="00320BC6">
        <w:rPr>
          <w:rFonts w:ascii="Times New Roman" w:hAnsi="Times New Roman"/>
          <w:b/>
          <w:i/>
          <w:color w:val="333333"/>
        </w:rPr>
        <w:t xml:space="preserve"> года  №  </w:t>
      </w:r>
    </w:p>
    <w:p w:rsidR="00F83BAA" w:rsidRPr="008530EF" w:rsidRDefault="00F83BAA" w:rsidP="00F83BAA">
      <w:pPr>
        <w:shd w:val="clear" w:color="auto" w:fill="FFFFFF"/>
        <w:spacing w:after="0" w:line="240" w:lineRule="auto"/>
        <w:jc w:val="both"/>
        <w:rPr>
          <w:rFonts w:ascii="Times New Roman" w:hAnsi="Times New Roman"/>
          <w:b/>
          <w:sz w:val="28"/>
          <w:szCs w:val="28"/>
        </w:rPr>
      </w:pPr>
      <w:r w:rsidRPr="003E40A7">
        <w:rPr>
          <w:rFonts w:ascii="Times New Roman" w:eastAsia="Arial Unicode MS" w:hAnsi="Times New Roman"/>
          <w:color w:val="000000"/>
          <w:sz w:val="28"/>
          <w:szCs w:val="28"/>
        </w:rPr>
        <w:br/>
      </w:r>
      <w:r w:rsidRPr="008530EF">
        <w:rPr>
          <w:rFonts w:ascii="Times New Roman" w:eastAsia="Arial Unicode MS" w:hAnsi="Times New Roman"/>
          <w:b/>
          <w:color w:val="000000"/>
          <w:sz w:val="28"/>
          <w:szCs w:val="28"/>
        </w:rPr>
        <w:t xml:space="preserve">Об утверждении административного регламента </w:t>
      </w:r>
      <w:r w:rsidRPr="008530EF">
        <w:rPr>
          <w:rFonts w:ascii="Times New Roman" w:hAnsi="Times New Roman"/>
          <w:b/>
          <w:sz w:val="28"/>
          <w:szCs w:val="28"/>
        </w:rPr>
        <w:t>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F83BAA" w:rsidRPr="003E40A7" w:rsidRDefault="00F83BAA" w:rsidP="00F83BAA">
      <w:pPr>
        <w:shd w:val="clear" w:color="auto" w:fill="FFFFFF"/>
        <w:spacing w:after="0" w:line="240" w:lineRule="auto"/>
        <w:jc w:val="both"/>
        <w:rPr>
          <w:rFonts w:ascii="Times New Roman" w:eastAsia="Times New Roman" w:hAnsi="Times New Roman"/>
          <w:color w:val="000000"/>
          <w:sz w:val="28"/>
          <w:szCs w:val="28"/>
        </w:rPr>
      </w:pPr>
      <w:r w:rsidRPr="003E40A7">
        <w:rPr>
          <w:rFonts w:ascii="Times New Roman" w:eastAsia="Times New Roman" w:hAnsi="Times New Roman"/>
          <w:color w:val="000000"/>
          <w:sz w:val="28"/>
          <w:szCs w:val="28"/>
        </w:rPr>
        <w:t> </w:t>
      </w:r>
    </w:p>
    <w:p w:rsidR="00F83BAA" w:rsidRPr="00113B8F" w:rsidRDefault="00F83BAA" w:rsidP="00F83BAA">
      <w:pPr>
        <w:shd w:val="clear" w:color="auto" w:fill="FFFFFF"/>
        <w:spacing w:after="0" w:line="240" w:lineRule="auto"/>
        <w:ind w:firstLine="567"/>
        <w:jc w:val="both"/>
        <w:rPr>
          <w:rFonts w:ascii="Times New Roman" w:eastAsia="Arial Unicode MS" w:hAnsi="Times New Roman"/>
          <w:color w:val="000000"/>
          <w:sz w:val="28"/>
          <w:szCs w:val="28"/>
        </w:rPr>
      </w:pPr>
      <w:r w:rsidRPr="003E40A7">
        <w:rPr>
          <w:rFonts w:ascii="Times New Roman" w:eastAsia="Arial Unicode MS" w:hAnsi="Times New Roman"/>
          <w:color w:val="000000"/>
          <w:sz w:val="28"/>
          <w:szCs w:val="28"/>
        </w:rPr>
        <w:t xml:space="preserve">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w:t>
      </w:r>
      <w:r w:rsidRPr="009B229C">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r w:rsidRPr="00B55624">
        <w:rPr>
          <w:rFonts w:ascii="Times New Roman" w:eastAsia="Arial Unicode MS" w:hAnsi="Times New Roman"/>
          <w:color w:val="000000"/>
          <w:sz w:val="28"/>
          <w:szCs w:val="28"/>
        </w:rPr>
        <w:t xml:space="preserve">, </w:t>
      </w:r>
      <w:r w:rsidRPr="00B55624">
        <w:rPr>
          <w:rFonts w:ascii="Times New Roman" w:hAnsi="Times New Roman"/>
          <w:sz w:val="28"/>
          <w:szCs w:val="28"/>
        </w:rPr>
        <w:t>постановлением Правительства Самарской области от 27.03.2015 г. №149 «Об утверждении Типового перечня муниципальных услуг, предоставляемых органами местного самоуправления муниципальных образований, и внесении изменений в отдельные постановления Правительства Самарской области»</w:t>
      </w:r>
      <w:r>
        <w:rPr>
          <w:rFonts w:ascii="Times New Roman" w:hAnsi="Times New Roman"/>
          <w:sz w:val="28"/>
          <w:szCs w:val="28"/>
        </w:rPr>
        <w:t xml:space="preserve"> </w:t>
      </w:r>
      <w:r w:rsidRPr="00B55624">
        <w:rPr>
          <w:rFonts w:ascii="Times New Roman" w:eastAsia="Arial Unicode MS" w:hAnsi="Times New Roman"/>
          <w:color w:val="000000"/>
          <w:sz w:val="28"/>
          <w:szCs w:val="28"/>
        </w:rPr>
        <w:t xml:space="preserve">администрация </w:t>
      </w:r>
      <w:r w:rsidRPr="00B55624">
        <w:rPr>
          <w:rFonts w:ascii="Times New Roman" w:hAnsi="Times New Roman"/>
          <w:sz w:val="28"/>
          <w:szCs w:val="28"/>
        </w:rPr>
        <w:t>се</w:t>
      </w:r>
      <w:r w:rsidRPr="003E40A7">
        <w:rPr>
          <w:rFonts w:ascii="Times New Roman" w:hAnsi="Times New Roman"/>
          <w:sz w:val="28"/>
          <w:szCs w:val="28"/>
        </w:rPr>
        <w:t>льск</w:t>
      </w:r>
      <w:r w:rsidR="00767D50">
        <w:rPr>
          <w:rFonts w:ascii="Times New Roman" w:hAnsi="Times New Roman"/>
          <w:sz w:val="28"/>
          <w:szCs w:val="28"/>
        </w:rPr>
        <w:t>ого поселения Малая Глушица</w:t>
      </w:r>
      <w:r w:rsidRPr="003E40A7">
        <w:rPr>
          <w:rFonts w:ascii="Times New Roman" w:hAnsi="Times New Roman"/>
          <w:sz w:val="28"/>
          <w:szCs w:val="28"/>
        </w:rPr>
        <w:t xml:space="preserve"> муниципального района Большеглушицкий Самарской области</w:t>
      </w:r>
    </w:p>
    <w:p w:rsidR="00F83BAA" w:rsidRPr="003E40A7" w:rsidRDefault="00F83BAA" w:rsidP="00F83BAA">
      <w:pPr>
        <w:shd w:val="clear" w:color="auto" w:fill="FFFFFF"/>
        <w:spacing w:after="0" w:line="240" w:lineRule="auto"/>
        <w:ind w:firstLine="567"/>
        <w:jc w:val="both"/>
        <w:rPr>
          <w:rFonts w:ascii="Times New Roman" w:eastAsia="Times New Roman" w:hAnsi="Times New Roman"/>
          <w:color w:val="000000"/>
          <w:sz w:val="28"/>
          <w:szCs w:val="28"/>
        </w:rPr>
      </w:pPr>
    </w:p>
    <w:p w:rsidR="00F83BAA" w:rsidRPr="003E40A7" w:rsidRDefault="00F83BAA" w:rsidP="00F83BAA">
      <w:pPr>
        <w:shd w:val="clear" w:color="auto" w:fill="FFFFFF"/>
        <w:spacing w:after="0" w:line="240" w:lineRule="auto"/>
        <w:ind w:firstLine="567"/>
        <w:jc w:val="center"/>
        <w:rPr>
          <w:rFonts w:ascii="Times New Roman" w:eastAsia="Times New Roman" w:hAnsi="Times New Roman"/>
          <w:b/>
          <w:color w:val="000000"/>
          <w:sz w:val="28"/>
          <w:szCs w:val="28"/>
        </w:rPr>
      </w:pPr>
      <w:r>
        <w:rPr>
          <w:rFonts w:ascii="Times New Roman" w:eastAsia="Arial Unicode MS" w:hAnsi="Times New Roman"/>
          <w:b/>
          <w:color w:val="000000"/>
          <w:sz w:val="28"/>
          <w:szCs w:val="28"/>
        </w:rPr>
        <w:t>ПОСТАНОВЛЯЕТ:</w:t>
      </w:r>
    </w:p>
    <w:p w:rsidR="00F83BAA" w:rsidRPr="003E40A7" w:rsidRDefault="00F83BAA" w:rsidP="00F83BAA">
      <w:pPr>
        <w:numPr>
          <w:ilvl w:val="0"/>
          <w:numId w:val="17"/>
        </w:numPr>
        <w:shd w:val="clear" w:color="auto" w:fill="FFFFFF"/>
        <w:spacing w:after="0" w:line="240" w:lineRule="auto"/>
        <w:ind w:left="0" w:firstLine="567"/>
        <w:jc w:val="both"/>
        <w:rPr>
          <w:rFonts w:ascii="Times New Roman" w:eastAsia="Times New Roman" w:hAnsi="Times New Roman"/>
          <w:color w:val="000000"/>
          <w:sz w:val="28"/>
          <w:szCs w:val="28"/>
        </w:rPr>
      </w:pPr>
      <w:r w:rsidRPr="003E40A7">
        <w:rPr>
          <w:rFonts w:ascii="Times New Roman" w:eastAsia="Arial Unicode MS" w:hAnsi="Times New Roman"/>
          <w:color w:val="000000"/>
          <w:sz w:val="28"/>
          <w:szCs w:val="28"/>
        </w:rPr>
        <w:t xml:space="preserve">Утвердить прилагаемый Административный регламент </w:t>
      </w:r>
      <w:r w:rsidRPr="006929FB">
        <w:rPr>
          <w:rFonts w:ascii="Times New Roman" w:hAnsi="Times New Roman"/>
          <w:sz w:val="28"/>
          <w:szCs w:val="28"/>
        </w:rPr>
        <w:t>предоставлени</w:t>
      </w:r>
      <w:r>
        <w:rPr>
          <w:rFonts w:ascii="Times New Roman" w:hAnsi="Times New Roman"/>
          <w:sz w:val="28"/>
          <w:szCs w:val="28"/>
        </w:rPr>
        <w:t>я</w:t>
      </w:r>
      <w:r w:rsidRPr="006929FB">
        <w:rPr>
          <w:rFonts w:ascii="Times New Roman" w:hAnsi="Times New Roman"/>
          <w:sz w:val="28"/>
          <w:szCs w:val="28"/>
        </w:rPr>
        <w:t xml:space="preserve"> </w:t>
      </w:r>
      <w:r>
        <w:rPr>
          <w:rFonts w:ascii="Times New Roman" w:hAnsi="Times New Roman"/>
          <w:sz w:val="28"/>
          <w:szCs w:val="28"/>
        </w:rPr>
        <w:t>муниципаль</w:t>
      </w:r>
      <w:r w:rsidRPr="006929FB">
        <w:rPr>
          <w:rFonts w:ascii="Times New Roman" w:hAnsi="Times New Roman"/>
          <w:sz w:val="28"/>
          <w:szCs w:val="28"/>
        </w:rPr>
        <w:t xml:space="preserve">ной услуги «Предоставление земельных участков, </w:t>
      </w:r>
      <w:r>
        <w:rPr>
          <w:rFonts w:ascii="Times New Roman" w:hAnsi="Times New Roman"/>
          <w:sz w:val="28"/>
          <w:szCs w:val="28"/>
        </w:rPr>
        <w:t>находящихся в муниципальной собствен</w:t>
      </w:r>
      <w:r w:rsidRPr="00624C5C">
        <w:rPr>
          <w:rFonts w:ascii="Times New Roman" w:hAnsi="Times New Roman"/>
          <w:sz w:val="28"/>
          <w:szCs w:val="28"/>
        </w:rPr>
        <w:t>ност</w:t>
      </w:r>
      <w:r>
        <w:rPr>
          <w:rFonts w:ascii="Times New Roman" w:hAnsi="Times New Roman"/>
          <w:sz w:val="28"/>
          <w:szCs w:val="28"/>
        </w:rPr>
        <w:t>и</w:t>
      </w:r>
      <w:r w:rsidRPr="00624C5C">
        <w:rPr>
          <w:rFonts w:ascii="Times New Roman" w:hAnsi="Times New Roman"/>
          <w:sz w:val="28"/>
          <w:szCs w:val="28"/>
        </w:rPr>
        <w:t>, отдельным категориям физических и юридических лиц без проведения торгов</w:t>
      </w:r>
      <w:r w:rsidRPr="006929FB">
        <w:rPr>
          <w:rFonts w:ascii="Times New Roman" w:hAnsi="Times New Roman"/>
          <w:sz w:val="28"/>
          <w:szCs w:val="28"/>
        </w:rPr>
        <w:t>»</w:t>
      </w:r>
      <w:r w:rsidRPr="003E40A7">
        <w:rPr>
          <w:rFonts w:ascii="Times New Roman" w:eastAsia="Arial Unicode MS" w:hAnsi="Times New Roman"/>
          <w:color w:val="000000"/>
          <w:sz w:val="28"/>
          <w:szCs w:val="28"/>
        </w:rPr>
        <w:t>.</w:t>
      </w:r>
    </w:p>
    <w:p w:rsidR="00F83BAA" w:rsidRPr="00320BC6" w:rsidRDefault="00F83BAA" w:rsidP="00F83BAA">
      <w:pPr>
        <w:spacing w:after="0" w:line="240" w:lineRule="auto"/>
        <w:ind w:firstLine="567"/>
        <w:jc w:val="both"/>
        <w:rPr>
          <w:rFonts w:ascii="Times New Roman" w:eastAsia="Times New Roman" w:hAnsi="Times New Roman"/>
          <w:sz w:val="28"/>
          <w:szCs w:val="28"/>
        </w:rPr>
      </w:pPr>
      <w:r w:rsidRPr="00320BC6">
        <w:rPr>
          <w:rFonts w:ascii="Times New Roman" w:eastAsia="Times New Roman" w:hAnsi="Times New Roman"/>
          <w:sz w:val="28"/>
          <w:szCs w:val="28"/>
        </w:rPr>
        <w:t>2. Опубликовать настоящее постановле</w:t>
      </w:r>
      <w:r w:rsidR="00767D50">
        <w:rPr>
          <w:rFonts w:ascii="Times New Roman" w:eastAsia="Times New Roman" w:hAnsi="Times New Roman"/>
          <w:sz w:val="28"/>
          <w:szCs w:val="28"/>
        </w:rPr>
        <w:t>ние в газете «Малоглушицкие</w:t>
      </w:r>
      <w:r w:rsidRPr="00320BC6">
        <w:rPr>
          <w:rFonts w:ascii="Times New Roman" w:eastAsia="Times New Roman" w:hAnsi="Times New Roman"/>
          <w:sz w:val="28"/>
          <w:szCs w:val="28"/>
        </w:rPr>
        <w:t xml:space="preserve"> Вести» и  разместить  на официальном сайте администрации сельско</w:t>
      </w:r>
      <w:r w:rsidR="00767D50">
        <w:rPr>
          <w:rFonts w:ascii="Times New Roman" w:eastAsia="Times New Roman" w:hAnsi="Times New Roman"/>
          <w:sz w:val="28"/>
          <w:szCs w:val="28"/>
        </w:rPr>
        <w:t>го поселения Малая Глушица</w:t>
      </w:r>
      <w:r w:rsidRPr="00320BC6">
        <w:rPr>
          <w:rFonts w:ascii="Times New Roman" w:eastAsia="Times New Roman" w:hAnsi="Times New Roman"/>
          <w:sz w:val="28"/>
          <w:szCs w:val="28"/>
        </w:rPr>
        <w:t xml:space="preserve"> муниципального района Большеглушицкий Самарской области в сети Интернет.</w:t>
      </w:r>
    </w:p>
    <w:p w:rsidR="00F83BAA" w:rsidRPr="00320BC6" w:rsidRDefault="00F83BAA" w:rsidP="00F83BAA">
      <w:pPr>
        <w:suppressAutoHyphens/>
        <w:spacing w:after="0" w:line="240" w:lineRule="auto"/>
        <w:ind w:firstLine="567"/>
        <w:jc w:val="both"/>
        <w:rPr>
          <w:rFonts w:ascii="Times New Roman" w:eastAsia="Times New Roman" w:hAnsi="Times New Roman"/>
          <w:sz w:val="28"/>
          <w:szCs w:val="28"/>
        </w:rPr>
      </w:pPr>
      <w:r w:rsidRPr="00320BC6">
        <w:rPr>
          <w:rFonts w:ascii="Times New Roman" w:eastAsia="Times New Roman" w:hAnsi="Times New Roman"/>
          <w:sz w:val="28"/>
          <w:szCs w:val="28"/>
        </w:rPr>
        <w:t>3. Настоящее постановление вступает в силу после его официального опубликования.</w:t>
      </w:r>
    </w:p>
    <w:p w:rsidR="00F83BAA" w:rsidRPr="00320BC6" w:rsidRDefault="00F83BAA" w:rsidP="00F83BAA">
      <w:pPr>
        <w:suppressAutoHyphens/>
        <w:spacing w:after="0" w:line="240" w:lineRule="auto"/>
        <w:jc w:val="both"/>
        <w:rPr>
          <w:rFonts w:ascii="Times New Roman" w:eastAsia="Times New Roman" w:hAnsi="Times New Roman"/>
          <w:sz w:val="28"/>
          <w:szCs w:val="28"/>
        </w:rPr>
      </w:pPr>
    </w:p>
    <w:p w:rsidR="00F83BAA" w:rsidRPr="00320BC6" w:rsidRDefault="00F83BAA" w:rsidP="00F83BAA">
      <w:pPr>
        <w:spacing w:after="0" w:line="240" w:lineRule="auto"/>
        <w:rPr>
          <w:rFonts w:ascii="Times New Roman" w:eastAsia="Times New Roman" w:hAnsi="Times New Roman"/>
          <w:sz w:val="28"/>
          <w:szCs w:val="28"/>
        </w:rPr>
      </w:pPr>
      <w:r w:rsidRPr="00320BC6">
        <w:rPr>
          <w:rFonts w:ascii="Times New Roman" w:eastAsia="Times New Roman" w:hAnsi="Times New Roman"/>
          <w:sz w:val="28"/>
          <w:szCs w:val="28"/>
        </w:rPr>
        <w:t>Глава</w:t>
      </w:r>
      <w:r w:rsidR="009C4801">
        <w:rPr>
          <w:rFonts w:ascii="Times New Roman" w:eastAsia="Times New Roman" w:hAnsi="Times New Roman"/>
          <w:sz w:val="28"/>
          <w:szCs w:val="28"/>
        </w:rPr>
        <w:t xml:space="preserve"> сельского поселения  Малая Глушица</w:t>
      </w:r>
      <w:r w:rsidRPr="00320BC6">
        <w:rPr>
          <w:rFonts w:ascii="Times New Roman" w:eastAsia="Times New Roman" w:hAnsi="Times New Roman"/>
          <w:sz w:val="28"/>
          <w:szCs w:val="28"/>
        </w:rPr>
        <w:t xml:space="preserve"> </w:t>
      </w:r>
    </w:p>
    <w:p w:rsidR="00F83BAA" w:rsidRPr="00320BC6" w:rsidRDefault="00F83BAA" w:rsidP="00F83BAA">
      <w:pPr>
        <w:spacing w:after="0" w:line="240" w:lineRule="auto"/>
        <w:rPr>
          <w:rFonts w:ascii="Times New Roman" w:eastAsia="Times New Roman" w:hAnsi="Times New Roman"/>
          <w:sz w:val="28"/>
          <w:szCs w:val="28"/>
        </w:rPr>
      </w:pPr>
      <w:r w:rsidRPr="00320BC6">
        <w:rPr>
          <w:rFonts w:ascii="Times New Roman" w:eastAsia="Times New Roman" w:hAnsi="Times New Roman"/>
          <w:sz w:val="28"/>
          <w:szCs w:val="28"/>
        </w:rPr>
        <w:t>муниципального района Большеглушицкий</w:t>
      </w:r>
    </w:p>
    <w:p w:rsidR="00F83BAA" w:rsidRDefault="00F83BAA" w:rsidP="00F83BAA">
      <w:pPr>
        <w:spacing w:after="0" w:line="240" w:lineRule="auto"/>
        <w:rPr>
          <w:rFonts w:ascii="Times New Roman" w:eastAsia="Times New Roman" w:hAnsi="Times New Roman"/>
          <w:sz w:val="28"/>
          <w:szCs w:val="28"/>
        </w:rPr>
      </w:pPr>
      <w:r w:rsidRPr="00320BC6">
        <w:rPr>
          <w:rFonts w:ascii="Times New Roman" w:eastAsia="Times New Roman" w:hAnsi="Times New Roman"/>
          <w:sz w:val="28"/>
          <w:szCs w:val="28"/>
        </w:rPr>
        <w:t xml:space="preserve">Самарской области                                                          </w:t>
      </w:r>
      <w:r w:rsidR="009C4801">
        <w:rPr>
          <w:rFonts w:ascii="Times New Roman" w:eastAsia="Times New Roman" w:hAnsi="Times New Roman"/>
          <w:sz w:val="28"/>
          <w:szCs w:val="28"/>
        </w:rPr>
        <w:t xml:space="preserve">                      </w:t>
      </w:r>
      <w:r w:rsidR="00D62E9E">
        <w:rPr>
          <w:rFonts w:ascii="Times New Roman" w:eastAsia="Times New Roman" w:hAnsi="Times New Roman"/>
          <w:sz w:val="28"/>
          <w:szCs w:val="28"/>
        </w:rPr>
        <w:t xml:space="preserve">                        </w:t>
      </w:r>
      <w:r w:rsidR="009C4801">
        <w:rPr>
          <w:rFonts w:ascii="Times New Roman" w:eastAsia="Times New Roman" w:hAnsi="Times New Roman"/>
          <w:sz w:val="28"/>
          <w:szCs w:val="28"/>
        </w:rPr>
        <w:t>К.В.Родичев</w:t>
      </w:r>
      <w:r w:rsidRPr="00320BC6">
        <w:rPr>
          <w:rFonts w:ascii="Times New Roman" w:eastAsia="Times New Roman" w:hAnsi="Times New Roman"/>
          <w:sz w:val="28"/>
          <w:szCs w:val="28"/>
        </w:rPr>
        <w:t xml:space="preserve"> </w:t>
      </w:r>
    </w:p>
    <w:p w:rsidR="00F83BAA" w:rsidRDefault="00F83BAA" w:rsidP="00F83BAA">
      <w:pPr>
        <w:spacing w:after="0" w:line="240" w:lineRule="auto"/>
        <w:rPr>
          <w:rFonts w:ascii="Times New Roman" w:eastAsia="Times New Roman" w:hAnsi="Times New Roman"/>
          <w:sz w:val="28"/>
          <w:szCs w:val="28"/>
        </w:rPr>
      </w:pPr>
    </w:p>
    <w:p w:rsidR="00F83BAA" w:rsidRDefault="00F83BAA" w:rsidP="00F83BAA">
      <w:pPr>
        <w:widowControl w:val="0"/>
        <w:spacing w:after="0" w:line="240" w:lineRule="auto"/>
        <w:jc w:val="right"/>
        <w:rPr>
          <w:rFonts w:ascii="Times New Roman" w:eastAsia="Times New Roman" w:hAnsi="Times New Roman"/>
          <w:color w:val="000000"/>
        </w:rPr>
      </w:pPr>
    </w:p>
    <w:p w:rsidR="00F83BAA" w:rsidRPr="001A47D3" w:rsidRDefault="00F83BAA" w:rsidP="00F83BAA">
      <w:pPr>
        <w:widowControl w:val="0"/>
        <w:spacing w:after="0" w:line="240" w:lineRule="auto"/>
        <w:jc w:val="right"/>
        <w:rPr>
          <w:rFonts w:ascii="Times New Roman" w:eastAsia="Times New Roman" w:hAnsi="Times New Roman"/>
          <w:color w:val="000000"/>
        </w:rPr>
      </w:pPr>
      <w:r w:rsidRPr="001A47D3">
        <w:rPr>
          <w:rFonts w:ascii="Times New Roman" w:eastAsia="Times New Roman" w:hAnsi="Times New Roman"/>
          <w:color w:val="000000"/>
        </w:rPr>
        <w:t xml:space="preserve">Приложение </w:t>
      </w:r>
    </w:p>
    <w:p w:rsidR="00F83BAA" w:rsidRDefault="00F83BAA" w:rsidP="00F83BAA">
      <w:pPr>
        <w:widowControl w:val="0"/>
        <w:spacing w:after="0" w:line="240" w:lineRule="auto"/>
        <w:jc w:val="right"/>
        <w:rPr>
          <w:rFonts w:ascii="Times New Roman" w:eastAsia="Times New Roman" w:hAnsi="Times New Roman"/>
          <w:color w:val="000000"/>
        </w:rPr>
      </w:pPr>
      <w:r w:rsidRPr="001A47D3">
        <w:rPr>
          <w:rFonts w:ascii="Times New Roman" w:eastAsia="Times New Roman" w:hAnsi="Times New Roman"/>
          <w:color w:val="000000"/>
        </w:rPr>
        <w:lastRenderedPageBreak/>
        <w:t xml:space="preserve">к  постановлению администрации </w:t>
      </w:r>
    </w:p>
    <w:p w:rsidR="00F83BAA" w:rsidRDefault="00F83BAA" w:rsidP="00F83BAA">
      <w:pPr>
        <w:widowControl w:val="0"/>
        <w:spacing w:after="0" w:line="240" w:lineRule="auto"/>
        <w:jc w:val="right"/>
        <w:rPr>
          <w:rFonts w:ascii="Times New Roman" w:eastAsia="Times New Roman" w:hAnsi="Times New Roman"/>
          <w:color w:val="000000"/>
        </w:rPr>
      </w:pPr>
      <w:r>
        <w:rPr>
          <w:rFonts w:ascii="Times New Roman" w:eastAsia="Times New Roman" w:hAnsi="Times New Roman"/>
          <w:color w:val="000000"/>
        </w:rPr>
        <w:t>сельско</w:t>
      </w:r>
      <w:r w:rsidR="00D62E9E">
        <w:rPr>
          <w:rFonts w:ascii="Times New Roman" w:eastAsia="Times New Roman" w:hAnsi="Times New Roman"/>
          <w:color w:val="000000"/>
        </w:rPr>
        <w:t>го поселения Малая Глушица</w:t>
      </w:r>
    </w:p>
    <w:p w:rsidR="00F83BAA" w:rsidRPr="008530EF" w:rsidRDefault="00F83BAA" w:rsidP="00F83BAA">
      <w:pPr>
        <w:widowControl w:val="0"/>
        <w:spacing w:after="0" w:line="240" w:lineRule="auto"/>
        <w:jc w:val="right"/>
        <w:rPr>
          <w:rFonts w:ascii="Times New Roman" w:eastAsia="Times New Roman" w:hAnsi="Times New Roman"/>
          <w:color w:val="000000"/>
        </w:rPr>
      </w:pPr>
      <w:r w:rsidRPr="008530EF">
        <w:rPr>
          <w:rFonts w:ascii="Times New Roman" w:eastAsia="Times New Roman" w:hAnsi="Times New Roman"/>
          <w:color w:val="000000"/>
        </w:rPr>
        <w:t xml:space="preserve">муниципального района Большеглушицкий  </w:t>
      </w:r>
    </w:p>
    <w:p w:rsidR="00F83BAA" w:rsidRDefault="00F83BAA" w:rsidP="00F83BAA">
      <w:pPr>
        <w:widowControl w:val="0"/>
        <w:spacing w:after="0" w:line="240" w:lineRule="auto"/>
        <w:jc w:val="right"/>
        <w:rPr>
          <w:rFonts w:ascii="Times New Roman" w:eastAsia="Arial Unicode MS" w:hAnsi="Times New Roman"/>
          <w:color w:val="000000"/>
        </w:rPr>
      </w:pPr>
      <w:r w:rsidRPr="008530EF">
        <w:rPr>
          <w:rFonts w:ascii="Times New Roman" w:eastAsia="Times New Roman" w:hAnsi="Times New Roman"/>
          <w:color w:val="000000"/>
        </w:rPr>
        <w:t>Самарской области</w:t>
      </w:r>
      <w:r w:rsidRPr="008530EF">
        <w:rPr>
          <w:rFonts w:ascii="Times New Roman" w:eastAsia="Arial Unicode MS" w:hAnsi="Times New Roman"/>
          <w:color w:val="000000"/>
        </w:rPr>
        <w:t xml:space="preserve"> </w:t>
      </w:r>
      <w:r>
        <w:rPr>
          <w:rFonts w:ascii="Times New Roman" w:eastAsia="Arial Unicode MS" w:hAnsi="Times New Roman"/>
          <w:color w:val="000000"/>
        </w:rPr>
        <w:t>«</w:t>
      </w:r>
      <w:r w:rsidRPr="008530EF">
        <w:rPr>
          <w:rFonts w:ascii="Times New Roman" w:eastAsia="Arial Unicode MS" w:hAnsi="Times New Roman"/>
          <w:color w:val="000000"/>
        </w:rPr>
        <w:t xml:space="preserve">Об утверждении административного </w:t>
      </w:r>
    </w:p>
    <w:p w:rsidR="00F83BAA" w:rsidRDefault="00F83BAA" w:rsidP="00F83BAA">
      <w:pPr>
        <w:widowControl w:val="0"/>
        <w:spacing w:after="0" w:line="240" w:lineRule="auto"/>
        <w:jc w:val="right"/>
        <w:rPr>
          <w:rFonts w:ascii="Times New Roman" w:hAnsi="Times New Roman"/>
        </w:rPr>
      </w:pPr>
      <w:r w:rsidRPr="008530EF">
        <w:rPr>
          <w:rFonts w:ascii="Times New Roman" w:eastAsia="Arial Unicode MS" w:hAnsi="Times New Roman"/>
          <w:color w:val="000000"/>
        </w:rPr>
        <w:t xml:space="preserve">регламента </w:t>
      </w:r>
      <w:r w:rsidRPr="008530EF">
        <w:rPr>
          <w:rFonts w:ascii="Times New Roman" w:hAnsi="Times New Roman"/>
        </w:rPr>
        <w:t xml:space="preserve">предоставления муниципальной услуги </w:t>
      </w:r>
    </w:p>
    <w:p w:rsidR="00F83BAA" w:rsidRDefault="00F83BAA" w:rsidP="00F83BAA">
      <w:pPr>
        <w:widowControl w:val="0"/>
        <w:spacing w:after="0" w:line="240" w:lineRule="auto"/>
        <w:jc w:val="right"/>
        <w:rPr>
          <w:rFonts w:ascii="Times New Roman" w:hAnsi="Times New Roman"/>
        </w:rPr>
      </w:pPr>
      <w:r w:rsidRPr="008530EF">
        <w:rPr>
          <w:rFonts w:ascii="Times New Roman" w:hAnsi="Times New Roman"/>
        </w:rPr>
        <w:t xml:space="preserve">«Предоставление земельных участков, находящихся </w:t>
      </w:r>
    </w:p>
    <w:p w:rsidR="00F83BAA" w:rsidRDefault="00F83BAA" w:rsidP="00F83BAA">
      <w:pPr>
        <w:widowControl w:val="0"/>
        <w:spacing w:after="0" w:line="240" w:lineRule="auto"/>
        <w:jc w:val="right"/>
        <w:rPr>
          <w:rFonts w:ascii="Times New Roman" w:hAnsi="Times New Roman"/>
        </w:rPr>
      </w:pPr>
      <w:r w:rsidRPr="008530EF">
        <w:rPr>
          <w:rFonts w:ascii="Times New Roman" w:hAnsi="Times New Roman"/>
        </w:rPr>
        <w:t>в муниципальной собственности, отдельным категориям</w:t>
      </w:r>
    </w:p>
    <w:p w:rsidR="00F83BAA" w:rsidRPr="008530EF" w:rsidRDefault="00F83BAA" w:rsidP="00F83BAA">
      <w:pPr>
        <w:widowControl w:val="0"/>
        <w:spacing w:after="0" w:line="240" w:lineRule="auto"/>
        <w:jc w:val="right"/>
        <w:rPr>
          <w:rFonts w:ascii="Times New Roman" w:eastAsia="Times New Roman" w:hAnsi="Times New Roman"/>
          <w:color w:val="000000"/>
        </w:rPr>
      </w:pPr>
      <w:r w:rsidRPr="008530EF">
        <w:rPr>
          <w:rFonts w:ascii="Times New Roman" w:hAnsi="Times New Roman"/>
        </w:rPr>
        <w:t xml:space="preserve"> физических и юридических лиц без проведения торгов»</w:t>
      </w:r>
      <w:r>
        <w:rPr>
          <w:rFonts w:ascii="Times New Roman" w:hAnsi="Times New Roman"/>
        </w:rPr>
        <w:t>»</w:t>
      </w:r>
    </w:p>
    <w:p w:rsidR="00F83BAA" w:rsidRPr="001A47D3" w:rsidRDefault="00F83BAA" w:rsidP="00F83BAA">
      <w:pPr>
        <w:widowControl w:val="0"/>
        <w:spacing w:after="0" w:line="240" w:lineRule="auto"/>
        <w:jc w:val="right"/>
        <w:rPr>
          <w:rFonts w:ascii="Times New Roman" w:eastAsia="Times New Roman" w:hAnsi="Times New Roman"/>
          <w:color w:val="000000"/>
        </w:rPr>
      </w:pPr>
      <w:r w:rsidRPr="001A47D3">
        <w:rPr>
          <w:rFonts w:ascii="Times New Roman" w:eastAsia="Times New Roman" w:hAnsi="Times New Roman"/>
          <w:color w:val="000000"/>
        </w:rPr>
        <w:t xml:space="preserve">                                                                                                    от </w:t>
      </w:r>
      <w:r w:rsidR="00D62E9E">
        <w:rPr>
          <w:rFonts w:ascii="Times New Roman" w:eastAsia="Times New Roman" w:hAnsi="Times New Roman"/>
          <w:color w:val="000000"/>
        </w:rPr>
        <w:t xml:space="preserve">           </w:t>
      </w:r>
      <w:r>
        <w:rPr>
          <w:rFonts w:ascii="Times New Roman" w:eastAsia="Times New Roman" w:hAnsi="Times New Roman"/>
          <w:color w:val="000000"/>
        </w:rPr>
        <w:t xml:space="preserve"> </w:t>
      </w:r>
      <w:r w:rsidRPr="001A47D3">
        <w:rPr>
          <w:rFonts w:ascii="Times New Roman" w:eastAsia="Times New Roman" w:hAnsi="Times New Roman"/>
          <w:color w:val="000000"/>
        </w:rPr>
        <w:t>№</w:t>
      </w:r>
      <w:r w:rsidR="00D62E9E">
        <w:rPr>
          <w:rFonts w:ascii="Times New Roman" w:eastAsia="Times New Roman" w:hAnsi="Times New Roman"/>
          <w:color w:val="000000"/>
        </w:rPr>
        <w:t xml:space="preserve"> </w:t>
      </w:r>
    </w:p>
    <w:p w:rsidR="00F83BAA" w:rsidRDefault="00F83BAA" w:rsidP="00F83BAA">
      <w:pPr>
        <w:spacing w:after="0" w:line="240" w:lineRule="auto"/>
        <w:jc w:val="center"/>
        <w:rPr>
          <w:rFonts w:ascii="Times New Roman" w:eastAsia="Times New Roman" w:hAnsi="Times New Roman"/>
          <w:color w:val="000000"/>
        </w:rPr>
      </w:pPr>
    </w:p>
    <w:p w:rsidR="00F83BAA" w:rsidRDefault="00F83BAA" w:rsidP="00F83BAA">
      <w:pPr>
        <w:spacing w:after="0" w:line="240" w:lineRule="auto"/>
        <w:jc w:val="center"/>
        <w:rPr>
          <w:rFonts w:ascii="Times New Roman" w:eastAsia="Times New Roman" w:hAnsi="Times New Roman"/>
          <w:color w:val="000000"/>
        </w:rPr>
      </w:pPr>
    </w:p>
    <w:p w:rsidR="00F83BAA" w:rsidRPr="00113B8F" w:rsidRDefault="00F83BAA" w:rsidP="00F83BAA">
      <w:pPr>
        <w:spacing w:after="0" w:line="240" w:lineRule="auto"/>
        <w:jc w:val="center"/>
        <w:rPr>
          <w:rFonts w:ascii="Times New Roman" w:hAnsi="Times New Roman"/>
          <w:b/>
        </w:rPr>
      </w:pPr>
      <w:r w:rsidRPr="00113B8F">
        <w:rPr>
          <w:rFonts w:ascii="Times New Roman" w:hAnsi="Times New Roman"/>
          <w:b/>
        </w:rPr>
        <w:t xml:space="preserve"> Административный регламент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F83BAA" w:rsidRPr="00113B8F" w:rsidRDefault="00F83BAA" w:rsidP="00F83BAA">
      <w:pPr>
        <w:pStyle w:val="2"/>
        <w:spacing w:before="0"/>
        <w:jc w:val="center"/>
        <w:rPr>
          <w:rFonts w:ascii="Times New Roman" w:hAnsi="Times New Roman"/>
          <w:b w:val="0"/>
          <w:color w:val="auto"/>
          <w:sz w:val="24"/>
          <w:szCs w:val="24"/>
        </w:rPr>
      </w:pPr>
      <w:r w:rsidRPr="00113B8F">
        <w:rPr>
          <w:rFonts w:ascii="Times New Roman" w:hAnsi="Times New Roman"/>
          <w:b w:val="0"/>
          <w:color w:val="auto"/>
          <w:sz w:val="24"/>
          <w:szCs w:val="24"/>
        </w:rPr>
        <w:t>1. Общие положения</w:t>
      </w:r>
    </w:p>
    <w:p w:rsidR="00F83BAA" w:rsidRPr="0023345A" w:rsidRDefault="00F83BAA" w:rsidP="00F83BAA">
      <w:pPr>
        <w:spacing w:after="0" w:line="240" w:lineRule="auto"/>
        <w:jc w:val="center"/>
        <w:rPr>
          <w:rFonts w:ascii="Times New Roman" w:hAnsi="Times New Roman"/>
        </w:rPr>
      </w:pPr>
    </w:p>
    <w:p w:rsidR="00F83BAA" w:rsidRPr="0023345A" w:rsidRDefault="00F83BAA" w:rsidP="00F83BAA">
      <w:pPr>
        <w:numPr>
          <w:ilvl w:val="1"/>
          <w:numId w:val="16"/>
        </w:numPr>
        <w:spacing w:after="0" w:line="240" w:lineRule="auto"/>
        <w:jc w:val="center"/>
        <w:rPr>
          <w:rFonts w:ascii="Times New Roman" w:hAnsi="Times New Roman"/>
        </w:rPr>
      </w:pPr>
      <w:r w:rsidRPr="0023345A">
        <w:rPr>
          <w:rFonts w:ascii="Times New Roman" w:hAnsi="Times New Roman"/>
        </w:rPr>
        <w:t>Общие сведения о муниципальной услуге</w:t>
      </w:r>
    </w:p>
    <w:p w:rsidR="00F83BAA" w:rsidRPr="0023345A" w:rsidRDefault="00F83BAA" w:rsidP="00F83BAA">
      <w:pPr>
        <w:spacing w:after="0" w:line="240" w:lineRule="auto"/>
        <w:jc w:val="center"/>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1.1.1. Административный регламент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 (далее – Административный регламент, муниципальная услуга) разработан в целях повышения качества предоставления муниципальной услуги отдельным категориям физических и юридических лиц без проведения торгов и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23345A">
        <w:t xml:space="preserve"> </w:t>
      </w:r>
      <w:r w:rsidRPr="0023345A">
        <w:rPr>
          <w:rFonts w:ascii="Times New Roman" w:hAnsi="Times New Roman"/>
        </w:rPr>
        <w:t>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при осуществлении полномочий по предоставлению муниципальной услуги.</w:t>
      </w:r>
    </w:p>
    <w:p w:rsidR="00F83BAA" w:rsidRPr="0023345A" w:rsidRDefault="00F83BAA" w:rsidP="00F83BAA">
      <w:pPr>
        <w:pStyle w:val="ConsPlusNormal"/>
        <w:ind w:firstLine="540"/>
        <w:jc w:val="both"/>
        <w:rPr>
          <w:rFonts w:ascii="Times New Roman" w:hAnsi="Times New Roman" w:cs="Times New Roman"/>
          <w:sz w:val="24"/>
          <w:szCs w:val="24"/>
        </w:rPr>
      </w:pPr>
      <w:r w:rsidRPr="0023345A">
        <w:rPr>
          <w:rFonts w:ascii="Times New Roman" w:hAnsi="Times New Roman"/>
          <w:sz w:val="24"/>
          <w:szCs w:val="24"/>
        </w:rPr>
        <w:t xml:space="preserve">1.1.2. </w:t>
      </w:r>
      <w:r w:rsidRPr="0023345A">
        <w:rPr>
          <w:rFonts w:ascii="Times New Roman" w:hAnsi="Times New Roman" w:cs="Times New Roman"/>
          <w:sz w:val="24"/>
          <w:szCs w:val="24"/>
        </w:rPr>
        <w:t>Настоящий Административный регламент действует в отношении земельных участков, находящихся в собственности сельск</w:t>
      </w:r>
      <w:r w:rsidR="00BD1D34">
        <w:rPr>
          <w:rFonts w:ascii="Times New Roman" w:hAnsi="Times New Roman" w:cs="Times New Roman"/>
          <w:sz w:val="24"/>
          <w:szCs w:val="24"/>
        </w:rPr>
        <w:t>ого поселения Малая Глушица</w:t>
      </w:r>
      <w:r w:rsidRPr="0023345A">
        <w:rPr>
          <w:rFonts w:ascii="Times New Roman" w:hAnsi="Times New Roman" w:cs="Times New Roman"/>
          <w:sz w:val="24"/>
          <w:szCs w:val="24"/>
        </w:rPr>
        <w:t xml:space="preserve"> муниципального района Большеглушицкий Самарской области.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Положения Административного регламента не применяются к отношениям, связанным с арендой земельных участков в составе земель лесного фонда.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1.1.3. Получателями муниципальной услуги являются физические и юридические лица, указанные в Таблице 1.</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От имени заявителя в получении муниципальной услуги имеет право участвовать лицо, наделенное соответствующими полномочиями, в порядке, установленном законодательством Российской Федерации (далее – представитель заявителя).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Граждане, имеющие трех и более детей, вправе приобрести земельный участок в собственность бесплатно при условии их соответствия требованиям, предусмотренным частью 10 статьи 9 Закона Самарской области от 11.03.2005 № 94-ГД «О земле»,</w:t>
      </w:r>
      <w:r w:rsidRPr="0023345A">
        <w:t xml:space="preserve"> </w:t>
      </w:r>
      <w:r w:rsidRPr="0023345A">
        <w:rPr>
          <w:rFonts w:ascii="Times New Roman" w:hAnsi="Times New Roman"/>
        </w:rPr>
        <w:t>в пределах размеров, установленных статьей 14.1 Закона Самарской области от 11.03.2005 № 94-ГД «О земле». Указанные граждане вправе приобрести земельный участок в собственность бесплатно:</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 в порядке очередности. В этом случае проведение работ по формированию земельных участков для их последующего предоставления гражданам, имеющим трех и более детей, обеспечивается органами местного самоуправления. Порядок формирования очереди в отношении земельных участков, предоставляемых в соответствии с настоящим подпунктом, определяется Законом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В этом случае предусмотренные настоящим Административным регламентом административные процедуры, направленные на принятие решения о предварительном согласовании предоставления земельного участка, не применяются;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2) вне очередности в случае подачи заявления о предоставлении земельных участков, на которых расположены принадлежащие на праве собственности гражданам, имеющим трех и более детей, жилые дома, жилые строения. В этом случае работы по формированию земельных участков осуществляются за счет средств граждан, заинтересованных в предоставлении земельных участков; предусмотренные настоящим Административным регламентом административные процедуры, направленные на принятия решение о предварительном согласовании предоставления земельного участка, применяются.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Настоящий Административный регламент не распространяется на отношения по предоставлению земельных участков, предоставляемых бесплатно в собственность граждан в целях ведения крестьянского (фермерского) хозяйства, личного подсобного хозяйства, садоводства, огородничества, животноводства, индивидуального жилищного строительства, организация проведения работ по формированию которых в соответствии с частью 5 статьи 9 Закона Самарской области от 11.03.2005 </w:t>
      </w:r>
      <w:r w:rsidRPr="0023345A">
        <w:rPr>
          <w:rFonts w:ascii="Times New Roman" w:hAnsi="Times New Roman"/>
        </w:rPr>
        <w:br/>
        <w:t>№ 94-ГД «О земле» осуществляется органами местного самоуправления.</w:t>
      </w:r>
    </w:p>
    <w:p w:rsidR="00F83BAA" w:rsidRPr="0023345A" w:rsidRDefault="00F83BAA" w:rsidP="00F83BAA">
      <w:pPr>
        <w:spacing w:after="0" w:line="240" w:lineRule="auto"/>
        <w:ind w:firstLine="709"/>
        <w:jc w:val="both"/>
        <w:rPr>
          <w:rFonts w:ascii="Times New Roman" w:hAnsi="Times New Roman"/>
        </w:rPr>
        <w:sectPr w:rsidR="00F83BAA" w:rsidRPr="0023345A" w:rsidSect="0032241A">
          <w:headerReference w:type="even" r:id="rId7"/>
          <w:headerReference w:type="default" r:id="rId8"/>
          <w:pgSz w:w="11900" w:h="16840"/>
          <w:pgMar w:top="1134" w:right="850" w:bottom="1134" w:left="1701" w:header="708" w:footer="708" w:gutter="0"/>
          <w:cols w:space="708"/>
          <w:titlePg/>
          <w:docGrid w:linePitch="360"/>
        </w:sectPr>
      </w:pPr>
    </w:p>
    <w:p w:rsidR="00F83BAA" w:rsidRPr="006929FB" w:rsidRDefault="00F83BAA" w:rsidP="00F83BAA">
      <w:pPr>
        <w:spacing w:after="0" w:line="240" w:lineRule="auto"/>
        <w:ind w:firstLine="709"/>
        <w:jc w:val="both"/>
        <w:rPr>
          <w:rFonts w:ascii="Times New Roman" w:hAnsi="Times New Roman"/>
          <w:sz w:val="28"/>
          <w:szCs w:val="28"/>
        </w:rPr>
      </w:pPr>
      <w:r w:rsidRPr="006929FB">
        <w:rPr>
          <w:rFonts w:ascii="Times New Roman" w:hAnsi="Times New Roman"/>
          <w:sz w:val="28"/>
          <w:szCs w:val="28"/>
        </w:rPr>
        <w:lastRenderedPageBreak/>
        <w:t xml:space="preserve">Таблица 1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969"/>
        <w:gridCol w:w="5103"/>
        <w:gridCol w:w="1417"/>
        <w:gridCol w:w="1985"/>
      </w:tblGrid>
      <w:tr w:rsidR="00F83BAA" w:rsidRPr="0023345A" w:rsidTr="002E678E">
        <w:tc>
          <w:tcPr>
            <w:tcW w:w="2660" w:type="dxa"/>
            <w:shd w:val="clear" w:color="auto" w:fill="auto"/>
          </w:tcPr>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Перечень получателей муниципальной услуги при предоставлении земельных участков в собственность по договору купли-продажи</w:t>
            </w:r>
          </w:p>
          <w:p w:rsidR="00F83BAA" w:rsidRPr="0023345A" w:rsidRDefault="00F83BAA" w:rsidP="00F83BAA">
            <w:pPr>
              <w:spacing w:after="0" w:line="240" w:lineRule="auto"/>
              <w:jc w:val="center"/>
              <w:rPr>
                <w:rFonts w:ascii="Times New Roman" w:hAnsi="Times New Roman"/>
              </w:rPr>
            </w:pPr>
          </w:p>
        </w:tc>
        <w:tc>
          <w:tcPr>
            <w:tcW w:w="3969" w:type="dxa"/>
            <w:shd w:val="clear" w:color="auto" w:fill="auto"/>
          </w:tcPr>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Перечень получателей муниципальной услуги при предоставлении земельных участков в собственность бесплатно</w:t>
            </w:r>
          </w:p>
          <w:p w:rsidR="00F83BAA" w:rsidRPr="0023345A" w:rsidRDefault="00F83BAA" w:rsidP="00F83BAA">
            <w:pPr>
              <w:spacing w:after="0" w:line="240" w:lineRule="auto"/>
              <w:jc w:val="center"/>
              <w:rPr>
                <w:rFonts w:ascii="Times New Roman" w:hAnsi="Times New Roman"/>
              </w:rPr>
            </w:pPr>
          </w:p>
        </w:tc>
        <w:tc>
          <w:tcPr>
            <w:tcW w:w="5103" w:type="dxa"/>
            <w:shd w:val="clear" w:color="auto" w:fill="auto"/>
          </w:tcPr>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Перечень получателей муниципальной услуги при предоставлении земельных участков в аренду</w:t>
            </w:r>
          </w:p>
        </w:tc>
        <w:tc>
          <w:tcPr>
            <w:tcW w:w="1417" w:type="dxa"/>
          </w:tcPr>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 xml:space="preserve">Перечень получателей муниципальной услуги при предоста-влении </w:t>
            </w:r>
            <w:r>
              <w:rPr>
                <w:rFonts w:ascii="Times New Roman" w:hAnsi="Times New Roman"/>
              </w:rPr>
              <w:t xml:space="preserve"> </w:t>
            </w:r>
            <w:r w:rsidRPr="0023345A">
              <w:rPr>
                <w:rFonts w:ascii="Times New Roman" w:hAnsi="Times New Roman"/>
              </w:rPr>
              <w:t>земельных участков в постоянное (бессро-чное) пользование</w:t>
            </w:r>
          </w:p>
        </w:tc>
        <w:tc>
          <w:tcPr>
            <w:tcW w:w="1985" w:type="dxa"/>
            <w:shd w:val="clear" w:color="auto" w:fill="auto"/>
          </w:tcPr>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Перечень получателей муниципальной услуги при предоставлении земельных участков в безвозмездное пользование</w:t>
            </w:r>
          </w:p>
        </w:tc>
      </w:tr>
      <w:tr w:rsidR="00F83BAA" w:rsidRPr="0023345A" w:rsidTr="002E678E">
        <w:tc>
          <w:tcPr>
            <w:tcW w:w="2660" w:type="dxa"/>
            <w:shd w:val="clear" w:color="auto" w:fill="auto"/>
          </w:tcPr>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1) 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rsidR="00F83BAA" w:rsidRPr="0023345A" w:rsidRDefault="00F83BAA" w:rsidP="00F83BAA">
            <w:pPr>
              <w:spacing w:after="0" w:line="240" w:lineRule="auto"/>
              <w:rPr>
                <w:rFonts w:ascii="Times New Roman" w:hAnsi="Times New Roman"/>
              </w:rPr>
            </w:pPr>
            <w:r w:rsidRPr="0023345A">
              <w:rPr>
                <w:rFonts w:ascii="Times New Roman" w:hAnsi="Times New Roman"/>
              </w:rPr>
              <w:t>земельных участков, образованных из земельного участка, предоставленного в аренду для комплексного освоения территории;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2) члены некоммерческой организации, созданной гражданами, или, если это предусмотрено решением общего собрания членов этой некоммерческой </w:t>
            </w:r>
            <w:r w:rsidRPr="0023345A">
              <w:rPr>
                <w:rFonts w:ascii="Times New Roman" w:hAnsi="Times New Roman"/>
              </w:rPr>
              <w:lastRenderedPageBreak/>
              <w:t>организации, сама указанная некоммерческая организации в отношении</w:t>
            </w:r>
          </w:p>
          <w:p w:rsidR="00F83BAA" w:rsidRPr="0023345A" w:rsidRDefault="00F83BAA" w:rsidP="00F83BAA">
            <w:pPr>
              <w:spacing w:after="0" w:line="240" w:lineRule="auto"/>
              <w:rPr>
                <w:rFonts w:ascii="Times New Roman" w:hAnsi="Times New Roman"/>
              </w:rPr>
            </w:pPr>
            <w:r w:rsidRPr="0023345A">
              <w:rPr>
                <w:rFonts w:ascii="Times New Roman" w:hAnsi="Times New Roman"/>
              </w:rPr>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 </w:t>
            </w: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3) члены некоммерческой организации, созданной гражданами, для ведения садоводства, огородничества, дачного хозяйства </w:t>
            </w:r>
          </w:p>
          <w:p w:rsidR="00F83BAA" w:rsidRPr="0023345A" w:rsidRDefault="00F83BAA" w:rsidP="00F83BAA">
            <w:pPr>
              <w:spacing w:after="0" w:line="240" w:lineRule="auto"/>
              <w:rPr>
                <w:rFonts w:ascii="Times New Roman" w:hAnsi="Times New Roman"/>
              </w:rPr>
            </w:pPr>
            <w:r w:rsidRPr="0023345A">
              <w:rPr>
                <w:rFonts w:ascii="Times New Roman" w:hAnsi="Times New Roman"/>
              </w:rPr>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4) некоммерческая организация, созданная гражданами, для комплексного освоения </w:t>
            </w:r>
            <w:r w:rsidRPr="0023345A">
              <w:rPr>
                <w:rFonts w:ascii="Times New Roman" w:hAnsi="Times New Roman"/>
              </w:rPr>
              <w:lastRenderedPageBreak/>
              <w:t>территории в целях индивидуального жилищного строительства в отношении</w:t>
            </w:r>
          </w:p>
          <w:p w:rsidR="00F83BAA" w:rsidRPr="0023345A" w:rsidRDefault="00F83BAA" w:rsidP="00F83BAA">
            <w:pPr>
              <w:spacing w:after="0" w:line="240" w:lineRule="auto"/>
              <w:rPr>
                <w:rFonts w:ascii="Times New Roman" w:hAnsi="Times New Roman"/>
              </w:rPr>
            </w:pPr>
            <w:r w:rsidRPr="0023345A">
              <w:rPr>
                <w:rFonts w:ascii="Times New Roman" w:hAnsi="Times New Roman"/>
              </w:rPr>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5) юридическое лицо в отношении земельных участков, образованных в результате раздела земельного участка, предоставленного указанному юридическому лицу для ведения дачного хозяйства и относящегося к имуществу общего пользования;</w:t>
            </w: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 </w:t>
            </w: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6) собственники зданий, сооружений либо </w:t>
            </w:r>
            <w:r w:rsidRPr="0023345A">
              <w:rPr>
                <w:rFonts w:ascii="Times New Roman" w:hAnsi="Times New Roman"/>
              </w:rPr>
              <w:lastRenderedPageBreak/>
              <w:t>помещений в них в отношении земельных участков, на которых расположены здания, сооружения, в случаях, предусмотренных статьей 39.20 Земельного кодекса Российской Федерации,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7) юридические лица (кроме органов государственной власти и органов местного самоуправления, государственных и муниципальных учреждений, казенных </w:t>
            </w:r>
            <w:r w:rsidRPr="0023345A">
              <w:rPr>
                <w:rFonts w:ascii="Times New Roman" w:hAnsi="Times New Roman"/>
              </w:rPr>
              <w:lastRenderedPageBreak/>
              <w:t>предприятий,</w:t>
            </w:r>
          </w:p>
          <w:p w:rsidR="00F83BAA" w:rsidRPr="0023345A" w:rsidRDefault="00F83BAA" w:rsidP="00F83BAA">
            <w:pPr>
              <w:spacing w:after="0" w:line="240" w:lineRule="auto"/>
              <w:rPr>
                <w:rFonts w:ascii="Times New Roman" w:hAnsi="Times New Roman"/>
              </w:rPr>
            </w:pPr>
            <w:r w:rsidRPr="0023345A">
              <w:rPr>
                <w:rFonts w:ascii="Times New Roman" w:hAnsi="Times New Roman"/>
              </w:rPr>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8) </w:t>
            </w: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w:t>
            </w:r>
            <w:r w:rsidRPr="0023345A">
              <w:rPr>
                <w:rFonts w:ascii="Times New Roman" w:hAnsi="Times New Roman"/>
              </w:rPr>
              <w:lastRenderedPageBreak/>
              <w:t>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9) граждане, намеренные приобрести земельные </w:t>
            </w:r>
            <w:r w:rsidRPr="0023345A">
              <w:rPr>
                <w:rFonts w:ascii="Times New Roman" w:hAnsi="Times New Roman"/>
              </w:rPr>
              <w:lastRenderedPageBreak/>
              <w:t>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дачного хозяйства,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F83BAA" w:rsidRPr="0023345A" w:rsidRDefault="00F83BAA" w:rsidP="00F83BAA">
            <w:pPr>
              <w:spacing w:after="0" w:line="240" w:lineRule="auto"/>
              <w:jc w:val="both"/>
              <w:rPr>
                <w:rFonts w:ascii="Times New Roman" w:hAnsi="Times New Roman"/>
              </w:rPr>
            </w:pPr>
          </w:p>
        </w:tc>
        <w:tc>
          <w:tcPr>
            <w:tcW w:w="3969" w:type="dxa"/>
            <w:shd w:val="clear" w:color="auto" w:fill="auto"/>
          </w:tcPr>
          <w:p w:rsidR="00F83BAA" w:rsidRPr="0023345A" w:rsidRDefault="00F83BAA" w:rsidP="00F83BAA">
            <w:pPr>
              <w:spacing w:after="0" w:line="240" w:lineRule="auto"/>
              <w:rPr>
                <w:rFonts w:ascii="Times New Roman" w:hAnsi="Times New Roman"/>
              </w:rPr>
            </w:pPr>
            <w:r w:rsidRPr="0023345A">
              <w:rPr>
                <w:rFonts w:ascii="Times New Roman" w:hAnsi="Times New Roman"/>
              </w:rPr>
              <w:lastRenderedPageBreak/>
              <w:t>1) 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 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3) некоммерческая организация, созданная гражданами, для ведения садоводства, огородничества или в случаях, предусмотренных федеральным законом, члены данной некоммерческой организации в отношении земельного участка, </w:t>
            </w:r>
            <w:r w:rsidRPr="0023345A">
              <w:rPr>
                <w:rFonts w:ascii="Times New Roman" w:hAnsi="Times New Roman"/>
              </w:rPr>
              <w:lastRenderedPageBreak/>
              <w:t>образованного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4) некоммерческая организация, созданная гражданами, или в случаях, предусмотренных федеральным законом, члены данной некоммерческой организации в отношении земельного участка, образованного в результате раздела земельного участка, предоставленного указанной некоммерческой организации для ведения садоводства, огородничества и относящегося к имуществу общего пользования;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5) 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6) 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w:t>
            </w:r>
            <w:r w:rsidRPr="0023345A">
              <w:rPr>
                <w:rFonts w:ascii="Times New Roman" w:hAnsi="Times New Roman"/>
              </w:rPr>
              <w:lastRenderedPageBreak/>
              <w:t>работал по основному месту работы в муниципальном образовании и по специальности, которые определены законом Самарской области;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7) граждане, имеющие трех и более детей, в случае и в порядке, которые установлены законодательством Самарской области;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8) некоммерческие организации, созданные гражданами, в случаях, предусмотренных федеральными законами;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9) </w:t>
            </w:r>
          </w:p>
          <w:p w:rsidR="00F83BAA" w:rsidRPr="0023345A" w:rsidRDefault="00F83BAA" w:rsidP="00F83BAA">
            <w:pPr>
              <w:spacing w:after="0" w:line="240" w:lineRule="auto"/>
              <w:rPr>
                <w:rFonts w:ascii="Times New Roman" w:hAnsi="Times New Roman"/>
              </w:rPr>
            </w:pPr>
            <w:r w:rsidRPr="0023345A">
              <w:rPr>
                <w:rFonts w:ascii="Times New Roman" w:hAnsi="Times New Roman"/>
              </w:rPr>
              <w:t>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Самарской области;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10) граждане, являющиеся членами крестьянского (фермерского) хозяйства,</w:t>
            </w:r>
          </w:p>
          <w:p w:rsidR="00F83BAA" w:rsidRPr="0023345A" w:rsidRDefault="00F83BAA" w:rsidP="00F83BAA">
            <w:pPr>
              <w:spacing w:after="0" w:line="240" w:lineRule="auto"/>
              <w:rPr>
                <w:rFonts w:ascii="Times New Roman" w:hAnsi="Times New Roman"/>
              </w:rPr>
            </w:pPr>
            <w:r w:rsidRPr="0023345A">
              <w:rPr>
                <w:rFonts w:ascii="Times New Roman" w:hAnsi="Times New Roman"/>
              </w:rPr>
              <w:t>для ведения крестьянского (фермерского) хозяйства - в расчете на каждого члена крестьянского (фермерского) хозяйства;</w:t>
            </w:r>
            <w:r w:rsidRPr="0023345A">
              <w:rPr>
                <w:rStyle w:val="ad"/>
                <w:rFonts w:ascii="Times New Roman" w:hAnsi="Times New Roman"/>
              </w:rPr>
              <w:footnoteReference w:id="2"/>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11) граждане, признанные нуждающимися в улучшении жилищных условий в соответствии с требованиями жилищного законодательства, для индивидуального жилищного строительства;</w:t>
            </w:r>
            <w:r w:rsidRPr="0023345A">
              <w:rPr>
                <w:rStyle w:val="ad"/>
                <w:rFonts w:ascii="Times New Roman" w:hAnsi="Times New Roman"/>
              </w:rPr>
              <w:footnoteReference w:id="3"/>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12) 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 для индивидуального жилищного строительства или для ведения личного подсобного хозяйства, садоводства, огородничества, животноводства;</w:t>
            </w:r>
            <w:r w:rsidRPr="0023345A">
              <w:rPr>
                <w:rStyle w:val="ad"/>
                <w:rFonts w:ascii="Times New Roman" w:hAnsi="Times New Roman"/>
              </w:rPr>
              <w:footnoteReference w:id="4"/>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13) 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w:t>
            </w:r>
            <w:r w:rsidRPr="0023345A">
              <w:rPr>
                <w:rFonts w:ascii="Times New Roman" w:hAnsi="Times New Roman"/>
              </w:rPr>
              <w:lastRenderedPageBreak/>
              <w:t>территории муниципального района Самарской области, для индивидуального жилищного строительства или для ведения личного подсобного хозяйства, садоводства, огородничества, животноводства;</w:t>
            </w:r>
            <w:r w:rsidRPr="0023345A">
              <w:rPr>
                <w:rStyle w:val="ad"/>
                <w:rFonts w:ascii="Times New Roman" w:hAnsi="Times New Roman"/>
              </w:rPr>
              <w:footnoteReference w:id="5"/>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14) 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являющиеся основным местом их работы и расположенные на территории сельского населенного пункта или поселка городского типа, находящихся в муниципальном районе Самарской области, для индивидуального жилищного строительства или для ведения личного подсобного хозяйства, садоводства, огородничества, животноводства;</w:t>
            </w:r>
            <w:r w:rsidRPr="0023345A">
              <w:rPr>
                <w:rStyle w:val="ad"/>
                <w:rFonts w:ascii="Times New Roman" w:hAnsi="Times New Roman"/>
              </w:rPr>
              <w:footnoteReference w:id="6"/>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15) 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для индивидуального жилищного строительства;</w:t>
            </w:r>
            <w:r w:rsidRPr="0023345A">
              <w:rPr>
                <w:rStyle w:val="ad"/>
                <w:rFonts w:ascii="Times New Roman" w:hAnsi="Times New Roman"/>
              </w:rPr>
              <w:footnoteReference w:id="7"/>
            </w:r>
            <w:r w:rsidRPr="0023345A">
              <w:rPr>
                <w:rFonts w:ascii="Times New Roman" w:hAnsi="Times New Roman"/>
              </w:rPr>
              <w:t xml:space="preserve"> </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16) 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 для индивидуального жилищного строительства;</w:t>
            </w:r>
            <w:r w:rsidRPr="0023345A">
              <w:rPr>
                <w:rStyle w:val="ad"/>
                <w:rFonts w:ascii="Times New Roman" w:hAnsi="Times New Roman"/>
              </w:rPr>
              <w:footnoteReference w:id="8"/>
            </w:r>
            <w:r w:rsidRPr="0023345A">
              <w:rPr>
                <w:rFonts w:ascii="Times New Roman" w:hAnsi="Times New Roman"/>
              </w:rPr>
              <w:t xml:space="preserve"> </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17) граждане, включенные в реестр участников долевого строительства многоквартирных домов (обманутых дольщиков) на территории Самарской области и указанные в части 5 статьи 3 Закона Самарской области от 16.03.2007 № 13-ГД</w:t>
            </w: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 «О мерах по защите прав участников долевого строительства многоквартирных домов (обманутых дольщиков) на территории Самарской области», для индивидуального жилищного строительства;</w:t>
            </w:r>
            <w:r w:rsidRPr="0023345A">
              <w:rPr>
                <w:rStyle w:val="ad"/>
                <w:rFonts w:ascii="Times New Roman" w:hAnsi="Times New Roman"/>
              </w:rPr>
              <w:footnoteReference w:id="9"/>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18) инвалиды Великой Отечественной войны и ветераны Великой Отечественной войны для индивидуального жилищного строительства или для ведения личного подсобного хозяйства, садоводства, огородничества;</w:t>
            </w:r>
            <w:r w:rsidRPr="0023345A">
              <w:rPr>
                <w:rStyle w:val="ad"/>
                <w:rFonts w:ascii="Times New Roman" w:hAnsi="Times New Roman"/>
              </w:rPr>
              <w:footnoteReference w:id="10"/>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19) гражданин (граждане), который (которые) фактически использует </w:t>
            </w:r>
            <w:r w:rsidRPr="0023345A">
              <w:rPr>
                <w:rFonts w:ascii="Times New Roman" w:hAnsi="Times New Roman"/>
              </w:rPr>
              <w:lastRenderedPageBreak/>
              <w:t>(используют)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Pr="0023345A">
              <w:rPr>
                <w:rStyle w:val="ad"/>
                <w:rFonts w:ascii="Times New Roman" w:hAnsi="Times New Roman"/>
              </w:rPr>
              <w:footnoteReference w:id="11"/>
            </w:r>
            <w:r w:rsidRPr="0023345A">
              <w:rPr>
                <w:rFonts w:ascii="Times New Roman" w:hAnsi="Times New Roman"/>
              </w:rPr>
              <w:t xml:space="preserve"> </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20) гражданин (граждане), который (которые) фактически использует (используют) земельный участок, расположенный в границах населенного пункта в пределах границ муниципальных районов (городских округов) с численностью населения менее 100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21) садоводы, огородники, дачники, их садоводческие, огороднические и дачные некоммерческие объединения в отношении земельных участков из земель, составляющих территорию садоводческого, огороднического или дачного некоммерческого объединения, при соблюдении следующих условий:</w:t>
            </w:r>
          </w:p>
          <w:p w:rsidR="00F83BAA" w:rsidRPr="0023345A" w:rsidRDefault="00F83BAA" w:rsidP="00F83BAA">
            <w:pPr>
              <w:spacing w:after="0" w:line="240" w:lineRule="auto"/>
              <w:rPr>
                <w:rFonts w:ascii="Times New Roman" w:hAnsi="Times New Roman"/>
              </w:rPr>
            </w:pPr>
            <w:r w:rsidRPr="0023345A">
              <w:rPr>
                <w:rFonts w:ascii="Times New Roman" w:hAnsi="Times New Roman"/>
              </w:rPr>
              <w:t>а) соответствующее некоммерческое объединение создано до 01.01.2010 либо является правопреемником такого некоммерческого объединения;</w:t>
            </w:r>
          </w:p>
          <w:p w:rsidR="00F83BAA" w:rsidRPr="0023345A" w:rsidRDefault="00F83BAA" w:rsidP="00F83BAA">
            <w:pPr>
              <w:spacing w:after="0" w:line="240" w:lineRule="auto"/>
              <w:rPr>
                <w:rFonts w:ascii="Times New Roman" w:hAnsi="Times New Roman"/>
              </w:rPr>
            </w:pPr>
            <w:r w:rsidRPr="0023345A">
              <w:rPr>
                <w:rFonts w:ascii="Times New Roman" w:hAnsi="Times New Roman"/>
              </w:rPr>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 </w:t>
            </w:r>
          </w:p>
        </w:tc>
        <w:tc>
          <w:tcPr>
            <w:tcW w:w="5103" w:type="dxa"/>
            <w:shd w:val="clear" w:color="auto" w:fill="auto"/>
          </w:tcPr>
          <w:p w:rsidR="00F83BAA" w:rsidRPr="0023345A" w:rsidRDefault="00F83BAA" w:rsidP="00F83BAA">
            <w:pPr>
              <w:spacing w:after="0" w:line="240" w:lineRule="auto"/>
              <w:rPr>
                <w:rFonts w:ascii="Times New Roman" w:hAnsi="Times New Roman"/>
              </w:rPr>
            </w:pPr>
            <w:r w:rsidRPr="0023345A">
              <w:rPr>
                <w:rFonts w:ascii="Times New Roman" w:hAnsi="Times New Roman"/>
              </w:rPr>
              <w:lastRenderedPageBreak/>
              <w:t>1) юридические лица, определенные указом или распоряжением Президента Российской Федерации;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 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3) 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4) лица в случае выполнения международных обязательств Российской Федерации;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lastRenderedPageBreak/>
              <w:t>5) 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6) лицо, с которым был заключен договор аренды земельного участка, в отношении земельного участка, образованного из земельного участка, находящегося в муниципальной собственности, в том числе предоставленного для комплексного освоения территории, если иное не предусмотрено пунктами 7 и 9 настоящего столбца;</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7) 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8) члены некоммерческой организации, созданной гражданами, в отношении земельного участка, образованного из земельного участка, предоставленного указанной некоммерческой организации для ведения садоводства, огородничества, дачного хозяйства, за исключением земельных участков, отнесенных к имуществу общего пользования;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9) некоммерческая организация, созданная гражданами, в отношении земельного участка, образованного в результате раздела ограниченного в обороте земельного участка, предоставленного </w:t>
            </w:r>
            <w:r w:rsidRPr="0023345A">
              <w:rPr>
                <w:rFonts w:ascii="Times New Roman" w:hAnsi="Times New Roman"/>
              </w:rPr>
              <w:lastRenderedPageBreak/>
              <w:t>некоммерческой организации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10) 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11) собственники объектов незавершенного строительства в случаях, предусмотренных пунктом 5 статьи 39.6 Земельного кодекса Российской Федерации, в отношении земельного участка, на котором расположены объекты незавершенного строительства, однократно для завершения их строительства;</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12) юридические лица (кроме органов государственной власти и органов местного самоуправления, государственных и муниципальных учреждений, казенных </w:t>
            </w:r>
            <w:r w:rsidRPr="0023345A">
              <w:rPr>
                <w:rFonts w:ascii="Times New Roman" w:hAnsi="Times New Roman"/>
              </w:rPr>
              <w:lastRenderedPageBreak/>
              <w:t>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13) лицо, с которым заключен договор о развитии застроенной территории, в отношении земельного участка, образованного в границах застроенной территории;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14) граждане, имеющие право на первоочередное или внеочередное приобретение земельных участков в соответствии с федеральными законами; </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15) 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16) граждане и юридические лица в отношении земельного участка, запрашиваемого взамен </w:t>
            </w:r>
            <w:r w:rsidRPr="0023345A">
              <w:rPr>
                <w:rFonts w:ascii="Times New Roman" w:hAnsi="Times New Roman"/>
              </w:rPr>
              <w:lastRenderedPageBreak/>
              <w:t>земельного участка, предоставленного соответствующему лицу на праве аренды и изымаемого для государственных или муниципальных нужд;</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17) 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 земле»;</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18) лицо,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lastRenderedPageBreak/>
              <w:t>19) 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20) недропользователи в отношении земельных участков, необходимых для проведения работ, связанных с пользованием недрами;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21) лицо, с которым заключено концессионное соглашение, в отношении земельного участка, необходимого для осуществления деятельности, предусмотренной концессионным соглашением;</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22) в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23) лицо, с которым заключено охотхозяйственное </w:t>
            </w:r>
            <w:r w:rsidRPr="0023345A">
              <w:rPr>
                <w:rFonts w:ascii="Times New Roman" w:hAnsi="Times New Roman"/>
              </w:rPr>
              <w:lastRenderedPageBreak/>
              <w:t>соглашение, в отношении земельного участка, необходимого для осуществления видов деятельности в сфере охотничьего хозяйства;</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24) 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25) 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26) 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27) 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28) 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29) арендатор, который надлежащим образом использовал земельный участок, предназначенный для ведения сельскохозяйственного производства,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lastRenderedPageBreak/>
              <w:t>30) арендатор (за исключением арендаторов земельных участков, указанных в пункте 29 настоящего столбца),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31) 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для ведения личного подсобного хозяйства, садоводства, огородничества, в случае одновременного соблюдения следующих условий:</w:t>
            </w:r>
          </w:p>
          <w:p w:rsidR="00F83BAA" w:rsidRPr="0023345A" w:rsidRDefault="00F83BAA" w:rsidP="00F83BAA">
            <w:pPr>
              <w:spacing w:after="0" w:line="240" w:lineRule="auto"/>
              <w:rPr>
                <w:rFonts w:ascii="Times New Roman" w:hAnsi="Times New Roman"/>
              </w:rPr>
            </w:pPr>
            <w:r w:rsidRPr="0023345A">
              <w:rPr>
                <w:rFonts w:ascii="Times New Roman" w:hAnsi="Times New Roman"/>
              </w:rPr>
              <w:t>а) отсутствие споров о границах земельного участка со смежными землепользователями;</w:t>
            </w:r>
          </w:p>
          <w:p w:rsidR="00F83BAA" w:rsidRPr="0023345A" w:rsidRDefault="00F83BAA" w:rsidP="00F83BAA">
            <w:pPr>
              <w:spacing w:after="0" w:line="240" w:lineRule="auto"/>
              <w:rPr>
                <w:rFonts w:ascii="Times New Roman" w:hAnsi="Times New Roman"/>
              </w:rPr>
            </w:pPr>
            <w:r w:rsidRPr="0023345A">
              <w:rPr>
                <w:rFonts w:ascii="Times New Roman" w:hAnsi="Times New Roman"/>
              </w:rPr>
              <w:t>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владения;</w:t>
            </w:r>
          </w:p>
          <w:p w:rsidR="00F83BAA" w:rsidRPr="0023345A" w:rsidRDefault="00F83BAA" w:rsidP="00F83BAA">
            <w:pPr>
              <w:spacing w:after="0" w:line="240" w:lineRule="auto"/>
              <w:rPr>
                <w:rFonts w:ascii="Times New Roman" w:hAnsi="Times New Roman"/>
              </w:rPr>
            </w:pPr>
            <w:r w:rsidRPr="0023345A">
              <w:rPr>
                <w:rFonts w:ascii="Times New Roman" w:hAnsi="Times New Roman"/>
              </w:rPr>
              <w:t>в) ранее соответствующему гражданину земельный участок по основанию, предусмотренному в статье 9.1 Закона Самарской области от 11.03.2005 № 94-ГД «О земле», в границах муниципального района (городского округа), в котором испрашивается земельный участок, не предоставлялся.</w:t>
            </w:r>
          </w:p>
        </w:tc>
        <w:tc>
          <w:tcPr>
            <w:tcW w:w="1417" w:type="dxa"/>
          </w:tcPr>
          <w:p w:rsidR="00F83BAA" w:rsidRPr="0023345A" w:rsidRDefault="00F83BAA" w:rsidP="00F83BAA">
            <w:pPr>
              <w:spacing w:after="0" w:line="240" w:lineRule="auto"/>
              <w:rPr>
                <w:rFonts w:ascii="Times New Roman" w:hAnsi="Times New Roman"/>
              </w:rPr>
            </w:pPr>
            <w:r w:rsidRPr="0023345A">
              <w:rPr>
                <w:rFonts w:ascii="Times New Roman" w:hAnsi="Times New Roman"/>
              </w:rPr>
              <w:lastRenderedPageBreak/>
              <w:t xml:space="preserve">1) не являющиеся государственными органами и их территориа-льными органами, органами государст-венных внебюдже-тных фондов и их территори-альными органами, органами местного самоуправления государственные и муниципальные учреждения </w:t>
            </w:r>
            <w:r w:rsidRPr="0023345A">
              <w:rPr>
                <w:rFonts w:ascii="Times New Roman" w:hAnsi="Times New Roman"/>
              </w:rPr>
              <w:lastRenderedPageBreak/>
              <w:t>(бюджет-ные, казенные, автоном-ные);</w:t>
            </w:r>
          </w:p>
          <w:p w:rsidR="00F83BAA" w:rsidRPr="0023345A" w:rsidRDefault="00F83BAA" w:rsidP="00F83BAA">
            <w:pPr>
              <w:spacing w:after="0" w:line="240" w:lineRule="auto"/>
              <w:rPr>
                <w:rFonts w:ascii="Times New Roman" w:hAnsi="Times New Roman"/>
              </w:rPr>
            </w:pPr>
            <w:r w:rsidRPr="0023345A">
              <w:rPr>
                <w:rFonts w:ascii="Times New Roman" w:hAnsi="Times New Roman"/>
              </w:rPr>
              <w:t>2) государст-венные и муниципальные казенные предприя-тия.</w:t>
            </w:r>
          </w:p>
          <w:p w:rsidR="00F83BAA" w:rsidRPr="0023345A" w:rsidRDefault="00F83BAA" w:rsidP="00F83BAA">
            <w:pPr>
              <w:spacing w:after="0" w:line="240" w:lineRule="auto"/>
              <w:rPr>
                <w:rFonts w:ascii="Times New Roman" w:hAnsi="Times New Roman"/>
              </w:rPr>
            </w:pPr>
          </w:p>
        </w:tc>
        <w:tc>
          <w:tcPr>
            <w:tcW w:w="1985" w:type="dxa"/>
            <w:shd w:val="clear" w:color="auto" w:fill="auto"/>
          </w:tcPr>
          <w:p w:rsidR="00F83BAA" w:rsidRPr="0023345A" w:rsidRDefault="00F83BAA" w:rsidP="00F83BAA">
            <w:pPr>
              <w:spacing w:after="0" w:line="240" w:lineRule="auto"/>
              <w:rPr>
                <w:rFonts w:ascii="Times New Roman" w:hAnsi="Times New Roman"/>
              </w:rPr>
            </w:pPr>
            <w:r w:rsidRPr="0023345A">
              <w:rPr>
                <w:rFonts w:ascii="Times New Roman" w:hAnsi="Times New Roman"/>
              </w:rPr>
              <w:lastRenderedPageBreak/>
              <w:t>1) 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2) лица, с которыми в соответствии с Федеральным законом от 05.04.2013 № 44-</w:t>
            </w:r>
            <w:r w:rsidRPr="0023345A">
              <w:rPr>
                <w:rFonts w:ascii="Times New Roman" w:hAnsi="Times New Roman"/>
              </w:rPr>
              <w:lastRenderedPageBreak/>
              <w:t>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Самарской области или средств местного бюджета, на срок исполнения этих договоров;</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3) граждане в отношении земельных участков для ведения личного подсобного хозяйства или осуществления крестьянским (фермерским) хозяйством его </w:t>
            </w:r>
            <w:r w:rsidRPr="0023345A">
              <w:rPr>
                <w:rFonts w:ascii="Times New Roman" w:hAnsi="Times New Roman"/>
              </w:rPr>
              <w:lastRenderedPageBreak/>
              <w:t>деятельности</w:t>
            </w:r>
          </w:p>
          <w:p w:rsidR="00F83BAA" w:rsidRPr="0023345A" w:rsidRDefault="00F83BAA" w:rsidP="00F83BAA">
            <w:pPr>
              <w:spacing w:after="0" w:line="240" w:lineRule="auto"/>
              <w:rPr>
                <w:rFonts w:ascii="Times New Roman" w:hAnsi="Times New Roman"/>
              </w:rPr>
            </w:pPr>
            <w:r w:rsidRPr="0023345A">
              <w:rPr>
                <w:rFonts w:ascii="Times New Roman" w:hAnsi="Times New Roman"/>
              </w:rPr>
              <w:t>в муниципальных образованиях, определенных законом Самарской области, на срок не более чем шесть лет;</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4) граждане, которые работают по основному месту работы в муниципальных образованиях, определенных законом Самарской области,  по специальностям, установленным законом Самарской области, в отношении земельных участков для индивидуального жилищного строительства или ведения личного подсобного </w:t>
            </w:r>
            <w:r w:rsidRPr="0023345A">
              <w:rPr>
                <w:rFonts w:ascii="Times New Roman" w:hAnsi="Times New Roman"/>
              </w:rPr>
              <w:lastRenderedPageBreak/>
              <w:t xml:space="preserve">хозяйства в указанных муниципальных образованиях </w:t>
            </w:r>
          </w:p>
          <w:p w:rsidR="00F83BAA" w:rsidRPr="0023345A" w:rsidRDefault="00F83BAA" w:rsidP="00F83BAA">
            <w:pPr>
              <w:spacing w:after="0" w:line="240" w:lineRule="auto"/>
              <w:rPr>
                <w:rFonts w:ascii="Times New Roman" w:hAnsi="Times New Roman"/>
              </w:rPr>
            </w:pPr>
            <w:r w:rsidRPr="0023345A">
              <w:rPr>
                <w:rFonts w:ascii="Times New Roman" w:hAnsi="Times New Roman"/>
              </w:rPr>
              <w:t>на срок не более чем шесть лет;</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7) 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8) некоммерческие организации, созданные гражданами, в </w:t>
            </w:r>
            <w:r w:rsidRPr="0023345A">
              <w:rPr>
                <w:rFonts w:ascii="Times New Roman" w:hAnsi="Times New Roman"/>
              </w:rPr>
              <w:lastRenderedPageBreak/>
              <w:t>отношении земельных участков, испрашиваемых в целях жилищного строительства в случаях и на срок, которые предусмотрены федеральными законами;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9) лица, с которыми в соответствии с Федеральным законом от 29.12.2012 № 275-ФЗ «О государственном оборонном заказе», Федеральным законом от 05.04.2013 № 44-ФЗ «О </w:t>
            </w:r>
            <w:r w:rsidRPr="0023345A">
              <w:rPr>
                <w:rFonts w:ascii="Times New Roman" w:hAnsi="Times New Roman"/>
              </w:rPr>
              <w:lastRenderedPageBreak/>
              <w:t xml:space="preserve">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w:t>
            </w:r>
            <w:r w:rsidRPr="0023345A">
              <w:rPr>
                <w:rFonts w:ascii="Times New Roman" w:hAnsi="Times New Roman"/>
              </w:rPr>
              <w:lastRenderedPageBreak/>
              <w:t>указанного контракта;</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rPr>
                <w:rFonts w:ascii="Times New Roman" w:hAnsi="Times New Roman"/>
              </w:rPr>
            </w:pPr>
            <w:r w:rsidRPr="0023345A">
              <w:rPr>
                <w:rFonts w:ascii="Times New Roman" w:hAnsi="Times New Roman"/>
              </w:rPr>
              <w:t xml:space="preserve">10) некоммерческие организации, предусмотренные законом Самарской области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w:t>
            </w:r>
            <w:r w:rsidRPr="0023345A">
              <w:rPr>
                <w:rFonts w:ascii="Times New Roman" w:hAnsi="Times New Roman"/>
              </w:rPr>
              <w:lastRenderedPageBreak/>
              <w:t>Российской Федерации, нормативным правовым актом Правительства Российской Федерации, законом Самарской области, в целях строительства указанных жилых помещений на период осуществления данного строительства.</w:t>
            </w:r>
          </w:p>
          <w:p w:rsidR="00F83BAA" w:rsidRPr="0023345A" w:rsidRDefault="00F83BAA" w:rsidP="00F83BAA">
            <w:pPr>
              <w:spacing w:after="0" w:line="240" w:lineRule="auto"/>
              <w:jc w:val="both"/>
              <w:rPr>
                <w:rFonts w:ascii="Times New Roman" w:hAnsi="Times New Roman"/>
              </w:rPr>
            </w:pPr>
          </w:p>
        </w:tc>
      </w:tr>
    </w:tbl>
    <w:p w:rsidR="00F83BAA" w:rsidRDefault="00F83BAA" w:rsidP="00F83BAA">
      <w:pPr>
        <w:spacing w:after="0" w:line="240" w:lineRule="auto"/>
        <w:jc w:val="both"/>
        <w:rPr>
          <w:rFonts w:ascii="Times New Roman" w:hAnsi="Times New Roman"/>
          <w:sz w:val="28"/>
          <w:szCs w:val="28"/>
        </w:rPr>
        <w:sectPr w:rsidR="00F83BAA" w:rsidSect="00C907D3">
          <w:pgSz w:w="16840" w:h="11900" w:orient="landscape"/>
          <w:pgMar w:top="850" w:right="1134" w:bottom="567" w:left="1134" w:header="708" w:footer="708" w:gutter="0"/>
          <w:cols w:space="708"/>
          <w:titlePg/>
          <w:docGrid w:linePitch="360"/>
        </w:sectPr>
      </w:pPr>
    </w:p>
    <w:p w:rsidR="00F83BAA" w:rsidRPr="0023345A" w:rsidRDefault="00F83BAA" w:rsidP="00F83BAA">
      <w:pPr>
        <w:numPr>
          <w:ilvl w:val="1"/>
          <w:numId w:val="16"/>
        </w:numPr>
        <w:spacing w:after="0" w:line="240" w:lineRule="auto"/>
        <w:jc w:val="center"/>
        <w:rPr>
          <w:rFonts w:ascii="Times New Roman" w:hAnsi="Times New Roman"/>
        </w:rPr>
      </w:pPr>
      <w:r w:rsidRPr="0023345A">
        <w:rPr>
          <w:rFonts w:ascii="Times New Roman" w:hAnsi="Times New Roman"/>
        </w:rPr>
        <w:lastRenderedPageBreak/>
        <w:t>Порядок информирования о правилах предоставления муниципальной услуги</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autoSpaceDE w:val="0"/>
        <w:autoSpaceDN w:val="0"/>
        <w:adjustRightInd w:val="0"/>
        <w:spacing w:after="0" w:line="240" w:lineRule="auto"/>
        <w:jc w:val="both"/>
        <w:rPr>
          <w:rFonts w:ascii="Times New Roman" w:eastAsia="Times New Roman" w:hAnsi="Times New Roman"/>
        </w:rPr>
      </w:pPr>
      <w:r w:rsidRPr="0023345A">
        <w:rPr>
          <w:rFonts w:ascii="Times New Roman" w:eastAsia="SimSun" w:hAnsi="Times New Roman"/>
          <w:lang w:eastAsia="zh-CN"/>
        </w:rPr>
        <w:t xml:space="preserve">            1.2.1. </w:t>
      </w:r>
      <w:hyperlink r:id="rId9" w:history="1">
        <w:r w:rsidRPr="0023345A">
          <w:rPr>
            <w:rFonts w:ascii="Times New Roman" w:eastAsia="Times New Roman" w:hAnsi="Times New Roman"/>
          </w:rPr>
          <w:t>Информаци</w:t>
        </w:r>
      </w:hyperlink>
      <w:r w:rsidRPr="0023345A">
        <w:rPr>
          <w:rFonts w:ascii="Times New Roman" w:eastAsia="Times New Roman" w:hAnsi="Times New Roman"/>
        </w:rPr>
        <w:t xml:space="preserve">ю о порядке, сроках и процедуре предоставления </w:t>
      </w:r>
      <w:r w:rsidRPr="0023345A">
        <w:rPr>
          <w:rFonts w:ascii="Times New Roman" w:eastAsia="SimSun" w:hAnsi="Times New Roman"/>
          <w:lang w:eastAsia="zh-CN"/>
        </w:rPr>
        <w:t>муниципальной</w:t>
      </w:r>
      <w:r w:rsidRPr="0023345A">
        <w:rPr>
          <w:rFonts w:ascii="Times New Roman" w:eastAsia="Times New Roman" w:hAnsi="Times New Roman"/>
        </w:rPr>
        <w:t xml:space="preserve"> услуги можно получить:</w:t>
      </w:r>
    </w:p>
    <w:p w:rsidR="00F83BAA" w:rsidRPr="0023345A" w:rsidRDefault="00F83BAA" w:rsidP="00F83BAA">
      <w:pPr>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при личном обращении непосредственно в помещениях</w:t>
      </w:r>
      <w:r w:rsidRPr="0023345A">
        <w:rPr>
          <w:rFonts w:ascii="Times New Roman" w:eastAsia="Times New Roman" w:hAnsi="Times New Roman"/>
          <w:lang w:eastAsia="en-IN"/>
        </w:rPr>
        <w:t xml:space="preserve"> администрации </w:t>
      </w:r>
      <w:r w:rsidRPr="0023345A">
        <w:rPr>
          <w:rFonts w:ascii="Times New Roman" w:hAnsi="Times New Roman"/>
        </w:rPr>
        <w:t>сельск</w:t>
      </w:r>
      <w:r w:rsidR="00BD1D34">
        <w:rPr>
          <w:rFonts w:ascii="Times New Roman" w:hAnsi="Times New Roman"/>
        </w:rPr>
        <w:t>ого поселения Малая Глушица</w:t>
      </w:r>
      <w:r w:rsidRPr="0023345A">
        <w:rPr>
          <w:rFonts w:ascii="Times New Roman" w:hAnsi="Times New Roman"/>
        </w:rPr>
        <w:t xml:space="preserve"> </w:t>
      </w:r>
      <w:r w:rsidRPr="0023345A">
        <w:rPr>
          <w:rFonts w:ascii="Times New Roman" w:eastAsia="Times New Roman" w:hAnsi="Times New Roman"/>
          <w:lang w:eastAsia="en-IN"/>
        </w:rPr>
        <w:t xml:space="preserve">муниципального района Большеглушицкий Самарской области (далее – администрация, уполномоченный орган); </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в Муниципальном бюджетном учреждении муниципального района Большеглушицкий Самарской области «Многофункциональном центре предоставления государственных и муниципальных услуг» (далее – МФЦ);</w:t>
      </w:r>
    </w:p>
    <w:p w:rsidR="00F83BAA" w:rsidRPr="0023345A" w:rsidRDefault="00F83BAA" w:rsidP="00F83BAA">
      <w:pPr>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в электронном виде в информационно-телекоммуникационной сети Интернет (далее - сеть Интернет):</w:t>
      </w:r>
    </w:p>
    <w:p w:rsidR="00F83BAA" w:rsidRPr="0023345A" w:rsidRDefault="00F83BAA" w:rsidP="00F83BAA">
      <w:pPr>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(http://www.gosuslugi.ru),</w:t>
      </w:r>
    </w:p>
    <w:p w:rsidR="00F83BAA" w:rsidRPr="0023345A" w:rsidRDefault="00F83BAA" w:rsidP="00F83BAA">
      <w:pPr>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в региональной системе Единого портала государственных и муниципальных услуг "Портал государственных и муниципальных услуг Самарской области" (далее - Портал государственных и муниципальных услуг Самарской области) - http://www.pgu.samregion.ru и http://www.uslugi.samregion.ru.</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hAnsi="Times New Roman"/>
        </w:rPr>
        <w:t xml:space="preserve">Информация о предоставлении муниципальной услуги размещается также на официальном сайте администрации </w:t>
      </w:r>
      <w:r w:rsidRPr="0023345A">
        <w:rPr>
          <w:rFonts w:ascii="Times New Roman" w:eastAsia="Times New Roman" w:hAnsi="Times New Roman"/>
        </w:rPr>
        <w:t>в информационно-телекоммуникационной сети «Интернет»</w:t>
      </w:r>
      <w:r w:rsidRPr="0023345A">
        <w:rPr>
          <w:rFonts w:ascii="Times New Roman" w:hAnsi="Times New Roman"/>
        </w:rPr>
        <w:t xml:space="preserve"> - </w:t>
      </w:r>
      <w:r w:rsidR="00BD1D34" w:rsidRPr="00BD1D34">
        <w:rPr>
          <w:rFonts w:ascii="Times New Roman" w:hAnsi="Times New Roman"/>
        </w:rPr>
        <w:t>http://mglushitca.admbg.org/</w:t>
      </w:r>
    </w:p>
    <w:p w:rsidR="00F83BAA" w:rsidRPr="0023345A" w:rsidRDefault="00F83BAA" w:rsidP="00F83BAA">
      <w:pPr>
        <w:autoSpaceDE w:val="0"/>
        <w:autoSpaceDN w:val="0"/>
        <w:adjustRightInd w:val="0"/>
        <w:spacing w:after="0" w:line="240" w:lineRule="auto"/>
        <w:ind w:firstLine="709"/>
        <w:jc w:val="both"/>
        <w:rPr>
          <w:rFonts w:ascii="Times New Roman" w:eastAsia="Times New Roman" w:hAnsi="Times New Roman"/>
        </w:rPr>
      </w:pPr>
      <w:r w:rsidRPr="0023345A">
        <w:rPr>
          <w:rFonts w:ascii="Times New Roman" w:eastAsia="SimSun" w:hAnsi="Times New Roman"/>
          <w:lang w:eastAsia="zh-CN"/>
        </w:rPr>
        <w:t>1.2.2.</w:t>
      </w:r>
      <w:r w:rsidRPr="0023345A">
        <w:rPr>
          <w:rFonts w:ascii="Times New Roman" w:eastAsia="Times New Roman" w:hAnsi="Times New Roman"/>
        </w:rPr>
        <w:t xml:space="preserve"> Информация о графике проведения консультаций о порядке предоставления </w:t>
      </w:r>
      <w:r w:rsidRPr="0023345A">
        <w:rPr>
          <w:rFonts w:ascii="Times New Roman" w:eastAsia="SimSun" w:hAnsi="Times New Roman"/>
          <w:lang w:eastAsia="zh-CN"/>
        </w:rPr>
        <w:t>муниципальной</w:t>
      </w:r>
      <w:r w:rsidRPr="0023345A">
        <w:rPr>
          <w:rFonts w:ascii="Times New Roman" w:eastAsia="Times New Roman" w:hAnsi="Times New Roman"/>
        </w:rPr>
        <w:t xml:space="preserve"> услуги и выдачи результатов </w:t>
      </w:r>
      <w:r w:rsidRPr="0023345A">
        <w:rPr>
          <w:rFonts w:ascii="Times New Roman" w:eastAsia="SimSun" w:hAnsi="Times New Roman"/>
          <w:lang w:eastAsia="zh-CN"/>
        </w:rPr>
        <w:t>муниципальной</w:t>
      </w:r>
      <w:r w:rsidRPr="0023345A">
        <w:rPr>
          <w:rFonts w:ascii="Times New Roman" w:eastAsia="Times New Roman" w:hAnsi="Times New Roman"/>
        </w:rPr>
        <w:t xml:space="preserve"> услуги, контактных координатах администрации: справочные телефоны, почтовый адрес, адрес электронной почты, адрес сайта в информационно-телекоммуникационной сети «Интернет» (далее – Интернет-сайт) приводится в приложении № 1 к настоящему Административному регламенту.</w:t>
      </w:r>
    </w:p>
    <w:p w:rsidR="00F83BAA" w:rsidRPr="0023345A" w:rsidRDefault="00F83BAA" w:rsidP="00F83BAA">
      <w:pPr>
        <w:autoSpaceDE w:val="0"/>
        <w:autoSpaceDN w:val="0"/>
        <w:adjustRightInd w:val="0"/>
        <w:spacing w:after="0" w:line="240" w:lineRule="auto"/>
        <w:ind w:firstLine="708"/>
        <w:jc w:val="both"/>
        <w:rPr>
          <w:rFonts w:ascii="Times New Roman" w:eastAsia="SimSun" w:hAnsi="Times New Roman"/>
          <w:lang w:eastAsia="zh-CN"/>
        </w:rPr>
      </w:pPr>
      <w:r w:rsidRPr="0023345A">
        <w:rPr>
          <w:rFonts w:ascii="Times New Roman" w:eastAsia="Times New Roman" w:hAnsi="Times New Roman"/>
        </w:rPr>
        <w:t xml:space="preserve">1.2.3. </w:t>
      </w:r>
      <w:r w:rsidRPr="0023345A">
        <w:rPr>
          <w:rFonts w:ascii="Times New Roman" w:eastAsia="SimSun" w:hAnsi="Times New Roman"/>
          <w:lang w:eastAsia="zh-CN"/>
        </w:rPr>
        <w:t xml:space="preserve">Информация о местонахождении, графике работы, справочных телефонах, адресах электронной почты МФЦ содержится в Приложении № 1 к настоящему Административному регламенту. </w:t>
      </w:r>
    </w:p>
    <w:p w:rsidR="00F83BAA" w:rsidRPr="0023345A" w:rsidRDefault="00F83BAA" w:rsidP="00F83BAA">
      <w:pPr>
        <w:autoSpaceDE w:val="0"/>
        <w:autoSpaceDN w:val="0"/>
        <w:adjustRightInd w:val="0"/>
        <w:spacing w:after="0" w:line="240" w:lineRule="auto"/>
        <w:ind w:firstLine="540"/>
        <w:jc w:val="both"/>
        <w:rPr>
          <w:rFonts w:ascii="Times New Roman" w:eastAsia="SimSun" w:hAnsi="Times New Roman"/>
          <w:lang w:eastAsia="zh-CN"/>
        </w:rPr>
      </w:pPr>
      <w:r w:rsidRPr="0023345A">
        <w:rPr>
          <w:rFonts w:ascii="Times New Roman" w:eastAsia="SimSun" w:hAnsi="Times New Roman"/>
          <w:lang w:eastAsia="zh-CN"/>
        </w:rPr>
        <w:t xml:space="preserve">   1.2.4. </w:t>
      </w:r>
      <w:r w:rsidRPr="0023345A">
        <w:rPr>
          <w:rFonts w:ascii="Times New Roman" w:eastAsia="SimSun" w:hAnsi="Times New Roman"/>
          <w:lang w:eastAsia="zh-CN"/>
        </w:rPr>
        <w:tab/>
        <w:t>Для получения информации по процедуре предоставления муниципальной услуги, в том числе о ходе предоставления муниципальной услуги заинтересованными лицами используются следующие формы консультирования:</w:t>
      </w:r>
    </w:p>
    <w:p w:rsidR="00F83BAA" w:rsidRPr="0023345A" w:rsidRDefault="00F83BAA" w:rsidP="00F83BAA">
      <w:pPr>
        <w:autoSpaceDE w:val="0"/>
        <w:autoSpaceDN w:val="0"/>
        <w:adjustRightInd w:val="0"/>
        <w:spacing w:after="0" w:line="240" w:lineRule="auto"/>
        <w:ind w:left="851"/>
        <w:jc w:val="both"/>
        <w:rPr>
          <w:rFonts w:ascii="Times New Roman" w:eastAsia="SimSun" w:hAnsi="Times New Roman"/>
          <w:lang w:eastAsia="zh-CN"/>
        </w:rPr>
      </w:pPr>
      <w:r w:rsidRPr="0023345A">
        <w:rPr>
          <w:rFonts w:ascii="Times New Roman" w:eastAsia="SimSun" w:hAnsi="Times New Roman"/>
          <w:lang w:eastAsia="zh-CN"/>
        </w:rPr>
        <w:t>индивидуальное консультирование у сотрудника администрации;</w:t>
      </w:r>
    </w:p>
    <w:p w:rsidR="00F83BAA" w:rsidRPr="0023345A" w:rsidRDefault="00F83BAA" w:rsidP="00F83BAA">
      <w:pPr>
        <w:autoSpaceDE w:val="0"/>
        <w:autoSpaceDN w:val="0"/>
        <w:adjustRightInd w:val="0"/>
        <w:spacing w:after="0" w:line="240" w:lineRule="auto"/>
        <w:ind w:left="851"/>
        <w:jc w:val="both"/>
        <w:rPr>
          <w:rFonts w:ascii="Times New Roman" w:eastAsia="SimSun" w:hAnsi="Times New Roman"/>
          <w:lang w:eastAsia="zh-CN"/>
        </w:rPr>
      </w:pPr>
      <w:r w:rsidRPr="0023345A">
        <w:rPr>
          <w:rFonts w:ascii="Times New Roman" w:eastAsia="SimSun" w:hAnsi="Times New Roman"/>
          <w:lang w:eastAsia="zh-CN"/>
        </w:rPr>
        <w:t>консультирование в электронном виде</w:t>
      </w:r>
    </w:p>
    <w:p w:rsidR="00F83BAA" w:rsidRPr="0023345A" w:rsidRDefault="00F83BAA" w:rsidP="00F83BAA">
      <w:pPr>
        <w:autoSpaceDE w:val="0"/>
        <w:autoSpaceDN w:val="0"/>
        <w:adjustRightInd w:val="0"/>
        <w:spacing w:after="0" w:line="240" w:lineRule="auto"/>
        <w:ind w:left="851"/>
        <w:jc w:val="both"/>
        <w:rPr>
          <w:rFonts w:ascii="Times New Roman" w:eastAsia="SimSun" w:hAnsi="Times New Roman"/>
          <w:lang w:eastAsia="zh-CN"/>
        </w:rPr>
      </w:pPr>
      <w:r w:rsidRPr="0023345A">
        <w:rPr>
          <w:rFonts w:ascii="Times New Roman" w:eastAsia="SimSun" w:hAnsi="Times New Roman"/>
          <w:lang w:eastAsia="zh-CN"/>
        </w:rPr>
        <w:t>консультирование посредством почтового отправления;</w:t>
      </w:r>
    </w:p>
    <w:p w:rsidR="00F83BAA" w:rsidRPr="0023345A" w:rsidRDefault="00F83BAA" w:rsidP="00F83BAA">
      <w:pPr>
        <w:autoSpaceDE w:val="0"/>
        <w:autoSpaceDN w:val="0"/>
        <w:adjustRightInd w:val="0"/>
        <w:spacing w:after="0" w:line="240" w:lineRule="auto"/>
        <w:ind w:left="851"/>
        <w:jc w:val="both"/>
        <w:rPr>
          <w:rFonts w:ascii="Times New Roman" w:eastAsia="SimSun" w:hAnsi="Times New Roman"/>
          <w:lang w:eastAsia="zh-CN"/>
        </w:rPr>
      </w:pPr>
      <w:r w:rsidRPr="0023345A">
        <w:rPr>
          <w:rFonts w:ascii="Times New Roman" w:eastAsia="SimSun" w:hAnsi="Times New Roman"/>
          <w:lang w:eastAsia="zh-CN"/>
        </w:rPr>
        <w:t>индивидуальное консультирование по телефону.</w:t>
      </w:r>
    </w:p>
    <w:p w:rsidR="00F83BAA" w:rsidRPr="0023345A" w:rsidRDefault="00F83BAA" w:rsidP="00F83BAA">
      <w:pPr>
        <w:autoSpaceDE w:val="0"/>
        <w:autoSpaceDN w:val="0"/>
        <w:adjustRightInd w:val="0"/>
        <w:spacing w:after="0" w:line="240" w:lineRule="auto"/>
        <w:ind w:firstLine="540"/>
        <w:jc w:val="both"/>
        <w:rPr>
          <w:rFonts w:ascii="Times New Roman" w:eastAsia="Times New Roman" w:hAnsi="Times New Roman"/>
        </w:rPr>
      </w:pPr>
      <w:r w:rsidRPr="0023345A">
        <w:rPr>
          <w:rFonts w:ascii="Times New Roman" w:eastAsia="SimSun" w:hAnsi="Times New Roman"/>
          <w:lang w:eastAsia="zh-CN"/>
        </w:rPr>
        <w:t>1.2.5.</w:t>
      </w:r>
      <w:r w:rsidRPr="0023345A">
        <w:rPr>
          <w:rFonts w:ascii="Times New Roman" w:eastAsia="SimSun" w:hAnsi="Times New Roman"/>
          <w:lang w:eastAsia="zh-CN"/>
        </w:rPr>
        <w:tab/>
        <w:t xml:space="preserve">Индивидуальное консультирование </w:t>
      </w:r>
      <w:r w:rsidRPr="0023345A">
        <w:rPr>
          <w:rFonts w:ascii="Times New Roman" w:eastAsia="Times New Roman" w:hAnsi="Times New Roman"/>
        </w:rPr>
        <w:t xml:space="preserve">заинтересованного лица </w:t>
      </w:r>
      <w:r w:rsidRPr="0023345A">
        <w:rPr>
          <w:rFonts w:ascii="Times New Roman" w:eastAsia="SimSun" w:hAnsi="Times New Roman"/>
          <w:lang w:eastAsia="zh-CN"/>
        </w:rPr>
        <w:t xml:space="preserve">у сотрудника администрации </w:t>
      </w:r>
      <w:r w:rsidRPr="0023345A">
        <w:rPr>
          <w:rFonts w:ascii="Times New Roman" w:eastAsia="Times New Roman" w:hAnsi="Times New Roman"/>
        </w:rPr>
        <w:t xml:space="preserve">происходит при непосредственном присутствии заинтересованного лица в помещении здания, и во время, указанное в </w:t>
      </w:r>
      <w:hyperlink r:id="rId10" w:history="1">
        <w:r w:rsidRPr="0023345A">
          <w:rPr>
            <w:rFonts w:ascii="Times New Roman" w:eastAsia="Times New Roman" w:hAnsi="Times New Roman"/>
          </w:rPr>
          <w:t xml:space="preserve">приложении № 1 </w:t>
        </w:r>
      </w:hyperlink>
      <w:r w:rsidRPr="0023345A">
        <w:rPr>
          <w:rFonts w:ascii="Times New Roman" w:eastAsia="Times New Roman" w:hAnsi="Times New Roman"/>
        </w:rPr>
        <w:t>к Административному регламенту.</w:t>
      </w:r>
    </w:p>
    <w:p w:rsidR="00F83BAA" w:rsidRPr="0023345A" w:rsidRDefault="00F83BAA" w:rsidP="00F83BAA">
      <w:pPr>
        <w:autoSpaceDE w:val="0"/>
        <w:autoSpaceDN w:val="0"/>
        <w:adjustRightInd w:val="0"/>
        <w:spacing w:after="0" w:line="240" w:lineRule="auto"/>
        <w:ind w:firstLine="540"/>
        <w:jc w:val="both"/>
        <w:rPr>
          <w:rFonts w:ascii="Times New Roman" w:eastAsia="Times New Roman" w:hAnsi="Times New Roman"/>
        </w:rPr>
      </w:pPr>
      <w:r w:rsidRPr="0023345A">
        <w:rPr>
          <w:rFonts w:ascii="Times New Roman" w:eastAsia="Times New Roman" w:hAnsi="Times New Roman"/>
        </w:rPr>
        <w:t>Время ожидания заинтересованного лица при индивидуальном  консультировании не может превышать 15 минут.</w:t>
      </w:r>
    </w:p>
    <w:p w:rsidR="00F83BAA" w:rsidRPr="0023345A" w:rsidRDefault="00F83BAA" w:rsidP="00F83BAA">
      <w:pPr>
        <w:autoSpaceDE w:val="0"/>
        <w:autoSpaceDN w:val="0"/>
        <w:adjustRightInd w:val="0"/>
        <w:spacing w:after="0" w:line="240" w:lineRule="auto"/>
        <w:ind w:firstLine="540"/>
        <w:jc w:val="both"/>
        <w:rPr>
          <w:rFonts w:ascii="Times New Roman" w:eastAsia="Times New Roman" w:hAnsi="Times New Roman"/>
        </w:rPr>
      </w:pPr>
      <w:r w:rsidRPr="0023345A">
        <w:rPr>
          <w:rFonts w:ascii="Times New Roman" w:eastAsia="Times New Roman" w:hAnsi="Times New Roman"/>
        </w:rPr>
        <w:t>Индивидуальное устное консультирование каждого заинтересованного лица сотрудником администрации, осуществляющим индивидуальное консультирование лично, не может превышать 15 минут.</w:t>
      </w:r>
    </w:p>
    <w:p w:rsidR="00F83BAA" w:rsidRPr="0023345A" w:rsidRDefault="00F83BAA" w:rsidP="00F83BAA">
      <w:pPr>
        <w:autoSpaceDE w:val="0"/>
        <w:autoSpaceDN w:val="0"/>
        <w:adjustRightInd w:val="0"/>
        <w:spacing w:after="0" w:line="240" w:lineRule="auto"/>
        <w:ind w:firstLine="540"/>
        <w:jc w:val="both"/>
        <w:rPr>
          <w:rFonts w:ascii="Times New Roman" w:eastAsia="Times New Roman" w:hAnsi="Times New Roman"/>
        </w:rPr>
      </w:pPr>
      <w:r w:rsidRPr="0023345A">
        <w:rPr>
          <w:rFonts w:ascii="Times New Roman" w:eastAsia="Times New Roman" w:hAnsi="Times New Roman"/>
        </w:rPr>
        <w:t>В случае, если для подготовки ответа требуется продолжительное время, сотрудник администрации,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1.2.6.</w:t>
      </w:r>
      <w:r w:rsidRPr="0023345A">
        <w:rPr>
          <w:rFonts w:ascii="Times New Roman" w:eastAsia="SimSun" w:hAnsi="Times New Roman"/>
          <w:lang w:eastAsia="zh-CN"/>
        </w:rPr>
        <w:tab/>
        <w:t>Консультирование в электронном виде осуществляется посредством:</w:t>
      </w:r>
    </w:p>
    <w:p w:rsidR="00F83BAA" w:rsidRPr="0023345A" w:rsidRDefault="00F83BAA" w:rsidP="00F83BAA">
      <w:pPr>
        <w:autoSpaceDE w:val="0"/>
        <w:autoSpaceDN w:val="0"/>
        <w:adjustRightInd w:val="0"/>
        <w:spacing w:after="0" w:line="240" w:lineRule="auto"/>
        <w:ind w:firstLine="540"/>
        <w:jc w:val="both"/>
        <w:rPr>
          <w:rFonts w:ascii="Times New Roman" w:eastAsia="SimSun" w:hAnsi="Times New Roman"/>
          <w:lang w:eastAsia="zh-CN"/>
        </w:rPr>
      </w:pPr>
      <w:r w:rsidRPr="0023345A">
        <w:rPr>
          <w:rFonts w:ascii="Times New Roman" w:eastAsia="SimSun" w:hAnsi="Times New Roman"/>
          <w:lang w:eastAsia="zh-CN"/>
        </w:rPr>
        <w:tab/>
        <w:t>размещения консультационно-справочной информации на Интернет-сайте администрации;</w:t>
      </w:r>
    </w:p>
    <w:p w:rsidR="00F83BAA" w:rsidRPr="0023345A" w:rsidRDefault="00F83BAA" w:rsidP="00F83BAA">
      <w:pPr>
        <w:autoSpaceDE w:val="0"/>
        <w:autoSpaceDN w:val="0"/>
        <w:adjustRightInd w:val="0"/>
        <w:spacing w:after="0" w:line="240" w:lineRule="auto"/>
        <w:ind w:firstLine="708"/>
        <w:jc w:val="both"/>
        <w:rPr>
          <w:rFonts w:ascii="Times New Roman" w:eastAsia="SimSun" w:hAnsi="Times New Roman"/>
          <w:lang w:eastAsia="zh-CN"/>
        </w:rPr>
      </w:pPr>
      <w:r w:rsidRPr="0023345A">
        <w:rPr>
          <w:rFonts w:ascii="Times New Roman" w:eastAsia="SimSun" w:hAnsi="Times New Roman"/>
          <w:lang w:eastAsia="zh-CN"/>
        </w:rPr>
        <w:t xml:space="preserve">При консультировании по электронной почте заинтересованное лицо направляет обращение на электронный адрес администрации, указанный в приложении № 1 к </w:t>
      </w:r>
      <w:r w:rsidRPr="0023345A">
        <w:rPr>
          <w:rFonts w:ascii="Times New Roman" w:eastAsia="Times New Roman" w:hAnsi="Times New Roman"/>
        </w:rPr>
        <w:t>настоящему Административному регламенту</w:t>
      </w:r>
      <w:r w:rsidRPr="0023345A">
        <w:rPr>
          <w:rFonts w:ascii="Times New Roman" w:eastAsia="SimSun" w:hAnsi="Times New Roman"/>
          <w:lang w:eastAsia="zh-CN"/>
        </w:rPr>
        <w:t>.</w:t>
      </w:r>
    </w:p>
    <w:p w:rsidR="00F83BAA" w:rsidRPr="0023345A" w:rsidRDefault="00F83BAA" w:rsidP="00F83BAA">
      <w:pPr>
        <w:autoSpaceDE w:val="0"/>
        <w:autoSpaceDN w:val="0"/>
        <w:adjustRightInd w:val="0"/>
        <w:spacing w:after="0" w:line="240" w:lineRule="auto"/>
        <w:ind w:firstLine="708"/>
        <w:jc w:val="both"/>
        <w:rPr>
          <w:rFonts w:ascii="Times New Roman" w:eastAsia="SimSun" w:hAnsi="Times New Roman"/>
          <w:lang w:eastAsia="zh-CN"/>
        </w:rPr>
      </w:pPr>
      <w:r w:rsidRPr="0023345A">
        <w:rPr>
          <w:rFonts w:ascii="Times New Roman" w:eastAsia="SimSun" w:hAnsi="Times New Roman"/>
          <w:lang w:eastAsia="zh-CN"/>
        </w:rPr>
        <w:t xml:space="preserve">Датой поступления обращения является дата его регистрации в администрации как входящего сообщения. Ответ на вышеуказанное обращение направляется по электронной почте на электронный адрес, указанный заинтересованным лицом в обращении, а также на бумажном </w:t>
      </w:r>
      <w:r w:rsidRPr="0023345A">
        <w:rPr>
          <w:rFonts w:ascii="Times New Roman" w:eastAsia="SimSun" w:hAnsi="Times New Roman"/>
          <w:lang w:eastAsia="zh-CN"/>
        </w:rPr>
        <w:lastRenderedPageBreak/>
        <w:t>носителе</w:t>
      </w:r>
      <w:r w:rsidRPr="0023345A">
        <w:rPr>
          <w:rFonts w:ascii="Times New Roman" w:eastAsia="Times New Roman" w:hAnsi="Times New Roman"/>
        </w:rPr>
        <w:t xml:space="preserve"> по почтовому адресу в случае его указания в обращении</w:t>
      </w:r>
      <w:r w:rsidRPr="0023345A">
        <w:rPr>
          <w:rFonts w:ascii="Times New Roman" w:eastAsia="SimSun" w:hAnsi="Times New Roman"/>
          <w:lang w:eastAsia="zh-CN"/>
        </w:rPr>
        <w:t xml:space="preserve"> в срок, не превышающий 30 дней с момента поступления обращения.</w:t>
      </w:r>
    </w:p>
    <w:p w:rsidR="00F83BAA" w:rsidRPr="0023345A" w:rsidRDefault="00F83BAA" w:rsidP="00F83BAA">
      <w:pPr>
        <w:autoSpaceDE w:val="0"/>
        <w:autoSpaceDN w:val="0"/>
        <w:adjustRightInd w:val="0"/>
        <w:spacing w:after="0" w:line="240" w:lineRule="auto"/>
        <w:ind w:firstLine="708"/>
        <w:jc w:val="both"/>
        <w:rPr>
          <w:rFonts w:ascii="Times New Roman" w:eastAsia="Times New Roman" w:hAnsi="Times New Roman"/>
        </w:rPr>
      </w:pPr>
      <w:r w:rsidRPr="0023345A">
        <w:rPr>
          <w:rFonts w:ascii="Times New Roman" w:eastAsia="Times New Roman" w:hAnsi="Times New Roman"/>
        </w:rPr>
        <w:t xml:space="preserve">В исключительных случаях, а также в случае направления запроса для получения документов, необходимых для рассмотрения обращения, </w:t>
      </w:r>
      <w:r w:rsidRPr="0023345A">
        <w:rPr>
          <w:rFonts w:ascii="Times New Roman" w:eastAsia="SimSun" w:hAnsi="Times New Roman"/>
          <w:lang w:eastAsia="zh-CN"/>
        </w:rPr>
        <w:t>глава сельско</w:t>
      </w:r>
      <w:r w:rsidR="00BD1D34">
        <w:rPr>
          <w:rFonts w:ascii="Times New Roman" w:eastAsia="SimSun" w:hAnsi="Times New Roman"/>
          <w:lang w:eastAsia="zh-CN"/>
        </w:rPr>
        <w:t xml:space="preserve">го поселения Большая Малая Глушица </w:t>
      </w:r>
      <w:r w:rsidRPr="0023345A">
        <w:rPr>
          <w:rFonts w:ascii="Times New Roman" w:eastAsia="SimSun" w:hAnsi="Times New Roman"/>
          <w:lang w:eastAsia="zh-CN"/>
        </w:rPr>
        <w:t xml:space="preserve">муниципального района Большеглушицкий Самарской области вправе </w:t>
      </w:r>
      <w:r w:rsidRPr="0023345A">
        <w:rPr>
          <w:rFonts w:ascii="Times New Roman" w:eastAsia="Times New Roman" w:hAnsi="Times New Roman"/>
        </w:rPr>
        <w:t xml:space="preserve"> продлить срок рассмотрения обращения не более чем на 30 дней, уведомив об этом заинтересованное лицо, направившее обращение.</w:t>
      </w:r>
    </w:p>
    <w:p w:rsidR="00F83BAA" w:rsidRPr="0023345A" w:rsidRDefault="00F83BAA" w:rsidP="00F83BAA">
      <w:pPr>
        <w:tabs>
          <w:tab w:val="center" w:pos="720"/>
          <w:tab w:val="left" w:pos="7965"/>
        </w:tabs>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1.2.7. Консультирование посредством почтового отправления.</w:t>
      </w:r>
    </w:p>
    <w:p w:rsidR="00F83BAA" w:rsidRPr="0023345A" w:rsidRDefault="00F83BAA" w:rsidP="00F83BAA">
      <w:pPr>
        <w:autoSpaceDE w:val="0"/>
        <w:autoSpaceDN w:val="0"/>
        <w:adjustRightInd w:val="0"/>
        <w:spacing w:after="0" w:line="240" w:lineRule="auto"/>
        <w:ind w:firstLine="540"/>
        <w:jc w:val="both"/>
        <w:rPr>
          <w:rFonts w:ascii="Times New Roman" w:eastAsia="Times New Roman" w:hAnsi="Times New Roman"/>
        </w:rPr>
      </w:pPr>
      <w:r w:rsidRPr="0023345A">
        <w:rPr>
          <w:rFonts w:ascii="Times New Roman" w:eastAsia="Times New Roman" w:hAnsi="Times New Roman"/>
        </w:rPr>
        <w:t xml:space="preserve">   Консультирование посредством почтового отправления осуществляется путем направления ответа на письменное обращение заинтересованного лица. Ответ на обращение заинтересованного лица направляется почтой по адресу, указанному заинтересованным лицом в его обращении, в срок, не превышающий 30 дней со дня поступления письменного обращения (срок может быть продлен по основаниям, указанным в </w:t>
      </w:r>
      <w:hyperlink r:id="rId11" w:history="1">
        <w:r w:rsidRPr="0023345A">
          <w:rPr>
            <w:rFonts w:ascii="Times New Roman" w:eastAsia="Times New Roman" w:hAnsi="Times New Roman"/>
          </w:rPr>
          <w:t>абзаце седьмом пункта 1.2.</w:t>
        </w:r>
      </w:hyperlink>
      <w:r w:rsidRPr="0023345A">
        <w:rPr>
          <w:rFonts w:ascii="Times New Roman" w:eastAsia="Times New Roman" w:hAnsi="Times New Roman"/>
        </w:rPr>
        <w:t>6 настоящего Регламента).</w:t>
      </w:r>
    </w:p>
    <w:p w:rsidR="00F83BAA" w:rsidRPr="0023345A" w:rsidRDefault="00F83BAA" w:rsidP="00F83BAA">
      <w:pPr>
        <w:autoSpaceDE w:val="0"/>
        <w:autoSpaceDN w:val="0"/>
        <w:adjustRightInd w:val="0"/>
        <w:spacing w:after="0" w:line="240" w:lineRule="auto"/>
        <w:ind w:firstLine="708"/>
        <w:jc w:val="both"/>
        <w:rPr>
          <w:rFonts w:ascii="Times New Roman" w:eastAsia="Times New Roman" w:hAnsi="Times New Roman"/>
        </w:rPr>
      </w:pPr>
      <w:r w:rsidRPr="0023345A">
        <w:rPr>
          <w:rFonts w:ascii="Times New Roman" w:eastAsia="Times New Roman" w:hAnsi="Times New Roman"/>
        </w:rPr>
        <w:t>Датой получения обращения является дата регистрации входящего обращения.</w:t>
      </w:r>
    </w:p>
    <w:p w:rsidR="00F83BAA" w:rsidRPr="0023345A" w:rsidRDefault="00F83BAA" w:rsidP="00F83BAA">
      <w:pPr>
        <w:autoSpaceDE w:val="0"/>
        <w:autoSpaceDN w:val="0"/>
        <w:adjustRightInd w:val="0"/>
        <w:spacing w:after="0" w:line="240" w:lineRule="auto"/>
        <w:ind w:firstLine="709"/>
        <w:jc w:val="both"/>
        <w:rPr>
          <w:rFonts w:ascii="Times New Roman" w:eastAsia="Times New Roman" w:hAnsi="Times New Roman"/>
        </w:rPr>
      </w:pPr>
      <w:r w:rsidRPr="0023345A">
        <w:rPr>
          <w:rFonts w:ascii="Times New Roman" w:eastAsia="SimSun" w:hAnsi="Times New Roman"/>
          <w:lang w:eastAsia="zh-CN"/>
        </w:rPr>
        <w:t xml:space="preserve">1.2.8. Индивидуальное консультирование по телефону </w:t>
      </w:r>
      <w:r w:rsidRPr="0023345A">
        <w:rPr>
          <w:rFonts w:ascii="Times New Roman" w:eastAsia="Times New Roman" w:hAnsi="Times New Roman"/>
        </w:rPr>
        <w:t xml:space="preserve">осуществляется при личном обращении заинтересованного лица посредством телефонной связи по номеру телефона, указанному в </w:t>
      </w:r>
      <w:hyperlink r:id="rId12" w:history="1">
        <w:r w:rsidRPr="0023345A">
          <w:rPr>
            <w:rFonts w:ascii="Times New Roman" w:eastAsia="Times New Roman" w:hAnsi="Times New Roman"/>
          </w:rPr>
          <w:t xml:space="preserve">приложении </w:t>
        </w:r>
      </w:hyperlink>
      <w:r>
        <w:rPr>
          <w:rFonts w:ascii="Times New Roman" w:eastAsia="Times New Roman" w:hAnsi="Times New Roman"/>
        </w:rPr>
        <w:t xml:space="preserve">№ 1 </w:t>
      </w:r>
      <w:r w:rsidRPr="0023345A">
        <w:rPr>
          <w:rFonts w:ascii="Times New Roman" w:eastAsia="Times New Roman" w:hAnsi="Times New Roman"/>
        </w:rPr>
        <w:t>к Административному регламенту. Ответ на телефонный звонок должен начинаться с информации о наименовании органа, в который позвонил заявитель, фамилии, имени, отчестве и должности сотрудника, осуществляющего индивидуальное консультирование по телефону.</w:t>
      </w:r>
    </w:p>
    <w:p w:rsidR="00F83BAA" w:rsidRPr="0023345A" w:rsidRDefault="00F83BAA" w:rsidP="00F83BAA">
      <w:pPr>
        <w:autoSpaceDE w:val="0"/>
        <w:autoSpaceDN w:val="0"/>
        <w:adjustRightInd w:val="0"/>
        <w:spacing w:after="0" w:line="240" w:lineRule="auto"/>
        <w:ind w:firstLine="709"/>
        <w:jc w:val="both"/>
        <w:rPr>
          <w:rFonts w:ascii="Times New Roman" w:eastAsia="Times New Roman" w:hAnsi="Times New Roman"/>
        </w:rPr>
      </w:pPr>
      <w:r w:rsidRPr="0023345A">
        <w:rPr>
          <w:rFonts w:ascii="Times New Roman" w:eastAsia="Times New Roman" w:hAnsi="Times New Roman"/>
        </w:rPr>
        <w:t>Время разговора не должно превышать 15 минут.</w:t>
      </w:r>
    </w:p>
    <w:p w:rsidR="00F83BAA" w:rsidRPr="0023345A" w:rsidRDefault="00F83BAA" w:rsidP="00F83BAA">
      <w:pPr>
        <w:autoSpaceDE w:val="0"/>
        <w:autoSpaceDN w:val="0"/>
        <w:adjustRightInd w:val="0"/>
        <w:spacing w:after="0" w:line="240" w:lineRule="auto"/>
        <w:ind w:firstLine="708"/>
        <w:jc w:val="both"/>
        <w:rPr>
          <w:rFonts w:ascii="Times New Roman" w:eastAsia="Times New Roman" w:hAnsi="Times New Roman"/>
        </w:rPr>
      </w:pPr>
      <w:r w:rsidRPr="0023345A">
        <w:rPr>
          <w:rFonts w:ascii="Times New Roman" w:eastAsia="Times New Roman" w:hAnsi="Times New Roman"/>
        </w:rPr>
        <w:t>В том случае, если сотрудник  администрации,   осуществляющий индивидуальное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1.2.9.</w:t>
      </w:r>
      <w:r w:rsidRPr="0023345A">
        <w:rPr>
          <w:rFonts w:ascii="Times New Roman" w:eastAsia="SimSun" w:hAnsi="Times New Roman"/>
          <w:lang w:eastAsia="zh-CN"/>
        </w:rPr>
        <w:tab/>
        <w:t>На стендах в местах предоставления муниципальной услуги, а также на Интернет-сайте администрации размещаются следующие информационные материалы:</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текст настоящего Административного регламента с приложениями;</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информация о месте расположения администрации, графике (режиме) работы, номерах телефонов, адресе Интернет-сайта и электронной почты администрации;</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режим приема должностными лицами граждан, номера кабинетов, в которых предоставляется муниципальная услуга, фамилии, имена, отчества и должности соответствующих должностных лиц;</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требования к заявлению и образец заявления об отказе от права на земельный участок, подаваемого заявителем;</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перечень документов, представляемых получателями муниципальной услуги, и требования, предъявляемые к этим документам;</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порядок обжалования решения, действий или бездействия уполномоченного органа, а также должностных лиц, предоставляющих муниципальную услугу.</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1.2.10.</w:t>
      </w:r>
      <w:r w:rsidRPr="0023345A">
        <w:rPr>
          <w:rFonts w:ascii="Times New Roman" w:eastAsia="SimSun" w:hAnsi="Times New Roman"/>
          <w:lang w:eastAsia="zh-CN"/>
        </w:rPr>
        <w:tab/>
        <w:t xml:space="preserve"> На Интернет-сайте должны размещаться следующие информационные материалы:</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полное наименование и почтовый адрес уполномоченного органа, МФЦ;</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справочные телефоны, по которым можно получить консультацию по порядку предоставления муниципальной услуги;</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адреса электронной почты уполномоченного органа, МФЦ;</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текст соответствующего Административного регламента со всеми приложениями;</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образец заявления об отказе от права на земельный участок;</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r w:rsidRPr="0023345A">
        <w:rPr>
          <w:rFonts w:ascii="Times New Roman" w:eastAsia="SimSun" w:hAnsi="Times New Roman"/>
          <w:lang w:eastAsia="zh-CN"/>
        </w:rPr>
        <w:t>перечень документов, представляемых получателями муниципальной услуги, и требования, предъявляемые к этим документам.</w:t>
      </w:r>
    </w:p>
    <w:p w:rsidR="00F83BAA" w:rsidRPr="0023345A" w:rsidRDefault="00F83BAA" w:rsidP="00F83BAA">
      <w:pPr>
        <w:autoSpaceDE w:val="0"/>
        <w:autoSpaceDN w:val="0"/>
        <w:adjustRightInd w:val="0"/>
        <w:spacing w:after="0" w:line="240" w:lineRule="auto"/>
        <w:ind w:firstLine="709"/>
        <w:jc w:val="both"/>
        <w:rPr>
          <w:rFonts w:ascii="Times New Roman" w:eastAsia="SimSun" w:hAnsi="Times New Roman"/>
          <w:lang w:eastAsia="zh-CN"/>
        </w:rPr>
      </w:pPr>
    </w:p>
    <w:p w:rsidR="00F83BAA" w:rsidRPr="0023345A" w:rsidRDefault="00F83BAA" w:rsidP="00F83BAA">
      <w:pPr>
        <w:pStyle w:val="2"/>
        <w:spacing w:before="0"/>
        <w:jc w:val="center"/>
        <w:rPr>
          <w:rFonts w:ascii="Times New Roman" w:hAnsi="Times New Roman"/>
          <w:b w:val="0"/>
          <w:color w:val="auto"/>
          <w:sz w:val="24"/>
          <w:szCs w:val="24"/>
        </w:rPr>
      </w:pPr>
      <w:r w:rsidRPr="0023345A">
        <w:rPr>
          <w:rFonts w:ascii="Times New Roman" w:hAnsi="Times New Roman"/>
          <w:b w:val="0"/>
          <w:color w:val="auto"/>
          <w:sz w:val="24"/>
          <w:szCs w:val="24"/>
        </w:rPr>
        <w:t>2. Стандарт предоставления муниципальной услуги</w:t>
      </w:r>
    </w:p>
    <w:p w:rsidR="00F83BAA" w:rsidRPr="0023345A" w:rsidRDefault="00F83BAA" w:rsidP="00F83BAA">
      <w:pPr>
        <w:spacing w:after="0" w:line="240" w:lineRule="auto"/>
        <w:jc w:val="center"/>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2.1. Наименование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В состав указанной муниципальной услуги входят следующие подуслуги:</w:t>
      </w:r>
      <w:r w:rsidRPr="0023345A" w:rsidDel="00AF4F4D">
        <w:rPr>
          <w:rFonts w:ascii="Times New Roman" w:hAnsi="Times New Roman"/>
        </w:rPr>
        <w:t xml:space="preserve">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предоставление земельных участков в собственность путем продажи без проведения торгов;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предоставление земельных участков в собственность бесплатно;</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предоставление земельных участков в аренду без проведения торгов;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предоставление земельных участков в постоянное (бессрочное) пользование;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предоставление земельных участков в безвозмездное пользование.</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В случае, если земельный участок, запрашиваемый заявителем для предоставления, предстоит образовать или границы земельного участка подлежат уточнению в соответствии с Федеральным законом «О государственном кадастре недвижимости», в рамках указанной муниципальной услуги, если иное не предусмотрено настоящим Административным регламентом для отдельных категорий заявителей, в состав указанной муниципальной услуги входит подуслуга по принятию решения о предварительном согласовании предоставления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2.2. Предоставление муниципальной услуги осуществляется:</w:t>
      </w:r>
    </w:p>
    <w:p w:rsidR="00F83BAA" w:rsidRPr="0023345A" w:rsidRDefault="00F83BAA" w:rsidP="00F83BAA">
      <w:pPr>
        <w:autoSpaceDE w:val="0"/>
        <w:autoSpaceDN w:val="0"/>
        <w:adjustRightInd w:val="0"/>
        <w:spacing w:after="0" w:line="240" w:lineRule="auto"/>
        <w:ind w:firstLine="540"/>
        <w:jc w:val="both"/>
        <w:rPr>
          <w:rFonts w:ascii="Times New Roman" w:eastAsia="SimSun" w:hAnsi="Times New Roman"/>
          <w:lang w:eastAsia="zh-CN"/>
        </w:rPr>
      </w:pPr>
      <w:r w:rsidRPr="0023345A">
        <w:rPr>
          <w:rFonts w:ascii="Times New Roman" w:eastAsia="SimSun" w:hAnsi="Times New Roman"/>
          <w:lang w:eastAsia="zh-CN"/>
        </w:rPr>
        <w:t xml:space="preserve">Администрацией </w:t>
      </w:r>
      <w:r w:rsidRPr="0023345A">
        <w:rPr>
          <w:rFonts w:ascii="Times New Roman" w:hAnsi="Times New Roman"/>
        </w:rPr>
        <w:t>сельск</w:t>
      </w:r>
      <w:r w:rsidR="00BD1D34">
        <w:rPr>
          <w:rFonts w:ascii="Times New Roman" w:hAnsi="Times New Roman"/>
        </w:rPr>
        <w:t>ого поселения Малая Глушица</w:t>
      </w:r>
      <w:r w:rsidRPr="0023345A">
        <w:rPr>
          <w:rFonts w:ascii="Times New Roman" w:hAnsi="Times New Roman"/>
        </w:rPr>
        <w:t xml:space="preserve"> </w:t>
      </w:r>
      <w:r w:rsidRPr="0023345A">
        <w:rPr>
          <w:rFonts w:ascii="Times New Roman" w:eastAsia="SimSun" w:hAnsi="Times New Roman"/>
          <w:lang w:eastAsia="zh-CN"/>
        </w:rPr>
        <w:t>муниципального района Большеглушицкий Самарской области</w:t>
      </w:r>
      <w:r w:rsidRPr="0023345A">
        <w:rPr>
          <w:rFonts w:ascii="Times New Roman" w:hAnsi="Times New Roman"/>
        </w:rPr>
        <w:t>;</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МФЦ – в части приема документов, необходимых для предоставления муниципальной услуги, доставки документов в уполномоченный орган, а 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также в части направления таких запросов и получения ответов на них.</w:t>
      </w:r>
    </w:p>
    <w:p w:rsidR="00F83BAA" w:rsidRPr="0023345A" w:rsidRDefault="00F83BAA" w:rsidP="00F83BAA">
      <w:pPr>
        <w:autoSpaceDE w:val="0"/>
        <w:autoSpaceDN w:val="0"/>
        <w:adjustRightInd w:val="0"/>
        <w:spacing w:after="0" w:line="240" w:lineRule="auto"/>
        <w:ind w:firstLine="540"/>
        <w:jc w:val="both"/>
        <w:rPr>
          <w:rFonts w:ascii="Times New Roman" w:eastAsia="Times New Roman" w:hAnsi="Times New Roman"/>
        </w:rPr>
      </w:pPr>
      <w:r w:rsidRPr="0023345A">
        <w:rPr>
          <w:rFonts w:ascii="Times New Roman" w:eastAsia="Times New Roman" w:hAnsi="Times New Roman"/>
        </w:rPr>
        <w:t>При предоставлении муниципальной услуги осуществляется взаимодействие с:</w:t>
      </w:r>
    </w:p>
    <w:p w:rsidR="00F83BAA" w:rsidRPr="0023345A" w:rsidRDefault="00F83BAA" w:rsidP="00F83BAA">
      <w:pPr>
        <w:autoSpaceDE w:val="0"/>
        <w:autoSpaceDN w:val="0"/>
        <w:adjustRightInd w:val="0"/>
        <w:spacing w:after="0" w:line="240" w:lineRule="auto"/>
        <w:ind w:firstLine="708"/>
        <w:jc w:val="both"/>
        <w:rPr>
          <w:rFonts w:ascii="Times New Roman" w:eastAsia="Times New Roman" w:hAnsi="Times New Roman"/>
        </w:rPr>
      </w:pPr>
      <w:r w:rsidRPr="0023345A">
        <w:rPr>
          <w:rFonts w:ascii="Times New Roman" w:eastAsia="Times New Roman" w:hAnsi="Times New Roman"/>
        </w:rPr>
        <w:t>Управлением Федеральной службы государственной регистрации кадастра и картографии по Самарской области;</w:t>
      </w:r>
    </w:p>
    <w:p w:rsidR="00F83BAA" w:rsidRPr="0023345A" w:rsidRDefault="00F83BAA" w:rsidP="00F83BAA">
      <w:pPr>
        <w:autoSpaceDE w:val="0"/>
        <w:autoSpaceDN w:val="0"/>
        <w:adjustRightInd w:val="0"/>
        <w:spacing w:after="0" w:line="240" w:lineRule="auto"/>
        <w:ind w:firstLine="708"/>
        <w:jc w:val="both"/>
        <w:rPr>
          <w:rFonts w:ascii="Times New Roman" w:eastAsia="Times New Roman" w:hAnsi="Times New Roman"/>
        </w:rPr>
      </w:pPr>
      <w:r w:rsidRPr="0023345A">
        <w:rPr>
          <w:rFonts w:ascii="Times New Roman" w:eastAsia="Times New Roman" w:hAnsi="Times New Roman"/>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Самарской области;</w:t>
      </w:r>
    </w:p>
    <w:p w:rsidR="00F83BAA" w:rsidRPr="0023345A" w:rsidRDefault="00F83BAA" w:rsidP="00F83BAA">
      <w:pPr>
        <w:autoSpaceDE w:val="0"/>
        <w:autoSpaceDN w:val="0"/>
        <w:adjustRightInd w:val="0"/>
        <w:spacing w:after="0" w:line="240" w:lineRule="auto"/>
        <w:ind w:firstLine="708"/>
        <w:jc w:val="both"/>
        <w:rPr>
          <w:rFonts w:ascii="Times New Roman" w:eastAsia="Times New Roman" w:hAnsi="Times New Roman"/>
        </w:rPr>
      </w:pPr>
      <w:r w:rsidRPr="0023345A">
        <w:rPr>
          <w:rFonts w:ascii="Times New Roman" w:eastAsia="Times New Roman" w:hAnsi="Times New Roman"/>
        </w:rPr>
        <w:t>Управлением Федеральной налоговой службы по Самарской области;</w:t>
      </w:r>
    </w:p>
    <w:p w:rsidR="00F83BAA" w:rsidRPr="0023345A" w:rsidRDefault="00F83BAA" w:rsidP="00F83BAA">
      <w:pPr>
        <w:autoSpaceDE w:val="0"/>
        <w:autoSpaceDN w:val="0"/>
        <w:adjustRightInd w:val="0"/>
        <w:spacing w:after="0" w:line="240" w:lineRule="auto"/>
        <w:ind w:firstLine="708"/>
        <w:jc w:val="both"/>
        <w:rPr>
          <w:rFonts w:ascii="Times New Roman" w:hAnsi="Times New Roman"/>
        </w:rPr>
      </w:pPr>
      <w:r w:rsidRPr="0023345A">
        <w:rPr>
          <w:rFonts w:ascii="Times New Roman" w:hAnsi="Times New Roman"/>
        </w:rPr>
        <w:t>Территориальным управлением Росимущества в Самарской области (далее - Росимущество);</w:t>
      </w:r>
    </w:p>
    <w:p w:rsidR="00F83BAA" w:rsidRPr="0023345A" w:rsidRDefault="00F83BAA" w:rsidP="00F83BAA">
      <w:pPr>
        <w:autoSpaceDE w:val="0"/>
        <w:autoSpaceDN w:val="0"/>
        <w:adjustRightInd w:val="0"/>
        <w:spacing w:after="0" w:line="240" w:lineRule="auto"/>
        <w:ind w:firstLine="708"/>
        <w:jc w:val="both"/>
        <w:rPr>
          <w:rFonts w:ascii="Times New Roman" w:hAnsi="Times New Roman"/>
        </w:rPr>
      </w:pPr>
      <w:r w:rsidRPr="0023345A">
        <w:rPr>
          <w:rFonts w:ascii="Times New Roman" w:hAnsi="Times New Roman"/>
        </w:rPr>
        <w:t>Управлением Федеральной службы по надзору в сфере защиты прав потребителей и благополучия человека по Самарской области (далее - Роспотребнадзор);</w:t>
      </w:r>
    </w:p>
    <w:p w:rsidR="00F83BAA" w:rsidRPr="0023345A" w:rsidRDefault="00F83BAA" w:rsidP="00F83BAA">
      <w:pPr>
        <w:autoSpaceDE w:val="0"/>
        <w:autoSpaceDN w:val="0"/>
        <w:adjustRightInd w:val="0"/>
        <w:spacing w:after="0" w:line="240" w:lineRule="auto"/>
        <w:ind w:firstLine="708"/>
        <w:jc w:val="both"/>
        <w:rPr>
          <w:rFonts w:ascii="Times New Roman" w:hAnsi="Times New Roman"/>
        </w:rPr>
      </w:pPr>
      <w:r w:rsidRPr="0023345A">
        <w:rPr>
          <w:rFonts w:ascii="Times New Roman" w:hAnsi="Times New Roman"/>
        </w:rPr>
        <w:t>Управлением Федеральной службы по надзору в сфере природопользования по Самарской области (далее - Росприроднадзор);</w:t>
      </w:r>
    </w:p>
    <w:p w:rsidR="00F83BAA" w:rsidRPr="0023345A" w:rsidRDefault="00F83BAA" w:rsidP="00F83BAA">
      <w:pPr>
        <w:autoSpaceDE w:val="0"/>
        <w:autoSpaceDN w:val="0"/>
        <w:adjustRightInd w:val="0"/>
        <w:spacing w:after="0" w:line="240" w:lineRule="auto"/>
        <w:ind w:firstLine="708"/>
        <w:jc w:val="both"/>
        <w:rPr>
          <w:rFonts w:ascii="Times New Roman" w:hAnsi="Times New Roman"/>
        </w:rPr>
      </w:pPr>
      <w:r w:rsidRPr="0023345A">
        <w:rPr>
          <w:rFonts w:ascii="Times New Roman" w:hAnsi="Times New Roman"/>
        </w:rPr>
        <w:t>Государственной инспекцией по маломерным судам МЧС России по Самарской области (далее - ГИМС);</w:t>
      </w:r>
    </w:p>
    <w:p w:rsidR="00F83BAA" w:rsidRPr="0023345A" w:rsidRDefault="00F83BAA" w:rsidP="00F83BAA">
      <w:pPr>
        <w:autoSpaceDE w:val="0"/>
        <w:autoSpaceDN w:val="0"/>
        <w:adjustRightInd w:val="0"/>
        <w:spacing w:after="0" w:line="240" w:lineRule="auto"/>
        <w:ind w:firstLine="708"/>
        <w:jc w:val="both"/>
        <w:rPr>
          <w:rFonts w:ascii="Times New Roman" w:hAnsi="Times New Roman"/>
        </w:rPr>
      </w:pPr>
      <w:r w:rsidRPr="0023345A">
        <w:rPr>
          <w:rFonts w:ascii="Times New Roman" w:hAnsi="Times New Roman"/>
        </w:rPr>
        <w:t>отделом водных ресурсов по Самарской области Нижне-Волжского бассейнового водного управления (далее - отдел водных ресурсов);</w:t>
      </w:r>
    </w:p>
    <w:p w:rsidR="00F83BAA" w:rsidRPr="0023345A" w:rsidRDefault="00F83BAA" w:rsidP="00F83BAA">
      <w:pPr>
        <w:autoSpaceDE w:val="0"/>
        <w:autoSpaceDN w:val="0"/>
        <w:adjustRightInd w:val="0"/>
        <w:spacing w:after="0" w:line="240" w:lineRule="auto"/>
        <w:ind w:firstLine="708"/>
        <w:jc w:val="both"/>
        <w:rPr>
          <w:rFonts w:ascii="Times New Roman" w:hAnsi="Times New Roman"/>
        </w:rPr>
      </w:pPr>
      <w:r w:rsidRPr="0023345A">
        <w:rPr>
          <w:rFonts w:ascii="Times New Roman" w:hAnsi="Times New Roman"/>
        </w:rPr>
        <w:t>Федеральным бюджетным учреждением "Волжское государственное бассейновое управление водных путей и судоходства" (Самарский районный филиал, далее - отдел бассейнового управления);</w:t>
      </w:r>
    </w:p>
    <w:p w:rsidR="00F83BAA" w:rsidRPr="0023345A" w:rsidRDefault="00F83BAA" w:rsidP="00F83BAA">
      <w:pPr>
        <w:autoSpaceDE w:val="0"/>
        <w:autoSpaceDN w:val="0"/>
        <w:adjustRightInd w:val="0"/>
        <w:spacing w:after="0" w:line="240" w:lineRule="auto"/>
        <w:ind w:firstLine="708"/>
        <w:jc w:val="both"/>
        <w:rPr>
          <w:rFonts w:ascii="Times New Roman" w:hAnsi="Times New Roman"/>
        </w:rPr>
      </w:pPr>
      <w:r w:rsidRPr="0023345A">
        <w:rPr>
          <w:rFonts w:ascii="Times New Roman" w:hAnsi="Times New Roman"/>
        </w:rPr>
        <w:t>министерством лесного хозяйства, охраны окружающей среды и природопользования Самарской области (далее - Минлесхоз);</w:t>
      </w:r>
    </w:p>
    <w:p w:rsidR="00F83BAA" w:rsidRPr="0023345A" w:rsidRDefault="00F83BAA" w:rsidP="00F83BAA">
      <w:pPr>
        <w:autoSpaceDE w:val="0"/>
        <w:autoSpaceDN w:val="0"/>
        <w:adjustRightInd w:val="0"/>
        <w:spacing w:after="0" w:line="240" w:lineRule="auto"/>
        <w:ind w:firstLine="708"/>
        <w:jc w:val="both"/>
        <w:rPr>
          <w:rFonts w:ascii="Times New Roman" w:hAnsi="Times New Roman"/>
        </w:rPr>
      </w:pPr>
      <w:r w:rsidRPr="0023345A">
        <w:rPr>
          <w:rFonts w:ascii="Times New Roman" w:hAnsi="Times New Roman"/>
        </w:rPr>
        <w:t>министерством строительства Самарской области;</w:t>
      </w:r>
    </w:p>
    <w:p w:rsidR="00F83BAA" w:rsidRPr="0023345A" w:rsidRDefault="00F83BAA" w:rsidP="00F83BAA">
      <w:pPr>
        <w:autoSpaceDE w:val="0"/>
        <w:autoSpaceDN w:val="0"/>
        <w:adjustRightInd w:val="0"/>
        <w:spacing w:after="0" w:line="240" w:lineRule="auto"/>
        <w:ind w:firstLine="708"/>
        <w:jc w:val="both"/>
        <w:rPr>
          <w:rFonts w:ascii="Times New Roman" w:hAnsi="Times New Roman"/>
        </w:rPr>
      </w:pPr>
      <w:r w:rsidRPr="0023345A">
        <w:rPr>
          <w:rFonts w:ascii="Times New Roman" w:hAnsi="Times New Roman"/>
        </w:rPr>
        <w:t>министерством имущественных отношений Самарской области;</w:t>
      </w:r>
    </w:p>
    <w:p w:rsidR="00F83BAA" w:rsidRPr="0023345A" w:rsidRDefault="00F83BAA" w:rsidP="00F83BAA">
      <w:pPr>
        <w:autoSpaceDE w:val="0"/>
        <w:autoSpaceDN w:val="0"/>
        <w:adjustRightInd w:val="0"/>
        <w:spacing w:after="0" w:line="240" w:lineRule="auto"/>
        <w:ind w:firstLine="708"/>
        <w:jc w:val="both"/>
        <w:rPr>
          <w:rFonts w:ascii="Times New Roman" w:hAnsi="Times New Roman"/>
        </w:rPr>
      </w:pPr>
      <w:r w:rsidRPr="0023345A">
        <w:rPr>
          <w:rFonts w:ascii="Times New Roman" w:hAnsi="Times New Roman"/>
        </w:rPr>
        <w:t>органом исполнительной власти Самарской области, наделенным полномочиями в сфере государственной охраны объектов культурного наследия;</w:t>
      </w:r>
    </w:p>
    <w:p w:rsidR="00F83BAA" w:rsidRPr="0023345A" w:rsidRDefault="00F83BAA" w:rsidP="00F83BAA">
      <w:pPr>
        <w:autoSpaceDE w:val="0"/>
        <w:autoSpaceDN w:val="0"/>
        <w:adjustRightInd w:val="0"/>
        <w:spacing w:after="0" w:line="240" w:lineRule="auto"/>
        <w:ind w:firstLine="708"/>
        <w:jc w:val="both"/>
        <w:rPr>
          <w:rFonts w:ascii="Times New Roman" w:hAnsi="Times New Roman"/>
        </w:rPr>
      </w:pPr>
      <w:r w:rsidRPr="0023345A">
        <w:rPr>
          <w:rFonts w:ascii="Times New Roman" w:hAnsi="Times New Roman"/>
        </w:rPr>
        <w:t>департаментом охоты и рыболовства Самарской области (далее - Департамент охоты);</w:t>
      </w:r>
    </w:p>
    <w:p w:rsidR="00F83BAA" w:rsidRPr="0023345A" w:rsidRDefault="00F83BAA" w:rsidP="00F83BAA">
      <w:pPr>
        <w:autoSpaceDE w:val="0"/>
        <w:autoSpaceDN w:val="0"/>
        <w:adjustRightInd w:val="0"/>
        <w:spacing w:after="0" w:line="240" w:lineRule="auto"/>
        <w:ind w:firstLine="708"/>
        <w:jc w:val="both"/>
        <w:rPr>
          <w:rFonts w:ascii="Times New Roman" w:eastAsia="Times New Roman" w:hAnsi="Times New Roman"/>
        </w:rPr>
      </w:pPr>
      <w:r w:rsidRPr="0023345A">
        <w:rPr>
          <w:rFonts w:ascii="Times New Roman" w:hAnsi="Times New Roman"/>
        </w:rPr>
        <w:t>территориальные органы записи актов гражданского состояния (далее - органы ЗАГС);</w:t>
      </w:r>
    </w:p>
    <w:p w:rsidR="00F83BAA" w:rsidRPr="0023345A" w:rsidRDefault="00F83BAA" w:rsidP="00F83BAA">
      <w:pPr>
        <w:autoSpaceDE w:val="0"/>
        <w:autoSpaceDN w:val="0"/>
        <w:adjustRightInd w:val="0"/>
        <w:spacing w:after="0" w:line="240" w:lineRule="auto"/>
        <w:ind w:firstLine="708"/>
        <w:jc w:val="both"/>
        <w:rPr>
          <w:rFonts w:ascii="Times New Roman" w:eastAsia="Times New Roman" w:hAnsi="Times New Roman"/>
        </w:rPr>
      </w:pPr>
      <w:r w:rsidRPr="0023345A">
        <w:rPr>
          <w:rFonts w:ascii="Times New Roman" w:eastAsia="Times New Roman" w:hAnsi="Times New Roman"/>
        </w:rPr>
        <w:t>государственным бюджетным учреждением Самарской области «Центральный государственный архив Самарской области»;</w:t>
      </w:r>
    </w:p>
    <w:p w:rsidR="00F83BAA" w:rsidRPr="0023345A" w:rsidRDefault="00F83BAA" w:rsidP="00F83BAA">
      <w:pPr>
        <w:autoSpaceDE w:val="0"/>
        <w:autoSpaceDN w:val="0"/>
        <w:adjustRightInd w:val="0"/>
        <w:spacing w:after="0" w:line="240" w:lineRule="auto"/>
        <w:ind w:firstLine="708"/>
        <w:jc w:val="both"/>
        <w:rPr>
          <w:rFonts w:ascii="Times New Roman" w:eastAsia="Times New Roman" w:hAnsi="Times New Roman"/>
        </w:rPr>
      </w:pPr>
      <w:r w:rsidRPr="0023345A">
        <w:rPr>
          <w:rFonts w:ascii="Times New Roman" w:eastAsia="Times New Roman" w:hAnsi="Times New Roman"/>
        </w:rPr>
        <w:t>муниципальными архивами.</w:t>
      </w:r>
    </w:p>
    <w:p w:rsidR="00F83BAA" w:rsidRPr="0023345A" w:rsidRDefault="00F83BAA" w:rsidP="00F83BAA">
      <w:pPr>
        <w:autoSpaceDE w:val="0"/>
        <w:autoSpaceDN w:val="0"/>
        <w:adjustRightInd w:val="0"/>
        <w:spacing w:after="0" w:line="240" w:lineRule="auto"/>
        <w:ind w:firstLine="708"/>
        <w:jc w:val="both"/>
        <w:rPr>
          <w:rFonts w:ascii="Times New Roman" w:eastAsia="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2.3. Результатом предоставления муниципальной услуги являются: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1) решение о предварительном согласовании предоставления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2) заключение уполномоченным органом с получателем муниципальной услуги (уполномоченным им лицом) договора купли-продажи земельного участка;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3) заключение уполномоченным органом с получателем муниципальной услуги (уполномоченным им лицом) договора аренды земельного участка;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4) заключение уполномоченным органом с получателем муниципальной услуги (уполномоченным им лицом) договора безвозмездного пользования земельным участком;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5) принятие уполномоченным органом решения о предоставлении получателю муниципальной услуги земельного участка в собственность бесплатно;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6) принятие уполномоченным органом решения о предоставлении получателю муниципальной услуги земельного участка в постоянное (бессрочное) пользование;</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7) отказ в предварительном согласовании предоставления земельного участка;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8) отказ в предоставлении земельного участка.</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2.4. Муниципальная услуга предоставляется: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1) в части рассмотрения заявления о предварительном согласовании предоставления земельного участка – в срок, не превышающий 30 дней со дня получения заявления о предварительном согласовании предоставления земельного участка.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такого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Срок принятия решения о приостановлении срока рассмотрения поданного позднее заявления о предварительном согласовании предоставления земельного участка составляет не более чем 3 рабочих дня со дня получения указанного заявления. Срок приостановления рассмотрения заявления о предварительном согласовании предоставления земельного участка не может превышать оставшийся срок для утверждения ранее поданной в уполномоченный орган схемы расположения земельного участка. В случае приостановления рассмотрения заявления о предварительном согласовании предоставления земельного участка на срок 15 дней или более после завершения срока приостановления рассмотрения указанного заявления муниципальная услуга должна быть предоставлена в срок, не превышающий 15 дней;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2) в части рассмотрения заявления о предоставлении земельного участка – в срок, не превышающий 30 дней со дня получения заявления о предоставлении земельного участка.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Предусмотренный предыдущим абзацем срок предоставления муниципальной услуги применяется в отношении подуслуг, предусмотренных абзацами с третьего по седьмой пункта 2.1 Административного регламента.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Общий срок предоставления муниципальной услуги в отношении гражданина, подавшего заявление о предоставлении муниципальной услуги в части предварительного согласования предоставления земельного участка или в части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а также в отношении гражданина или крестьянского (фермерского) хозяйства, подавшего заявление о предоставлении муниципальной услуги в части предварительного согласования предоставления земельного участка или в части предоставления земельного участка для осуществления крестьянским (фермерским) хозяйством его деятельности, составляет: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 60 дней в случае, если предусмотренное пунктами 1 и 2 статьи 39.18 Земельного кодекса Российской Федерации извещение о предоставлении земельного участка для указанных в предыдущем абзаце целей подлежит опубликованию;</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2) 30 дней в случае, если предусмотренное пунктами 1 и 2 статьи 39.18 Земельного кодекса Российской Федерации извещение о предоставлении земельного участка было опубликовано.</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В срок, предусмотренный абзацем третьим настоящего пункта, не включается 30-дневный срок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 подписанного со стороны уполномоченного органа проекта договора аренды с множественностью лиц на стороне арендатора и направленного указанным правообладателям в соответствии с пунктом 6 статьи 39.20 Земельного кодекса Российской Федерации. </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2.5. Правовыми основаниями для предоставления муниципальной услуги являются: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Земельный кодекс Российской Федерации от 25.10.2001 № 136-ФЗ;</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Федеральный закон от 25.10.2001 № 137-ФЗ «О введении в действие Земельного кодекса Российской Федерации»;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Федеральный закон от 24.07.2002 № 101-ФЗ «Об обороте земель сельскохозяйственного назначения»;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Градостроительный кодекс Российской Федерации от 29.12.2004         № 190-ФЗ;</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Федеральный закон от 06.10.2003 № 131-ФЗ «Об общих принципах организации местного самоуправления в Российской Федерации»;</w:t>
      </w:r>
    </w:p>
    <w:p w:rsidR="00F83BAA" w:rsidRDefault="00F83BAA" w:rsidP="00F83BAA">
      <w:pPr>
        <w:autoSpaceDE w:val="0"/>
        <w:autoSpaceDN w:val="0"/>
        <w:adjustRightInd w:val="0"/>
        <w:spacing w:after="0" w:line="240" w:lineRule="auto"/>
        <w:ind w:firstLine="709"/>
        <w:jc w:val="both"/>
        <w:rPr>
          <w:rFonts w:ascii="Times New Roman" w:hAnsi="Times New Roman"/>
        </w:rPr>
      </w:pPr>
      <w:r>
        <w:rPr>
          <w:rFonts w:ascii="Times New Roman" w:hAnsi="Times New Roman"/>
        </w:rPr>
        <w:t>Федеральный закон от 13.07.2015 № 218-ФЗ «О государственной регистрации недвижимости»;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Федеральный закон от 24.07.2007 № 221-ФЗ «О кадастр</w:t>
      </w:r>
      <w:r>
        <w:rPr>
          <w:rFonts w:ascii="Times New Roman" w:hAnsi="Times New Roman"/>
        </w:rPr>
        <w:t>овой деятельности</w:t>
      </w:r>
      <w:r w:rsidRPr="0023345A">
        <w:rPr>
          <w:rFonts w:ascii="Times New Roman" w:hAnsi="Times New Roman"/>
        </w:rPr>
        <w:t>»;</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Федеральный закон от 27.07.2010 № 210-ФЗ «Об организации предоставления государственных и муниципальных услуг»;</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Закон Самарской области от 11.03.2005 № 94-ГД «О земле»;</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Закон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Административный регламент.</w:t>
      </w:r>
    </w:p>
    <w:p w:rsidR="00F83BAA" w:rsidRDefault="00F83BAA" w:rsidP="00F83BAA">
      <w:pPr>
        <w:spacing w:after="0" w:line="240" w:lineRule="auto"/>
        <w:ind w:firstLine="709"/>
        <w:jc w:val="both"/>
        <w:rPr>
          <w:rFonts w:ascii="Times New Roman" w:hAnsi="Times New Roman"/>
        </w:rPr>
      </w:pPr>
      <w:r w:rsidRPr="0023345A">
        <w:rPr>
          <w:rFonts w:ascii="Times New Roman" w:hAnsi="Times New Roman"/>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3" w:history="1">
        <w:r w:rsidRPr="0023345A">
          <w:rPr>
            <w:rStyle w:val="ae"/>
            <w:rFonts w:ascii="Times New Roman" w:hAnsi="Times New Roman"/>
          </w:rPr>
          <w:t>www.pravo.gov.ru</w:t>
        </w:r>
      </w:hyperlink>
      <w:r w:rsidRPr="0023345A">
        <w:rPr>
          <w:rFonts w:ascii="Times New Roman" w:hAnsi="Times New Roman"/>
        </w:rPr>
        <w:t>).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2.6. Для получения муниципальной услуги в части предварительного согласования предоставления земельного участка заявитель самостоятельно представляет в уполномоченный орган или в МФЦ следующие документы:</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1) заявление о предварительном согласовании предоставления земельного участка (далее также – заявление о предварительном согласовании) по форме согласно Приложению № </w:t>
      </w:r>
      <w:r w:rsidRPr="00F83BAA">
        <w:rPr>
          <w:rFonts w:ascii="Times New Roman" w:hAnsi="Times New Roman"/>
        </w:rPr>
        <w:t>2</w:t>
      </w:r>
      <w:r w:rsidRPr="0023345A">
        <w:rPr>
          <w:rFonts w:ascii="Times New Roman" w:hAnsi="Times New Roman"/>
        </w:rPr>
        <w:t xml:space="preserve"> к настоящему Административному регламенту;</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 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 документы, подтверждающие право заявителя на приобретение земельного участка без проведения торгов и предусмотренные пунктом 2.</w:t>
      </w:r>
      <w:r>
        <w:rPr>
          <w:rFonts w:ascii="Times New Roman" w:hAnsi="Times New Roman"/>
        </w:rPr>
        <w:t>7</w:t>
      </w:r>
      <w:r w:rsidRPr="0023345A">
        <w:rPr>
          <w:rFonts w:ascii="Times New Roman" w:hAnsi="Times New Roman"/>
        </w:rPr>
        <w:t xml:space="preserve"> настоящего Административного регламента в </w:t>
      </w:r>
      <w:r w:rsidRPr="0023345A">
        <w:rPr>
          <w:rFonts w:ascii="Times New Roman" w:hAnsi="Times New Roman"/>
        </w:rPr>
        <w:lastRenderedPageBreak/>
        <w:t>соответствии с перечнем, установленным уполномоченным Правительством Российской Федерации федеральным органом исполнительной власти;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4) подготовленная в соответствии с требованиями статьи 11.10 Земельного кодекса Российской Федерации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5)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6)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8)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F83BAA" w:rsidRDefault="00F83BAA" w:rsidP="00F83BAA">
      <w:pPr>
        <w:spacing w:after="0" w:line="240" w:lineRule="auto"/>
        <w:ind w:firstLine="709"/>
        <w:jc w:val="both"/>
        <w:rPr>
          <w:rFonts w:ascii="Times New Roman" w:hAnsi="Times New Roman"/>
        </w:rPr>
      </w:pPr>
      <w:r w:rsidRPr="0023345A">
        <w:rPr>
          <w:rFonts w:ascii="Times New Roman" w:hAnsi="Times New Roman"/>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2.7. К документам, подтверждающим право заявителя на приобретение земельного участка без проведения торгов, относятся документы, предусмотренные Таблицей 2. 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 </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p>
    <w:p w:rsidR="00F83BAA" w:rsidRDefault="00F83BAA" w:rsidP="00F83BAA">
      <w:pPr>
        <w:spacing w:after="0" w:line="240" w:lineRule="auto"/>
        <w:ind w:firstLine="709"/>
        <w:jc w:val="both"/>
        <w:rPr>
          <w:rFonts w:ascii="Times New Roman" w:hAnsi="Times New Roman"/>
          <w:sz w:val="28"/>
          <w:szCs w:val="28"/>
        </w:rPr>
      </w:pPr>
    </w:p>
    <w:p w:rsidR="00F83BAA" w:rsidRDefault="00F83BAA" w:rsidP="00F83BAA">
      <w:pPr>
        <w:spacing w:after="0" w:line="240" w:lineRule="auto"/>
        <w:ind w:firstLine="709"/>
        <w:jc w:val="both"/>
        <w:rPr>
          <w:rFonts w:ascii="Times New Roman" w:hAnsi="Times New Roman"/>
          <w:sz w:val="28"/>
          <w:szCs w:val="28"/>
        </w:rPr>
        <w:sectPr w:rsidR="00F83BAA" w:rsidSect="00A141E6">
          <w:pgSz w:w="11900" w:h="16840"/>
          <w:pgMar w:top="1134" w:right="850" w:bottom="1134" w:left="1701" w:header="708" w:footer="708" w:gutter="0"/>
          <w:cols w:space="708"/>
          <w:titlePg/>
          <w:docGrid w:linePitch="360"/>
        </w:sectPr>
      </w:pPr>
    </w:p>
    <w:p w:rsidR="00F83BAA" w:rsidRPr="006929FB" w:rsidRDefault="00F83BAA" w:rsidP="00F83BAA">
      <w:pPr>
        <w:spacing w:after="0" w:line="240" w:lineRule="auto"/>
        <w:ind w:firstLine="709"/>
        <w:jc w:val="both"/>
        <w:rPr>
          <w:rFonts w:ascii="Times New Roman" w:hAnsi="Times New Roman"/>
          <w:sz w:val="28"/>
          <w:szCs w:val="28"/>
        </w:rPr>
      </w:pPr>
      <w:r w:rsidRPr="006929FB">
        <w:rPr>
          <w:rFonts w:ascii="Times New Roman" w:hAnsi="Times New Roman"/>
          <w:sz w:val="28"/>
          <w:szCs w:val="28"/>
        </w:rPr>
        <w:lastRenderedPageBreak/>
        <w:t>Таблица 2</w:t>
      </w:r>
    </w:p>
    <w:tbl>
      <w:tblPr>
        <w:tblW w:w="1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820"/>
        <w:gridCol w:w="3402"/>
        <w:gridCol w:w="6660"/>
      </w:tblGrid>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п/п</w:t>
            </w:r>
          </w:p>
        </w:tc>
        <w:tc>
          <w:tcPr>
            <w:tcW w:w="4820"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Перечень получателей </w:t>
            </w:r>
            <w:r>
              <w:rPr>
                <w:rFonts w:ascii="Times New Roman" w:hAnsi="Times New Roman"/>
              </w:rPr>
              <w:t>муниципальной</w:t>
            </w:r>
            <w:r w:rsidRPr="006929FB">
              <w:rPr>
                <w:rFonts w:ascii="Times New Roman" w:hAnsi="Times New Roman"/>
              </w:rPr>
              <w:t xml:space="preserve"> услуги </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 </w:t>
            </w:r>
          </w:p>
        </w:tc>
        <w:tc>
          <w:tcPr>
            <w:tcW w:w="340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Земельный участок</w:t>
            </w:r>
          </w:p>
          <w:p w:rsidR="00F83BAA" w:rsidRPr="006929FB" w:rsidRDefault="00F83BAA" w:rsidP="00F83BAA">
            <w:pPr>
              <w:spacing w:after="0" w:line="240" w:lineRule="auto"/>
              <w:jc w:val="center"/>
              <w:rPr>
                <w:rFonts w:ascii="Times New Roman" w:hAnsi="Times New Roman"/>
              </w:rPr>
            </w:pPr>
          </w:p>
        </w:tc>
        <w:tc>
          <w:tcPr>
            <w:tcW w:w="6660"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Документы, подтверждающие право получателя </w:t>
            </w:r>
            <w:r>
              <w:rPr>
                <w:rFonts w:ascii="Times New Roman" w:hAnsi="Times New Roman"/>
              </w:rPr>
              <w:t>муниципаль</w:t>
            </w:r>
            <w:r w:rsidRPr="006929FB">
              <w:rPr>
                <w:rFonts w:ascii="Times New Roman" w:hAnsi="Times New Roman"/>
              </w:rPr>
              <w:t>ной услуги на приобретение земельного участка без проведения торгов и прилагаемые к заявлению о приобретении прав на земельный участок</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15557" w:type="dxa"/>
            <w:gridSpan w:val="4"/>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Для приобретения земельных участков</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в собственность по договору купли-продажи</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земельных участков, образованных из земельного участка, предоставленного в аренду для комплексного освоения территории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образованный из земельного участка, предоставленного в аренду для комплексного освоения территории</w:t>
            </w:r>
          </w:p>
          <w:p w:rsidR="00F83BAA" w:rsidRPr="006929FB" w:rsidRDefault="00F83BAA" w:rsidP="00F83BAA">
            <w:pPr>
              <w:spacing w:after="0" w:line="240" w:lineRule="auto"/>
              <w:jc w:val="both"/>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Договор о комплексном освоении территории</w:t>
            </w:r>
          </w:p>
          <w:p w:rsidR="00F83BAA" w:rsidRPr="006929FB" w:rsidRDefault="00F83BAA" w:rsidP="00F83BAA">
            <w:pPr>
              <w:spacing w:after="0" w:line="240" w:lineRule="auto"/>
              <w:jc w:val="both"/>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Члены некоммерческой 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p w:rsidR="00F83BAA" w:rsidRPr="006929FB" w:rsidRDefault="00F83BAA" w:rsidP="00F83BAA">
            <w:pPr>
              <w:spacing w:after="0" w:line="240" w:lineRule="auto"/>
              <w:jc w:val="both"/>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 подтверждающий членство получателя </w:t>
            </w:r>
            <w:r>
              <w:rPr>
                <w:rFonts w:ascii="Times New Roman" w:hAnsi="Times New Roman"/>
              </w:rPr>
              <w:t>муниципаль</w:t>
            </w:r>
            <w:r w:rsidRPr="006929FB">
              <w:rPr>
                <w:rFonts w:ascii="Times New Roman" w:hAnsi="Times New Roman"/>
              </w:rPr>
              <w:t>ной услуги в некоммерческой организации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Решение органа некоммерческой организации о распределении испрашиваемого земельного участка получателю </w:t>
            </w:r>
            <w:r>
              <w:rPr>
                <w:rFonts w:ascii="Times New Roman" w:hAnsi="Times New Roman"/>
              </w:rPr>
              <w:t>муниципаль</w:t>
            </w:r>
            <w:r w:rsidRPr="006929FB">
              <w:rPr>
                <w:rFonts w:ascii="Times New Roman" w:hAnsi="Times New Roman"/>
              </w:rPr>
              <w:t>ной услуги</w:t>
            </w:r>
          </w:p>
          <w:p w:rsidR="00F83BAA" w:rsidRPr="006929FB" w:rsidRDefault="00F83BAA" w:rsidP="00F83BAA">
            <w:pPr>
              <w:spacing w:after="0" w:line="240" w:lineRule="auto"/>
              <w:jc w:val="both"/>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Члены некоммерческой организации, созданной гражданами, для ведения садоводства, огородничества, дачного хозяйства </w:t>
            </w: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 отношении земельных участков, образованных из земельного участка, предоставленного указанной некоммерческой организации, за </w:t>
            </w:r>
            <w:r w:rsidRPr="006929FB">
              <w:rPr>
                <w:rFonts w:ascii="Times New Roman" w:hAnsi="Times New Roman"/>
              </w:rPr>
              <w:lastRenderedPageBreak/>
              <w:t>исключением земельных участков, отнесенных к имуществу общего пользования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w:t>
            </w:r>
            <w:r w:rsidRPr="006929FB">
              <w:rPr>
                <w:rFonts w:ascii="Times New Roman" w:hAnsi="Times New Roman"/>
              </w:rPr>
              <w:lastRenderedPageBreak/>
              <w:t>садоводства, огородничества, дачного хозяйства</w:t>
            </w:r>
          </w:p>
          <w:p w:rsidR="00F83BAA" w:rsidRPr="006929FB" w:rsidRDefault="00F83BAA" w:rsidP="00F83BAA">
            <w:pPr>
              <w:spacing w:after="0" w:line="240" w:lineRule="auto"/>
              <w:jc w:val="both"/>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Документы, удостоверяющие (устанавливающие) права получателя </w:t>
            </w:r>
            <w:r>
              <w:rPr>
                <w:rFonts w:ascii="Times New Roman" w:hAnsi="Times New Roman"/>
              </w:rPr>
              <w:t>муниципаль</w:t>
            </w:r>
            <w:r w:rsidRPr="006929FB">
              <w:rPr>
                <w:rFonts w:ascii="Times New Roman" w:hAnsi="Times New Roman"/>
              </w:rPr>
              <w:t xml:space="preserve">ной услуги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 (далее также – ЕГРП) </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Документ, подтверждающий членство получателя </w:t>
            </w:r>
            <w:r>
              <w:rPr>
                <w:rFonts w:ascii="Times New Roman" w:hAnsi="Times New Roman"/>
              </w:rPr>
              <w:t>муниципаль</w:t>
            </w:r>
            <w:r w:rsidRPr="006929FB">
              <w:rPr>
                <w:rFonts w:ascii="Times New Roman" w:hAnsi="Times New Roman"/>
              </w:rPr>
              <w:t>ной услуги в некоммерческой организации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Решение органа некоммерческой организации о распределении земельного участка </w:t>
            </w:r>
            <w:r>
              <w:rPr>
                <w:rFonts w:ascii="Times New Roman" w:hAnsi="Times New Roman"/>
              </w:rPr>
              <w:t>получателю</w:t>
            </w:r>
            <w:r w:rsidRPr="006929FB">
              <w:rPr>
                <w:rFonts w:ascii="Times New Roman" w:hAnsi="Times New Roman"/>
              </w:rPr>
              <w:t xml:space="preserve"> </w:t>
            </w:r>
            <w:r>
              <w:rPr>
                <w:rFonts w:ascii="Times New Roman" w:hAnsi="Times New Roman"/>
              </w:rPr>
              <w:t>муниципаль</w:t>
            </w:r>
            <w:r w:rsidRPr="006929FB">
              <w:rPr>
                <w:rFonts w:ascii="Times New Roman" w:hAnsi="Times New Roman"/>
              </w:rPr>
              <w:t>ной услуги</w:t>
            </w:r>
          </w:p>
          <w:p w:rsidR="00F83BAA" w:rsidRPr="006929FB" w:rsidRDefault="00F83BAA" w:rsidP="00F83BAA">
            <w:pPr>
              <w:spacing w:after="0" w:line="240" w:lineRule="auto"/>
              <w:jc w:val="both"/>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4.</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p w:rsidR="00F83BAA" w:rsidRPr="006929FB" w:rsidRDefault="00F83BAA" w:rsidP="00F83BAA">
            <w:pPr>
              <w:spacing w:after="0" w:line="240" w:lineRule="auto"/>
              <w:jc w:val="both"/>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Решение органа некоммерческой организации о приобретении земельного участка, относящегося к имуществу общего пользования</w:t>
            </w:r>
          </w:p>
          <w:p w:rsidR="00F83BAA" w:rsidRPr="006929FB" w:rsidRDefault="00F83BAA" w:rsidP="00F83BAA">
            <w:pPr>
              <w:spacing w:after="0" w:line="240" w:lineRule="auto"/>
              <w:jc w:val="both"/>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Юридическое лицо в отношении земельных участков, образованных в результате раздела земельного участка, предоставленного указанному юридическому лицу для ведения дачного хозяйства и относящегося к имуществу общего пользования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Решение органа юридического лица о приобретении земельного участка, относящегося к имуществу общего пользования</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удостоверяющие (устанавливающие) права получателя </w:t>
            </w:r>
            <w:r>
              <w:rPr>
                <w:rFonts w:ascii="Times New Roman" w:hAnsi="Times New Roman"/>
              </w:rPr>
              <w:t>муниципаль</w:t>
            </w:r>
            <w:r w:rsidRPr="006929FB">
              <w:rPr>
                <w:rFonts w:ascii="Times New Roman" w:hAnsi="Times New Roman"/>
              </w:rPr>
              <w:t>ной услуги на испрашиваемый земельный участок, если право на такой земельный участок не зарегистрировано в ЕГРП</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6. </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Земельного кодекса Российской Федерации,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w:t>
            </w:r>
            <w:r w:rsidRPr="006929FB">
              <w:rPr>
                <w:rFonts w:ascii="Times New Roman" w:hAnsi="Times New Roman"/>
              </w:rPr>
              <w:lastRenderedPageBreak/>
              <w:t>дома объекты недвижимого имущества</w:t>
            </w: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Земельный участок, на котором расположено здание, сооружение</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 удостоверяющий (устанавливающий) права получателя </w:t>
            </w:r>
            <w:r>
              <w:rPr>
                <w:rFonts w:ascii="Times New Roman" w:hAnsi="Times New Roman"/>
              </w:rPr>
              <w:t>муниципаль</w:t>
            </w:r>
            <w:r w:rsidRPr="006929FB">
              <w:rPr>
                <w:rFonts w:ascii="Times New Roman" w:hAnsi="Times New Roman"/>
              </w:rPr>
              <w:t>ной услуги на здание, сооружение либо помещение, если право на такое здание, сооружение либо помещение не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 удостоверяющий (устанавливающий) права получателя </w:t>
            </w:r>
            <w:r>
              <w:rPr>
                <w:rFonts w:ascii="Times New Roman" w:hAnsi="Times New Roman"/>
              </w:rPr>
              <w:t>муниципаль</w:t>
            </w:r>
            <w:r w:rsidRPr="006929FB">
              <w:rPr>
                <w:rFonts w:ascii="Times New Roman" w:hAnsi="Times New Roman"/>
              </w:rPr>
              <w:t>ной услуги на испрашиваемый земельный участок, если право на такой земельный участок не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Сообщение получателя </w:t>
            </w:r>
            <w:r>
              <w:rPr>
                <w:rFonts w:ascii="Times New Roman" w:hAnsi="Times New Roman"/>
              </w:rPr>
              <w:t>муниципаль</w:t>
            </w:r>
            <w:r w:rsidRPr="006929FB">
              <w:rPr>
                <w:rFonts w:ascii="Times New Roman" w:hAnsi="Times New Roman"/>
              </w:rPr>
              <w:t>ной услуги (получателей</w:t>
            </w:r>
            <w:r>
              <w:rPr>
                <w:rFonts w:ascii="Times New Roman" w:hAnsi="Times New Roman"/>
              </w:rPr>
              <w:t xml:space="preserve"> </w:t>
            </w:r>
            <w:r>
              <w:rPr>
                <w:rFonts w:ascii="Times New Roman" w:hAnsi="Times New Roman"/>
              </w:rPr>
              <w:lastRenderedPageBreak/>
              <w:t>муниципаль</w:t>
            </w:r>
            <w:r w:rsidRPr="006929FB">
              <w:rPr>
                <w:rFonts w:ascii="Times New Roman" w:hAnsi="Times New Roman"/>
              </w:rPr>
              <w:t>ной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7.</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Юридические лица (кроме органов государственной власти и органов местного самоуправления, государственных и муниципальных учреждений, казенных предприятий,</w:t>
            </w:r>
          </w:p>
          <w:p w:rsidR="00F83BAA" w:rsidRPr="006929FB" w:rsidRDefault="00F83BAA" w:rsidP="00F83BAA">
            <w:pPr>
              <w:spacing w:after="0" w:line="240" w:lineRule="auto"/>
              <w:rPr>
                <w:rFonts w:ascii="Times New Roman" w:hAnsi="Times New Roman"/>
              </w:rPr>
            </w:pPr>
            <w:r w:rsidRPr="006929FB">
              <w:rPr>
                <w:rFonts w:ascii="Times New Roman" w:hAnsi="Times New Roman"/>
              </w:rPr>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принадлежащий юридическому лицу на праве постоянного (бессрочного) пользования</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удостоверяющие (устанавливающие) права получателя </w:t>
            </w:r>
            <w:r>
              <w:rPr>
                <w:rFonts w:ascii="Times New Roman" w:hAnsi="Times New Roman"/>
              </w:rPr>
              <w:t>муниципаль</w:t>
            </w:r>
            <w:r w:rsidRPr="006929FB">
              <w:rPr>
                <w:rFonts w:ascii="Times New Roman" w:hAnsi="Times New Roman"/>
              </w:rPr>
              <w:t>ной услуги на испрашиваемый земельный участок, если право на такой земельный участок не зарегистрировано в ЕГРП</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8.</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Документы, подтверждающие использование земельного участка в соответствии с Федеральным законом от 24 июля 2002 г. № 101-ФЗ «Об обороте земель сельскохозяйственного назначения» и предусмотренные перечнем, устанавливаемым Министерством сельского хозяйства Российской Федерации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9.</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дачного хозяйства,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15557" w:type="dxa"/>
            <w:gridSpan w:val="4"/>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 Для п</w:t>
            </w:r>
            <w:r>
              <w:rPr>
                <w:rFonts w:ascii="Times New Roman" w:hAnsi="Times New Roman"/>
              </w:rPr>
              <w:t xml:space="preserve">риобретения земельных участков </w:t>
            </w:r>
            <w:r w:rsidRPr="006929FB">
              <w:rPr>
                <w:rFonts w:ascii="Times New Roman" w:hAnsi="Times New Roman"/>
              </w:rPr>
              <w:t>в собственность бесплатно</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10.</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образованный в границах застроенной территории, в отношении которой заключен договор о ее развитии</w:t>
            </w:r>
          </w:p>
          <w:p w:rsidR="00F83BAA" w:rsidRPr="006929FB" w:rsidRDefault="00F83BAA" w:rsidP="00F83BAA">
            <w:pPr>
              <w:spacing w:after="0" w:line="240" w:lineRule="auto"/>
              <w:jc w:val="both"/>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Договор о развитии застроенной территории</w:t>
            </w:r>
          </w:p>
          <w:p w:rsidR="00F83BAA" w:rsidRPr="006929FB" w:rsidRDefault="00F83BAA" w:rsidP="00F83BAA">
            <w:pPr>
              <w:spacing w:after="0" w:line="240" w:lineRule="auto"/>
              <w:jc w:val="both"/>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11.</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на котором расположены здания или сооружения религиозного или благотворительного назначения</w:t>
            </w:r>
          </w:p>
          <w:p w:rsidR="00F83BAA" w:rsidRPr="006929FB" w:rsidRDefault="00F83BAA" w:rsidP="00F83BAA">
            <w:pPr>
              <w:spacing w:after="0" w:line="240" w:lineRule="auto"/>
              <w:jc w:val="both"/>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 удостоверяющий (устанавливающий) права получателя </w:t>
            </w:r>
            <w:r>
              <w:rPr>
                <w:rFonts w:ascii="Times New Roman" w:hAnsi="Times New Roman"/>
              </w:rPr>
              <w:t>муниципаль</w:t>
            </w:r>
            <w:r w:rsidRPr="006929FB">
              <w:rPr>
                <w:rFonts w:ascii="Times New Roman" w:hAnsi="Times New Roman"/>
              </w:rPr>
              <w:t>ной услуги на здание, сооружение, если право на такое здание, сооружение не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 удостоверяющий (устанавливающий) права получателя </w:t>
            </w:r>
            <w:r>
              <w:rPr>
                <w:rFonts w:ascii="Times New Roman" w:hAnsi="Times New Roman"/>
              </w:rPr>
              <w:t>муниципаль</w:t>
            </w:r>
            <w:r w:rsidRPr="006929FB">
              <w:rPr>
                <w:rFonts w:ascii="Times New Roman" w:hAnsi="Times New Roman"/>
              </w:rPr>
              <w:t>ной услуги на испрашиваемый земельный участок, если право на такой земельный участок не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Сообщение получателя </w:t>
            </w:r>
            <w:r>
              <w:rPr>
                <w:rFonts w:ascii="Times New Roman" w:hAnsi="Times New Roman"/>
              </w:rPr>
              <w:t>муниципаль</w:t>
            </w:r>
            <w:r w:rsidRPr="006929FB">
              <w:rPr>
                <w:rFonts w:ascii="Times New Roman" w:hAnsi="Times New Roman"/>
              </w:rPr>
              <w:t xml:space="preserve">ной услуги (получателей </w:t>
            </w:r>
            <w:r>
              <w:rPr>
                <w:rFonts w:ascii="Times New Roman" w:hAnsi="Times New Roman"/>
              </w:rPr>
              <w:t>муниципаль</w:t>
            </w:r>
            <w:r w:rsidRPr="006929FB">
              <w:rPr>
                <w:rFonts w:ascii="Times New Roman" w:hAnsi="Times New Roman"/>
              </w:rPr>
              <w:t xml:space="preserve">ной услуги), содержащее перечень всех зданий, сооружений, расположенных на испрашиваемом земельном </w:t>
            </w:r>
            <w:r w:rsidRPr="006929FB">
              <w:rPr>
                <w:rFonts w:ascii="Times New Roman" w:hAnsi="Times New Roman"/>
              </w:rPr>
              <w:lastRenderedPageBreak/>
              <w:t>участке, с указанием их кадастровых (условных, инвентарных) номеров и адресных ориентиров</w:t>
            </w:r>
          </w:p>
          <w:p w:rsidR="00F83BAA" w:rsidRPr="006929FB" w:rsidRDefault="00F83BAA" w:rsidP="00F83BAA">
            <w:pPr>
              <w:spacing w:after="0" w:line="240" w:lineRule="auto"/>
              <w:jc w:val="both"/>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12.</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Некоммерческая организация, созданная гражданами, для ведения садоводства, огородничества или в случаях, предусмотренных федеральным законом, члены данной некоммерческой организации в отношении земельного участка, образованного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p w:rsidR="00F83BAA" w:rsidRPr="006929FB" w:rsidRDefault="00F83BAA" w:rsidP="00F83BAA">
            <w:pPr>
              <w:spacing w:after="0" w:line="240" w:lineRule="auto"/>
              <w:jc w:val="both"/>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Решение органа некоммерческой организации о приобретении земельного участка</w:t>
            </w:r>
          </w:p>
          <w:p w:rsidR="00F83BAA" w:rsidRPr="006929FB" w:rsidRDefault="00F83BAA" w:rsidP="00F83BAA">
            <w:pPr>
              <w:spacing w:after="0" w:line="240" w:lineRule="auto"/>
              <w:rPr>
                <w:rFonts w:ascii="Times New Roman" w:hAnsi="Times New Roman"/>
              </w:rPr>
            </w:pPr>
          </w:p>
          <w:p w:rsidR="00F83BAA" w:rsidRPr="006929FB" w:rsidRDefault="00F83BAA" w:rsidP="00F83BAA">
            <w:pPr>
              <w:tabs>
                <w:tab w:val="left" w:pos="2727"/>
              </w:tabs>
              <w:spacing w:after="0" w:line="240" w:lineRule="auto"/>
              <w:rPr>
                <w:rFonts w:ascii="Times New Roman" w:hAnsi="Times New Roman"/>
              </w:rPr>
            </w:pPr>
            <w:r w:rsidRPr="006929FB">
              <w:rPr>
                <w:rFonts w:ascii="Times New Roman" w:hAnsi="Times New Roman"/>
              </w:rPr>
              <w:t xml:space="preserve">Документ, подтверждающий членство получателя </w:t>
            </w:r>
            <w:r>
              <w:rPr>
                <w:rFonts w:ascii="Times New Roman" w:hAnsi="Times New Roman"/>
              </w:rPr>
              <w:t>муниципаль</w:t>
            </w:r>
            <w:r w:rsidRPr="006929FB">
              <w:rPr>
                <w:rFonts w:ascii="Times New Roman" w:hAnsi="Times New Roman"/>
              </w:rPr>
              <w:t>ной услуги в некоммерческой организации (в случае приобретения членами некоммерческой организации, созданной гражданами, которой предоставлен земельный участок для садоводства, огородничества в общую собственность)</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jc w:val="both"/>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13.</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14.</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Самарской области</w:t>
            </w: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Приказ о приеме на работу, выписка из трудовой книжки или трудовой договор (контракт)</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15.</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имеющие трех и более детей, в случае и в порядке, которые установлены законодательством Самарской области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Случаи предоставления земельных участков</w:t>
            </w:r>
          </w:p>
          <w:p w:rsidR="00F83BAA" w:rsidRPr="006929FB" w:rsidRDefault="00F83BAA" w:rsidP="00F83BAA">
            <w:pPr>
              <w:spacing w:after="0" w:line="240" w:lineRule="auto"/>
              <w:rPr>
                <w:rFonts w:ascii="Times New Roman" w:hAnsi="Times New Roman"/>
              </w:rPr>
            </w:pPr>
            <w:r w:rsidRPr="006929FB">
              <w:rPr>
                <w:rFonts w:ascii="Times New Roman" w:hAnsi="Times New Roman"/>
              </w:rPr>
              <w:t>установлены частью 10 статьи 9 Закона Самарской области от 11.03.2005 № 94-ГД «О земле»</w:t>
            </w:r>
            <w:r w:rsidRPr="006929FB">
              <w:t xml:space="preserve"> </w:t>
            </w:r>
            <w:r w:rsidRPr="006929FB">
              <w:rPr>
                <w:rFonts w:ascii="Times New Roman" w:hAnsi="Times New Roman"/>
              </w:rPr>
              <w:t>в пределах размеров, установленных статьей 14.1 Закона Самарской области от 11.03.2005 № 94-ГД «О земле»</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выданная не позднее чем за 30 дней до даты подачи заявления </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 подтверждающий факт проживания получателя </w:t>
            </w:r>
            <w:r>
              <w:rPr>
                <w:rFonts w:ascii="Times New Roman" w:hAnsi="Times New Roman"/>
              </w:rPr>
              <w:t>муниципаль</w:t>
            </w:r>
            <w:r w:rsidRPr="006929FB">
              <w:rPr>
                <w:rFonts w:ascii="Times New Roman" w:hAnsi="Times New Roman"/>
              </w:rPr>
              <w:t>ной услуги на территории Самарской области в течение не менее пяти последних лет. Данный факт может быть подтвержден любым из перечисленных документов:</w:t>
            </w:r>
          </w:p>
          <w:p w:rsidR="00F83BAA" w:rsidRPr="006929FB" w:rsidRDefault="00F83BAA" w:rsidP="00F83BAA">
            <w:pPr>
              <w:spacing w:after="0" w:line="240" w:lineRule="auto"/>
              <w:rPr>
                <w:rFonts w:ascii="Times New Roman" w:hAnsi="Times New Roman"/>
              </w:rPr>
            </w:pPr>
            <w:r w:rsidRPr="006929FB">
              <w:rPr>
                <w:rFonts w:ascii="Times New Roman" w:hAnsi="Times New Roman"/>
              </w:rPr>
              <w:t>- паспорт гражданина Российской Федерации, содержащий отметку о регистрации по месту жительства в Самарской области;</w:t>
            </w: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 решение суда об установлении факта проживания получателя </w:t>
            </w:r>
            <w:r>
              <w:rPr>
                <w:rFonts w:ascii="Times New Roman" w:hAnsi="Times New Roman"/>
              </w:rPr>
              <w:t>муниципальной</w:t>
            </w:r>
            <w:r w:rsidRPr="006929FB">
              <w:rPr>
                <w:rFonts w:ascii="Times New Roman" w:hAnsi="Times New Roman"/>
              </w:rPr>
              <w:t xml:space="preserve"> услуги на территории Самарской области в течение не менее пяти последних лет;</w:t>
            </w: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 выписка из домовой (поквартирной) книги или поквартирной карточки, выданная не позднее чем за 30 дней до даты подачи заявления (данный документ не является обязательным к представлению получателем </w:t>
            </w:r>
            <w:r>
              <w:rPr>
                <w:rFonts w:ascii="Times New Roman" w:hAnsi="Times New Roman"/>
              </w:rPr>
              <w:t>муниципаль</w:t>
            </w:r>
            <w:r w:rsidRPr="006929FB">
              <w:rPr>
                <w:rFonts w:ascii="Times New Roman" w:hAnsi="Times New Roman"/>
              </w:rPr>
              <w:t>ной услуги и может быть запрошен уполномоченным органом в рамках межведомственного информационного взаимодействия)</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 подтверждающий факт совместного проживания детей с получателем </w:t>
            </w:r>
            <w:r>
              <w:rPr>
                <w:rFonts w:ascii="Times New Roman" w:hAnsi="Times New Roman"/>
              </w:rPr>
              <w:t>муниципаль</w:t>
            </w:r>
            <w:r w:rsidRPr="006929FB">
              <w:rPr>
                <w:rFonts w:ascii="Times New Roman" w:hAnsi="Times New Roman"/>
              </w:rPr>
              <w:t>ной услуги. Данный факт может быть подтвержден любым из перечисленных документов:</w:t>
            </w: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 выписка из домовой (поквартирной) книги или поквартирной карточки (в случае если не представлена по иным основаниям, указанным в настоящей части), выданная не позднее чем за 30 дней до даты подачи заявления (данный документ не является обязательным к представлению получателем </w:t>
            </w:r>
            <w:r>
              <w:rPr>
                <w:rFonts w:ascii="Times New Roman" w:hAnsi="Times New Roman"/>
              </w:rPr>
              <w:t>муниципаль</w:t>
            </w:r>
            <w:r w:rsidRPr="006929FB">
              <w:rPr>
                <w:rFonts w:ascii="Times New Roman" w:hAnsi="Times New Roman"/>
              </w:rPr>
              <w:t>ной услуги и может быть запрошен уполномоченным органом в рамках межведомственного информационного взаимодействия);</w:t>
            </w:r>
          </w:p>
          <w:p w:rsidR="00F83BAA" w:rsidRPr="006929FB" w:rsidRDefault="00F83BAA" w:rsidP="00F83BAA">
            <w:pPr>
              <w:spacing w:after="0" w:line="240" w:lineRule="auto"/>
              <w:rPr>
                <w:rFonts w:ascii="Times New Roman" w:hAnsi="Times New Roman"/>
              </w:rPr>
            </w:pPr>
            <w:r w:rsidRPr="006929FB">
              <w:rPr>
                <w:rFonts w:ascii="Times New Roman" w:hAnsi="Times New Roman"/>
              </w:rPr>
              <w:t>- решение суда об определении места жительства детей</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Правоустанавливающий документ на жилой дом (жилое строение), </w:t>
            </w:r>
            <w:r w:rsidRPr="006929FB">
              <w:rPr>
                <w:rFonts w:ascii="Times New Roman" w:hAnsi="Times New Roman"/>
              </w:rPr>
              <w:lastRenderedPageBreak/>
              <w:t>который (которое) находится в собственности гражданина (граждан), имеющего (имеющих) трех и более детей, если указанный документ (его копия или сведения, содержащиеся в нем) отсутствует в ЕГРП</w:t>
            </w:r>
          </w:p>
          <w:p w:rsidR="00F83BAA" w:rsidRPr="006929FB" w:rsidRDefault="00F83BAA" w:rsidP="00F83BAA">
            <w:pPr>
              <w:spacing w:after="0" w:line="240" w:lineRule="auto"/>
              <w:rPr>
                <w:rFonts w:ascii="Times New Roman" w:hAnsi="Times New Roman"/>
                <w:b/>
                <w:i/>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16.</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Некоммерческие организации, созданные гражданами, в случаях, предусмотренных федеральными законами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Случаи предоставления земельных участков устанавливаются федеральным законом</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Документы, подтверждающие право на приобретение земельного участка, установленные законодательством Российской Федерации</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17.</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Самарской области </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Случаи предоставления земельных участков устанавливаются законом Самарской области </w:t>
            </w: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подтверждающие право на приобретение земельного участка, установленные законом Самарской области, в случае принятия такого закона Самарской области </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18.</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являющиеся членами крестьянского (фермерского) хозяйства</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ведения крестьянского (фермерского) хозяйства - в расчете на каждого члена крестьянского (фермерского) хозяйства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19.</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Граждане, признанные нуждающимися в улучшении жилищных условий в соответствии с требованиями жилищного законодательства </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индивидуального жилищного строительства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20.</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w:t>
            </w:r>
            <w:r w:rsidRPr="006929FB">
              <w:rPr>
                <w:rFonts w:ascii="Times New Roman" w:hAnsi="Times New Roman"/>
              </w:rPr>
              <w:lastRenderedPageBreak/>
              <w:t>животноводства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lastRenderedPageBreak/>
              <w:t>-</w:t>
            </w:r>
          </w:p>
          <w:p w:rsidR="00F83BAA" w:rsidRPr="006929FB" w:rsidRDefault="00F83BAA" w:rsidP="00F83BAA">
            <w:pPr>
              <w:spacing w:after="0" w:line="240" w:lineRule="auto"/>
              <w:rPr>
                <w:rFonts w:ascii="Times New Roman" w:hAnsi="Times New Roman"/>
                <w:b/>
                <w:i/>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21.</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территории муниципального района Самарской области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Приказ о приеме на работу, выписка из трудовой книжки или трудовой договор (контракт)</w:t>
            </w:r>
          </w:p>
          <w:p w:rsidR="00F83BAA" w:rsidRPr="006929FB" w:rsidRDefault="00F83BAA" w:rsidP="00F83BAA">
            <w:pPr>
              <w:spacing w:after="0" w:line="240" w:lineRule="auto"/>
              <w:rPr>
                <w:rFonts w:ascii="Times New Roman" w:hAnsi="Times New Roman"/>
                <w:b/>
                <w:i/>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22.</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являющиеся основным местом их работы и расположенные на территории сельского населенного пункта или поселка городского типа, находящихся в муниципальном районе Самарской области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Диплом о высшем или среднем профессиональном (сельскохозяйственном) образовании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Приказ о приеме на работу, выписка из трудовой книжки или трудовой договор (контракт)</w:t>
            </w:r>
          </w:p>
          <w:p w:rsidR="00F83BAA" w:rsidRPr="006929FB" w:rsidRDefault="00F83BAA" w:rsidP="00F83BAA">
            <w:pPr>
              <w:spacing w:after="0" w:line="240" w:lineRule="auto"/>
              <w:rPr>
                <w:rFonts w:ascii="Times New Roman" w:hAnsi="Times New Roman"/>
                <w:b/>
                <w:i/>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23.</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Земельный участок, предназначенный для индивидуального жилищного строительства </w:t>
            </w: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Военный билет</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24.</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w:t>
            </w:r>
            <w:r w:rsidRPr="006929FB">
              <w:rPr>
                <w:rFonts w:ascii="Times New Roman" w:hAnsi="Times New Roman"/>
              </w:rPr>
              <w:lastRenderedPageBreak/>
              <w:t>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Земельный участок, предназначенный для индивидуального жилищного строительства </w:t>
            </w:r>
          </w:p>
        </w:tc>
        <w:tc>
          <w:tcPr>
            <w:tcW w:w="6660" w:type="dxa"/>
            <w:shd w:val="clear" w:color="auto" w:fill="auto"/>
          </w:tcPr>
          <w:p w:rsidR="00F83BAA" w:rsidRPr="006929FB" w:rsidRDefault="00F83BAA" w:rsidP="00F83BAA">
            <w:pPr>
              <w:spacing w:after="0" w:line="240" w:lineRule="auto"/>
              <w:rPr>
                <w:rFonts w:ascii="Times New Roman" w:hAnsi="Times New Roman"/>
                <w:b/>
                <w:i/>
              </w:rPr>
            </w:pPr>
            <w:r w:rsidRPr="006929FB">
              <w:rPr>
                <w:rFonts w:ascii="Times New Roman" w:hAnsi="Times New Roman"/>
              </w:rPr>
              <w:t>Военный билет</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25.</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включенные в реестр участников долевого строительства многоквартирных домов (обманутых дольщиков) на территории Самарской области и указанные в части 5 статьи 3 Закона Самарской области от 16.03.2007 № 13-ГД</w:t>
            </w: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 «О мерах по защите прав участников долевого строительства многоквартирных домов (обманутых дольщиков) на территории Самарской области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индивидуального жилищного строительства</w:t>
            </w: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26.</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Инвалиды Великой Отечественной войны и ветераны Великой Отечественной войны </w:t>
            </w: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 </w:t>
            </w:r>
          </w:p>
          <w:p w:rsidR="00F83BAA" w:rsidRPr="006929FB" w:rsidRDefault="00F83BAA" w:rsidP="00F83BAA">
            <w:pPr>
              <w:spacing w:after="0" w:line="240" w:lineRule="auto"/>
              <w:rPr>
                <w:rFonts w:ascii="Times New Roman" w:hAnsi="Times New Roman"/>
              </w:rPr>
            </w:pPr>
            <w:r w:rsidRPr="006929FB">
              <w:rPr>
                <w:rFonts w:ascii="Times New Roman" w:hAnsi="Times New Roman"/>
              </w:rPr>
              <w:t>В пределах границ муниципальных районов (городских округов) с численностью населения менее 100 тысяч человек земельные участки могут быть предоставлены для животноводства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Удостоверение инвалида Великой Отечественной войны или ветерана Великой Отечественной войны</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27.</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на котором расположен созданный до вступления в силу Закона СССР от 06.03.1990 № 1305-1 «О собственности в СССР» жилой дом</w:t>
            </w: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Справка из жилищно-эксплуатационной организации о лицах, зарегистрированных в соответствующем жилом доме, по месту жительства получателя </w:t>
            </w:r>
            <w:r>
              <w:rPr>
                <w:rFonts w:ascii="Times New Roman" w:hAnsi="Times New Roman"/>
              </w:rPr>
              <w:t>муниципальной</w:t>
            </w:r>
            <w:r w:rsidRPr="006929FB">
              <w:rPr>
                <w:rFonts w:ascii="Times New Roman" w:hAnsi="Times New Roman"/>
              </w:rPr>
              <w:t xml:space="preserve"> услуги (получателей </w:t>
            </w:r>
            <w:r>
              <w:rPr>
                <w:rFonts w:ascii="Times New Roman" w:hAnsi="Times New Roman"/>
              </w:rPr>
              <w:t>муниципальной</w:t>
            </w:r>
            <w:r w:rsidRPr="006929FB">
              <w:rPr>
                <w:rFonts w:ascii="Times New Roman" w:hAnsi="Times New Roman"/>
              </w:rPr>
              <w:t xml:space="preserve"> услуги), выданная не позднее чем за 3 месяца до дня подачи заявления гражданина (граждан). В случае, если в соответствующем жилом доме не зарегистрирован (не зарегистрированы) по месту жительства в установленном законодательством Российской Федерации порядке гражданин (граждане), то указанная справка получателем </w:t>
            </w:r>
            <w:r>
              <w:rPr>
                <w:rFonts w:ascii="Times New Roman" w:hAnsi="Times New Roman"/>
              </w:rPr>
              <w:t>муниципальной</w:t>
            </w:r>
            <w:r w:rsidRPr="006929FB">
              <w:rPr>
                <w:rFonts w:ascii="Times New Roman" w:hAnsi="Times New Roman"/>
              </w:rPr>
              <w:t xml:space="preserve"> услуги (получателями </w:t>
            </w:r>
            <w:r>
              <w:rPr>
                <w:rFonts w:ascii="Times New Roman" w:hAnsi="Times New Roman"/>
              </w:rPr>
              <w:t>муниципальной</w:t>
            </w:r>
            <w:r w:rsidRPr="006929FB">
              <w:rPr>
                <w:rFonts w:ascii="Times New Roman" w:hAnsi="Times New Roman"/>
              </w:rPr>
              <w:t xml:space="preserve"> услуги) не представляется</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План-схема приобретаемого земельного участка, либо в случае наличия </w:t>
            </w:r>
            <w:r>
              <w:rPr>
                <w:rFonts w:ascii="Times New Roman" w:hAnsi="Times New Roman"/>
              </w:rPr>
              <w:t>–</w:t>
            </w:r>
            <w:r w:rsidRPr="006929FB">
              <w:rPr>
                <w:rFonts w:ascii="Times New Roman" w:hAnsi="Times New Roman"/>
              </w:rPr>
              <w:t xml:space="preserve"> копия землеустроительного дела на приобретаемый земельный участок, либо в случае наличия - утвержденный в установленном порядке проект границ приобретаемого земельного участка</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b/>
                <w:i/>
              </w:rPr>
            </w:pPr>
            <w:r w:rsidRPr="006929FB">
              <w:rPr>
                <w:rFonts w:ascii="Times New Roman" w:hAnsi="Times New Roman"/>
              </w:rPr>
              <w:t xml:space="preserve">Сведения о правах на жилой дом и хозяйственную постройку (сарай, гараж или баню), если соответствующие сведения отсутствуют в ЕГРП </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28.</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Гражданин (граждане), который (которые) фактически использует (используют) земельный участок, расположенный в границах населенного пункта в пределах границ муниципальных районов (городских округов) с численностью населения менее 100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Земельный участок, на котором расположен созданный до вступления в силу Закона СССР от 06.03.1990 № 1305-1 «О собственности в СССР» гараж или сарай</w:t>
            </w: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План-схема приобретаемого земельного участка, либо в случае наличия - копия землеустроительного дела на приобретаемый земельный участок, либо в случае наличия - утвержденный в установленном порядке проект границ приобретаемого земельного участка</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Сведения о правах на гараж или сарай либо об их отсутствии, если такие сведения отсутствуют в ЕГРП</w:t>
            </w:r>
          </w:p>
          <w:p w:rsidR="00F83BAA" w:rsidRPr="006929FB" w:rsidRDefault="00F83BAA" w:rsidP="00F83BAA">
            <w:pPr>
              <w:spacing w:after="0" w:line="240" w:lineRule="auto"/>
              <w:rPr>
                <w:rFonts w:ascii="Times New Roman" w:hAnsi="Times New Roman"/>
                <w:b/>
                <w:i/>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29.</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Садоводы, огородники, дачники, их садоводческие, огороднические и дачные некоммерческие объединения при соблюдении следующих условий:</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а) соответствующее некоммерческое объединение создано до 01.01.2010 либо является правопреемником такого некоммерческого объединения;</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Земельные участки из земель, составляющих территорию садоводческого, огороднического или дачного некоммерческого объединения</w:t>
            </w: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Для предоставления земельных участков в собственность граждан: </w:t>
            </w: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1) документ, устанавливающий распределение земельных участков в соответствующем некоммерческом объединении, подготовленный и утвержденный правлением некоммерческого объединения в соответствии с планом-схемой, согласованной в соответствии с частью 2 статьи 10.4 </w:t>
            </w:r>
          </w:p>
          <w:p w:rsidR="00F83BAA" w:rsidRPr="006929FB" w:rsidRDefault="00F83BAA" w:rsidP="00F83BAA">
            <w:pPr>
              <w:spacing w:after="0" w:line="240" w:lineRule="auto"/>
              <w:rPr>
                <w:rFonts w:ascii="Times New Roman" w:hAnsi="Times New Roman"/>
              </w:rPr>
            </w:pPr>
            <w:r w:rsidRPr="006929FB">
              <w:rPr>
                <w:rFonts w:ascii="Times New Roman" w:hAnsi="Times New Roman"/>
              </w:rPr>
              <w:t>Закона Самарской области от 11.03.2005 № 94-ГД «О земле»; 2) описание местоположения земельного участка, подготовленное в соответствии с документом, устанавливающим распределение земельных участков в соответствующем некоммерческом объединении;</w:t>
            </w:r>
          </w:p>
          <w:p w:rsidR="00F83BAA" w:rsidRPr="006929FB" w:rsidRDefault="00F83BAA" w:rsidP="00F83BAA">
            <w:pPr>
              <w:spacing w:after="0" w:line="240" w:lineRule="auto"/>
              <w:rPr>
                <w:rFonts w:ascii="Times New Roman" w:hAnsi="Times New Roman"/>
              </w:rPr>
            </w:pPr>
            <w:r w:rsidRPr="006929FB">
              <w:rPr>
                <w:rFonts w:ascii="Times New Roman" w:hAnsi="Times New Roman"/>
              </w:rPr>
              <w:t>3) заключение правления соответствующего некоммерческого объединения с указанием гражданина, за которым закреплен такой земельный участок, и подтверждением соответствия указанного описания местоположения такого земельного участка местоположению земельного участка, фактически используемого гражданином</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Для предоставления в собственность соответствующего некоммерческого объединения земельного участка, относящегося к имуществу общего пользования: </w:t>
            </w: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1) решение общего собрания членов данного некоммерческого объединения о приобретении такого земельного участка в собственность данного некоммерческого объединения; </w:t>
            </w:r>
          </w:p>
          <w:p w:rsidR="00F83BAA" w:rsidRPr="006929FB" w:rsidRDefault="00F83BAA" w:rsidP="00F83BAA">
            <w:pPr>
              <w:spacing w:after="0" w:line="240" w:lineRule="auto"/>
              <w:rPr>
                <w:rFonts w:ascii="Times New Roman" w:hAnsi="Times New Roman"/>
              </w:rPr>
            </w:pPr>
            <w:r w:rsidRPr="006929FB">
              <w:rPr>
                <w:rFonts w:ascii="Times New Roman" w:hAnsi="Times New Roman"/>
              </w:rPr>
              <w:t>2) описание местоположения земельного участка в соответствии с решением общего собрания членов данного некоммерческого объединения о приобретении такого земельного участка в собственность данного некоммерческого объединения;</w:t>
            </w:r>
          </w:p>
          <w:p w:rsidR="00F83BAA" w:rsidRPr="006929FB" w:rsidRDefault="00F83BAA" w:rsidP="00F83BAA">
            <w:pPr>
              <w:spacing w:after="0" w:line="240" w:lineRule="auto"/>
              <w:rPr>
                <w:rFonts w:ascii="Times New Roman" w:hAnsi="Times New Roman"/>
              </w:rPr>
            </w:pPr>
            <w:r w:rsidRPr="006929FB">
              <w:rPr>
                <w:rFonts w:ascii="Times New Roman" w:hAnsi="Times New Roman"/>
              </w:rPr>
              <w:t>3) выписка из решения общего собрания членов соответствующего 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данного некоммерческого объединения;</w:t>
            </w:r>
          </w:p>
          <w:p w:rsidR="00F83BAA" w:rsidRPr="006929FB" w:rsidRDefault="00F83BAA" w:rsidP="00F83BAA">
            <w:pPr>
              <w:spacing w:after="0" w:line="240" w:lineRule="auto"/>
              <w:rPr>
                <w:rFonts w:ascii="Times New Roman" w:hAnsi="Times New Roman"/>
                <w:sz w:val="28"/>
                <w:szCs w:val="28"/>
              </w:rPr>
            </w:pPr>
            <w:r w:rsidRPr="006929FB">
              <w:rPr>
                <w:rFonts w:ascii="Times New Roman" w:hAnsi="Times New Roman"/>
              </w:rPr>
              <w:t xml:space="preserve">4) учредительные документы соответствующего некоммерческого объединения, подтверждающие право получателя </w:t>
            </w:r>
            <w:r>
              <w:rPr>
                <w:rFonts w:ascii="Times New Roman" w:hAnsi="Times New Roman"/>
              </w:rPr>
              <w:t>муниципаль</w:t>
            </w:r>
            <w:r w:rsidRPr="006929FB">
              <w:rPr>
                <w:rFonts w:ascii="Times New Roman" w:hAnsi="Times New Roman"/>
              </w:rPr>
              <w:t xml:space="preserve">ной </w:t>
            </w:r>
            <w:r w:rsidRPr="006929FB">
              <w:rPr>
                <w:rFonts w:ascii="Times New Roman" w:hAnsi="Times New Roman"/>
              </w:rPr>
              <w:lastRenderedPageBreak/>
              <w:t xml:space="preserve">услуги без доверенности действовать от имени данного некоммерческого объединения, или выписка из решения общего собрания членов данного некоммерческого объединения, в соответствии с которым получатель </w:t>
            </w:r>
            <w:r>
              <w:rPr>
                <w:rFonts w:ascii="Times New Roman" w:hAnsi="Times New Roman"/>
              </w:rPr>
              <w:t>муниципальной</w:t>
            </w:r>
            <w:r w:rsidRPr="006929FB">
              <w:rPr>
                <w:rFonts w:ascii="Times New Roman" w:hAnsi="Times New Roman"/>
              </w:rPr>
              <w:t xml:space="preserve"> услуги был уполномочен на подачу указанного заявления.</w:t>
            </w:r>
          </w:p>
          <w:p w:rsidR="00F83BAA" w:rsidRPr="006929FB" w:rsidRDefault="00F83BAA" w:rsidP="00F83BAA">
            <w:pPr>
              <w:spacing w:after="0" w:line="240" w:lineRule="auto"/>
              <w:rPr>
                <w:rFonts w:ascii="Times New Roman" w:hAnsi="Times New Roman"/>
                <w:b/>
                <w:i/>
              </w:rPr>
            </w:pPr>
          </w:p>
        </w:tc>
      </w:tr>
      <w:tr w:rsidR="00F83BAA" w:rsidRPr="006929FB" w:rsidTr="002E678E">
        <w:tc>
          <w:tcPr>
            <w:tcW w:w="15557" w:type="dxa"/>
            <w:gridSpan w:val="4"/>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Для приобретения земельных участков в аренду</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30.</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Юридические лица, определенные указом или распоряжением Президента Российской Федерации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Определяется в соответствии с указом или распоряжением Президента Российской Федерации</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31.</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32.</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размещения объектов социально-культурного назначения, реализации масштабных инвестиционных проектов</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33.</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Лица в случае выполнения международных обязательств Российской Федерации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Земельный участок, предназначенный для </w:t>
            </w:r>
            <w:r w:rsidRPr="006929FB">
              <w:rPr>
                <w:rFonts w:ascii="Times New Roman" w:hAnsi="Times New Roman"/>
              </w:rPr>
              <w:lastRenderedPageBreak/>
              <w:t>выполнения международных обязательств</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Договор, соглашение или иной документ, предусматривающий выполнение международных обязательств</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34.</w:t>
            </w:r>
          </w:p>
          <w:p w:rsidR="00F83BAA" w:rsidRPr="006929FB" w:rsidRDefault="00F83BAA" w:rsidP="00F83BAA">
            <w:pPr>
              <w:spacing w:after="0" w:line="240" w:lineRule="auto"/>
              <w:jc w:val="center"/>
              <w:rPr>
                <w:rFonts w:ascii="Times New Roman" w:hAnsi="Times New Roman"/>
              </w:rPr>
            </w:pP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 </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35.</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Лицо, с которым был заключен договор аренды земельного участка, в отношении земельного участка, образованного из земельного участка, </w:t>
            </w:r>
            <w:r>
              <w:rPr>
                <w:rFonts w:ascii="Times New Roman" w:hAnsi="Times New Roman"/>
              </w:rPr>
              <w:t>находящегося в муниципальной собственности</w:t>
            </w:r>
            <w:r w:rsidRPr="006929FB">
              <w:rPr>
                <w:rFonts w:ascii="Times New Roman" w:hAnsi="Times New Roman"/>
              </w:rPr>
              <w:t>, в том числе предоставленного для комплексного освоения территории, если иное не предусмотрено пунктами 36 и 38 настоящей Таблицы</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Земельный участок, образованный из земельного участка, </w:t>
            </w:r>
            <w:r>
              <w:rPr>
                <w:rFonts w:ascii="Times New Roman" w:hAnsi="Times New Roman"/>
              </w:rPr>
              <w:t>находящегося в муниципальной собственности</w:t>
            </w:r>
            <w:r w:rsidRPr="006929FB">
              <w:rPr>
                <w:rFonts w:ascii="Times New Roman" w:hAnsi="Times New Roman"/>
              </w:rPr>
              <w:t>, в том числе</w:t>
            </w:r>
          </w:p>
          <w:p w:rsidR="00F83BAA" w:rsidRPr="006929FB" w:rsidRDefault="00F83BAA" w:rsidP="00F83BAA">
            <w:pPr>
              <w:spacing w:after="0" w:line="240" w:lineRule="auto"/>
              <w:rPr>
                <w:rFonts w:ascii="Times New Roman" w:hAnsi="Times New Roman"/>
              </w:rPr>
            </w:pPr>
            <w:r w:rsidRPr="006929FB">
              <w:rPr>
                <w:rFonts w:ascii="Times New Roman" w:hAnsi="Times New Roman"/>
              </w:rPr>
              <w:t>предоставленного для комплексного освоения территории лицу, с которым был заключен договор аренды такого земельного участка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Договор о комплексном освоении территории</w:t>
            </w: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 (в случае если предшествовало предоставление земельного участка для комплексного освоения территории) </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36.</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w:t>
            </w:r>
            <w:r w:rsidRPr="006929FB">
              <w:rPr>
                <w:rFonts w:ascii="Times New Roman" w:hAnsi="Times New Roman"/>
              </w:rPr>
              <w:lastRenderedPageBreak/>
              <w:t>строительства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Договор о комплексном освоении территории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Решение органа некоммерческой организации о приобретении земельного участка (в случае если подается заявление о приобретении земельного участка некоммерческой организацией)</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 подтверждающий членство получателя </w:t>
            </w:r>
            <w:r>
              <w:rPr>
                <w:rFonts w:ascii="Times New Roman" w:hAnsi="Times New Roman"/>
              </w:rPr>
              <w:t xml:space="preserve">муниципальной </w:t>
            </w:r>
            <w:r w:rsidRPr="006929FB">
              <w:rPr>
                <w:rFonts w:ascii="Times New Roman" w:hAnsi="Times New Roman"/>
              </w:rPr>
              <w:t xml:space="preserve">услуги в некоммерческой организации, и решение общего собрания членов некоммерческой организации о распределении испрашиваемого земельного участка получателю </w:t>
            </w:r>
            <w:r>
              <w:rPr>
                <w:rFonts w:ascii="Times New Roman" w:hAnsi="Times New Roman"/>
              </w:rPr>
              <w:t>муниципальной</w:t>
            </w:r>
            <w:r w:rsidRPr="006929FB">
              <w:rPr>
                <w:rFonts w:ascii="Times New Roman" w:hAnsi="Times New Roman"/>
              </w:rPr>
              <w:t xml:space="preserve"> услуги (в случае если подается заявление о приобретении </w:t>
            </w:r>
            <w:r w:rsidRPr="006929FB">
              <w:rPr>
                <w:rFonts w:ascii="Times New Roman" w:hAnsi="Times New Roman"/>
              </w:rPr>
              <w:lastRenderedPageBreak/>
              <w:t>земельного участка членами некоммерческой организацией)</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37.</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Члены некоммерческой организации, созданной гражданами, в отношении земельного участка, образованного из земельного участка, предоставленного указанной некоммерческой организации для ведения садоводства, огородничества, дачного хозяйства, за исключением земельных участков, отнесенных к имуществу общего пользования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 подтверждающий членство получателя </w:t>
            </w:r>
            <w:r>
              <w:rPr>
                <w:rFonts w:ascii="Times New Roman" w:hAnsi="Times New Roman"/>
              </w:rPr>
              <w:t>муниципальной</w:t>
            </w:r>
            <w:r w:rsidRPr="006929FB">
              <w:rPr>
                <w:rFonts w:ascii="Times New Roman" w:hAnsi="Times New Roman"/>
              </w:rPr>
              <w:t xml:space="preserve"> услуги в некоммерческой организации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Решение органа некоммерческой организации о распределении земельного участка получателю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38.</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Некоммерческая организация, созданная гражданами, в отношении земельного участка, образованного в результате раздела ограниченного в обороте земельного участка, предоставленного некоммерческой организации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удостоверяющие (устанавливающие) права получателя </w:t>
            </w:r>
            <w:r>
              <w:rPr>
                <w:rFonts w:ascii="Times New Roman" w:hAnsi="Times New Roman"/>
              </w:rPr>
              <w:t>муниципальной</w:t>
            </w:r>
            <w:r w:rsidRPr="006929FB">
              <w:rPr>
                <w:rFonts w:ascii="Times New Roman" w:hAnsi="Times New Roman"/>
              </w:rPr>
              <w:t xml:space="preserve"> услуги на испрашиваемый земельный участок, если право на такой земельный участок не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Решение органа некоммерческой организации о приобретении земельного участка</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39.</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 за исключением случаев приобретения права аренды на земельный участок, на котором </w:t>
            </w:r>
            <w:r w:rsidRPr="006929FB">
              <w:rPr>
                <w:rFonts w:ascii="Times New Roman" w:hAnsi="Times New Roman"/>
              </w:rPr>
              <w:lastRenderedPageBreak/>
              <w:t>расположены многоквартирный дом и иные входящие в состав общего имущества многоквартирного дома объекты недвижимого имущества</w:t>
            </w: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Земельный участок, на котором расположены здания, сооружения</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удостоверяющие (устанавливающие) права получателя </w:t>
            </w:r>
            <w:r>
              <w:rPr>
                <w:rFonts w:ascii="Times New Roman" w:hAnsi="Times New Roman"/>
              </w:rPr>
              <w:t>муниципальной</w:t>
            </w:r>
            <w:r w:rsidRPr="006929FB">
              <w:rPr>
                <w:rFonts w:ascii="Times New Roman" w:hAnsi="Times New Roman"/>
              </w:rPr>
              <w:t xml:space="preserve"> услуги на здание, сооружение, если право на такое здание, сооружение не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удостоверяющие (устанавливающие) права получателя </w:t>
            </w:r>
            <w:r>
              <w:rPr>
                <w:rFonts w:ascii="Times New Roman" w:hAnsi="Times New Roman"/>
              </w:rPr>
              <w:t>муниципальной</w:t>
            </w:r>
            <w:r w:rsidRPr="006929FB">
              <w:rPr>
                <w:rFonts w:ascii="Times New Roman" w:hAnsi="Times New Roman"/>
              </w:rPr>
              <w:t xml:space="preserve"> услуги на испрашиваемый земельный участок, если право на такой земельный участок не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Сообщение получателя </w:t>
            </w:r>
            <w:r>
              <w:rPr>
                <w:rFonts w:ascii="Times New Roman" w:hAnsi="Times New Roman"/>
              </w:rPr>
              <w:t>муниципальной</w:t>
            </w:r>
            <w:r w:rsidRPr="006929FB">
              <w:rPr>
                <w:rFonts w:ascii="Times New Roman" w:hAnsi="Times New Roman"/>
              </w:rPr>
              <w:t xml:space="preserve"> услуги (получателей </w:t>
            </w:r>
            <w:r>
              <w:rPr>
                <w:rFonts w:ascii="Times New Roman" w:hAnsi="Times New Roman"/>
              </w:rPr>
              <w:t>муниципальной</w:t>
            </w:r>
            <w:r w:rsidRPr="006929FB">
              <w:rPr>
                <w:rFonts w:ascii="Times New Roman" w:hAnsi="Times New Roman"/>
              </w:rPr>
              <w:t xml:space="preserve"> услуги), содержащее перечень всех зданий, сооружений, расположенных на испрашиваемом земельном участке </w:t>
            </w:r>
            <w:r w:rsidRPr="006929FB">
              <w:rPr>
                <w:rFonts w:ascii="Times New Roman" w:hAnsi="Times New Roman"/>
              </w:rPr>
              <w:lastRenderedPageBreak/>
              <w:t>с указанием их кадастровых (условных, инвентарных) номеров и адресных ориентиров</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40.</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Собственники объектов незавершенного строительства в случаях, предусмотренных пунктом 5 статьи 39.6 Земельного кодекса Российской Федерации, в отношении земельного участка, на котором расположены объекты незавершенного строительства, однократно для завершения их строительства</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на котором расположен объект незавершенного строительства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удостоверяющие (устанавливающие) права получателя </w:t>
            </w:r>
            <w:r>
              <w:rPr>
                <w:rFonts w:ascii="Times New Roman" w:hAnsi="Times New Roman"/>
              </w:rPr>
              <w:t>муниципальной</w:t>
            </w:r>
            <w:r w:rsidRPr="006929FB">
              <w:rPr>
                <w:rFonts w:ascii="Times New Roman" w:hAnsi="Times New Roman"/>
              </w:rPr>
              <w:t xml:space="preserve"> услуги на здание, сооружение, если право на такое здание, сооружение не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удостоверяющие (устанавливающие) права получателя </w:t>
            </w:r>
            <w:r>
              <w:rPr>
                <w:rFonts w:ascii="Times New Roman" w:hAnsi="Times New Roman"/>
              </w:rPr>
              <w:t>муниципальной</w:t>
            </w:r>
            <w:r w:rsidRPr="006929FB">
              <w:rPr>
                <w:rFonts w:ascii="Times New Roman" w:hAnsi="Times New Roman"/>
              </w:rPr>
              <w:t xml:space="preserve"> услуги на испрашиваемый земельный участок, если право на такой земельный участок не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Сообщение получателя </w:t>
            </w:r>
            <w:r>
              <w:rPr>
                <w:rFonts w:ascii="Times New Roman" w:hAnsi="Times New Roman"/>
              </w:rPr>
              <w:t>муниципальной</w:t>
            </w:r>
            <w:r w:rsidRPr="006929FB">
              <w:rPr>
                <w:rFonts w:ascii="Times New Roman" w:hAnsi="Times New Roman"/>
              </w:rPr>
              <w:t xml:space="preserve"> услуги (получателей </w:t>
            </w:r>
            <w:r>
              <w:rPr>
                <w:rFonts w:ascii="Times New Roman" w:hAnsi="Times New Roman"/>
              </w:rPr>
              <w:t>муниципальной</w:t>
            </w:r>
            <w:r w:rsidRPr="006929FB">
              <w:rPr>
                <w:rFonts w:ascii="Times New Roman" w:hAnsi="Times New Roman"/>
              </w:rPr>
              <w:t xml:space="preserve">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41.</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Юридические лица (кроме органов государственной власти и органов местного 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принадлежащий юридическому лицу на праве постоянного (бессрочного) пользования</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удостоверяющие (устанавливающие) права получателя </w:t>
            </w:r>
            <w:r>
              <w:rPr>
                <w:rFonts w:ascii="Times New Roman" w:hAnsi="Times New Roman"/>
              </w:rPr>
              <w:t>муниципальной</w:t>
            </w:r>
            <w:r w:rsidRPr="006929FB">
              <w:rPr>
                <w:rFonts w:ascii="Times New Roman" w:hAnsi="Times New Roman"/>
              </w:rPr>
              <w:t xml:space="preserve"> услуги на испрашиваемый земельный участок, если право на такой земельный участок не зарегистрировано в ЕГРП</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42.</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Лицо, с которым заключен договор о развитии застроенной территории, в отношении земельного участка, образованного в границах застроенной территории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образованный в границах застроенной территории, в отношении которой заключен договор о ее развитии</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43.</w:t>
            </w:r>
          </w:p>
          <w:p w:rsidR="00F83BAA" w:rsidRPr="006929FB" w:rsidRDefault="00F83BAA" w:rsidP="00F83BAA">
            <w:pPr>
              <w:spacing w:after="0" w:line="240" w:lineRule="auto"/>
              <w:jc w:val="center"/>
              <w:rPr>
                <w:rFonts w:ascii="Times New Roman" w:hAnsi="Times New Roman"/>
              </w:rPr>
            </w:pP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Граждане, имеющие право на первоочередное или внеочередное приобретение земельных </w:t>
            </w:r>
            <w:r w:rsidRPr="006929FB">
              <w:rPr>
                <w:rFonts w:ascii="Times New Roman" w:hAnsi="Times New Roman"/>
              </w:rPr>
              <w:lastRenderedPageBreak/>
              <w:t xml:space="preserve">участков в соответствии с федеральными законами </w:t>
            </w: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Случаи, установленные федеральными законами</w:t>
            </w: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Выданный уполномоченным органом документ, подтверждающий принадлежность гражданина к категории граждан, обладающих </w:t>
            </w:r>
            <w:r w:rsidRPr="006929FB">
              <w:rPr>
                <w:rFonts w:ascii="Times New Roman" w:hAnsi="Times New Roman"/>
              </w:rPr>
              <w:lastRenderedPageBreak/>
              <w:t>правом на первоочередное или внеочередное приобретение земельных участков</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 xml:space="preserve">44. </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 </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45.</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изымаемого для государственных или муниципальных нужд</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 </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46.</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Земельный участок, предназначенный для осуществления сельскохозяйственного производств (для религиозной организации) или предназначенный для осуществления сельскохозяйственного производства, сохранения и развития традиционного образа жизни и хозяйствования казачьих </w:t>
            </w:r>
            <w:r w:rsidRPr="006929FB">
              <w:rPr>
                <w:rFonts w:ascii="Times New Roman" w:hAnsi="Times New Roman"/>
              </w:rPr>
              <w:lastRenderedPageBreak/>
              <w:t>обществ (для казачьих обществ)</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Свидетельство о внесении казачьего общества в государственный Реестр казачьих обществ в Российской Федерации (в случае обращения казачьего общества)</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47.</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Лицо,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ограниченный в обороте</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 предусмотренный настоящей Таблицей, подтверждающий право получателя </w:t>
            </w:r>
            <w:r>
              <w:rPr>
                <w:rFonts w:ascii="Times New Roman" w:hAnsi="Times New Roman"/>
              </w:rPr>
              <w:t>муниципальной</w:t>
            </w:r>
            <w:r w:rsidRPr="006929FB">
              <w:rPr>
                <w:rFonts w:ascii="Times New Roman" w:hAnsi="Times New Roman"/>
              </w:rPr>
              <w:t xml:space="preserve"> услуги на предоставление земельного участка в собственность без проведения торгов, если документ, подтверждающий  право получателя </w:t>
            </w:r>
            <w:r>
              <w:rPr>
                <w:rFonts w:ascii="Times New Roman" w:hAnsi="Times New Roman"/>
              </w:rPr>
              <w:t>муниципальной</w:t>
            </w:r>
            <w:r w:rsidRPr="006929FB">
              <w:rPr>
                <w:rFonts w:ascii="Times New Roman" w:hAnsi="Times New Roman"/>
              </w:rPr>
              <w:t xml:space="preserve"> 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48.</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49.</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Недропользователи в отношении земельных участков, необходимых для проведения работ, связанных с пользованием недрами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необходимый для проведения работ, связанных с пользованием недрами</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50.</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Лицо, с которым заключено концессионное соглашение, в отношении земельного участка, необходимого для осуществления деятельности, предусмотренной концессионным соглашением</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необходимый для осуществления деятельности, предусмотренной концессионным соглашением</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51.</w:t>
            </w:r>
          </w:p>
          <w:p w:rsidR="00F83BAA" w:rsidRPr="006929FB" w:rsidRDefault="00F83BAA" w:rsidP="00F83BAA">
            <w:pPr>
              <w:spacing w:after="0" w:line="240" w:lineRule="auto"/>
              <w:jc w:val="center"/>
              <w:rPr>
                <w:rFonts w:ascii="Times New Roman" w:hAnsi="Times New Roman"/>
              </w:rPr>
            </w:pP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 случаях, предусмотренных законом Самарской области, некоммерческая </w:t>
            </w:r>
            <w:r w:rsidRPr="006929FB">
              <w:rPr>
                <w:rFonts w:ascii="Times New Roman" w:hAnsi="Times New Roman"/>
              </w:rPr>
              <w:lastRenderedPageBreak/>
              <w:t>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Земельный участок, предназначенный для освоения </w:t>
            </w:r>
            <w:r w:rsidRPr="006929FB">
              <w:rPr>
                <w:rFonts w:ascii="Times New Roman" w:hAnsi="Times New Roman"/>
              </w:rPr>
              <w:lastRenderedPageBreak/>
              <w:t>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52.</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Лицо, с которым заключено охотхозяйственное соглашение, в отношении земельного участка, необходимого для осуществления видов деятельности в сфере охотничьего хозяйства</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необходимый для осуществления видов деятельности в сфере охотничьего хозяйства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 </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53.</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размещения водохранилища и (или) гидротехнического сооружения</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54.</w:t>
            </w:r>
          </w:p>
          <w:p w:rsidR="00F83BAA" w:rsidRPr="006929FB" w:rsidRDefault="00F83BAA" w:rsidP="00F83BAA">
            <w:pPr>
              <w:spacing w:after="0" w:line="240" w:lineRule="auto"/>
              <w:jc w:val="center"/>
              <w:rPr>
                <w:rFonts w:ascii="Times New Roman" w:hAnsi="Times New Roman"/>
              </w:rPr>
            </w:pP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55. </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Резидент зоны территориального развития, </w:t>
            </w:r>
            <w:r w:rsidRPr="006929FB">
              <w:rPr>
                <w:rFonts w:ascii="Times New Roman" w:hAnsi="Times New Roman"/>
              </w:rPr>
              <w:lastRenderedPageBreak/>
              <w:t>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Земельный участок в границах </w:t>
            </w:r>
            <w:r w:rsidRPr="006929FB">
              <w:rPr>
                <w:rFonts w:ascii="Times New Roman" w:hAnsi="Times New Roman"/>
              </w:rPr>
              <w:lastRenderedPageBreak/>
              <w:t>зоны территориального развития</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Инвестиционная декларация, в составе которой представлен </w:t>
            </w:r>
            <w:r w:rsidRPr="006929FB">
              <w:rPr>
                <w:rFonts w:ascii="Times New Roman" w:hAnsi="Times New Roman"/>
              </w:rPr>
              <w:lastRenderedPageBreak/>
              <w:t>инвестиционный проект</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56.</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57.</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58.</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Арендатор, который надлежащим образом использовал земельный участок, предназначенный для ведения сельскохозяйственного производства,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w:t>
            </w:r>
            <w:r w:rsidRPr="006929FB">
              <w:rPr>
                <w:rFonts w:ascii="Times New Roman" w:hAnsi="Times New Roman"/>
              </w:rPr>
              <w:lastRenderedPageBreak/>
              <w:t>срока действия ранее заключенного договора аренды такого земельного участка</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Земельный участок, предназначенный для ведения сельскохозяйственного производства и используемый на основании договора аренды</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 и предусмотренные перечнем, устанавливаемым Министерством сельского хозяйства Российской Федерации</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59.</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Арендатор (за исключением арендаторов земельных участков, указанных в пункте 58 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используемый на основании договора аренды</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удостоверяющие (устанавливающие) права получателя </w:t>
            </w:r>
            <w:r>
              <w:rPr>
                <w:rFonts w:ascii="Times New Roman" w:hAnsi="Times New Roman"/>
              </w:rPr>
              <w:t>муниципальной</w:t>
            </w:r>
            <w:r w:rsidRPr="006929FB">
              <w:rPr>
                <w:rFonts w:ascii="Times New Roman" w:hAnsi="Times New Roman"/>
              </w:rPr>
              <w:t xml:space="preserve"> услуги на испрашиваемый земельный участок, если право на такой земельный участок не зарегистрировано в ЕГРП</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60.</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ведения личного подсобного хозяйства, садоводства, огородничества</w:t>
            </w: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Акт согласования местоположения границ испрашиваемого земельного участка, оформленный в соответствии с Федеральным законом от 24.07.2007 № 221-ФЗ </w:t>
            </w:r>
            <w:r>
              <w:rPr>
                <w:rFonts w:ascii="Times New Roman" w:hAnsi="Times New Roman"/>
              </w:rPr>
              <w:br/>
            </w:r>
            <w:r w:rsidRPr="006929FB">
              <w:rPr>
                <w:rFonts w:ascii="Times New Roman" w:hAnsi="Times New Roman"/>
              </w:rPr>
              <w:t>«О государственном кадастре недвижимости»</w:t>
            </w:r>
          </w:p>
          <w:p w:rsidR="00F83BAA" w:rsidRPr="006929FB" w:rsidRDefault="00F83BAA" w:rsidP="00F83BAA">
            <w:pPr>
              <w:spacing w:after="0" w:line="240" w:lineRule="auto"/>
              <w:rPr>
                <w:rFonts w:ascii="Times New Roman" w:hAnsi="Times New Roman"/>
              </w:rPr>
            </w:pPr>
          </w:p>
        </w:tc>
      </w:tr>
      <w:tr w:rsidR="00F83BAA" w:rsidRPr="006929FB" w:rsidTr="002E678E">
        <w:tc>
          <w:tcPr>
            <w:tcW w:w="15557" w:type="dxa"/>
            <w:gridSpan w:val="4"/>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Для приобретения земельных участков в постоянное (бессрочное) пользование</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61.</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Не являющиеся государственными органами и их территориальными органами, органами государственных внебюджетных фондов и их территориальными органами, органами местного самоуправления государственные и муниципальные учреждения (бюджетные, казенные, автономные)</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необходимый для осуществления деятельности государственного или муниципального учреждения</w:t>
            </w: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предусмотренные утвержденным приказом Министерства экономического развития Российской Федерации от 12.01.2015 № 1 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Pr>
                <w:rFonts w:ascii="Times New Roman" w:hAnsi="Times New Roman"/>
              </w:rPr>
              <w:t xml:space="preserve">муниципальной </w:t>
            </w:r>
            <w:r w:rsidRPr="006929FB">
              <w:rPr>
                <w:rFonts w:ascii="Times New Roman" w:hAnsi="Times New Roman"/>
              </w:rPr>
              <w:t xml:space="preserve">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 </w:t>
            </w: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62.</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Государственные и муниципальные казенные предприятия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Земельный участок, необходимый для осуществления </w:t>
            </w:r>
            <w:r w:rsidRPr="006929FB">
              <w:rPr>
                <w:rFonts w:ascii="Times New Roman" w:hAnsi="Times New Roman"/>
              </w:rPr>
              <w:lastRenderedPageBreak/>
              <w:t xml:space="preserve">деятельности государственного или муниципального казенного предприятия </w:t>
            </w: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Документы, предусмотренные утвержденным приказом Министерства экономического развития Российской Федерации от </w:t>
            </w:r>
            <w:r w:rsidRPr="006929FB">
              <w:rPr>
                <w:rFonts w:ascii="Times New Roman" w:hAnsi="Times New Roman"/>
              </w:rPr>
              <w:lastRenderedPageBreak/>
              <w:t xml:space="preserve">12.01.2015 № 1 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Pr>
                <w:rFonts w:ascii="Times New Roman" w:hAnsi="Times New Roman"/>
              </w:rPr>
              <w:t>муниципальной</w:t>
            </w:r>
            <w:r w:rsidRPr="006929FB">
              <w:rPr>
                <w:rFonts w:ascii="Times New Roman" w:hAnsi="Times New Roman"/>
              </w:rPr>
              <w:t xml:space="preserve"> 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w:t>
            </w:r>
          </w:p>
          <w:p w:rsidR="00F83BAA" w:rsidRPr="006929FB" w:rsidRDefault="00F83BAA" w:rsidP="00F83BAA">
            <w:pPr>
              <w:spacing w:after="0" w:line="240" w:lineRule="auto"/>
              <w:rPr>
                <w:rFonts w:ascii="Times New Roman" w:hAnsi="Times New Roman"/>
              </w:rPr>
            </w:pPr>
          </w:p>
        </w:tc>
      </w:tr>
      <w:tr w:rsidR="00F83BAA" w:rsidRPr="006929FB" w:rsidTr="002E678E">
        <w:tc>
          <w:tcPr>
            <w:tcW w:w="15557" w:type="dxa"/>
            <w:gridSpan w:val="4"/>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Для приобретения земельных участков в безвозмездное пользование</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63.</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Договор безвозмездного пользования зданием, сооружением, если право на такое здание, сооружение не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Документы, удостоверяющие (устанавливающие) права получателя </w:t>
            </w:r>
            <w:r>
              <w:rPr>
                <w:rFonts w:ascii="Times New Roman" w:hAnsi="Times New Roman"/>
              </w:rPr>
              <w:t>муниципальной</w:t>
            </w:r>
            <w:r w:rsidRPr="006929FB">
              <w:rPr>
                <w:rFonts w:ascii="Times New Roman" w:hAnsi="Times New Roman"/>
              </w:rPr>
              <w:t xml:space="preserve"> услуги на испрашиваемый земельный участок, если право на такой земельный участок не зарегистрировано в ЕГРП</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Сообщение получателя </w:t>
            </w:r>
            <w:r>
              <w:rPr>
                <w:rFonts w:ascii="Times New Roman" w:hAnsi="Times New Roman"/>
              </w:rPr>
              <w:t>муниципальной</w:t>
            </w:r>
            <w:r w:rsidRPr="006929FB">
              <w:rPr>
                <w:rFonts w:ascii="Times New Roman" w:hAnsi="Times New Roman"/>
              </w:rPr>
              <w:t xml:space="preserve"> услуги (получателей </w:t>
            </w:r>
            <w:r>
              <w:rPr>
                <w:rFonts w:ascii="Times New Roman" w:hAnsi="Times New Roman"/>
              </w:rPr>
              <w:t>муниципальной</w:t>
            </w:r>
            <w:r w:rsidRPr="006929FB">
              <w:rPr>
                <w:rFonts w:ascii="Times New Roman" w:hAnsi="Times New Roman"/>
              </w:rPr>
              <w:t xml:space="preserve">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64.</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Самарской области или средств местного бюджета, на срок исполнения этих </w:t>
            </w:r>
            <w:r w:rsidRPr="006929FB">
              <w:rPr>
                <w:rFonts w:ascii="Times New Roman" w:hAnsi="Times New Roman"/>
              </w:rPr>
              <w:lastRenderedPageBreak/>
              <w:t>договоров</w:t>
            </w: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65.</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в отношении земельных участков для ведения личного подсобного хозяйства или осуществления крестьянским (фермерским) хозяйством его деятельности</w:t>
            </w:r>
          </w:p>
          <w:p w:rsidR="00F83BAA" w:rsidRPr="006929FB" w:rsidRDefault="00F83BAA" w:rsidP="00F83BAA">
            <w:pPr>
              <w:spacing w:after="0" w:line="240" w:lineRule="auto"/>
              <w:rPr>
                <w:rFonts w:ascii="Times New Roman" w:hAnsi="Times New Roman"/>
              </w:rPr>
            </w:pPr>
            <w:r w:rsidRPr="006929FB">
              <w:rPr>
                <w:rFonts w:ascii="Times New Roman" w:hAnsi="Times New Roman"/>
              </w:rPr>
              <w:t>в муниципальных образованиях, определенных законом Самарской области, на срок не более чем шесть лет</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Соглашение о создании крестьянского (фермерского) хозяйства в случае, если фермерское хозяйство создано несколькими гражданами</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66.</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Граждане, которые работают по основному месту работы в муниципальных образованиях, определенных законом Самарской области,  по специальностям, установленным законом Самарской области,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rsidR="00F83BAA" w:rsidRPr="006929FB" w:rsidRDefault="00F83BAA" w:rsidP="00F83BAA">
            <w:pPr>
              <w:spacing w:after="0" w:line="240" w:lineRule="auto"/>
              <w:rPr>
                <w:rFonts w:ascii="Times New Roman" w:hAnsi="Times New Roman"/>
              </w:rPr>
            </w:pPr>
            <w:r w:rsidRPr="006929FB">
              <w:rPr>
                <w:rFonts w:ascii="Times New Roman" w:hAnsi="Times New Roman"/>
              </w:rPr>
              <w:t>на срок не более чем шесть лет</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Приказ о приеме на работу, выписка из трудовой книжки или трудовой договор (контракт)</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67.</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на котором находится служебное жилое помещение в виде жилого дома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Договор найма служебного жилого помещения</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68.</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жилищного строительства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F83BAA" w:rsidRPr="006929FB" w:rsidRDefault="00F83BAA" w:rsidP="00F83BAA">
            <w:pPr>
              <w:spacing w:after="0" w:line="240" w:lineRule="auto"/>
              <w:rPr>
                <w:rFonts w:ascii="Times New Roman" w:hAnsi="Times New Roman"/>
              </w:rPr>
            </w:pPr>
          </w:p>
        </w:tc>
      </w:tr>
      <w:tr w:rsidR="00F83BAA" w:rsidRPr="006929FB"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69.</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Лица, с которыми в соответствии с Федеральным законом от 29.12.2012 № 275-ФЗ «О государственном оборонном заказе», Федеральным законом от 05.04.2013 № 44-ФЗ </w:t>
            </w:r>
            <w:r w:rsidRPr="006929FB">
              <w:rPr>
                <w:rFonts w:ascii="Times New Roman" w:hAnsi="Times New Roman"/>
              </w:rPr>
              <w:lastRenderedPageBreak/>
              <w:t>«О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Земельный участок, необходимый для выполнения работ или оказания услуг, предусмотренных </w:t>
            </w:r>
            <w:r w:rsidRPr="006929FB">
              <w:rPr>
                <w:rFonts w:ascii="Times New Roman" w:hAnsi="Times New Roman"/>
              </w:rPr>
              <w:lastRenderedPageBreak/>
              <w:t>государственным контрактом, заключенным в соответствии с Федеральным законом от 29 декабря 2012 г. № 275-ФЗ «О государственном оборонном заказе» или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Государственный контракт</w:t>
            </w:r>
          </w:p>
          <w:p w:rsidR="00F83BAA" w:rsidRPr="006929FB" w:rsidRDefault="00F83BAA" w:rsidP="00F83BAA">
            <w:pPr>
              <w:spacing w:after="0" w:line="240" w:lineRule="auto"/>
              <w:rPr>
                <w:rFonts w:ascii="Times New Roman" w:hAnsi="Times New Roman"/>
              </w:rPr>
            </w:pPr>
          </w:p>
        </w:tc>
      </w:tr>
      <w:tr w:rsidR="00F83BAA" w:rsidRPr="00165B04" w:rsidTr="002E678E">
        <w:tc>
          <w:tcPr>
            <w:tcW w:w="675"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70.</w:t>
            </w:r>
          </w:p>
        </w:tc>
        <w:tc>
          <w:tcPr>
            <w:tcW w:w="4820"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Некоммерческие организации, предусмотренные законом Самарской области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Самарской области, в целях строительства указанных жилых помещений на период осуществления данного строительства</w:t>
            </w:r>
          </w:p>
          <w:p w:rsidR="00F83BAA" w:rsidRPr="006929FB" w:rsidRDefault="00F83BAA" w:rsidP="00F83BAA">
            <w:pPr>
              <w:spacing w:after="0" w:line="240" w:lineRule="auto"/>
              <w:rPr>
                <w:rFonts w:ascii="Times New Roman" w:hAnsi="Times New Roman"/>
              </w:rPr>
            </w:pPr>
          </w:p>
        </w:tc>
        <w:tc>
          <w:tcPr>
            <w:tcW w:w="340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Земельный участок, предназначенный для жилищного строительства</w:t>
            </w:r>
          </w:p>
          <w:p w:rsidR="00F83BAA" w:rsidRPr="006929FB" w:rsidRDefault="00F83BAA" w:rsidP="00F83BAA">
            <w:pPr>
              <w:spacing w:after="0" w:line="240" w:lineRule="auto"/>
              <w:rPr>
                <w:rFonts w:ascii="Times New Roman" w:hAnsi="Times New Roman"/>
              </w:rPr>
            </w:pPr>
          </w:p>
        </w:tc>
        <w:tc>
          <w:tcPr>
            <w:tcW w:w="6660" w:type="dxa"/>
            <w:shd w:val="clear" w:color="auto" w:fill="auto"/>
          </w:tcPr>
          <w:p w:rsidR="00F83BAA" w:rsidRPr="004056EE" w:rsidRDefault="00F83BAA" w:rsidP="00F83BAA">
            <w:pPr>
              <w:spacing w:after="0" w:line="240" w:lineRule="auto"/>
              <w:rPr>
                <w:rFonts w:ascii="Times New Roman" w:hAnsi="Times New Roman"/>
              </w:rPr>
            </w:pPr>
            <w:r w:rsidRPr="006929FB">
              <w:rPr>
                <w:rFonts w:ascii="Times New Roman" w:hAnsi="Times New Roman"/>
              </w:rPr>
              <w:t>-</w:t>
            </w:r>
            <w:r>
              <w:rPr>
                <w:rFonts w:ascii="Times New Roman" w:hAnsi="Times New Roman"/>
              </w:rPr>
              <w:t xml:space="preserve"> </w:t>
            </w:r>
          </w:p>
        </w:tc>
      </w:tr>
    </w:tbl>
    <w:p w:rsidR="00F83BAA" w:rsidRPr="00CD0A8C" w:rsidRDefault="00F83BAA" w:rsidP="00F83BAA">
      <w:pPr>
        <w:spacing w:after="0" w:line="240" w:lineRule="auto"/>
        <w:jc w:val="both"/>
        <w:rPr>
          <w:rFonts w:ascii="Times New Roman" w:hAnsi="Times New Roman"/>
          <w:sz w:val="28"/>
          <w:szCs w:val="28"/>
        </w:rPr>
        <w:sectPr w:rsidR="00F83BAA" w:rsidRPr="00CD0A8C" w:rsidSect="00BE2F8F">
          <w:pgSz w:w="16840" w:h="11900" w:orient="landscape"/>
          <w:pgMar w:top="850" w:right="1134" w:bottom="1701" w:left="1134" w:header="708" w:footer="708" w:gutter="0"/>
          <w:cols w:space="708"/>
          <w:titlePg/>
          <w:docGrid w:linePitch="360"/>
        </w:sect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2.8. Для получения муниципальной услуги в части предоставления земельного участка, заявитель самостоятельно представляет в уполномоченный орган или в МФЦ следующие документы:</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1) заявление о предоставлении земельного участка по форме согласно Приложению № </w:t>
      </w:r>
      <w:r>
        <w:rPr>
          <w:rFonts w:ascii="Times New Roman" w:hAnsi="Times New Roman"/>
        </w:rPr>
        <w:t>3</w:t>
      </w:r>
      <w:r w:rsidRPr="0023345A">
        <w:rPr>
          <w:rFonts w:ascii="Times New Roman" w:hAnsi="Times New Roman"/>
        </w:rPr>
        <w:t xml:space="preserve"> к настоящему Административному регламенту;</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2) документы, подтверждающие право заявителя на приобретение земельного участка без проведения торгов, указанные в графе «Документы, подтверждающие право получателя муниципальной услуги на приобретение земельного участка без проведения торгов и прилагаемые к заявлению о приобретении прав на земельный участок» Таблицы 2 пункта 2.7 настоящего Административного регламента;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5)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Предоставление документов, предусмотренных подпунктами 2 – 5 настоящего пункта, не требуется в случае, если указанные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Предусмотренные настоящим пунктом требования к самостоятельному представлению документов заявителем распространяются на подуслуги, предусмотренные абзацами с третьего по седьмой пункта 2.1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В случае, если в соответствии с пунктом 1.3 и иными положениями Административного регламента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К заявлению о предоставлении земельного участка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 в случаях обращения с заявлением о предоставлении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 гражданина или юридического лица в отношении земельного участка, предназначенного для ведения сельскохозяйственного производства из состава земель сельскохозяйственного назначения и переданного в аренду соответствующему гражданину, юридическому лицу, по истечении трех лет с момента заключения договора аренды с соответствующим гражданином, юридическим лицом либо передачи прав и обязанностей по договору аренды земельного участка соответствующему гражданину, юридическому лицу при условии надлежащего использования такого земельного участка в случае, если соответствующим гражданином,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 арендатора, который надлежащим образом использовал земельный участок, предназначенный для ведения сельскохозяйственного производства из состава земель сельскохозяйственного назначения,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83BAA" w:rsidRDefault="00F83BAA" w:rsidP="00F83BAA">
      <w:pPr>
        <w:spacing w:after="0" w:line="240" w:lineRule="auto"/>
        <w:ind w:firstLine="709"/>
        <w:jc w:val="both"/>
        <w:rPr>
          <w:rFonts w:ascii="Times New Roman" w:hAnsi="Times New Roman"/>
        </w:rPr>
      </w:pPr>
      <w:r w:rsidRPr="0023345A">
        <w:rPr>
          <w:rFonts w:ascii="Times New Roman" w:hAnsi="Times New Roman"/>
        </w:rPr>
        <w:t>Настоящий пункт не применяется в отношении граждан, имеющих трех и более детей, в случае предоставления данным гражданам земельных участков, сформированных для последующего предоставления органами местного самоуправления. Предоставление таких земельных участков осуществляется на основании заявлений соответствующих граждан, поданных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2.9. 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независимо от того, предусмотрены соответствующие документы Таблицей 4 для соответствующей категории получателей муниципальной услуги или не предусмотрены, являются документы (информация), предусмотренные графой «Документы (содержащаяся в них информация), не обязательные к представлению заявителем» Таблицы 3.</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sectPr w:rsidR="00F83BAA" w:rsidRPr="0023345A" w:rsidSect="00A141E6">
          <w:pgSz w:w="11900" w:h="16840"/>
          <w:pgMar w:top="1134" w:right="850" w:bottom="1134" w:left="1701" w:header="708" w:footer="708" w:gutter="0"/>
          <w:cols w:space="708"/>
          <w:titlePg/>
          <w:docGrid w:linePitch="360"/>
        </w:sectPr>
      </w:pPr>
    </w:p>
    <w:p w:rsidR="00F83BAA" w:rsidRPr="006929FB" w:rsidRDefault="00F83BAA" w:rsidP="00F83BAA">
      <w:pPr>
        <w:spacing w:after="0" w:line="240" w:lineRule="auto"/>
        <w:ind w:firstLine="709"/>
        <w:jc w:val="both"/>
        <w:rPr>
          <w:rFonts w:ascii="Times New Roman" w:hAnsi="Times New Roman"/>
          <w:sz w:val="28"/>
          <w:szCs w:val="28"/>
        </w:rPr>
      </w:pPr>
      <w:r w:rsidRPr="006929FB">
        <w:rPr>
          <w:rFonts w:ascii="Times New Roman" w:hAnsi="Times New Roman"/>
          <w:sz w:val="28"/>
          <w:szCs w:val="28"/>
        </w:rPr>
        <w:lastRenderedPageBreak/>
        <w:t>Таблица 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6"/>
        <w:gridCol w:w="4394"/>
      </w:tblGrid>
      <w:tr w:rsidR="00F83BAA" w:rsidRPr="006929FB" w:rsidTr="002E678E">
        <w:tc>
          <w:tcPr>
            <w:tcW w:w="10456"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Документ (содержащаяся в них информация), не обязательные к представлению заявителем</w:t>
            </w: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(организация), в который направляется межведомственный запрос</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зарегистрированных правах на здание, сооружение, находящееся на приобретаемом земельном участке (в случае если на земельном участке располагаются объекты недвижимости)</w:t>
            </w:r>
          </w:p>
          <w:p w:rsidR="00F83BAA" w:rsidRPr="006929FB" w:rsidRDefault="00F83BAA" w:rsidP="00F83BAA">
            <w:pPr>
              <w:spacing w:after="0" w:line="240" w:lineRule="auto"/>
              <w:rPr>
                <w:rFonts w:ascii="Times New Roman" w:hAnsi="Times New Roman"/>
              </w:rPr>
            </w:pP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зарегистрированных правах на земельный участок</w:t>
            </w:r>
          </w:p>
          <w:p w:rsidR="00F83BAA" w:rsidRPr="006929FB" w:rsidRDefault="00F83BAA" w:rsidP="00F83BAA">
            <w:pPr>
              <w:spacing w:after="0" w:line="240" w:lineRule="auto"/>
              <w:rPr>
                <w:rFonts w:ascii="Times New Roman" w:hAnsi="Times New Roman"/>
              </w:rPr>
            </w:pP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10456" w:type="dxa"/>
            <w:shd w:val="clear" w:color="auto" w:fill="auto"/>
          </w:tcPr>
          <w:p w:rsidR="00F83BAA" w:rsidRPr="006929FB" w:rsidRDefault="00F83BAA" w:rsidP="00F83BAA">
            <w:pPr>
              <w:spacing w:after="0" w:line="240" w:lineRule="auto"/>
              <w:jc w:val="both"/>
              <w:rPr>
                <w:rFonts w:ascii="Times New Roman" w:hAnsi="Times New Roman"/>
              </w:rPr>
            </w:pPr>
            <w:r w:rsidRPr="006929FB">
              <w:rPr>
                <w:rFonts w:ascii="Times New Roman" w:hAnsi="Times New Roman"/>
              </w:rPr>
              <w:t>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w:t>
            </w:r>
          </w:p>
          <w:p w:rsidR="00F83BAA" w:rsidRPr="006929FB" w:rsidRDefault="00F83BAA" w:rsidP="00F83BAA">
            <w:pPr>
              <w:spacing w:after="0" w:line="240" w:lineRule="auto"/>
              <w:rPr>
                <w:rFonts w:ascii="Times New Roman" w:hAnsi="Times New Roman"/>
              </w:rPr>
            </w:pP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земельного участка (при наличии сведений о земельном участке в государственном кадастре недвижимости)</w:t>
            </w:r>
          </w:p>
          <w:p w:rsidR="00F83BAA" w:rsidRPr="006929FB" w:rsidRDefault="00F83BAA" w:rsidP="00F83BAA">
            <w:pPr>
              <w:spacing w:after="0" w:line="240" w:lineRule="auto"/>
              <w:rPr>
                <w:rFonts w:ascii="Times New Roman" w:hAnsi="Times New Roman"/>
              </w:rPr>
            </w:pP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Кадастровая выписка о земельном участке</w:t>
            </w: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Сведения о нахождении земельного участка в федеральной собственности или на ином праве федерального государственного предприятия или федерального государственного учреждения</w:t>
            </w:r>
          </w:p>
          <w:p w:rsidR="00F83BAA" w:rsidRPr="006929FB" w:rsidRDefault="00F83BAA" w:rsidP="00F83BAA">
            <w:pPr>
              <w:spacing w:after="0" w:line="240" w:lineRule="auto"/>
              <w:rPr>
                <w:rFonts w:ascii="Times New Roman" w:hAnsi="Times New Roman"/>
              </w:rPr>
            </w:pP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Росимущество</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eastAsia="Cambria" w:hAnsi="Times New Roman"/>
                <w:color w:val="000000"/>
                <w:lang w:eastAsia="en-US"/>
              </w:rPr>
            </w:pPr>
            <w:r w:rsidRPr="006929FB">
              <w:rPr>
                <w:rFonts w:ascii="Times New Roman" w:eastAsia="Cambria" w:hAnsi="Times New Roman"/>
                <w:color w:val="000000"/>
                <w:lang w:eastAsia="en-US"/>
              </w:rPr>
              <w:t xml:space="preserve">Сведения о нахождении на земельном участке объектов недвижимости, относящихся к объектам гражданской обороны (при наличии на земельном участке объектов недвижимости)        </w:t>
            </w:r>
          </w:p>
          <w:p w:rsidR="00F83BAA" w:rsidRPr="006929FB" w:rsidRDefault="00F83BAA" w:rsidP="00F83BAA">
            <w:pPr>
              <w:spacing w:after="0" w:line="240" w:lineRule="auto"/>
              <w:rPr>
                <w:rFonts w:ascii="Times New Roman" w:hAnsi="Times New Roman"/>
              </w:rPr>
            </w:pPr>
            <w:r w:rsidRPr="006929FB">
              <w:rPr>
                <w:rFonts w:ascii="Times New Roman" w:eastAsia="Cambria" w:hAnsi="Times New Roman"/>
                <w:color w:val="000000"/>
                <w:lang w:eastAsia="en-US"/>
              </w:rPr>
              <w:t xml:space="preserve">                 </w:t>
            </w: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Росимущество</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Сведения об установлении санитарно-защитных зон и их границах</w:t>
            </w: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Роспотребнадзор</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color w:val="000000"/>
              </w:rPr>
              <w:t xml:space="preserve">Сведения об особо охраняемых природных территориях федерального значения </w:t>
            </w:r>
          </w:p>
          <w:p w:rsidR="00F83BAA" w:rsidRPr="006929FB" w:rsidRDefault="00F83BAA" w:rsidP="00F83BAA">
            <w:pPr>
              <w:spacing w:after="0" w:line="240" w:lineRule="auto"/>
              <w:rPr>
                <w:rFonts w:ascii="Times New Roman" w:hAnsi="Times New Roman"/>
              </w:rPr>
            </w:pP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Росприроднадзор</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color w:val="000000"/>
              </w:rPr>
              <w:t>Сведения о согласии на размещение объекта в береговой полосе</w:t>
            </w:r>
          </w:p>
          <w:p w:rsidR="00F83BAA" w:rsidRPr="006929FB" w:rsidRDefault="00F83BAA" w:rsidP="00F83BAA">
            <w:pPr>
              <w:spacing w:after="0" w:line="240" w:lineRule="auto"/>
              <w:rPr>
                <w:rFonts w:ascii="Times New Roman" w:hAnsi="Times New Roman"/>
              </w:rPr>
            </w:pP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ГИМС</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color w:val="000000"/>
              </w:rPr>
            </w:pPr>
            <w:r w:rsidRPr="006929FB">
              <w:rPr>
                <w:rFonts w:ascii="Times New Roman" w:hAnsi="Times New Roman"/>
                <w:color w:val="000000"/>
              </w:rPr>
              <w:t>Сведения об объектах культурного наследия, памятников истории и культуры, границах зон их охраны</w:t>
            </w:r>
          </w:p>
          <w:p w:rsidR="00F83BAA" w:rsidRPr="006929FB" w:rsidRDefault="00F83BAA" w:rsidP="00F83BAA">
            <w:pPr>
              <w:spacing w:after="0" w:line="240" w:lineRule="auto"/>
              <w:rPr>
                <w:rFonts w:ascii="Times New Roman" w:hAnsi="Times New Roman"/>
              </w:rPr>
            </w:pPr>
          </w:p>
        </w:tc>
        <w:tc>
          <w:tcPr>
            <w:tcW w:w="4394" w:type="dxa"/>
            <w:shd w:val="clear" w:color="auto" w:fill="auto"/>
          </w:tcPr>
          <w:p w:rsidR="00F83BAA" w:rsidRPr="000D724B" w:rsidRDefault="00F83BAA" w:rsidP="00F83BAA">
            <w:pPr>
              <w:autoSpaceDE w:val="0"/>
              <w:autoSpaceDN w:val="0"/>
              <w:adjustRightInd w:val="0"/>
              <w:spacing w:after="0" w:line="240" w:lineRule="auto"/>
              <w:jc w:val="center"/>
              <w:rPr>
                <w:rFonts w:ascii="Times New Roman" w:hAnsi="Times New Roman"/>
              </w:rPr>
            </w:pPr>
            <w:r>
              <w:rPr>
                <w:rFonts w:ascii="Times New Roman" w:hAnsi="Times New Roman"/>
              </w:rPr>
              <w:t>У</w:t>
            </w:r>
            <w:r w:rsidRPr="000D724B">
              <w:rPr>
                <w:rFonts w:ascii="Times New Roman" w:hAnsi="Times New Roman"/>
              </w:rPr>
              <w:t>правление государственной охраны объектов культурного наследия Самарской области</w:t>
            </w:r>
          </w:p>
          <w:p w:rsidR="00F83BAA" w:rsidRPr="000D724B" w:rsidRDefault="00F83BAA" w:rsidP="00F83BAA">
            <w:pPr>
              <w:spacing w:after="0" w:line="240" w:lineRule="auto"/>
              <w:jc w:val="center"/>
              <w:rPr>
                <w:rFonts w:ascii="Times New Roman" w:hAnsi="Times New Roman"/>
              </w:rPr>
            </w:pP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Сведения о нахождении испрашиваемого участка в пределах водоохранной зоны, прибрежной защитной и береговой полосы водного объекта</w:t>
            </w:r>
          </w:p>
          <w:p w:rsidR="00F83BAA" w:rsidRPr="006929FB" w:rsidRDefault="00F83BAA" w:rsidP="00F83BAA">
            <w:pPr>
              <w:spacing w:after="0" w:line="240" w:lineRule="auto"/>
              <w:rPr>
                <w:rFonts w:ascii="Times New Roman" w:hAnsi="Times New Roman"/>
              </w:rPr>
            </w:pP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Отдел водных ресурсов,</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Минлесхоз</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Сведения об отнесении испрашиваемого земельного участка к лесным участкам в составе земель лесного </w:t>
            </w:r>
            <w:r w:rsidRPr="006929FB">
              <w:rPr>
                <w:rFonts w:ascii="Times New Roman" w:hAnsi="Times New Roman"/>
              </w:rPr>
              <w:lastRenderedPageBreak/>
              <w:t>фонда или земель иных категорий (при наличии в документах сведений о том, что испрашиваемый земельный участок может являться лесным участком)</w:t>
            </w:r>
          </w:p>
          <w:p w:rsidR="00F83BAA" w:rsidRPr="006929FB" w:rsidRDefault="00F83BAA" w:rsidP="00F83BAA">
            <w:pPr>
              <w:spacing w:after="0" w:line="240" w:lineRule="auto"/>
              <w:rPr>
                <w:rFonts w:ascii="Times New Roman" w:hAnsi="Times New Roman"/>
              </w:rPr>
            </w:pP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Минлесхоз</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lastRenderedPageBreak/>
              <w:t>Сведения о</w:t>
            </w:r>
            <w:r w:rsidRPr="006929FB">
              <w:rPr>
                <w:rFonts w:ascii="Times New Roman" w:hAnsi="Times New Roman"/>
              </w:rPr>
              <w:t xml:space="preserve"> заключении (расторжении) брака</w:t>
            </w: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Pr>
                <w:rFonts w:ascii="Times New Roman" w:hAnsi="Times New Roman"/>
              </w:rPr>
              <w:t>Органы ЗАГС</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Сведения о смерти (</w:t>
            </w:r>
            <w:r w:rsidRPr="006929FB">
              <w:rPr>
                <w:rFonts w:ascii="Times New Roman" w:hAnsi="Times New Roman"/>
              </w:rPr>
              <w:t>в случае смерти одного из родителей</w:t>
            </w:r>
            <w:r>
              <w:rPr>
                <w:rFonts w:ascii="Times New Roman" w:hAnsi="Times New Roman"/>
              </w:rPr>
              <w:t>)</w:t>
            </w: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Pr>
                <w:rFonts w:ascii="Times New Roman" w:hAnsi="Times New Roman"/>
              </w:rPr>
              <w:t>Органы ЗАГС</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Сведения о рождении</w:t>
            </w: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Pr>
                <w:rFonts w:ascii="Times New Roman" w:hAnsi="Times New Roman"/>
              </w:rPr>
              <w:t>Органы ЗАГС</w:t>
            </w:r>
          </w:p>
        </w:tc>
      </w:tr>
      <w:tr w:rsidR="00F83BAA" w:rsidRPr="006929FB" w:rsidTr="002E678E">
        <w:tc>
          <w:tcPr>
            <w:tcW w:w="14850" w:type="dxa"/>
            <w:gridSpan w:val="2"/>
            <w:shd w:val="clear" w:color="auto" w:fill="auto"/>
          </w:tcPr>
          <w:p w:rsidR="00F83BAA" w:rsidRPr="00F6531B" w:rsidRDefault="00F83BAA" w:rsidP="00F83BAA">
            <w:pPr>
              <w:spacing w:after="0" w:line="240" w:lineRule="auto"/>
              <w:jc w:val="center"/>
              <w:rPr>
                <w:rFonts w:ascii="Times New Roman" w:hAnsi="Times New Roman"/>
                <w:b/>
              </w:rPr>
            </w:pPr>
            <w:r w:rsidRPr="00F6531B">
              <w:rPr>
                <w:rFonts w:ascii="Times New Roman" w:hAnsi="Times New Roman"/>
                <w:b/>
              </w:rPr>
              <w:t>Документы, находящиеся в распоряжении уполномоченного органа (иного органа местного самоуправления</w:t>
            </w:r>
            <w:r>
              <w:rPr>
                <w:rFonts w:ascii="Times New Roman" w:hAnsi="Times New Roman"/>
                <w:b/>
              </w:rPr>
              <w:t>,</w:t>
            </w:r>
            <w:r w:rsidRPr="00F6531B">
              <w:rPr>
                <w:rFonts w:ascii="Times New Roman" w:hAnsi="Times New Roman"/>
                <w:b/>
              </w:rPr>
              <w:t xml:space="preserve"> в случае наличия в структуре органов местного самоуправления муниципального образования иных самостоятельных исполнительно-распорядительных органов)</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Ранее утвержденная схема расположения земельного участка (если она утверждалась)</w:t>
            </w:r>
          </w:p>
          <w:p w:rsidR="00F83BAA" w:rsidRPr="006929FB" w:rsidRDefault="00F83BAA" w:rsidP="00F83BAA">
            <w:pPr>
              <w:spacing w:after="0" w:line="240" w:lineRule="auto"/>
              <w:rPr>
                <w:rFonts w:ascii="Times New Roman" w:hAnsi="Times New Roman"/>
              </w:rPr>
            </w:pP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Орган местного самоуправления </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Утвержденный проект планировки территории (если утверждался)</w:t>
            </w: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Орган местного самоуправления </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(его структурное подразделение), </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Утвержденный проект межевания территории (если утверждался)</w:t>
            </w: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Орган местного самоуправления </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(его структурное подразделение), </w:t>
            </w:r>
          </w:p>
        </w:tc>
      </w:tr>
      <w:tr w:rsidR="00F83BAA" w:rsidRPr="006929FB" w:rsidTr="002E678E">
        <w:tc>
          <w:tcPr>
            <w:tcW w:w="10456"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Утвержденная документация по планировке территории (если утверждалась)</w:t>
            </w:r>
          </w:p>
        </w:tc>
        <w:tc>
          <w:tcPr>
            <w:tcW w:w="4394"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Орган местного самоуправления </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(его структурное подразделение), </w:t>
            </w:r>
          </w:p>
        </w:tc>
      </w:tr>
    </w:tbl>
    <w:p w:rsidR="00F83BAA" w:rsidRDefault="00F83BAA" w:rsidP="00F83BAA">
      <w:pPr>
        <w:spacing w:after="0" w:line="240" w:lineRule="auto"/>
        <w:ind w:firstLine="709"/>
        <w:jc w:val="both"/>
        <w:rPr>
          <w:rFonts w:ascii="Times New Roman" w:hAnsi="Times New Roman"/>
          <w:sz w:val="28"/>
          <w:szCs w:val="28"/>
        </w:rPr>
      </w:pPr>
    </w:p>
    <w:p w:rsidR="00F83BAA" w:rsidRDefault="00F83BAA" w:rsidP="00F83BAA">
      <w:pPr>
        <w:spacing w:after="0" w:line="240" w:lineRule="auto"/>
        <w:ind w:firstLine="709"/>
        <w:jc w:val="both"/>
        <w:rPr>
          <w:rFonts w:ascii="Times New Roman" w:hAnsi="Times New Roman"/>
          <w:sz w:val="28"/>
          <w:szCs w:val="28"/>
        </w:rPr>
      </w:pPr>
    </w:p>
    <w:p w:rsidR="00F83BAA" w:rsidRDefault="00F83BAA" w:rsidP="00F83BAA">
      <w:pPr>
        <w:spacing w:after="0" w:line="240" w:lineRule="auto"/>
        <w:ind w:firstLine="709"/>
        <w:jc w:val="both"/>
        <w:rPr>
          <w:rFonts w:ascii="Times New Roman" w:hAnsi="Times New Roman"/>
          <w:sz w:val="28"/>
          <w:szCs w:val="28"/>
        </w:rPr>
      </w:pPr>
    </w:p>
    <w:p w:rsidR="00F83BAA" w:rsidRDefault="00F83BAA" w:rsidP="00F83BAA">
      <w:pPr>
        <w:spacing w:after="0" w:line="240" w:lineRule="auto"/>
        <w:ind w:firstLine="709"/>
        <w:jc w:val="both"/>
        <w:rPr>
          <w:rFonts w:ascii="Times New Roman" w:hAnsi="Times New Roman"/>
          <w:sz w:val="28"/>
          <w:szCs w:val="28"/>
        </w:rPr>
      </w:pPr>
    </w:p>
    <w:p w:rsidR="00F83BAA" w:rsidRDefault="00F83BAA" w:rsidP="00F83BAA">
      <w:pPr>
        <w:spacing w:after="0" w:line="240" w:lineRule="auto"/>
        <w:ind w:firstLine="709"/>
        <w:jc w:val="both"/>
        <w:rPr>
          <w:rFonts w:ascii="Times New Roman" w:hAnsi="Times New Roman"/>
          <w:sz w:val="28"/>
          <w:szCs w:val="28"/>
        </w:rPr>
        <w:sectPr w:rsidR="00F83BAA" w:rsidSect="000716BC">
          <w:pgSz w:w="16840" w:h="11900" w:orient="landscape"/>
          <w:pgMar w:top="850" w:right="1134" w:bottom="1701" w:left="1134" w:header="708" w:footer="708" w:gutter="0"/>
          <w:cols w:space="708"/>
          <w:titlePg/>
          <w:docGrid w:linePitch="360"/>
        </w:sect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В зависимости от категории получателя муниципальной услуги и установленных земельным законодательством прав получателя муниципальной услуги на предоставление земельного участка без проведения торгов 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или имеются в распоряжении самого уполномоченного органа (иного органа местного самоуправления) являются также документы (информация), предусмотренные графой «Документы (содержащаяся в них информация), подтверждающие право получателя муниципальной услуги на приобретение земельного участка без проведения торгов, не обязательные к представлению заявителем» Таблицы 4.</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p>
    <w:p w:rsidR="00F83BAA" w:rsidRDefault="00F83BAA" w:rsidP="00F83BAA">
      <w:pPr>
        <w:widowControl w:val="0"/>
        <w:autoSpaceDE w:val="0"/>
        <w:autoSpaceDN w:val="0"/>
        <w:adjustRightInd w:val="0"/>
        <w:spacing w:after="0" w:line="240" w:lineRule="auto"/>
        <w:ind w:firstLine="709"/>
        <w:jc w:val="both"/>
        <w:rPr>
          <w:rFonts w:ascii="Times New Roman" w:hAnsi="Times New Roman"/>
          <w:sz w:val="28"/>
          <w:szCs w:val="28"/>
        </w:rPr>
      </w:pPr>
    </w:p>
    <w:p w:rsidR="00F83BAA" w:rsidRDefault="00F83BAA" w:rsidP="00F83BAA">
      <w:pPr>
        <w:widowControl w:val="0"/>
        <w:autoSpaceDE w:val="0"/>
        <w:autoSpaceDN w:val="0"/>
        <w:adjustRightInd w:val="0"/>
        <w:spacing w:after="0" w:line="240" w:lineRule="auto"/>
        <w:ind w:firstLine="709"/>
        <w:jc w:val="both"/>
        <w:rPr>
          <w:rFonts w:ascii="Times New Roman" w:hAnsi="Times New Roman"/>
          <w:sz w:val="28"/>
          <w:szCs w:val="28"/>
        </w:rPr>
        <w:sectPr w:rsidR="00F83BAA" w:rsidSect="00A141E6">
          <w:pgSz w:w="11900" w:h="16840"/>
          <w:pgMar w:top="1134" w:right="850" w:bottom="1134" w:left="1701" w:header="708" w:footer="708" w:gutter="0"/>
          <w:cols w:space="708"/>
          <w:titlePg/>
          <w:docGrid w:linePitch="360"/>
        </w:sectPr>
      </w:pPr>
    </w:p>
    <w:p w:rsidR="00F83BAA" w:rsidRPr="006929FB" w:rsidRDefault="00F83BAA" w:rsidP="00F83BAA">
      <w:pPr>
        <w:widowControl w:val="0"/>
        <w:autoSpaceDE w:val="0"/>
        <w:autoSpaceDN w:val="0"/>
        <w:adjustRightInd w:val="0"/>
        <w:spacing w:after="0" w:line="240" w:lineRule="auto"/>
        <w:ind w:firstLine="709"/>
        <w:jc w:val="both"/>
        <w:rPr>
          <w:rFonts w:ascii="Times New Roman" w:hAnsi="Times New Roman"/>
          <w:sz w:val="28"/>
          <w:szCs w:val="28"/>
        </w:rPr>
      </w:pPr>
      <w:r w:rsidRPr="006929FB">
        <w:rPr>
          <w:rFonts w:ascii="Times New Roman" w:hAnsi="Times New Roman"/>
          <w:sz w:val="28"/>
          <w:szCs w:val="28"/>
        </w:rPr>
        <w:lastRenderedPageBreak/>
        <w:t>Таблица 4</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4969"/>
        <w:gridCol w:w="6032"/>
        <w:gridCol w:w="2824"/>
      </w:tblGrid>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п/п</w:t>
            </w:r>
          </w:p>
        </w:tc>
        <w:tc>
          <w:tcPr>
            <w:tcW w:w="4969"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Перечень получателей </w:t>
            </w:r>
            <w:r>
              <w:rPr>
                <w:rFonts w:ascii="Times New Roman" w:hAnsi="Times New Roman"/>
              </w:rPr>
              <w:t>муниципаль</w:t>
            </w:r>
            <w:r w:rsidRPr="006929FB">
              <w:rPr>
                <w:rFonts w:ascii="Times New Roman" w:hAnsi="Times New Roman"/>
              </w:rPr>
              <w:t xml:space="preserve">ной услуги </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 </w:t>
            </w:r>
          </w:p>
        </w:tc>
        <w:tc>
          <w:tcPr>
            <w:tcW w:w="603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Документы (содержащаяся в них информация), подтверждающие право получателя </w:t>
            </w:r>
            <w:r>
              <w:rPr>
                <w:rFonts w:ascii="Times New Roman" w:hAnsi="Times New Roman"/>
              </w:rPr>
              <w:t>муниципаль</w:t>
            </w:r>
            <w:r w:rsidRPr="006929FB">
              <w:rPr>
                <w:rFonts w:ascii="Times New Roman" w:hAnsi="Times New Roman"/>
              </w:rPr>
              <w:t>ной услуги на приобретение земельного участка без проведения торгов, не обязательные к представлению заявителем</w:t>
            </w:r>
          </w:p>
          <w:p w:rsidR="00F83BAA" w:rsidRPr="006929FB" w:rsidRDefault="00F83BAA" w:rsidP="00F83BAA">
            <w:pPr>
              <w:spacing w:after="0" w:line="240" w:lineRule="auto"/>
              <w:jc w:val="center"/>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(организация), в который направляется межведомственный запрос</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в случае непредставления документа заявителем</w:t>
            </w:r>
          </w:p>
        </w:tc>
      </w:tr>
      <w:tr w:rsidR="00F83BAA" w:rsidRPr="006929FB" w:rsidTr="002E678E">
        <w:tc>
          <w:tcPr>
            <w:tcW w:w="14567" w:type="dxa"/>
            <w:gridSpan w:val="4"/>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Для п</w:t>
            </w:r>
            <w:r>
              <w:rPr>
                <w:rFonts w:ascii="Times New Roman" w:hAnsi="Times New Roman"/>
              </w:rPr>
              <w:t>риобретения земельных участков</w:t>
            </w:r>
            <w:r w:rsidRPr="006929FB">
              <w:rPr>
                <w:rFonts w:ascii="Times New Roman" w:hAnsi="Times New Roman"/>
              </w:rPr>
              <w:t xml:space="preserve"> </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в собственность по договору купли-продажи</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земельных участков, образованных из земельного участка, предоставленного в аренду для комплексного освоения территории</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Кадастровый паспорт испрашиваемого земельного участка либо кадастровая выписка об испрашиваемом земельном участке </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Утвержденный проект планировки и утвержденный проект межевания территории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Орган местного самоуправления </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w:t>
            </w:r>
            <w:r>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Default="00F83BAA" w:rsidP="00F83BAA">
            <w:pPr>
              <w:spacing w:after="0" w:line="240" w:lineRule="auto"/>
              <w:rPr>
                <w:rFonts w:ascii="Times New Roman" w:hAnsi="Times New Roman"/>
              </w:rPr>
            </w:pPr>
            <w:r w:rsidRPr="006929FB">
              <w:rPr>
                <w:rFonts w:ascii="Times New Roman" w:hAnsi="Times New Roman"/>
              </w:rPr>
              <w:t xml:space="preserve">Выписка из Единого государственного реестра юридических лиц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 </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Члены некоммерческой 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Договор о комплексном освоении территории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w:t>
            </w:r>
            <w:r w:rsidRPr="006929FB">
              <w:rPr>
                <w:rFonts w:ascii="Times New Roman" w:hAnsi="Times New Roman"/>
              </w:rPr>
              <w:lastRenderedPageBreak/>
              <w:t>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 xml:space="preserve">муниципальной </w:t>
            </w:r>
            <w:r w:rsidRPr="006929FB">
              <w:rPr>
                <w:rFonts w:ascii="Times New Roman" w:hAnsi="Times New Roman"/>
              </w:rPr>
              <w:t>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Члены некоммерческой организации, созданной гражданами, для ведения садоводства, огородничества, дачного хозяйства </w:t>
            </w:r>
          </w:p>
          <w:p w:rsidR="00F83BAA" w:rsidRPr="006929FB" w:rsidRDefault="00F83BAA" w:rsidP="00F83BAA">
            <w:pPr>
              <w:spacing w:after="0" w:line="240" w:lineRule="auto"/>
              <w:rPr>
                <w:rFonts w:ascii="Times New Roman" w:hAnsi="Times New Roman"/>
              </w:rPr>
            </w:pPr>
            <w:r w:rsidRPr="006929FB">
              <w:rPr>
                <w:rFonts w:ascii="Times New Roman" w:hAnsi="Times New Roman"/>
              </w:rPr>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Утвержденный проект межевания территории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(его структурное подразделение), </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rsidR="00F83BAA" w:rsidRPr="006929FB" w:rsidRDefault="00F83BAA" w:rsidP="00F83BAA">
            <w:pPr>
              <w:spacing w:after="0" w:line="240" w:lineRule="auto"/>
              <w:rPr>
                <w:rFonts w:ascii="Times New Roman" w:hAnsi="Times New Roman"/>
              </w:rPr>
            </w:pPr>
            <w:r w:rsidRPr="006929FB">
              <w:rPr>
                <w:rFonts w:ascii="Times New Roman" w:hAnsi="Times New Roman"/>
              </w:rPr>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Договор о комплексном освоении территории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Юридическое лицо в отношении земельных участков, образованных в результате раздела </w:t>
            </w:r>
            <w:r w:rsidRPr="006929FB">
              <w:rPr>
                <w:rFonts w:ascii="Times New Roman" w:hAnsi="Times New Roman"/>
              </w:rPr>
              <w:lastRenderedPageBreak/>
              <w:t>земельного участка, предоставленного указанному юридическому лицу для ведения дачного хозяйства и относящегося к имуществу общего пользования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Утвержденный проект межевания территории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w:t>
            </w:r>
            <w:r>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6. </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Земельного кодекса Российской Федерации,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здания, сооружения, расположенного на испрашиваемом земельном участке</w:t>
            </w:r>
          </w:p>
        </w:tc>
        <w:tc>
          <w:tcPr>
            <w:tcW w:w="2824" w:type="dxa"/>
            <w:vMerge/>
          </w:tcPr>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c>
          <w:tcPr>
            <w:tcW w:w="2824" w:type="dxa"/>
            <w:vMerge/>
          </w:tcPr>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 xml:space="preserve">муниципальной </w:t>
            </w:r>
            <w:r w:rsidRPr="006929FB">
              <w:rPr>
                <w:rFonts w:ascii="Times New Roman" w:hAnsi="Times New Roman"/>
              </w:rPr>
              <w:t>услуги</w:t>
            </w: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Единого государственного реестра индивидуальных предпринимателей (ЕГРИП) об индивидуальном предпринимателе,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vMerge/>
          </w:tcPr>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7.</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Юридические лица (кроме органов государственной власти и органов местного </w:t>
            </w:r>
            <w:r w:rsidRPr="006929FB">
              <w:rPr>
                <w:rFonts w:ascii="Times New Roman" w:hAnsi="Times New Roman"/>
              </w:rPr>
              <w:lastRenderedPageBreak/>
              <w:t>самоуправления, государственных и муниципальных учреждений, казенных предприятий,</w:t>
            </w:r>
          </w:p>
          <w:p w:rsidR="00F83BAA" w:rsidRPr="006929FB" w:rsidRDefault="00F83BAA" w:rsidP="00F83BAA">
            <w:pPr>
              <w:spacing w:after="0" w:line="240" w:lineRule="auto"/>
              <w:rPr>
                <w:rFonts w:ascii="Times New Roman" w:hAnsi="Times New Roman"/>
              </w:rPr>
            </w:pPr>
            <w:r w:rsidRPr="006929FB">
              <w:rPr>
                <w:rFonts w:ascii="Times New Roman" w:hAnsi="Times New Roman"/>
              </w:rPr>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Кадастровый паспорт испрашиваемого земельного участка либо кадастровая выписка об испрашиваемом земельном </w:t>
            </w:r>
            <w:r w:rsidRPr="006929FB">
              <w:rPr>
                <w:rFonts w:ascii="Times New Roman" w:hAnsi="Times New Roman"/>
              </w:rPr>
              <w:lastRenderedPageBreak/>
              <w:t>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Кадастровая палата</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rPr>
          <w:trHeight w:val="1104"/>
        </w:trPr>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8.</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ЕГРИП об индивидуальном предпринимателе, являющемся получателем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c>
          <w:tcPr>
            <w:tcW w:w="2824" w:type="dxa"/>
            <w:vMerge/>
          </w:tcPr>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9.</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дачного хозяйства, а также граждане или крестьянские (фермерские) хозяйства, намеренные приобрести земельные участки в собственность для осуществления крестьянским </w:t>
            </w:r>
            <w:r w:rsidRPr="006929FB">
              <w:rPr>
                <w:rFonts w:ascii="Times New Roman" w:hAnsi="Times New Roman"/>
              </w:rPr>
              <w:lastRenderedPageBreak/>
              <w:t>(фермерским) хозяйством его деятельности, в соответствии со статьей 39.18 Земельного кодекса Российской Федерации</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rPr>
                <w:rFonts w:ascii="Times New Roman" w:hAnsi="Times New Roman"/>
              </w:rPr>
              <w:t>муниципальной</w:t>
            </w:r>
            <w:r w:rsidRPr="006929FB">
              <w:rPr>
                <w:rFonts w:ascii="Times New Roman" w:hAnsi="Times New Roman"/>
              </w:rPr>
              <w:t xml:space="preserve"> услуги</w:t>
            </w:r>
            <w:r>
              <w:rPr>
                <w:rFonts w:ascii="Times New Roman" w:hAnsi="Times New Roman"/>
              </w:rPr>
              <w:t xml:space="preserve"> </w:t>
            </w:r>
            <w:r w:rsidRPr="006929FB">
              <w:rPr>
                <w:rFonts w:ascii="Times New Roman" w:hAnsi="Times New Roman"/>
              </w:rPr>
              <w:t>указал кадастровый номер земельного участка в заявлении)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14567" w:type="dxa"/>
            <w:gridSpan w:val="4"/>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 xml:space="preserve"> Для приобретения земельных участков в собственность бесплатно</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10.</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Утвержденный проект планировки и утвержденный проект межевания территории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(его структурное </w:t>
            </w:r>
            <w:r>
              <w:rPr>
                <w:rFonts w:ascii="Times New Roman" w:hAnsi="Times New Roman"/>
              </w:rPr>
              <w:t>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11.</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здания, сооружения, расположенного на испрашиваемом земельном участке</w:t>
            </w:r>
          </w:p>
        </w:tc>
        <w:tc>
          <w:tcPr>
            <w:tcW w:w="2824" w:type="dxa"/>
            <w:vMerge/>
          </w:tcPr>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Росреестр </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12.</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Некоммерческая организация, созданная гражданами, для ведения садоводства, огородничества или в случаях, предусмотренных федеральным законом, члены данной некоммерческой организации в отношении </w:t>
            </w:r>
            <w:r w:rsidRPr="006929FB">
              <w:rPr>
                <w:rFonts w:ascii="Times New Roman" w:hAnsi="Times New Roman"/>
              </w:rPr>
              <w:lastRenderedPageBreak/>
              <w:t>земельного участка, образованного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Утвержденный проект межевания территории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w:t>
            </w:r>
            <w:r>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Проект организации и застройки территории </w:t>
            </w:r>
            <w:r w:rsidRPr="006929FB">
              <w:rPr>
                <w:rFonts w:ascii="Times New Roman" w:hAnsi="Times New Roman"/>
              </w:rPr>
              <w:lastRenderedPageBreak/>
              <w:t>некоммерческого объединения (в случае отсутствия утвержденного проекта межевания территории)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 xml:space="preserve">Орган местного </w:t>
            </w:r>
            <w:r w:rsidRPr="006929FB">
              <w:rPr>
                <w:rFonts w:ascii="Times New Roman" w:hAnsi="Times New Roman"/>
              </w:rPr>
              <w:lastRenderedPageBreak/>
              <w:t>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(его структурное подразделение) </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Росреестр </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13.</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Росреестр </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14.</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Росреестр </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15.</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имеющие трех и более детей, в случае и в порядке, которые установлены законодательством Самарской области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Документ о наличии (отсутствии) факта лишения родительских прав получателя </w:t>
            </w:r>
            <w:r>
              <w:rPr>
                <w:rFonts w:ascii="Times New Roman" w:hAnsi="Times New Roman"/>
              </w:rPr>
              <w:t>муниципальной</w:t>
            </w:r>
            <w:r w:rsidRPr="006929FB">
              <w:rPr>
                <w:rFonts w:ascii="Times New Roman" w:hAnsi="Times New Roman"/>
              </w:rPr>
              <w:t xml:space="preserve"> услуги, а также об отмене усыновления (удочерения) ребенка</w:t>
            </w:r>
          </w:p>
          <w:p w:rsidR="00F83BAA" w:rsidRPr="006929FB" w:rsidRDefault="00F83BAA" w:rsidP="00F83BAA">
            <w:pPr>
              <w:spacing w:after="0" w:line="240" w:lineRule="auto"/>
              <w:rPr>
                <w:rFonts w:ascii="Times New Roman" w:hAnsi="Times New Roman"/>
                <w:b/>
                <w:i/>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(его структурное подразделение), </w:t>
            </w:r>
            <w:r w:rsidRPr="006929FB">
              <w:rPr>
                <w:rFonts w:ascii="Times New Roman" w:hAnsi="Times New Roman"/>
              </w:rPr>
              <w:lastRenderedPageBreak/>
              <w:t>наделенный отдельными государственными полномочиями по осуществлению опеки и попечительства в соответствии с Законом Самарской области от 05.03.2005 № 77-ГД «О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Сведения из Единого государственного реестра прав на недвижимое имущество и сделок с ним, подтверждающие, что получателем </w:t>
            </w:r>
            <w:r>
              <w:rPr>
                <w:rFonts w:ascii="Times New Roman" w:hAnsi="Times New Roman"/>
              </w:rPr>
              <w:t>муниципальной</w:t>
            </w:r>
            <w:r w:rsidRPr="006929FB">
              <w:rPr>
                <w:rFonts w:ascii="Times New Roman" w:hAnsi="Times New Roman"/>
              </w:rPr>
              <w:t xml:space="preserve"> услуги не использовано право на бесплатное однократное приобретение земельного участка по основаниям, предусмотренным частью 10 статьи 9 Закона Самарской области «О земле»</w:t>
            </w:r>
          </w:p>
          <w:p w:rsidR="00F83BAA" w:rsidRPr="006929FB" w:rsidRDefault="00F83BAA" w:rsidP="00F83BAA">
            <w:pPr>
              <w:spacing w:after="0" w:line="240" w:lineRule="auto"/>
              <w:rPr>
                <w:rFonts w:ascii="Times New Roman" w:hAnsi="Times New Roman"/>
              </w:rPr>
            </w:pP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Правоустанавливающий документ на жилой дом (жилое строение), который (которое) находится в собственности гражданина (граждан), имеющего (имеющих) трех и более детей</w:t>
            </w:r>
          </w:p>
        </w:tc>
        <w:tc>
          <w:tcPr>
            <w:tcW w:w="2824" w:type="dxa"/>
            <w:vMerge/>
          </w:tcPr>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домовой (поквартирной) книги или поквартирной карточки, выданная не позднее чем за 30 дней до даты подачи заявления </w:t>
            </w:r>
          </w:p>
          <w:p w:rsidR="00F83BAA" w:rsidRPr="006929FB" w:rsidRDefault="00F83BAA" w:rsidP="00F83BAA">
            <w:pPr>
              <w:spacing w:after="0" w:line="240" w:lineRule="auto"/>
              <w:rPr>
                <w:rFonts w:ascii="Times New Roman" w:hAnsi="Times New Roman"/>
                <w:b/>
                <w:i/>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Сведения о</w:t>
            </w:r>
            <w:r w:rsidRPr="006929FB">
              <w:rPr>
                <w:rFonts w:ascii="Times New Roman" w:hAnsi="Times New Roman"/>
              </w:rPr>
              <w:t xml:space="preserve"> заключении (расторжении) брака</w:t>
            </w:r>
          </w:p>
        </w:tc>
        <w:tc>
          <w:tcPr>
            <w:tcW w:w="2824" w:type="dxa"/>
          </w:tcPr>
          <w:p w:rsidR="00F83BAA" w:rsidRPr="006929FB" w:rsidRDefault="00F83BAA" w:rsidP="00F83BAA">
            <w:pPr>
              <w:spacing w:after="0" w:line="240" w:lineRule="auto"/>
              <w:jc w:val="center"/>
              <w:rPr>
                <w:rFonts w:ascii="Times New Roman" w:hAnsi="Times New Roman"/>
              </w:rPr>
            </w:pPr>
            <w:r>
              <w:rPr>
                <w:rFonts w:ascii="Times New Roman" w:hAnsi="Times New Roman"/>
              </w:rPr>
              <w:t>Органы ЗАГС</w:t>
            </w: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Сведения о смерти (</w:t>
            </w:r>
            <w:r w:rsidRPr="006929FB">
              <w:rPr>
                <w:rFonts w:ascii="Times New Roman" w:hAnsi="Times New Roman"/>
              </w:rPr>
              <w:t>в случае смерти одного из родителей</w:t>
            </w:r>
            <w:r>
              <w:rPr>
                <w:rFonts w:ascii="Times New Roman" w:hAnsi="Times New Roman"/>
              </w:rPr>
              <w:t>)</w:t>
            </w:r>
          </w:p>
        </w:tc>
        <w:tc>
          <w:tcPr>
            <w:tcW w:w="2824" w:type="dxa"/>
          </w:tcPr>
          <w:p w:rsidR="00F83BAA" w:rsidRPr="006929FB" w:rsidRDefault="00F83BAA" w:rsidP="00F83BAA">
            <w:pPr>
              <w:spacing w:after="0" w:line="240" w:lineRule="auto"/>
              <w:jc w:val="center"/>
              <w:rPr>
                <w:rFonts w:ascii="Times New Roman" w:hAnsi="Times New Roman"/>
              </w:rPr>
            </w:pPr>
            <w:r>
              <w:rPr>
                <w:rFonts w:ascii="Times New Roman" w:hAnsi="Times New Roman"/>
              </w:rPr>
              <w:t>Органы ЗАГС</w:t>
            </w: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Сведения о рождении</w:t>
            </w:r>
          </w:p>
        </w:tc>
        <w:tc>
          <w:tcPr>
            <w:tcW w:w="2824" w:type="dxa"/>
          </w:tcPr>
          <w:p w:rsidR="00F83BAA" w:rsidRPr="006929FB" w:rsidRDefault="00F83BAA" w:rsidP="00F83BAA">
            <w:pPr>
              <w:spacing w:after="0" w:line="240" w:lineRule="auto"/>
              <w:jc w:val="center"/>
              <w:rPr>
                <w:rFonts w:ascii="Times New Roman" w:hAnsi="Times New Roman"/>
              </w:rPr>
            </w:pPr>
            <w:r>
              <w:rPr>
                <w:rFonts w:ascii="Times New Roman" w:hAnsi="Times New Roman"/>
              </w:rPr>
              <w:t>Органы ЗАГС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16.</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Некоммерческие организации, созданные </w:t>
            </w:r>
            <w:r w:rsidRPr="006929FB">
              <w:rPr>
                <w:rFonts w:ascii="Times New Roman" w:hAnsi="Times New Roman"/>
              </w:rPr>
              <w:lastRenderedPageBreak/>
              <w:t>гражданами, в случаях, предусмотренных федеральными законами</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Кадастровый паспорт испрашиваемого земельного участка </w:t>
            </w:r>
            <w:r w:rsidRPr="006929FB">
              <w:rPr>
                <w:rFonts w:ascii="Times New Roman" w:hAnsi="Times New Roman"/>
              </w:rPr>
              <w:lastRenderedPageBreak/>
              <w:t>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Кадастровая палата</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Росреестр </w:t>
            </w: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17.</w:t>
            </w:r>
          </w:p>
        </w:tc>
        <w:tc>
          <w:tcPr>
            <w:tcW w:w="4969"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Самарской области </w:t>
            </w: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w:t>
            </w:r>
          </w:p>
        </w:tc>
        <w:tc>
          <w:tcPr>
            <w:tcW w:w="2824" w:type="dxa"/>
          </w:tcPr>
          <w:p w:rsidR="00F83BAA" w:rsidRPr="006929FB" w:rsidRDefault="00F83BAA" w:rsidP="00F83BAA">
            <w:pPr>
              <w:spacing w:after="0" w:line="240" w:lineRule="auto"/>
              <w:rPr>
                <w:rFonts w:ascii="Times New Roman" w:hAnsi="Times New Roman"/>
              </w:rPr>
            </w:pP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18.</w:t>
            </w:r>
          </w:p>
        </w:tc>
        <w:tc>
          <w:tcPr>
            <w:tcW w:w="4969"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являющиеся членами крестьянского (фермерского) хозяйства</w:t>
            </w: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rPr>
                <w:rFonts w:ascii="Times New Roman" w:hAnsi="Times New Roman"/>
              </w:rPr>
            </w:pP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19.</w:t>
            </w:r>
          </w:p>
        </w:tc>
        <w:tc>
          <w:tcPr>
            <w:tcW w:w="4969"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Граждане, признанные нуждающимися в улучшении жилищных условий в соответствии с требованиями жилищного законодательства </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Документ, подтверждающий признание гражданина нуждающимся в жилом помещении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rPr>
          <w:trHeight w:val="1920"/>
        </w:trPr>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20.</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tc>
        <w:tc>
          <w:tcPr>
            <w:tcW w:w="6032" w:type="dxa"/>
            <w:shd w:val="clear" w:color="auto" w:fill="auto"/>
          </w:tcPr>
          <w:p w:rsidR="00F83BAA" w:rsidRPr="006929FB" w:rsidRDefault="00F83BAA" w:rsidP="00F83BAA">
            <w:pPr>
              <w:spacing w:after="0" w:line="240" w:lineRule="auto"/>
              <w:rPr>
                <w:rFonts w:ascii="Times New Roman" w:hAnsi="Times New Roman"/>
                <w:b/>
                <w:i/>
              </w:rPr>
            </w:pPr>
            <w:r w:rsidRPr="006929FB">
              <w:rPr>
                <w:rFonts w:ascii="Times New Roman" w:hAnsi="Times New Roman"/>
              </w:rPr>
              <w:t>Документ, подтверждающий признание молодой семьи нуждающейся в жилых помещениях</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rPr>
          <w:trHeight w:val="410"/>
        </w:trPr>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Сведения о</w:t>
            </w:r>
            <w:r w:rsidRPr="006929FB">
              <w:rPr>
                <w:rFonts w:ascii="Times New Roman" w:hAnsi="Times New Roman"/>
              </w:rPr>
              <w:t xml:space="preserve"> заключении (расторжении) брака</w:t>
            </w:r>
          </w:p>
        </w:tc>
        <w:tc>
          <w:tcPr>
            <w:tcW w:w="2824" w:type="dxa"/>
          </w:tcPr>
          <w:p w:rsidR="00F83BAA" w:rsidRPr="006929FB" w:rsidRDefault="00F83BAA" w:rsidP="00F83BAA">
            <w:pPr>
              <w:spacing w:after="0" w:line="240" w:lineRule="auto"/>
              <w:jc w:val="center"/>
              <w:rPr>
                <w:rFonts w:ascii="Times New Roman" w:hAnsi="Times New Roman"/>
              </w:rPr>
            </w:pPr>
            <w:r>
              <w:rPr>
                <w:rFonts w:ascii="Times New Roman" w:hAnsi="Times New Roman"/>
              </w:rPr>
              <w:t>Органы ЗАГС</w:t>
            </w: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21.</w:t>
            </w:r>
          </w:p>
        </w:tc>
        <w:tc>
          <w:tcPr>
            <w:tcW w:w="4969"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территории муниципального района Самарской области</w:t>
            </w: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w:t>
            </w:r>
          </w:p>
        </w:tc>
        <w:tc>
          <w:tcPr>
            <w:tcW w:w="2824" w:type="dxa"/>
          </w:tcPr>
          <w:p w:rsidR="00F83BAA" w:rsidRPr="006929FB" w:rsidRDefault="00F83BAA" w:rsidP="00F83BAA">
            <w:pPr>
              <w:spacing w:after="0" w:line="240" w:lineRule="auto"/>
              <w:rPr>
                <w:rFonts w:ascii="Times New Roman" w:hAnsi="Times New Roman"/>
              </w:rPr>
            </w:pPr>
          </w:p>
        </w:tc>
      </w:tr>
      <w:tr w:rsidR="00F83BAA" w:rsidRPr="006929FB" w:rsidTr="002E678E">
        <w:trPr>
          <w:trHeight w:val="1129"/>
        </w:trPr>
        <w:tc>
          <w:tcPr>
            <w:tcW w:w="74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22.</w:t>
            </w:r>
          </w:p>
        </w:tc>
        <w:tc>
          <w:tcPr>
            <w:tcW w:w="4969"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являющиеся основным местом их работы и расположенные на территории сельского населенного пункта или поселка городского типа, находящихся в муниципальном районе Самарской области</w:t>
            </w: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w:t>
            </w:r>
          </w:p>
        </w:tc>
        <w:tc>
          <w:tcPr>
            <w:tcW w:w="2824" w:type="dxa"/>
          </w:tcPr>
          <w:p w:rsidR="00F83BAA" w:rsidRPr="006929FB" w:rsidRDefault="00F83BAA" w:rsidP="00F83BAA">
            <w:pPr>
              <w:spacing w:after="0" w:line="240" w:lineRule="auto"/>
              <w:rPr>
                <w:rFonts w:ascii="Times New Roman" w:hAnsi="Times New Roman"/>
                <w:b/>
                <w:i/>
              </w:rPr>
            </w:pP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23.</w:t>
            </w:r>
          </w:p>
        </w:tc>
        <w:tc>
          <w:tcPr>
            <w:tcW w:w="4969"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w:t>
            </w:r>
          </w:p>
        </w:tc>
        <w:tc>
          <w:tcPr>
            <w:tcW w:w="2824" w:type="dxa"/>
          </w:tcPr>
          <w:p w:rsidR="00F83BAA" w:rsidRPr="006929FB" w:rsidRDefault="00F83BAA" w:rsidP="00F83BAA">
            <w:pPr>
              <w:spacing w:after="0" w:line="240" w:lineRule="auto"/>
              <w:rPr>
                <w:rFonts w:ascii="Times New Roman" w:hAnsi="Times New Roman"/>
              </w:rPr>
            </w:pP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24.</w:t>
            </w:r>
          </w:p>
        </w:tc>
        <w:tc>
          <w:tcPr>
            <w:tcW w:w="4969"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w:t>
            </w:r>
          </w:p>
        </w:tc>
        <w:tc>
          <w:tcPr>
            <w:tcW w:w="2824" w:type="dxa"/>
          </w:tcPr>
          <w:p w:rsidR="00F83BAA" w:rsidRPr="006929FB" w:rsidRDefault="00F83BAA" w:rsidP="00F83BAA">
            <w:pPr>
              <w:spacing w:after="0" w:line="240" w:lineRule="auto"/>
              <w:rPr>
                <w:rFonts w:ascii="Times New Roman" w:hAnsi="Times New Roman"/>
                <w:b/>
                <w:i/>
              </w:rPr>
            </w:pP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25.</w:t>
            </w:r>
          </w:p>
        </w:tc>
        <w:tc>
          <w:tcPr>
            <w:tcW w:w="4969"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Граждане, включенные в реестр участников долевого строительства многоквартирных домов (обманутых дольщиков) на территории Самарской области и указанные в части 5 статьи 3 Закона Самарской области от 16.03.2007 № 13-ГД </w:t>
            </w:r>
            <w:r w:rsidRPr="006929FB">
              <w:rPr>
                <w:rFonts w:ascii="Times New Roman" w:hAnsi="Times New Roman"/>
              </w:rPr>
              <w:lastRenderedPageBreak/>
              <w:t>«О мерах по защите прав участников долевого строительства многоквартирных домов (обманутых дольщиков) на территории Самарской области</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Справка о включении гражданина (граждан) в реестр обманутых дольщиков</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Министерство</w:t>
            </w:r>
            <w:r>
              <w:rPr>
                <w:rFonts w:ascii="Times New Roman" w:hAnsi="Times New Roman"/>
              </w:rPr>
              <w:t xml:space="preserve"> строительства Самарской области</w:t>
            </w: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26.</w:t>
            </w:r>
          </w:p>
        </w:tc>
        <w:tc>
          <w:tcPr>
            <w:tcW w:w="4969"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Инвалиды Великой Отечественной войны и ветераны Великой Отечественной войны </w:t>
            </w: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w:t>
            </w:r>
          </w:p>
        </w:tc>
        <w:tc>
          <w:tcPr>
            <w:tcW w:w="2824" w:type="dxa"/>
          </w:tcPr>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27.</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Заключение комиссии городского округа или муниципального района, подтверждающее создание на земельном участке жилого дома до вступления в силу Закона СССР от 06.03.1990 № 1305-1 «О собственности в СССР», а также фактическое пользование получателем </w:t>
            </w:r>
            <w:r>
              <w:rPr>
                <w:rFonts w:ascii="Times New Roman" w:hAnsi="Times New Roman"/>
              </w:rPr>
              <w:t>муниципальной</w:t>
            </w:r>
            <w:r w:rsidRPr="006929FB">
              <w:rPr>
                <w:rFonts w:ascii="Times New Roman" w:hAnsi="Times New Roman"/>
              </w:rPr>
              <w:t xml:space="preserve"> услуги (получателями </w:t>
            </w:r>
            <w:r>
              <w:rPr>
                <w:rFonts w:ascii="Times New Roman" w:hAnsi="Times New Roman"/>
              </w:rPr>
              <w:t>муниципальной</w:t>
            </w:r>
            <w:r w:rsidRPr="006929FB">
              <w:rPr>
                <w:rFonts w:ascii="Times New Roman" w:hAnsi="Times New Roman"/>
              </w:rPr>
              <w:t xml:space="preserve"> услуги) земельным участком. В случае, предусмотренном в абзаце втором части 8 статьи 9 Закона</w:t>
            </w:r>
            <w:r w:rsidRPr="006929FB">
              <w:rPr>
                <w:rFonts w:ascii="Times New Roman" w:hAnsi="Times New Roman"/>
                <w:sz w:val="28"/>
                <w:szCs w:val="28"/>
              </w:rPr>
              <w:t xml:space="preserve"> </w:t>
            </w:r>
            <w:r w:rsidRPr="006929FB">
              <w:rPr>
                <w:rFonts w:ascii="Times New Roman" w:hAnsi="Times New Roman"/>
              </w:rPr>
              <w:t xml:space="preserve">Самарской области от 11.03.2005 № 94-ГД «О земле», указанным заключением комиссии городского округа или муниципального района должно быть подтверждено то, что хозяйственная постройка (сарай, гараж или баня) находится в фактическом пользовании получателя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b/>
                <w:i/>
              </w:rPr>
            </w:pPr>
            <w:r w:rsidRPr="006929FB">
              <w:rPr>
                <w:rFonts w:ascii="Times New Roman" w:hAnsi="Times New Roman"/>
              </w:rPr>
              <w:t xml:space="preserve">(получателей </w:t>
            </w:r>
            <w:r>
              <w:rPr>
                <w:rFonts w:ascii="Times New Roman" w:hAnsi="Times New Roman"/>
              </w:rPr>
              <w:t xml:space="preserve">муниципальной </w:t>
            </w:r>
            <w:r w:rsidRPr="006929FB">
              <w:rPr>
                <w:rFonts w:ascii="Times New Roman" w:hAnsi="Times New Roman"/>
              </w:rPr>
              <w:t>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Выданная не позднее чем за 1 месяц до дня подачи заявления выписка из ЕГРП о правах на приобретаемый земельный участок, либо мотивированный отказ в предоставлении информации о правах на приобретаемый земельный участок в связи с отсутствием в ЕГРП зарегистрированного права на приобретаемый земельный участок (в случае отсутствия у получателя </w:t>
            </w:r>
            <w:r>
              <w:rPr>
                <w:rFonts w:ascii="Times New Roman" w:hAnsi="Times New Roman"/>
              </w:rPr>
              <w:t>муниципальной</w:t>
            </w:r>
            <w:r w:rsidRPr="006929FB">
              <w:rPr>
                <w:rFonts w:ascii="Times New Roman" w:hAnsi="Times New Roman"/>
              </w:rPr>
              <w:t xml:space="preserve"> услуги документов, удостоверяющих права на приобретаемый земельный участок)</w:t>
            </w: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Сведения (по местонахождению земельного участка) о правах на земельные участки, расположенные по адресу, указанному в заявлении, по состоянию на 1992 </w:t>
            </w:r>
            <w:r>
              <w:rPr>
                <w:rFonts w:ascii="Times New Roman" w:hAnsi="Times New Roman"/>
              </w:rPr>
              <w:t>–</w:t>
            </w:r>
            <w:r w:rsidRPr="006929FB">
              <w:rPr>
                <w:rFonts w:ascii="Times New Roman" w:hAnsi="Times New Roman"/>
              </w:rPr>
              <w:t xml:space="preserve"> 1998 годы</w:t>
            </w:r>
          </w:p>
        </w:tc>
        <w:tc>
          <w:tcPr>
            <w:tcW w:w="2824" w:type="dxa"/>
            <w:vMerge/>
          </w:tcPr>
          <w:p w:rsidR="00F83BAA" w:rsidRPr="006929FB" w:rsidRDefault="00F83BAA" w:rsidP="00F83BAA">
            <w:pPr>
              <w:spacing w:after="0" w:line="240" w:lineRule="auto"/>
              <w:jc w:val="center"/>
              <w:rPr>
                <w:rFonts w:ascii="Times New Roman" w:hAnsi="Times New Roman"/>
              </w:rPr>
            </w:pPr>
          </w:p>
        </w:tc>
      </w:tr>
      <w:tr w:rsidR="00F83BAA" w:rsidRPr="006929FB" w:rsidTr="002E678E">
        <w:trPr>
          <w:trHeight w:val="4416"/>
        </w:trPr>
        <w:tc>
          <w:tcPr>
            <w:tcW w:w="742" w:type="dxa"/>
            <w:vMerge/>
            <w:tcBorders>
              <w:bottom w:val="single" w:sz="4" w:space="0" w:color="auto"/>
            </w:tcBorders>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tcBorders>
              <w:bottom w:val="single" w:sz="4" w:space="0" w:color="auto"/>
            </w:tcBorders>
            <w:shd w:val="clear" w:color="auto" w:fill="auto"/>
          </w:tcPr>
          <w:p w:rsidR="00F83BAA" w:rsidRPr="006929FB" w:rsidRDefault="00F83BAA" w:rsidP="00F83BAA">
            <w:pPr>
              <w:spacing w:after="0" w:line="240" w:lineRule="auto"/>
              <w:rPr>
                <w:rFonts w:ascii="Times New Roman" w:hAnsi="Times New Roman"/>
              </w:rPr>
            </w:pPr>
          </w:p>
        </w:tc>
        <w:tc>
          <w:tcPr>
            <w:tcW w:w="6032" w:type="dxa"/>
            <w:tcBorders>
              <w:bottom w:val="single" w:sz="4" w:space="0" w:color="auto"/>
            </w:tcBorders>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Выданная не позднее чем за 1 месяц до дня подачи заявления выписка из ЕГРП о правах на расположенные на приобретаемом земельном участке жилой дом, хозяйственную постройку (сарай, гараж или баню) либо мотивированный отказ в предоставлении информации о правах на расположенные на приобретаемом земельном участке жилой дом, хозяйственную постройку (сарай, гараж или баню) в связи с отсутствием зарегистрированного в ЕГРП права на расположенные на приобретаемом земельном участке жилой дом, хозяйственную постройку (сарай, гараж или баню) (в случае отсутствия у получателя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r w:rsidRPr="006929FB">
              <w:rPr>
                <w:rFonts w:ascii="Times New Roman" w:hAnsi="Times New Roman"/>
              </w:rPr>
              <w:t>документов, удостоверяющих права на расположенные на приобретаемом земельном участке жилой дом, хозяйственную постройку (сарай, гараж или баню)</w:t>
            </w:r>
          </w:p>
        </w:tc>
        <w:tc>
          <w:tcPr>
            <w:tcW w:w="2824" w:type="dxa"/>
            <w:vMerge/>
            <w:tcBorders>
              <w:bottom w:val="single" w:sz="4" w:space="0" w:color="auto"/>
            </w:tcBorders>
          </w:tcPr>
          <w:p w:rsidR="00F83BAA" w:rsidRPr="006929FB" w:rsidRDefault="00F83BAA" w:rsidP="00F83BAA">
            <w:pPr>
              <w:spacing w:after="0" w:line="240" w:lineRule="auto"/>
              <w:jc w:val="center"/>
              <w:rPr>
                <w:rFonts w:ascii="Times New Roman" w:hAnsi="Times New Roman"/>
              </w:rPr>
            </w:pPr>
          </w:p>
        </w:tc>
      </w:tr>
      <w:tr w:rsidR="00F83BAA" w:rsidRPr="006929FB" w:rsidTr="002E678E">
        <w:trPr>
          <w:trHeight w:val="1104"/>
        </w:trPr>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земельного участка, выданный не позднее чем за 3 месяца до дня подачи заявления</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28.</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Гражданин (граждане), который (которые) фактически использует (используют) земельный участок, расположенный в границах населенного пункта в пределах границ муниципальных районов (городских округов) с численностью населения менее 100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w:t>
            </w:r>
            <w:r w:rsidRPr="006929FB">
              <w:rPr>
                <w:rFonts w:ascii="Times New Roman" w:hAnsi="Times New Roman"/>
              </w:rPr>
              <w:lastRenderedPageBreak/>
              <w:t>сарай</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b/>
                <w:i/>
              </w:rPr>
            </w:pPr>
            <w:r w:rsidRPr="006929FB">
              <w:rPr>
                <w:rFonts w:ascii="Times New Roman" w:hAnsi="Times New Roman"/>
              </w:rPr>
              <w:lastRenderedPageBreak/>
              <w:t xml:space="preserve">Заключение комиссии городского округа или муниципального района, подтверждающее создание на земельном участке гаража или сарая до вступления в силу Закона СССР от 06.03.1990 № 1305-1 «О собственности в СССР», а также фактическое пользование получателем </w:t>
            </w:r>
            <w:r>
              <w:rPr>
                <w:rFonts w:ascii="Times New Roman" w:hAnsi="Times New Roman"/>
              </w:rPr>
              <w:t>муниципальной</w:t>
            </w:r>
            <w:r w:rsidRPr="006929FB">
              <w:rPr>
                <w:rFonts w:ascii="Times New Roman" w:hAnsi="Times New Roman"/>
              </w:rPr>
              <w:t xml:space="preserve"> услуги (получателями </w:t>
            </w:r>
            <w:r>
              <w:rPr>
                <w:rFonts w:ascii="Times New Roman" w:hAnsi="Times New Roman"/>
              </w:rPr>
              <w:t>муниципальной</w:t>
            </w:r>
            <w:r w:rsidRPr="006929FB">
              <w:rPr>
                <w:rFonts w:ascii="Times New Roman" w:hAnsi="Times New Roman"/>
              </w:rPr>
              <w:t xml:space="preserve"> услуги) земельным участком</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Выданная не позднее чем за 1 месяц до дня подачи заявления выписка из ЕГРП о правах на приобретаемый земельный участок либо мотивированный отказ в предоставлении информации о правах на приобретаемый земельный участок в связи с отсутствием в ЕГРП зарегистрированного права на приобретаемый земельный участок (в случае отсутствия у получателя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документов, удостоверяющих права на приобретаемый земельный участок)</w:t>
            </w: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tc>
        <w:tc>
          <w:tcPr>
            <w:tcW w:w="2824" w:type="dxa"/>
            <w:vMerge/>
          </w:tcPr>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Выданная не позднее чем за 1 месяц до дня подачи заявления выписка из ЕГРП о правах на расположенные на приобретаемом земельном участке гараж или сарай либо мотивированный отказ в предоставлении информации о правах на расположенные на приобретаемом земельном участке гараж или сарай в связи с отсутствием зарегистрированного в ЕГРП права на расположенные на приобретаемом земельном участке гараж или сарай (в случае отсутствия у получателя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r w:rsidRPr="006929FB">
              <w:rPr>
                <w:rFonts w:ascii="Times New Roman" w:hAnsi="Times New Roman"/>
              </w:rPr>
              <w:t>документов, удостоверяющих права на расположенные на приобретаемом земельном участке гараж или сарай)</w:t>
            </w:r>
          </w:p>
        </w:tc>
        <w:tc>
          <w:tcPr>
            <w:tcW w:w="2824" w:type="dxa"/>
            <w:vMerge/>
          </w:tcPr>
          <w:p w:rsidR="00F83BAA" w:rsidRPr="006929FB" w:rsidRDefault="00F83BAA" w:rsidP="00F83BAA">
            <w:pPr>
              <w:spacing w:after="0" w:line="240" w:lineRule="auto"/>
              <w:jc w:val="center"/>
              <w:rPr>
                <w:rFonts w:ascii="Times New Roman" w:hAnsi="Times New Roman"/>
              </w:rPr>
            </w:pPr>
          </w:p>
        </w:tc>
      </w:tr>
      <w:tr w:rsidR="00F83BAA" w:rsidRPr="006929FB" w:rsidTr="002E678E">
        <w:trPr>
          <w:trHeight w:val="828"/>
        </w:trPr>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земельного участка, выданный не позднее чем за 3 месяца до дня подачи заявления</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29.</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Садоводы, огородники, дачники, их садоводческие, огороднические и дачные некоммерческие объединения при соблюдении следующих условий:</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а) соответствующее некоммерческое объединение создано до 01.01.2010 либо является правопреемником такого некоммерческого объединения;</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w:t>
            </w:r>
            <w:r w:rsidRPr="006929FB">
              <w:rPr>
                <w:rFonts w:ascii="Times New Roman" w:hAnsi="Times New Roman"/>
              </w:rPr>
              <w:lastRenderedPageBreak/>
              <w:t>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Выписка из ЕГРЮЛ о соответствующем некоммерческом объединении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План-схема территории соответствующего некоммерческого объединения, представленный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w:t>
            </w:r>
            <w:r>
              <w:rPr>
                <w:rFonts w:ascii="Times New Roman" w:hAnsi="Times New Roman"/>
              </w:rPr>
              <w:t>зделение),</w:t>
            </w:r>
          </w:p>
          <w:p w:rsidR="00F83BAA" w:rsidRPr="006929FB" w:rsidRDefault="00F83BAA" w:rsidP="00F83BAA">
            <w:pPr>
              <w:spacing w:after="0" w:line="240" w:lineRule="auto"/>
              <w:jc w:val="center"/>
              <w:rPr>
                <w:rFonts w:ascii="Times New Roman" w:hAnsi="Times New Roman"/>
              </w:rPr>
            </w:pPr>
            <w:r>
              <w:rPr>
                <w:rFonts w:ascii="Times New Roman" w:hAnsi="Times New Roman"/>
              </w:rPr>
              <w:t>министерство имущественных отношений Самарской области</w:t>
            </w:r>
          </w:p>
        </w:tc>
      </w:tr>
      <w:tr w:rsidR="00F83BAA" w:rsidRPr="006929FB" w:rsidTr="002E678E">
        <w:tc>
          <w:tcPr>
            <w:tcW w:w="14567" w:type="dxa"/>
            <w:gridSpan w:val="4"/>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Для п</w:t>
            </w:r>
            <w:r>
              <w:rPr>
                <w:rFonts w:ascii="Times New Roman" w:hAnsi="Times New Roman"/>
              </w:rPr>
              <w:t>риобретения земельных участков</w:t>
            </w:r>
            <w:r w:rsidRPr="006929FB">
              <w:rPr>
                <w:rFonts w:ascii="Times New Roman" w:hAnsi="Times New Roman"/>
              </w:rPr>
              <w:t xml:space="preserve"> в аренду</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30.</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Юридические лица, определенные указом или распоряжением Президента Российской Федерации</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Указ или распоряжение Президента Российской Федерации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Министерство</w:t>
            </w:r>
            <w:r>
              <w:rPr>
                <w:rFonts w:ascii="Times New Roman" w:hAnsi="Times New Roman"/>
              </w:rPr>
              <w:t xml:space="preserve"> строительства Самарской области</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31.</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Распоряжение Правительства Российской Федерации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Министерство</w:t>
            </w:r>
            <w:r>
              <w:rPr>
                <w:rFonts w:ascii="Times New Roman" w:hAnsi="Times New Roman"/>
              </w:rPr>
              <w:t xml:space="preserve"> строительства Самарской области</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 </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32.</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w:t>
            </w:r>
            <w:r w:rsidRPr="006929FB">
              <w:rPr>
                <w:rFonts w:ascii="Times New Roman" w:hAnsi="Times New Roman"/>
              </w:rPr>
              <w:lastRenderedPageBreak/>
              <w:t>условии соответствия указанных объектов, инвестиционных проектов критериям, установленным законом Самарской области</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Распоряжение Губернатора Самарской области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Министерство</w:t>
            </w:r>
            <w:r>
              <w:rPr>
                <w:rFonts w:ascii="Times New Roman" w:hAnsi="Times New Roman"/>
              </w:rPr>
              <w:t xml:space="preserve"> строительства Самарской области</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w:t>
            </w:r>
            <w:r w:rsidRPr="006929FB">
              <w:rPr>
                <w:rFonts w:ascii="Times New Roman" w:hAnsi="Times New Roman"/>
              </w:rPr>
              <w:lastRenderedPageBreak/>
              <w:t>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 </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33.</w:t>
            </w:r>
          </w:p>
        </w:tc>
        <w:tc>
          <w:tcPr>
            <w:tcW w:w="4969"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Лица в случае выполнения международных обязательств Российской Федерации</w:t>
            </w:r>
          </w:p>
        </w:tc>
        <w:tc>
          <w:tcPr>
            <w:tcW w:w="6032" w:type="dxa"/>
            <w:shd w:val="clear" w:color="auto" w:fill="auto"/>
          </w:tcPr>
          <w:p w:rsidR="00F83BAA" w:rsidRPr="006929FB" w:rsidRDefault="00F83BAA" w:rsidP="00F83BAA">
            <w:pPr>
              <w:spacing w:after="0" w:line="240" w:lineRule="auto"/>
              <w:rPr>
                <w:rFonts w:ascii="Times New Roman" w:hAnsi="Times New Roman"/>
              </w:rPr>
            </w:pPr>
            <w:r>
              <w:rPr>
                <w:rFonts w:ascii="Times New Roman" w:hAnsi="Times New Roman"/>
              </w:rPr>
              <w:t>–</w:t>
            </w:r>
          </w:p>
        </w:tc>
        <w:tc>
          <w:tcPr>
            <w:tcW w:w="2824" w:type="dxa"/>
          </w:tcPr>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34.</w:t>
            </w:r>
          </w:p>
          <w:p w:rsidR="00F83BAA" w:rsidRPr="006929FB" w:rsidRDefault="00F83BAA" w:rsidP="00F83BAA">
            <w:pPr>
              <w:spacing w:after="0" w:line="240" w:lineRule="auto"/>
              <w:jc w:val="center"/>
              <w:rPr>
                <w:rFonts w:ascii="Times New Roman" w:hAnsi="Times New Roman"/>
              </w:rPr>
            </w:pP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Справка уполномоченного органа об отнесении объекта к объектам регионального или местного значения</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w:t>
            </w:r>
            <w:r>
              <w:rPr>
                <w:rFonts w:ascii="Times New Roman" w:hAnsi="Times New Roman"/>
              </w:rPr>
              <w:t>его структурное подразделение), министерство строительства Самарской области</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35.</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Лицо, с которым был заключен договор аренды земельного участка, в отношении земельного участка, образованного из земельного участка, </w:t>
            </w:r>
            <w:r>
              <w:rPr>
                <w:rFonts w:ascii="Times New Roman" w:hAnsi="Times New Roman"/>
              </w:rPr>
              <w:t>находящегося в муниципальной собственности</w:t>
            </w:r>
            <w:r w:rsidRPr="006929FB">
              <w:rPr>
                <w:rFonts w:ascii="Times New Roman" w:hAnsi="Times New Roman"/>
              </w:rPr>
              <w:t>, в том числе предоставленного для комплексного освоения территории, если иное не предусмотрено пунктами 36 и 38 настоящей Таблицы</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Утвержденный проект планировки и утвержденный проект межевания территории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w:t>
            </w:r>
            <w:r>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w:t>
            </w:r>
            <w:r>
              <w:rPr>
                <w:rFonts w:ascii="Times New Roman" w:hAnsi="Times New Roman"/>
              </w:rPr>
              <w:t>риобретаемый земельный участок</w:t>
            </w:r>
            <w:r w:rsidRPr="006929FB">
              <w:rPr>
                <w:rFonts w:ascii="Times New Roman" w:hAnsi="Times New Roman"/>
              </w:rPr>
              <w:t xml:space="preserve">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36.</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Утвержденный проект планировки и утвержденный проект межевания территории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w:t>
            </w:r>
            <w:r>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37.</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Члены некоммерческой организации, созданной гражданами, в отношении земельного участка, образованного из земельного участка, предоставленного указанной некоммерческой организации для ведения садоводства, огородничества, дачного хозяйства, за исключением земельных участков, отнесенных к имуществу общего пользования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Утвержденный проект межевания территории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w:t>
            </w:r>
            <w:r>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ЕГРЮЛ о некоммерческой организации, членом которой является гражданин</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38.</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Некоммерческая организация, созданная гражданами, в отношении земельного участка, образованного в результате раздела </w:t>
            </w:r>
            <w:r w:rsidRPr="006929FB">
              <w:rPr>
                <w:rFonts w:ascii="Times New Roman" w:hAnsi="Times New Roman"/>
              </w:rPr>
              <w:lastRenderedPageBreak/>
              <w:t>ограниченного в обороте земельного участка, предоставленного некоммерческой организации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Утвержденный проект межевания территории</w:t>
            </w:r>
          </w:p>
          <w:p w:rsidR="00F83BAA" w:rsidRPr="006929FB" w:rsidRDefault="00F83BAA" w:rsidP="00F83BAA">
            <w:pPr>
              <w:spacing w:after="0" w:line="240" w:lineRule="auto"/>
              <w:rPr>
                <w:rFonts w:ascii="Times New Roman" w:hAnsi="Times New Roman"/>
              </w:rPr>
            </w:pP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w:t>
            </w:r>
            <w:r>
              <w:rPr>
                <w:rFonts w:ascii="Times New Roman" w:hAnsi="Times New Roman"/>
              </w:rPr>
              <w:t xml:space="preserve">труктурное </w:t>
            </w:r>
            <w:r>
              <w:rPr>
                <w:rFonts w:ascii="Times New Roman" w:hAnsi="Times New Roman"/>
              </w:rPr>
              <w:lastRenderedPageBreak/>
              <w:t>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39.</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40.</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Собственники объектов незавершенного строительства в случаях, предусмотренных пунктом 5 статьи 39.6 Земельного кодекса Российской Федерации, в отношении земельного участка, на котором расположены объекты незавершенного строительства, однократно для завершения их строительства</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w:t>
            </w:r>
            <w:r w:rsidRPr="006929FB">
              <w:rPr>
                <w:rFonts w:ascii="Times New Roman" w:hAnsi="Times New Roman"/>
              </w:rPr>
              <w:lastRenderedPageBreak/>
              <w:t xml:space="preserve">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41.</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Юридические лица (кроме органов государственной власти и органов местного 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42.</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Лицо, с которым заключен договор о развитии застроенной территории, в отношении земельного участка, образованного в границах застроенной территории</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Договор о развитии застроенной территории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Утвержденный проект планировки и утвержденный проект межевания территории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w:t>
            </w:r>
            <w:r>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43.</w:t>
            </w:r>
          </w:p>
          <w:p w:rsidR="00F83BAA" w:rsidRPr="006929FB" w:rsidRDefault="00F83BAA" w:rsidP="00F83BAA">
            <w:pPr>
              <w:spacing w:after="0" w:line="240" w:lineRule="auto"/>
              <w:jc w:val="center"/>
              <w:rPr>
                <w:rFonts w:ascii="Times New Roman" w:hAnsi="Times New Roman"/>
              </w:rPr>
            </w:pP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Граждане, имеющие право на первоочередное или внеочередное приобретение земельных участков в соответствии с федеральными законами </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rPr>
                <w:rFonts w:ascii="Times New Roman" w:hAnsi="Times New Roman"/>
              </w:rPr>
              <w:t>муниципальной</w:t>
            </w:r>
            <w:r w:rsidRPr="006929FB">
              <w:rPr>
                <w:rFonts w:ascii="Times New Roman" w:hAnsi="Times New Roman"/>
              </w:rPr>
              <w:t xml:space="preserve"> услуги указал кадастровый номер земельного участка в заявлении)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w:t>
            </w:r>
            <w:r w:rsidRPr="006929FB">
              <w:rPr>
                <w:rFonts w:ascii="Times New Roman" w:hAnsi="Times New Roman"/>
              </w:rPr>
              <w:lastRenderedPageBreak/>
              <w:t>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Росреестр</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 xml:space="preserve">44. </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Решение о предварительном согласовании предоставления земельного участка, если такое решение принято иным уполномоченным органом</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w:t>
            </w:r>
            <w:r>
              <w:rPr>
                <w:rFonts w:ascii="Times New Roman" w:hAnsi="Times New Roman"/>
              </w:rPr>
              <w:t>его структурное подразделение)</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rPr>
                <w:rFonts w:ascii="Times New Roman" w:hAnsi="Times New Roman"/>
              </w:rPr>
              <w:t>муниципальной</w:t>
            </w:r>
            <w:r w:rsidRPr="006929FB">
              <w:rPr>
                <w:rFonts w:ascii="Times New Roman" w:hAnsi="Times New Roman"/>
              </w:rPr>
              <w:t xml:space="preserve"> услуги указал кадастровый номер земельного участка в заявлении)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45.</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изымаемого для государственных или муниципальных нужд</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w:t>
            </w:r>
            <w:r>
              <w:rPr>
                <w:rFonts w:ascii="Times New Roman" w:hAnsi="Times New Roman"/>
              </w:rPr>
              <w:t>его структурное подразделение), министерство строительства Самарской области</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46.</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w:t>
            </w:r>
            <w:r w:rsidRPr="006929FB">
              <w:rPr>
                <w:rFonts w:ascii="Times New Roman" w:hAnsi="Times New Roman"/>
              </w:rPr>
              <w:lastRenderedPageBreak/>
              <w:t>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w:t>
            </w:r>
            <w:r w:rsidRPr="006929FB">
              <w:rPr>
                <w:rFonts w:ascii="Times New Roman" w:hAnsi="Times New Roman"/>
              </w:rPr>
              <w:lastRenderedPageBreak/>
              <w:t>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47.</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Лицо,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48.</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rPr>
                <w:rFonts w:ascii="Times New Roman" w:hAnsi="Times New Roman"/>
              </w:rPr>
              <w:t>муниципальной</w:t>
            </w:r>
            <w:r w:rsidRPr="006929FB">
              <w:rPr>
                <w:rFonts w:ascii="Times New Roman" w:hAnsi="Times New Roman"/>
              </w:rPr>
              <w:t xml:space="preserve"> услуги указал кадастровый номер земельного участка в заявлении)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49.</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Недропользователи в отношении земельных участков, необходимых для проведения работ, связанных с пользованием недрами</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Лицензия на пользование недрами, подтверждающая границы горного отвода (за исключением сведений, со</w:t>
            </w:r>
            <w:r>
              <w:rPr>
                <w:rFonts w:ascii="Times New Roman" w:hAnsi="Times New Roman"/>
              </w:rPr>
              <w:t>держащих государственную тайну)</w:t>
            </w:r>
          </w:p>
        </w:tc>
        <w:tc>
          <w:tcPr>
            <w:tcW w:w="2824" w:type="dxa"/>
          </w:tcPr>
          <w:p w:rsidR="00F83BAA" w:rsidRPr="006929FB" w:rsidRDefault="00F83BAA" w:rsidP="00F83BAA">
            <w:pPr>
              <w:spacing w:after="0" w:line="240" w:lineRule="auto"/>
              <w:ind w:firstLine="709"/>
              <w:jc w:val="both"/>
              <w:rPr>
                <w:rFonts w:ascii="Times New Roman" w:hAnsi="Times New Roman"/>
              </w:rPr>
            </w:pPr>
            <w:r w:rsidRPr="006929FB">
              <w:rPr>
                <w:rFonts w:ascii="Times New Roman" w:hAnsi="Times New Roman"/>
              </w:rPr>
              <w:t>Минлесхоз</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50.</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Лицо, с которым заключено концессионное </w:t>
            </w:r>
            <w:r w:rsidRPr="006929FB">
              <w:rPr>
                <w:rFonts w:ascii="Times New Roman" w:hAnsi="Times New Roman"/>
              </w:rPr>
              <w:lastRenderedPageBreak/>
              <w:t>соглашение, в отношении земельного участка, необходимого для осуществления деятельности, предусмотренной концессионным соглашением</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Концессионное соглашение</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 xml:space="preserve">Орган местного </w:t>
            </w:r>
            <w:r w:rsidRPr="006929FB">
              <w:rPr>
                <w:rFonts w:ascii="Times New Roman" w:hAnsi="Times New Roman"/>
              </w:rPr>
              <w:lastRenderedPageBreak/>
              <w:t>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w:t>
            </w:r>
            <w:r>
              <w:rPr>
                <w:rFonts w:ascii="Times New Roman" w:hAnsi="Times New Roman"/>
              </w:rPr>
              <w:t>его структурное подразделение), министерство строительства Самарской области</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51.</w:t>
            </w:r>
          </w:p>
          <w:p w:rsidR="00F83BAA" w:rsidRPr="006929FB" w:rsidRDefault="00F83BAA" w:rsidP="00F83BAA">
            <w:pPr>
              <w:spacing w:after="0" w:line="240" w:lineRule="auto"/>
              <w:jc w:val="center"/>
              <w:rPr>
                <w:rFonts w:ascii="Times New Roman" w:hAnsi="Times New Roman"/>
              </w:rPr>
            </w:pP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w:t>
            </w:r>
            <w:r>
              <w:rPr>
                <w:rFonts w:ascii="Times New Roman" w:hAnsi="Times New Roman"/>
              </w:rPr>
              <w:t>его структурное подразделение, министерство строительства Самарской области</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Утвержденный проект планировки и утвержденный проект межевания территории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Орган местного самоуправления</w:t>
            </w:r>
          </w:p>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(его структурное по</w:t>
            </w:r>
            <w:r>
              <w:rPr>
                <w:rFonts w:ascii="Times New Roman" w:hAnsi="Times New Roman"/>
              </w:rPr>
              <w:t>дразделение), министерство строительства Самарской области</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52.</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Лицо, с которым заключено охотхозяйственное соглашение, в отношении земельного участка, необходимого для осуществления видов деятельности в сфере охотничьего хозяйства</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Охотхозяйственное соглашение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Департамент охоты</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ЕГРИП об индивидуальном предпринимателе,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vMerge/>
          </w:tcPr>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53.</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ЕГРИП об индивидуальном предпринимателе,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vMerge/>
          </w:tcPr>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54.</w:t>
            </w:r>
          </w:p>
          <w:p w:rsidR="00F83BAA" w:rsidRPr="006929FB" w:rsidRDefault="00F83BAA" w:rsidP="00F83BAA">
            <w:pPr>
              <w:spacing w:after="0" w:line="240" w:lineRule="auto"/>
              <w:jc w:val="center"/>
              <w:rPr>
                <w:rFonts w:ascii="Times New Roman" w:hAnsi="Times New Roman"/>
              </w:rPr>
            </w:pP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55. </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Резидент зоны территориального развития, </w:t>
            </w:r>
            <w:r w:rsidRPr="006929FB">
              <w:rPr>
                <w:rFonts w:ascii="Times New Roman" w:hAnsi="Times New Roman"/>
              </w:rPr>
              <w:lastRenderedPageBreak/>
              <w:t>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 xml:space="preserve">Кадастровый паспорт испрашиваемого земельного участка </w:t>
            </w:r>
            <w:r w:rsidRPr="006929FB">
              <w:rPr>
                <w:rFonts w:ascii="Times New Roman" w:hAnsi="Times New Roman"/>
              </w:rPr>
              <w:lastRenderedPageBreak/>
              <w:t>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56.</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Департамент охоты</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ЕГРЮЛ о юридическом лице, являющемся получателем г</w:t>
            </w:r>
            <w:r>
              <w:rPr>
                <w:rFonts w:ascii="Times New Roman" w:hAnsi="Times New Roman"/>
              </w:rPr>
              <w:t xml:space="preserve"> 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57.</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Министерство</w:t>
            </w:r>
            <w:r>
              <w:rPr>
                <w:rFonts w:ascii="Times New Roman" w:hAnsi="Times New Roman"/>
              </w:rPr>
              <w:t xml:space="preserve"> строительства Самарской области</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w:t>
            </w:r>
            <w:r w:rsidRPr="006929FB">
              <w:rPr>
                <w:rFonts w:ascii="Times New Roman" w:hAnsi="Times New Roman"/>
              </w:rPr>
              <w:lastRenderedPageBreak/>
              <w:t xml:space="preserve">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58.</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Арендатор, который надлежащим образом использовал земельный участок, предназначенный для ведения сельскохозяйственного производства,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ЕГРИП об индивидуальном предпринимателе,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vMerge/>
          </w:tcPr>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59.</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Арендатор (за исключением арендаторов земельных участков, указанных в пункте 58 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60.</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rPr>
                <w:rFonts w:ascii="Times New Roman" w:hAnsi="Times New Roman"/>
              </w:rPr>
              <w:t>муниципальной</w:t>
            </w:r>
            <w:r w:rsidRPr="006929FB">
              <w:rPr>
                <w:rFonts w:ascii="Times New Roman" w:hAnsi="Times New Roman"/>
              </w:rPr>
              <w:t xml:space="preserve"> услуги указал кадастровый номер земельного участка в заявлении)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14567" w:type="dxa"/>
            <w:gridSpan w:val="4"/>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Для п</w:t>
            </w:r>
            <w:r>
              <w:rPr>
                <w:rFonts w:ascii="Times New Roman" w:hAnsi="Times New Roman"/>
              </w:rPr>
              <w:t xml:space="preserve">риобретения земельных участков </w:t>
            </w:r>
            <w:r w:rsidRPr="006929FB">
              <w:rPr>
                <w:rFonts w:ascii="Times New Roman" w:hAnsi="Times New Roman"/>
              </w:rPr>
              <w:t>в постоянное (бессрочное) пользование</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61.</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Не являющиеся государственными органами и их территориальными органами, органами государственных внебюджетных фондов и их территориальными органами, органами местного </w:t>
            </w:r>
            <w:r w:rsidRPr="006929FB">
              <w:rPr>
                <w:rFonts w:ascii="Times New Roman" w:hAnsi="Times New Roman"/>
              </w:rPr>
              <w:lastRenderedPageBreak/>
              <w:t>самоуправления государственные и муниципальные учреждения (бюджетные, казенные, автономные)</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ЕГРП о правах на приобретаемый земельный </w:t>
            </w:r>
            <w:r w:rsidRPr="006929FB">
              <w:rPr>
                <w:rFonts w:ascii="Times New Roman" w:hAnsi="Times New Roman"/>
              </w:rPr>
              <w:lastRenderedPageBreak/>
              <w:t>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62.</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Государственные и муниципальные казенные предприятия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14567" w:type="dxa"/>
            <w:gridSpan w:val="4"/>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 xml:space="preserve">Для </w:t>
            </w:r>
            <w:r>
              <w:rPr>
                <w:rFonts w:ascii="Times New Roman" w:hAnsi="Times New Roman"/>
              </w:rPr>
              <w:t>приобретения земельных участков</w:t>
            </w:r>
            <w:r w:rsidRPr="006929FB">
              <w:rPr>
                <w:rFonts w:ascii="Times New Roman" w:hAnsi="Times New Roman"/>
              </w:rPr>
              <w:t xml:space="preserve"> в безвозмездное пользование</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63.</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p w:rsidR="00F83BAA" w:rsidRPr="006929FB" w:rsidRDefault="00F83BAA" w:rsidP="00F83BAA">
            <w:pPr>
              <w:spacing w:after="0" w:line="240" w:lineRule="auto"/>
              <w:jc w:val="center"/>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здания, сооружения, расположенного на испрашиваемом земельном участке</w:t>
            </w:r>
          </w:p>
        </w:tc>
        <w:tc>
          <w:tcPr>
            <w:tcW w:w="2824" w:type="dxa"/>
            <w:vMerge/>
          </w:tcPr>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64.</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Самарской области </w:t>
            </w:r>
            <w:r w:rsidRPr="006929FB">
              <w:rPr>
                <w:rFonts w:ascii="Times New Roman" w:hAnsi="Times New Roman"/>
              </w:rPr>
              <w:lastRenderedPageBreak/>
              <w:t>или средств местного бюджета, на срок исполнения этих договоров</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65.</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в отношении земельных участков для ведения личного подсобного хозяйства или осуществления крестьянским (фермерским) хозяйством его деятельности</w:t>
            </w:r>
          </w:p>
          <w:p w:rsidR="00F83BAA" w:rsidRPr="006929FB" w:rsidRDefault="00F83BAA" w:rsidP="00F83BAA">
            <w:pPr>
              <w:spacing w:after="0" w:line="240" w:lineRule="auto"/>
              <w:rPr>
                <w:rFonts w:ascii="Times New Roman" w:hAnsi="Times New Roman"/>
              </w:rPr>
            </w:pPr>
            <w:r w:rsidRPr="006929FB">
              <w:rPr>
                <w:rFonts w:ascii="Times New Roman" w:hAnsi="Times New Roman"/>
              </w:rPr>
              <w:t>в муниципальных образованиях, определенных законом Самарской области, на срок не более чем шесть лет</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vMerge w:val="restart"/>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ЕГРИП об индивидуальном предпринимателе,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vMerge/>
          </w:tcPr>
          <w:p w:rsidR="00F83BAA" w:rsidRPr="006929FB" w:rsidRDefault="00F83BAA" w:rsidP="00F83BAA">
            <w:pPr>
              <w:spacing w:after="0" w:line="240" w:lineRule="auto"/>
              <w:rPr>
                <w:rFonts w:ascii="Times New Roman" w:hAnsi="Times New Roman"/>
              </w:rPr>
            </w:pP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66.</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Граждане, которые работают по основному месту работы в муниципальных образованиях, определен</w:t>
            </w:r>
            <w:r>
              <w:rPr>
                <w:rFonts w:ascii="Times New Roman" w:hAnsi="Times New Roman"/>
              </w:rPr>
              <w:t xml:space="preserve">ных законом Самарской области, </w:t>
            </w:r>
            <w:r w:rsidRPr="006929FB">
              <w:rPr>
                <w:rFonts w:ascii="Times New Roman" w:hAnsi="Times New Roman"/>
              </w:rPr>
              <w:t xml:space="preserve">по специальностям, установленным законом Самарской области,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rsidR="00F83BAA" w:rsidRPr="006929FB" w:rsidRDefault="00F83BAA" w:rsidP="00F83BAA">
            <w:pPr>
              <w:spacing w:after="0" w:line="240" w:lineRule="auto"/>
              <w:rPr>
                <w:rFonts w:ascii="Times New Roman" w:hAnsi="Times New Roman"/>
              </w:rPr>
            </w:pPr>
            <w:r w:rsidRPr="006929FB">
              <w:rPr>
                <w:rFonts w:ascii="Times New Roman" w:hAnsi="Times New Roman"/>
              </w:rPr>
              <w:t>на срок не более чем шесть лет</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rPr>
                <w:rFonts w:ascii="Times New Roman" w:hAnsi="Times New Roman"/>
              </w:rPr>
              <w:t>муниципальной</w:t>
            </w:r>
            <w:r w:rsidRPr="006929FB">
              <w:rPr>
                <w:rFonts w:ascii="Times New Roman" w:hAnsi="Times New Roman"/>
              </w:rPr>
              <w:t xml:space="preserve"> услуги указал кадастровый номер земельного участка в заявлении)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67.</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rPr>
                <w:rFonts w:ascii="Times New Roman" w:hAnsi="Times New Roman"/>
              </w:rPr>
              <w:t>муниципальной</w:t>
            </w:r>
            <w:r w:rsidRPr="006929FB">
              <w:rPr>
                <w:rFonts w:ascii="Times New Roman" w:hAnsi="Times New Roman"/>
              </w:rPr>
              <w:t xml:space="preserve"> услуги указал кадастровый номер земельного участка в заявлении)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68.</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w:t>
            </w:r>
            <w:r w:rsidRPr="006929FB">
              <w:rPr>
                <w:rFonts w:ascii="Times New Roman" w:hAnsi="Times New Roman"/>
              </w:rPr>
              <w:lastRenderedPageBreak/>
              <w:t>предусмотрены федеральными законами</w:t>
            </w:r>
          </w:p>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lastRenderedPageBreak/>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ЕГРП о правах на приобретаемый земельный </w:t>
            </w:r>
            <w:r w:rsidRPr="006929FB">
              <w:rPr>
                <w:rFonts w:ascii="Times New Roman" w:hAnsi="Times New Roman"/>
              </w:rPr>
              <w:lastRenderedPageBreak/>
              <w:t>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lastRenderedPageBreak/>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69.</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Лица, с которыми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p w:rsidR="00F83BAA" w:rsidRPr="006929FB" w:rsidRDefault="00F83BAA" w:rsidP="00F83BAA">
            <w:pPr>
              <w:spacing w:after="0" w:line="240" w:lineRule="auto"/>
              <w:rPr>
                <w:rFonts w:ascii="Times New Roman" w:hAnsi="Times New Roman"/>
              </w:rPr>
            </w:pP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r w:rsidR="00F83BAA" w:rsidRPr="006929FB" w:rsidTr="002E678E">
        <w:tc>
          <w:tcPr>
            <w:tcW w:w="742" w:type="dxa"/>
            <w:vMerge w:val="restart"/>
            <w:shd w:val="clear" w:color="auto" w:fill="auto"/>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70.</w:t>
            </w:r>
          </w:p>
        </w:tc>
        <w:tc>
          <w:tcPr>
            <w:tcW w:w="4969" w:type="dxa"/>
            <w:vMerge w:val="restart"/>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Некоммерческие организации, предусмотренные законом Самарской области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Самарской области, в целях строительства указанных жилых помещений на период осуществления данного строительства</w:t>
            </w: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Решение уполномоченного органа государственной власти Самарской области о создании некоммерческой организации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Мини</w:t>
            </w:r>
            <w:r>
              <w:rPr>
                <w:rFonts w:ascii="Times New Roman" w:hAnsi="Times New Roman"/>
              </w:rPr>
              <w:t>стерство имущественных отношений Самарской области</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Кадастровый паспорт испрашиваемого земельного участка либо кадастровая выписка об испрашиваемом земельном участке</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Кадастровая палата</w:t>
            </w:r>
          </w:p>
        </w:tc>
      </w:tr>
      <w:tr w:rsidR="00F83BAA" w:rsidRPr="006929FB"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Росреестр</w:t>
            </w:r>
          </w:p>
        </w:tc>
      </w:tr>
      <w:tr w:rsidR="00F83BAA" w:rsidRPr="004056EE" w:rsidTr="002E678E">
        <w:tc>
          <w:tcPr>
            <w:tcW w:w="742" w:type="dxa"/>
            <w:vMerge/>
            <w:shd w:val="clear" w:color="auto" w:fill="auto"/>
          </w:tcPr>
          <w:p w:rsidR="00F83BAA" w:rsidRPr="006929FB" w:rsidRDefault="00F83BAA" w:rsidP="00F83BAA">
            <w:pPr>
              <w:spacing w:after="0" w:line="240" w:lineRule="auto"/>
              <w:jc w:val="center"/>
              <w:rPr>
                <w:rFonts w:ascii="Times New Roman" w:hAnsi="Times New Roman"/>
              </w:rPr>
            </w:pPr>
          </w:p>
        </w:tc>
        <w:tc>
          <w:tcPr>
            <w:tcW w:w="4969" w:type="dxa"/>
            <w:vMerge/>
            <w:shd w:val="clear" w:color="auto" w:fill="auto"/>
          </w:tcPr>
          <w:p w:rsidR="00F83BAA" w:rsidRPr="006929FB" w:rsidRDefault="00F83BAA" w:rsidP="00F83BAA">
            <w:pPr>
              <w:spacing w:after="0" w:line="240" w:lineRule="auto"/>
              <w:rPr>
                <w:rFonts w:ascii="Times New Roman" w:hAnsi="Times New Roman"/>
              </w:rPr>
            </w:pPr>
          </w:p>
        </w:tc>
        <w:tc>
          <w:tcPr>
            <w:tcW w:w="6032" w:type="dxa"/>
            <w:shd w:val="clear" w:color="auto" w:fill="auto"/>
          </w:tcPr>
          <w:p w:rsidR="00F83BAA" w:rsidRPr="006929FB" w:rsidRDefault="00F83BAA" w:rsidP="00F83BAA">
            <w:pPr>
              <w:spacing w:after="0" w:line="240" w:lineRule="auto"/>
              <w:rPr>
                <w:rFonts w:ascii="Times New Roman" w:hAnsi="Times New Roman"/>
              </w:rPr>
            </w:pPr>
            <w:r w:rsidRPr="006929FB">
              <w:rPr>
                <w:rFonts w:ascii="Times New Roman" w:hAnsi="Times New Roman"/>
              </w:rPr>
              <w:t xml:space="preserve">Выписка из ЕГРЮЛ о юридическом лице, являющемся получателем </w:t>
            </w:r>
            <w:r>
              <w:rPr>
                <w:rFonts w:ascii="Times New Roman" w:hAnsi="Times New Roman"/>
              </w:rPr>
              <w:t>муниципальной</w:t>
            </w:r>
            <w:r w:rsidRPr="006929FB">
              <w:rPr>
                <w:rFonts w:ascii="Times New Roman" w:hAnsi="Times New Roman"/>
              </w:rPr>
              <w:t xml:space="preserve"> услуги</w:t>
            </w:r>
          </w:p>
        </w:tc>
        <w:tc>
          <w:tcPr>
            <w:tcW w:w="2824" w:type="dxa"/>
          </w:tcPr>
          <w:p w:rsidR="00F83BAA" w:rsidRPr="006929FB" w:rsidRDefault="00F83BAA" w:rsidP="00F83BAA">
            <w:pPr>
              <w:spacing w:after="0" w:line="240" w:lineRule="auto"/>
              <w:jc w:val="center"/>
              <w:rPr>
                <w:rFonts w:ascii="Times New Roman" w:hAnsi="Times New Roman"/>
              </w:rPr>
            </w:pPr>
            <w:r w:rsidRPr="006929FB">
              <w:rPr>
                <w:rFonts w:ascii="Times New Roman" w:hAnsi="Times New Roman"/>
              </w:rPr>
              <w:t>ФНС</w:t>
            </w:r>
          </w:p>
        </w:tc>
      </w:tr>
    </w:tbl>
    <w:p w:rsidR="00F83BAA" w:rsidRDefault="00F83BAA" w:rsidP="00F83BAA">
      <w:pPr>
        <w:widowControl w:val="0"/>
        <w:autoSpaceDE w:val="0"/>
        <w:autoSpaceDN w:val="0"/>
        <w:adjustRightInd w:val="0"/>
        <w:spacing w:after="0" w:line="240" w:lineRule="auto"/>
        <w:ind w:firstLine="709"/>
        <w:jc w:val="both"/>
        <w:rPr>
          <w:rFonts w:ascii="Times New Roman" w:hAnsi="Times New Roman"/>
          <w:sz w:val="28"/>
          <w:szCs w:val="28"/>
        </w:rPr>
        <w:sectPr w:rsidR="00F83BAA" w:rsidSect="00AC79FC">
          <w:pgSz w:w="16840" w:h="11900" w:orient="landscape"/>
          <w:pgMar w:top="850" w:right="1134" w:bottom="1701" w:left="1134" w:header="708" w:footer="708" w:gutter="0"/>
          <w:cols w:space="708"/>
          <w:titlePg/>
          <w:docGrid w:linePitch="360"/>
        </w:sect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Предусмотренные настоящим пунктом положения распространяются на все подуслуги, предусмотренные пунктом 2.1 Административного регламента.</w:t>
      </w:r>
    </w:p>
    <w:p w:rsidR="00F83BAA" w:rsidRPr="00E14F0D"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 Настоящий пункт не применяется в отношении граждан, имеющих трех и более детей, в случае предоставления данным гражданам земельных участков, сформированных </w:t>
      </w:r>
      <w:r w:rsidRPr="00E14F0D">
        <w:rPr>
          <w:rFonts w:ascii="Times New Roman" w:hAnsi="Times New Roman"/>
        </w:rPr>
        <w:t xml:space="preserve">органами местного самоуправления. </w:t>
      </w:r>
    </w:p>
    <w:p w:rsidR="00F83BAA" w:rsidRPr="00E14F0D" w:rsidRDefault="00F83BAA" w:rsidP="00F83BAA">
      <w:pPr>
        <w:spacing w:after="0" w:line="240" w:lineRule="auto"/>
        <w:ind w:firstLine="709"/>
        <w:jc w:val="both"/>
        <w:rPr>
          <w:rFonts w:ascii="Times New Roman" w:eastAsia="Calibri" w:hAnsi="Times New Roman"/>
          <w:bCs/>
          <w:iCs/>
        </w:rPr>
      </w:pPr>
      <w:r w:rsidRPr="00E14F0D">
        <w:rPr>
          <w:rFonts w:ascii="Times New Roman" w:hAnsi="Times New Roman"/>
          <w:bCs/>
          <w:iCs/>
        </w:rPr>
        <w:t xml:space="preserve">Запрещается требовать от заявителя </w:t>
      </w:r>
      <w:r w:rsidRPr="00E14F0D">
        <w:rPr>
          <w:rFonts w:ascii="Times New Roman" w:eastAsia="Calibri" w:hAnsi="Times New Roman"/>
          <w:bCs/>
          <w:iC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за исключением указанных в пункте 2.6 настоящего Административного регламента;</w:t>
      </w:r>
    </w:p>
    <w:p w:rsidR="00F83BAA" w:rsidRPr="00E14F0D" w:rsidRDefault="00F83BAA" w:rsidP="00F83BAA">
      <w:pPr>
        <w:spacing w:after="0" w:line="240" w:lineRule="auto"/>
        <w:ind w:firstLine="709"/>
        <w:jc w:val="both"/>
        <w:rPr>
          <w:rFonts w:ascii="Times New Roman" w:eastAsia="Calibri" w:hAnsi="Times New Roman"/>
          <w:bCs/>
          <w:iCs/>
        </w:rPr>
      </w:pPr>
      <w:r w:rsidRPr="00E14F0D">
        <w:rPr>
          <w:rFonts w:ascii="Times New Roman" w:eastAsia="Calibri" w:hAnsi="Times New Roman"/>
          <w:bCs/>
          <w:iCs/>
        </w:rPr>
        <w:t xml:space="preserve">представления документов и информации, которые в соответствии </w:t>
      </w:r>
      <w:r w:rsidRPr="00E14F0D">
        <w:rPr>
          <w:rFonts w:ascii="Times New Roman" w:eastAsia="Calibri" w:hAnsi="Times New Roman"/>
          <w:bCs/>
          <w:iCs/>
        </w:rPr>
        <w:br/>
        <w:t>с нормативными правовыми актами Российской Федерации, нормативными правовыми актами Самарской области, муниципальными правовыми актами находятся в распоряжении государственных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F83BAA" w:rsidRPr="00E14F0D" w:rsidRDefault="00F83BAA" w:rsidP="00F83BAA">
      <w:pPr>
        <w:pStyle w:val="Style28"/>
        <w:widowControl/>
        <w:spacing w:line="240" w:lineRule="auto"/>
        <w:ind w:firstLine="533"/>
        <w:rPr>
          <w:rStyle w:val="FontStyle57"/>
        </w:rPr>
      </w:pPr>
      <w:r w:rsidRPr="00E14F0D">
        <w:rPr>
          <w:rFonts w:eastAsia="Calibri"/>
          <w:bCs/>
          <w:iCs/>
        </w:rPr>
        <w:t>представления документов и информации, отсутствие и (или) недостоверность которых не указывались при первоначальном отказе</w:t>
      </w:r>
      <w:r w:rsidRPr="00E14F0D">
        <w:rPr>
          <w:rFonts w:eastAsia="Calibri"/>
          <w:bCs/>
          <w:iCs/>
        </w:rPr>
        <w:b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E14F0D">
        <w:rPr>
          <w:rFonts w:eastAsia="Calibri"/>
          <w:bCs/>
          <w:iCs/>
        </w:rPr>
        <w:br/>
        <w:t xml:space="preserve">от 27.07.2010 № 210-ФЗ «Об организации предоставления государственных </w:t>
      </w:r>
      <w:r w:rsidRPr="00E14F0D">
        <w:rPr>
          <w:rFonts w:eastAsia="Calibri"/>
          <w:bCs/>
          <w:iCs/>
        </w:rPr>
        <w:br/>
        <w:t>и муниципальных услуг</w:t>
      </w:r>
    </w:p>
    <w:p w:rsidR="00F83BAA" w:rsidRPr="00E14F0D" w:rsidRDefault="00F83BAA" w:rsidP="00F83BAA">
      <w:pPr>
        <w:spacing w:after="0" w:line="240" w:lineRule="auto"/>
        <w:ind w:firstLine="709"/>
        <w:jc w:val="both"/>
        <w:rPr>
          <w:rFonts w:ascii="Times New Roman" w:eastAsia="Times New Roman" w:hAnsi="Times New Roman"/>
        </w:rPr>
      </w:pPr>
      <w:r w:rsidRPr="00E14F0D">
        <w:rPr>
          <w:rFonts w:ascii="Times New Roman" w:hAnsi="Times New Roman"/>
        </w:rPr>
        <w:t xml:space="preserve">2.10. </w:t>
      </w:r>
      <w:r w:rsidRPr="00E14F0D">
        <w:rPr>
          <w:rFonts w:ascii="Times New Roman" w:eastAsia="Times New Roman" w:hAnsi="Times New Roman"/>
        </w:rPr>
        <w:t xml:space="preserve">Основания для отказа в приеме документов, необходимых для предоставления муниципальной услуги, отсутствуют. </w:t>
      </w:r>
    </w:p>
    <w:p w:rsidR="00F83BAA" w:rsidRPr="0023345A" w:rsidRDefault="00F83BAA" w:rsidP="00F83BAA">
      <w:pPr>
        <w:spacing w:after="0" w:line="240" w:lineRule="auto"/>
        <w:ind w:firstLine="709"/>
        <w:jc w:val="both"/>
        <w:rPr>
          <w:rFonts w:ascii="Times New Roman" w:eastAsia="Times New Roman" w:hAnsi="Times New Roman"/>
        </w:rPr>
      </w:pPr>
      <w:r w:rsidRPr="0023345A">
        <w:rPr>
          <w:rFonts w:ascii="Times New Roman" w:eastAsia="Times New Roman" w:hAnsi="Times New Roman"/>
        </w:rPr>
        <w:t>Предусмотренное настоящим пунктом положение распространяется на все подуслуги, предусмотренные пунктом 2.1 настоящего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2.11. Основаниями для возврата заявления о предварительном согласовании и представленных заявителем документов, необходимых для предоставления муниципальной услуги в части предварительного согласования предоставления земельного участка, являются: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 несоответствие заявления о предварительном согласовании требованиям пункта 1 статьи 39.15 Земельного кодекса Российской Федерации;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2) заявление о предварительном согласовании подано в иной уполномоченный орган;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 к заявлению о предварительном согласовании не приложены документы, предусмотренные подпунктами 2 – 7 пункта 2.6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Основанием для приостановления срока рассмотрения заявления о предварительном согласовании является наличие в уполномоченном органе на дату поступления в данный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в уполномоченный орган 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 частично или полностью совпадает.</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2.12. Основаниями для возврата заявления о предоставлении земельного участка и представленных заявителем документов, необходимых для предоставления муниципальной услуги в части предоставления земельного участка, являются: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 1) несоответствие заявления о предоставлении земельного участка требованиям пункта 1 статьи 39.17 Земельного кодекса Российской Федерации;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2) заявление о предоставлении земельного участка подано в иной уполномоченный орган;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 к заявлению о предоставлении земельного участка не приложены документы, предусмотренные абзацами с третьего по шестой и с десятого по двенадцатый пункта 2.8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Предусмотренные настоящим пунктом положения распространяются на подуслуги, предусмотренные абзацами с третьего по седьмой пункта 2.1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eastAsia="Times New Roman" w:hAnsi="Times New Roman"/>
        </w:rPr>
        <w:t>2.13.</w:t>
      </w:r>
      <w:r w:rsidRPr="0023345A">
        <w:rPr>
          <w:rFonts w:ascii="Times New Roman" w:hAnsi="Times New Roman"/>
        </w:rPr>
        <w:t xml:space="preserve"> Исчерпывающий перечень оснований для приостановления представления муниципальной услуги или отказа в представлении муниципальной услуги.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2.13.1. Основания для приостановления представления муниципальной услуги, отсутствуют.</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2.13.2. </w:t>
      </w:r>
      <w:r w:rsidRPr="0023345A">
        <w:rPr>
          <w:rFonts w:ascii="Times New Roman" w:eastAsia="Times New Roman" w:hAnsi="Times New Roman"/>
        </w:rPr>
        <w:t>Основаниями для отказа в предоставлении муниципальной услуги в части предварительного согласования предоставления земельного участка являются:</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 схема расположения земельного участка, приложенная к заявлению о предварительном согласовании не соответствует ее форме, формату или требованиям к ее подготовке, которые установлены в соответствии с абзацем девятым пункта 2.6 Административного регламента;</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6) с заявлением о предварительном согласовании обратилось лицо, которое в соответствии с пунктом 1.3 Административного регламента не имеет права на приобретение земельного участка без проведения торгов;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7) указанный в заявлении о предварительном согласовании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8) указанный в заявлении о предварительном согласовании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9) на указанном в заявлении о предварительном согласовании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10) на указанном в заявлении о предварительном согласовании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11) указанный в заявлении о предварительном согласовании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12) указанный в заявлении о предварительном согласовании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13) указанный в заявлении о предварительном согласовании земельный участок </w:t>
      </w:r>
      <w:r w:rsidRPr="0023345A">
        <w:rPr>
          <w:rFonts w:ascii="Times New Roman" w:hAnsi="Times New Roman"/>
        </w:rPr>
        <w:lastRenderedPageBreak/>
        <w:t>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предварительном согласовании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14) указанный в заявлении о предварительном согласовании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предварительном согласовании в отношении такого участка обратилось лицо, уполномоченное на строительство указанных объектов;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15) указанный в заявлении о предварительном согласовании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16) указанный в заявлении о предварительном согласовании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17) в отношении земельного участка, указанного в заявлении о предварительном согласовании,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18) в отношении земельного участка, указанного в заявлении о предварительном согласовании,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19) площадь земельного участка, указанного в заявлении о предварительном согласовании, поданного некоммерческой организацией, созданной гражданами, для ведения огородничества, садоводства, превышает предельный размер, установленный в соответствии с федеральным законом, а в случае направления гражданином (гражданами) заявления о предварительном согласовании на основании статьи 9 или 9.1 Закона Самарской области от 11.03.2005 № 94-ГД «О земле» несоответствие площади земельного участка, указанного в заявлении о предварительном согласовании, предельным размерам земельного участка, установленным в соответствии с Законом Самарской области от 11.03.2005 № 94-ГД «О земле»;</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20) указанный в заявлении о предварительном согласовании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21) указанный в заявлении о предварительном согласовании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Самарской области и с заявлением о предоставлении земельного участка обратилось лицо, не уполномоченное на строительство этих здания, сооружения;</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22) предоставление земельного участка на заявленном виде прав не допускается;</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lastRenderedPageBreak/>
        <w:t>23) в отношении земельного участка, указанного в заявлении о предварительном согласовании,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24) указанный в заявлении о предварительном согласовании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25)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27 пункта 2.14 Административного регламента;</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26) в случае направления гражданином (гражданами) заявления о предварительном согласовании на основании частей 3 и 4 статьи 9 Закона Самарской области от 11.03.2005 № 94-ГД «О земле», если указанному (указанным) гражданину (гражданам) земельный участок ранее в собственность предоставлялся в соответствии со статьями 9 и 10.4 Закона Самарской области от 11.03.2005 № 94-ГД «О земле»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Земельного кодекса Российской Федерации».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27) в случае направления гражданином (гражданами) заявления о предварительном согласовании на основании частей 8 и 8.1 статьи 9 Закона Самарской области от 11.03.2005 № 94-ГД «О земле», если право собственности указанного (указанных) гражданина (граждан) на соответствующий земельный участок и (или) расположенное на нем недвижимое имущество может быть оформлено в соответствии с Федеральным законом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статьей 36 Земельного кодекса Российской Федерации или пунктом 9.1 статьи 3 Федерального закона «О введении в действие Земельного кодекса Российской Федерации»;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28) отсутствие заключения комиссии городского округа или муниципального района,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 либо сарая, а также фактического пользования получателем муниципальной услуги (получателями муниципальной услуги) земельным участком, в случае направления гражданином (гражданами) заявления о предварительном согласовании на основании частей 8 и 8.1 статьи 9 Закона Самарской области от 11.03.2005 № 94-ГД «О земле». </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2.14. Основаниями для отказа в предоставлении муниципальной услуги в части предоставления земельного участка являются: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 с заявлением о предоставлении земельного участка обратилось лицо, которое в соответствии с пунктом 1.3 Административного регламента не имеет права на приобретение земельного участка без проведения торгов;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w:t>
      </w:r>
      <w:r w:rsidRPr="0023345A">
        <w:rPr>
          <w:rFonts w:ascii="Times New Roman" w:hAnsi="Times New Roman"/>
        </w:rPr>
        <w:lastRenderedPageBreak/>
        <w:t>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12) в отношении земельного участка, указанного в заявлении о его предоставлении, поступило обращение заинтересованных в предоставлении земельного участка другого гражданина или юридического лица в уполномоченный орган с заявлением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15)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 а в случае направления гражданином (гражданами) заявления о предоставлении земельного участка на основании статьи 9 или 9.1 Закона Самарской области от 11.03.2005 № 94-ГД «О земле» несоответствие площади земельного участка, указанного в заявлении о предварительном согласовании, предельным размерам земельного участка, установленным в соответствии с Законом Самарской области от 11.03.2005 № 94-ГД «О земле»;</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Самарской области и с заявлением о предоставлении земельного участка обратилось лицо, не уполномоченное на строительство этих здания, сооружения;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18) предоставление земельного участка на заявленном виде прав не допускается;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19) в отношении земельного участка, указанного в заявлении о его предоставлении, не установлен вид разрешенного использования;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20) указанный в заявлении о предоставлении земельного участка земельный участок не отнесен к определенной категории земель;</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23)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25) в случае направления гражданином (гражданами) заявления о предоставлении земельного участка на основании частей 3 и 4 статьи 9 Закона Самарской области от 11.03.2005 № 94-ГД «О земле», если указанному (указанным) гражданину (гражданам) земельный участок ранее в собственность предоставлялся в соответствии со статьями 9 и 10.4 Закона Самарской области от 11.03.2005 № 94-ГД «О земле»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w:t>
      </w:r>
      <w:r w:rsidRPr="0023345A">
        <w:rPr>
          <w:rFonts w:ascii="Times New Roman" w:hAnsi="Times New Roman"/>
        </w:rPr>
        <w:lastRenderedPageBreak/>
        <w:t>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Земельного кодекса Российской Федерации»;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26) 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 если право собственности указанного (указанных) гражданина (граждан) на соответствующий земельный участок и (или) расположенное на нем недвижимое имущество может быть оформлено в соответствии с Федеральным законом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статьей 36 Земельного кодекса Российской Федерации или пунктом 9.1 статьи 3 Федерального закона «О введении в действие Земельного кодекса Российской Федерации»;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27) отсутствие заключения комиссии городского округа или муниципального района,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 либо сарая, а также фактического пользования получателем муниципальной услуги (получателями муниципальной услуги) земельным участком, 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Положения, предусмотренные подпунктами 1 – 27 настоящего пункта, распространяются на подуслуги, предусмотренные абзацами с третьего по седьмой пункта 2.1 Административного регламента, с учетом предусмотренного земельным законодательством права заявителя на предоставление муниципальной услуги.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В случае обращения с заявлением о предоставлении земельного участка бесплатно в собственность гражданина после прекращения у него права безвозмездного пользования соответствующим</w:t>
      </w:r>
      <w:r w:rsidRPr="0023345A">
        <w:rPr>
          <w:rFonts w:ascii="Times New Roman" w:hAnsi="Times New Roman"/>
          <w:i/>
        </w:rPr>
        <w:t xml:space="preserve"> </w:t>
      </w:r>
      <w:r w:rsidRPr="0023345A">
        <w:rPr>
          <w:rFonts w:ascii="Times New Roman" w:hAnsi="Times New Roman"/>
        </w:rPr>
        <w:t xml:space="preserve">земельным участком, предоставленным ему в соответствии с подпунктом 6 или подпунктом 7 пункта 2 статьи 39.10 Земельного кодекса Российской Федерации, уполномоченный орган отказывает в предоставлении муниципальной услуги.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Уполномоченный орган отказывает в предоставлении муниципальной услуги гражданину, подавшему заявление о предоставлении земельного участка в порядке реализации установленного федеральным законом или Законом Самарской области от 11.03.2005 № 94-ГД «О земле» права на первоочередное или внеочередное приобретение земельного участка без проведения торгов, в случае реализации данным гражданином ранее соответствующего права на первоочередное или внеочередное приобретение земельного участка без проведения торгов.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2.15. К услугам, которые являются необходимыми и обязательными для предоставления муниципальной услуги, относится выдача сведений организацией, осуществляющей технический учет объектов капитального строительства, о зарегистрированных правах на объекты недвижимости, подтверждающих их принадлежность заявителю в целях получения: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 гражданином (гражданами),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в органе, осуществляющем технический учет объектов капитального строительства, сведений о зарегистрированных правах на жилой дом и хозяйственную постройку (сарай, гараж или баню);</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 гражданином (гражданами), который (которые) фактически использует (используют) земельный участок, расположенный в границах населенного пункта в пределах границ муниципальных районов (городских округов) с численностью населения менее 100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 в органе, осуществляющем технический учет объектов капитального строительства, сведений о зарегистрированных правах на гараж или сарай либо об их отсутствии.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2.16. Предоставление муниципальной услуги осуществляется бесплатно.</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Цена земельного участка в договоре купли-продажи земельного участка, предоставленного получателю муниципальной услуги, а также размер арендной платы в договоре аренды земельного участка, предоставленного получателю муниципальной услуги, определяются, если иное не </w:t>
      </w:r>
      <w:r w:rsidRPr="0023345A">
        <w:rPr>
          <w:rFonts w:ascii="Times New Roman" w:hAnsi="Times New Roman"/>
        </w:rPr>
        <w:lastRenderedPageBreak/>
        <w:t xml:space="preserve">установлено федеральными законами, в соответствии с порядком, установленным Правительством Самарской области в соответствии с пунктом 2 части 2 статьи 39.4 и пунктом 2 части 3 статьи 39.7 Земельного кодекса Российской Федерации.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2.17.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2.18. Регистрация запроса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 уполномоченный орган.</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2.19.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Приём заявителей осуществляется в специально выделенных для этих целей помещениях (присутственных местах). Присутственные места размещаются в здании уполномоченного органа и включают места для информирования, ожидания и приема заявителей, места для заполнения запросов (заявлений).</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Присутственные места уполномоченного органа оборудуются: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противопожарной системой и средствами пожаротушения;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системой оповещения о возникновении чрезвычайной ситуации;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системой охраны.</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Входы и выходы из помещений оборудуются соответствующими указателями с автономными источниками бесперебойного питания.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w:t>
      </w:r>
    </w:p>
    <w:p w:rsidR="00F83BAA" w:rsidRPr="0023345A" w:rsidRDefault="00F83BAA" w:rsidP="00F83BAA">
      <w:pPr>
        <w:suppressAutoHyphens/>
        <w:autoSpaceDE w:val="0"/>
        <w:autoSpaceDN w:val="0"/>
        <w:spacing w:after="0" w:line="240" w:lineRule="auto"/>
        <w:ind w:left="42" w:firstLine="709"/>
        <w:jc w:val="both"/>
        <w:rPr>
          <w:rFonts w:ascii="Times New Roman" w:hAnsi="Times New Roman"/>
        </w:rPr>
      </w:pPr>
      <w:r w:rsidRPr="0023345A">
        <w:rPr>
          <w:rFonts w:ascii="Times New Roman" w:hAnsi="Times New Roman"/>
        </w:rPr>
        <w:t>Места для заполнения запросов (заявлений, уведомлений)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уведомлений) и канцелярскими принадлежностями.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Места информирования, предназначенные для ознакомления заявителей с информационными материалами о предоставлении муниципальной услуги, оборудуются информационными стендами, на которых размещается информация, указанная в пунктах 1.6 и 1.7 Административного регламента.</w:t>
      </w:r>
    </w:p>
    <w:p w:rsidR="00F83BAA" w:rsidRPr="0023345A" w:rsidRDefault="00F83BAA" w:rsidP="00F83BAA">
      <w:pPr>
        <w:spacing w:after="0" w:line="240" w:lineRule="auto"/>
        <w:ind w:firstLine="709"/>
        <w:jc w:val="both"/>
        <w:rPr>
          <w:rFonts w:ascii="Times New Roman" w:hAnsi="Times New Roman"/>
          <w:lang w:eastAsia="ar-SA"/>
        </w:rPr>
      </w:pPr>
      <w:r w:rsidRPr="0023345A">
        <w:rPr>
          <w:rFonts w:ascii="Times New Roman" w:hAnsi="Times New Roman"/>
          <w:lang w:eastAsia="ar-SA"/>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F83BAA" w:rsidRPr="0023345A" w:rsidRDefault="00F83BAA" w:rsidP="00F83BAA">
      <w:pPr>
        <w:spacing w:after="0" w:line="240" w:lineRule="auto"/>
        <w:ind w:firstLine="709"/>
        <w:jc w:val="both"/>
        <w:rPr>
          <w:rFonts w:ascii="Times New Roman" w:hAnsi="Times New Roman"/>
          <w:lang w:eastAsia="ar-SA"/>
        </w:rPr>
      </w:pPr>
      <w:r w:rsidRPr="0023345A">
        <w:rPr>
          <w:rFonts w:ascii="Times New Roman" w:hAnsi="Times New Roman"/>
          <w:lang w:eastAsia="ar-SA"/>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2.20. Показателями доступности и качества предоставления муниципальной услуги являются:</w:t>
      </w:r>
    </w:p>
    <w:p w:rsidR="00F83BAA" w:rsidRPr="0023345A" w:rsidRDefault="00F83BAA" w:rsidP="00F83BAA">
      <w:pPr>
        <w:widowControl w:val="0"/>
        <w:autoSpaceDE w:val="0"/>
        <w:autoSpaceDN w:val="0"/>
        <w:adjustRightInd w:val="0"/>
        <w:spacing w:after="0" w:line="240" w:lineRule="auto"/>
        <w:ind w:firstLine="540"/>
        <w:jc w:val="both"/>
        <w:rPr>
          <w:rFonts w:ascii="Times New Roman" w:hAnsi="Times New Roman"/>
        </w:rPr>
      </w:pPr>
      <w:r w:rsidRPr="0023345A">
        <w:rPr>
          <w:rFonts w:ascii="Times New Roman" w:hAnsi="Times New Roman"/>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F83BAA" w:rsidRPr="0023345A" w:rsidRDefault="00F83BAA" w:rsidP="00F83BAA">
      <w:pPr>
        <w:widowControl w:val="0"/>
        <w:autoSpaceDE w:val="0"/>
        <w:autoSpaceDN w:val="0"/>
        <w:adjustRightInd w:val="0"/>
        <w:spacing w:after="0" w:line="240" w:lineRule="auto"/>
        <w:ind w:firstLine="540"/>
        <w:jc w:val="both"/>
        <w:rPr>
          <w:rFonts w:ascii="Times New Roman" w:hAnsi="Times New Roman"/>
        </w:rPr>
      </w:pPr>
      <w:r w:rsidRPr="0023345A">
        <w:rPr>
          <w:rFonts w:ascii="Times New Roman" w:hAnsi="Times New Roman"/>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F83BAA" w:rsidRPr="0023345A" w:rsidRDefault="00F83BAA" w:rsidP="00F83BAA">
      <w:pPr>
        <w:widowControl w:val="0"/>
        <w:autoSpaceDE w:val="0"/>
        <w:autoSpaceDN w:val="0"/>
        <w:adjustRightInd w:val="0"/>
        <w:spacing w:after="0" w:line="240" w:lineRule="auto"/>
        <w:ind w:firstLine="540"/>
        <w:jc w:val="both"/>
        <w:rPr>
          <w:rFonts w:ascii="Times New Roman" w:hAnsi="Times New Roman"/>
        </w:rPr>
      </w:pPr>
      <w:r w:rsidRPr="0023345A">
        <w:rPr>
          <w:rFonts w:ascii="Times New Roman" w:hAnsi="Times New Roman"/>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уполномоченного органа, специализированной организации в общем количестве обращений по вопросам предоставления муниципальной услуги;</w:t>
      </w:r>
    </w:p>
    <w:p w:rsidR="00F83BAA" w:rsidRPr="0023345A" w:rsidRDefault="00F83BAA" w:rsidP="00F83BAA">
      <w:pPr>
        <w:widowControl w:val="0"/>
        <w:autoSpaceDE w:val="0"/>
        <w:autoSpaceDN w:val="0"/>
        <w:adjustRightInd w:val="0"/>
        <w:spacing w:after="0" w:line="240" w:lineRule="auto"/>
        <w:ind w:firstLine="540"/>
        <w:jc w:val="both"/>
        <w:rPr>
          <w:rFonts w:ascii="Times New Roman" w:hAnsi="Times New Roman"/>
        </w:rPr>
      </w:pPr>
      <w:r w:rsidRPr="0023345A">
        <w:rPr>
          <w:rFonts w:ascii="Times New Roman" w:hAnsi="Times New Roman"/>
        </w:rPr>
        <w:lastRenderedPageBreak/>
        <w:t xml:space="preserve">-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снижение максимального срока ожидания в очереди при подаче запроса (заявления) и получении результата предоставления муниципальной услуги.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2.21. Информация о предоставляемой муниципальной услуге, формы запросов (заявлений) могут быть получены с использованием ресурсов в сети Интернет, указанных в пункте 1.4 настоящего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2.22. Запросы (заявления) и документы, предусмотренные соответственно пунктами 2.6 – 2.8 настоящего Административного регламента, могут быть поданы заявителем в уполномоченный орган лично, либо с использованием Единого портала государственных и муниципальных услуг, или Портала государственных и муниципальных услуг Самарской области, или официальных сайтов уполномоченных органов либо через должностных лиц МФЦ, с которыми у уполномоченного органа заключено соглашение о взаимодействии.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Самарской области независимо от места регистрации по месту жительства.</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Региональному либо Единому порталам в сети Интернет.</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Административным регламентом.</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уполномоченным органом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уполномоченным органом и МФЦ, заключенным в установленном порядке.</w:t>
      </w:r>
    </w:p>
    <w:p w:rsidR="00F83BAA" w:rsidRPr="0023345A" w:rsidRDefault="00F83BAA" w:rsidP="00F83BAA">
      <w:pPr>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 или в электронной форме (далее – единое региональное хранилище).</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F83BAA" w:rsidRPr="0023345A" w:rsidRDefault="00F83BAA" w:rsidP="00F83BAA">
      <w:pPr>
        <w:spacing w:after="0" w:line="240" w:lineRule="auto"/>
        <w:ind w:firstLine="709"/>
        <w:jc w:val="both"/>
        <w:rPr>
          <w:rFonts w:ascii="Times New Roman" w:eastAsia="Calibri" w:hAnsi="Times New Roman"/>
          <w:color w:val="000000"/>
          <w:lang w:eastAsia="en-US"/>
        </w:rPr>
      </w:pPr>
      <w:r w:rsidRPr="0023345A">
        <w:rPr>
          <w:rFonts w:ascii="Times New Roman" w:eastAsia="Calibri" w:hAnsi="Times New Roman"/>
          <w:color w:val="000000"/>
          <w:lang w:eastAsia="en-US"/>
        </w:rPr>
        <w:t xml:space="preserve">Документы, </w:t>
      </w:r>
      <w:r w:rsidRPr="0023345A">
        <w:rPr>
          <w:rFonts w:ascii="Times New Roman" w:eastAsia="Lucida Sans Unicode" w:hAnsi="Times New Roman"/>
          <w:bCs/>
          <w:color w:val="000000"/>
          <w:spacing w:val="1"/>
          <w:lang w:eastAsia="en-US" w:bidi="en-US"/>
        </w:rPr>
        <w:t xml:space="preserve">необходимые для предоставления муниципальной услуги, указанные в пункте 2.6 </w:t>
      </w:r>
      <w:r w:rsidRPr="0023345A">
        <w:rPr>
          <w:rFonts w:ascii="Times New Roman" w:hAnsi="Times New Roman"/>
        </w:rPr>
        <w:t>Регламента</w:t>
      </w:r>
      <w:r w:rsidRPr="0023345A">
        <w:rPr>
          <w:rFonts w:ascii="Times New Roman" w:eastAsia="Calibri" w:hAnsi="Times New Roman"/>
          <w:color w:val="000000"/>
          <w:lang w:eastAsia="en-US"/>
        </w:rPr>
        <w:t>, приложенные к заявлению и представленные в электронной форме с использованием Портала, являются основанием для начала предоставления муниципальной услуги.</w:t>
      </w:r>
    </w:p>
    <w:p w:rsidR="00F83BAA" w:rsidRPr="0023345A" w:rsidRDefault="00F83BAA" w:rsidP="00F83BAA">
      <w:pPr>
        <w:spacing w:after="0" w:line="240" w:lineRule="auto"/>
        <w:ind w:firstLine="709"/>
        <w:jc w:val="both"/>
        <w:rPr>
          <w:rFonts w:ascii="Times New Roman" w:eastAsia="Calibri" w:hAnsi="Times New Roman"/>
          <w:color w:val="000000"/>
          <w:lang w:eastAsia="en-US"/>
        </w:rPr>
      </w:pPr>
      <w:r w:rsidRPr="0023345A">
        <w:rPr>
          <w:rFonts w:ascii="Times New Roman" w:eastAsia="Calibri" w:hAnsi="Times New Roman"/>
          <w:color w:val="000000"/>
          <w:lang w:eastAsia="en-US"/>
        </w:rPr>
        <w:t xml:space="preserve"> В данном случае д</w:t>
      </w:r>
      <w:r w:rsidRPr="0023345A">
        <w:rPr>
          <w:rFonts w:ascii="Times New Roman" w:hAnsi="Times New Roman"/>
        </w:rPr>
        <w:t xml:space="preserve">ля получения результатов муниципальной услуги заявитель (физическое лицо, индивидуальный предприниматель) должен предъявить оригиналы документов, </w:t>
      </w:r>
      <w:r w:rsidRPr="0023345A">
        <w:rPr>
          <w:rFonts w:ascii="Times New Roman" w:eastAsia="Lucida Sans Unicode" w:hAnsi="Times New Roman"/>
          <w:bCs/>
          <w:color w:val="000000"/>
          <w:spacing w:val="1"/>
          <w:lang w:eastAsia="en-US" w:bidi="en-US"/>
        </w:rPr>
        <w:t>необходимых для предоставления муниципальной услуги, указанных в пункте 2.6</w:t>
      </w:r>
      <w:r w:rsidRPr="0023345A">
        <w:rPr>
          <w:rFonts w:ascii="Times New Roman" w:eastAsia="Lucida Sans Unicode" w:hAnsi="Times New Roman"/>
          <w:bCs/>
          <w:spacing w:val="1"/>
          <w:lang w:eastAsia="en-US" w:bidi="en-US"/>
        </w:rPr>
        <w:t xml:space="preserve"> </w:t>
      </w:r>
      <w:r w:rsidRPr="0023345A">
        <w:rPr>
          <w:rFonts w:ascii="Times New Roman" w:hAnsi="Times New Roman"/>
        </w:rPr>
        <w:t>Регламента</w:t>
      </w:r>
      <w:r w:rsidRPr="0023345A">
        <w:rPr>
          <w:rFonts w:ascii="Times New Roman" w:eastAsia="Lucida Sans Unicode" w:hAnsi="Times New Roman"/>
          <w:bCs/>
          <w:spacing w:val="1"/>
          <w:lang w:eastAsia="en-US" w:bidi="en-US"/>
        </w:rPr>
        <w:t xml:space="preserve">. </w:t>
      </w:r>
    </w:p>
    <w:p w:rsidR="00F83BAA" w:rsidRPr="0023345A" w:rsidRDefault="00F83BAA" w:rsidP="00F83BAA">
      <w:pPr>
        <w:spacing w:after="0" w:line="240" w:lineRule="auto"/>
        <w:ind w:firstLine="709"/>
        <w:jc w:val="both"/>
        <w:rPr>
          <w:rFonts w:ascii="Times New Roman" w:eastAsia="Lucida Sans Unicode" w:hAnsi="Times New Roman"/>
          <w:bCs/>
          <w:spacing w:val="1"/>
          <w:lang w:eastAsia="en-US" w:bidi="en-US"/>
        </w:rPr>
      </w:pPr>
      <w:r w:rsidRPr="0023345A">
        <w:rPr>
          <w:rFonts w:ascii="Times New Roman" w:eastAsia="Calibri" w:hAnsi="Times New Roman"/>
          <w:color w:val="000000"/>
          <w:lang w:eastAsia="en-US"/>
        </w:rPr>
        <w:t xml:space="preserve">В случае направления в электронной форме заявления без приложения документов, </w:t>
      </w:r>
      <w:r w:rsidRPr="0023345A">
        <w:rPr>
          <w:rFonts w:ascii="Times New Roman" w:eastAsia="Lucida Sans Unicode" w:hAnsi="Times New Roman"/>
          <w:bCs/>
          <w:color w:val="000000"/>
          <w:spacing w:val="1"/>
          <w:lang w:eastAsia="en-US" w:bidi="en-US"/>
        </w:rPr>
        <w:t>указанных в пункте 2.6</w:t>
      </w:r>
      <w:r w:rsidRPr="0023345A">
        <w:rPr>
          <w:rFonts w:ascii="Times New Roman" w:eastAsia="Lucida Sans Unicode" w:hAnsi="Times New Roman"/>
          <w:bCs/>
          <w:spacing w:val="1"/>
          <w:lang w:eastAsia="en-US" w:bidi="en-US"/>
        </w:rPr>
        <w:t xml:space="preserve"> </w:t>
      </w:r>
      <w:r w:rsidRPr="0023345A">
        <w:rPr>
          <w:rFonts w:ascii="Times New Roman" w:hAnsi="Times New Roman"/>
        </w:rPr>
        <w:t>Регламента</w:t>
      </w:r>
      <w:r w:rsidRPr="0023345A">
        <w:rPr>
          <w:rFonts w:ascii="Times New Roman" w:eastAsia="Lucida Sans Unicode" w:hAnsi="Times New Roman"/>
          <w:bCs/>
          <w:spacing w:val="1"/>
          <w:lang w:eastAsia="en-US" w:bidi="en-US"/>
        </w:rPr>
        <w:t xml:space="preserve">, должны быть представлены заявителем в </w:t>
      </w:r>
      <w:r w:rsidRPr="0023345A">
        <w:rPr>
          <w:rFonts w:ascii="Times New Roman" w:hAnsi="Times New Roman"/>
        </w:rPr>
        <w:t xml:space="preserve">орган местного </w:t>
      </w:r>
      <w:r w:rsidRPr="0023345A">
        <w:rPr>
          <w:rFonts w:ascii="Times New Roman" w:hAnsi="Times New Roman"/>
        </w:rPr>
        <w:lastRenderedPageBreak/>
        <w:t>самоуправления</w:t>
      </w:r>
      <w:r w:rsidRPr="0023345A">
        <w:rPr>
          <w:rFonts w:ascii="Times New Roman" w:eastAsia="Lucida Sans Unicode" w:hAnsi="Times New Roman"/>
          <w:bCs/>
          <w:spacing w:val="1"/>
          <w:lang w:eastAsia="en-US" w:bidi="en-US"/>
        </w:rPr>
        <w:t xml:space="preserve"> на личном приеме в течение 5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F83BAA" w:rsidRPr="0023345A" w:rsidRDefault="00F83BAA" w:rsidP="00F83BAA">
      <w:pPr>
        <w:spacing w:after="0" w:line="240" w:lineRule="auto"/>
        <w:ind w:firstLine="709"/>
        <w:jc w:val="both"/>
        <w:rPr>
          <w:rFonts w:ascii="Times New Roman" w:eastAsia="Calibri" w:hAnsi="Times New Roman"/>
          <w:color w:val="000000"/>
          <w:lang w:eastAsia="en-US"/>
        </w:rPr>
      </w:pPr>
      <w:r w:rsidRPr="0023345A">
        <w:rPr>
          <w:rFonts w:ascii="Times New Roman" w:eastAsia="Calibri" w:hAnsi="Times New Roman"/>
          <w:color w:val="000000"/>
          <w:lang w:eastAsia="en-US"/>
        </w:rPr>
        <w:t xml:space="preserve">С 01.01.2016 года 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w:t>
      </w:r>
      <w:r w:rsidRPr="0023345A">
        <w:rPr>
          <w:rFonts w:ascii="Times New Roman" w:hAnsi="Times New Roman"/>
          <w:color w:val="000000"/>
        </w:rPr>
        <w:t>В случае подачи запроса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F83BAA" w:rsidRDefault="00F83BAA" w:rsidP="00F83BAA">
      <w:pPr>
        <w:pStyle w:val="2"/>
        <w:spacing w:before="0"/>
        <w:jc w:val="center"/>
        <w:rPr>
          <w:rFonts w:ascii="Times New Roman" w:hAnsi="Times New Roman"/>
          <w:b w:val="0"/>
          <w:color w:val="auto"/>
          <w:sz w:val="28"/>
          <w:szCs w:val="28"/>
        </w:rPr>
      </w:pPr>
    </w:p>
    <w:p w:rsidR="00F83BAA" w:rsidRPr="0023345A" w:rsidRDefault="00F83BAA" w:rsidP="00F83BAA">
      <w:pPr>
        <w:pStyle w:val="2"/>
        <w:spacing w:before="0"/>
        <w:jc w:val="center"/>
        <w:rPr>
          <w:rFonts w:ascii="Times New Roman" w:hAnsi="Times New Roman"/>
          <w:b w:val="0"/>
          <w:color w:val="auto"/>
          <w:sz w:val="24"/>
          <w:szCs w:val="24"/>
        </w:rPr>
      </w:pPr>
      <w:r w:rsidRPr="0023345A">
        <w:rPr>
          <w:rFonts w:ascii="Times New Roman" w:hAnsi="Times New Roman"/>
          <w:b w:val="0"/>
          <w:color w:val="auto"/>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3.1. Предоставление муниципальной услуги включает в себя следующие административные процедуры:</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приём заявления и иных документов, необходимых для предоставления муниципальной услуги, при личном обращении заявителя;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прием документов при обращении по почте либо в электронной форме;</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прием заявления и иных документов, необходимых для предоставления муниципальной услуги, на базе МФЦ, работа с документами в МФЦ;</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предварительное рассмотрение заявления о предварительном согласовании;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предварительное рассмотрение заявления о предоставлении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формирование и направление межведомственных запросов;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рассмотрение 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 принятие решения о предоставлении муниципальной услуги или об отказе в её предоставлении и выдача (направление) заявителю документов.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Блок-схемы административных процедур и соотношение данных административных процедур с предусмотренными Земельным кодексом Российской Федерации этапами предоставления земельных участков без проведения торгов приведены в Приложении № 4 к настоящему Административному регламенту.</w:t>
      </w:r>
    </w:p>
    <w:p w:rsidR="00F83BAA" w:rsidRPr="0023345A" w:rsidRDefault="00F83BAA" w:rsidP="00F83BAA">
      <w:pPr>
        <w:widowControl w:val="0"/>
        <w:autoSpaceDE w:val="0"/>
        <w:autoSpaceDN w:val="0"/>
        <w:adjustRightInd w:val="0"/>
        <w:spacing w:after="0" w:line="240" w:lineRule="auto"/>
        <w:jc w:val="both"/>
        <w:rPr>
          <w:rFonts w:ascii="Times New Roman" w:hAnsi="Times New Roman"/>
        </w:rPr>
      </w:pPr>
    </w:p>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Приём заявления (уведомления) и иных документов, необходимых для предоставления муниципальной услуги, при личном обращении заявителя</w:t>
      </w:r>
    </w:p>
    <w:p w:rsidR="00F83BAA" w:rsidRPr="0023345A" w:rsidRDefault="00F83BAA" w:rsidP="00F83BAA">
      <w:pPr>
        <w:spacing w:after="0" w:line="240" w:lineRule="auto"/>
        <w:ind w:firstLine="709"/>
        <w:jc w:val="center"/>
        <w:rPr>
          <w:rFonts w:ascii="Times New Roman" w:hAnsi="Times New Roman"/>
        </w:rPr>
      </w:pP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уполномоченный орган с соответствующим запросом (заявлением) и документами, необходимыми для предоставления муниципальной услуги.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3.3. Должностным лицом, осуществляющим административную процедуру, является должностное лицо уполномоченного органа, уполномоченное на прием запроса (заявления) и документов для предоставления муниципальной услуги (далее – должностное лицо, ответственное за прием запроса и документов).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3.4. Должностное лицо, ответственное за прием запроса (заявления) и документов: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 осуществляет прием запроса (заявления) и документов;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 проверяет комплектность представленных заявителем документов, исходя из соответственно требований пунктов 2.6 и 2.7 или пунктов 2.8 и 2.7 Административного регламента, и формирует комплект документов, представленных заявителем;</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уполномоченном органе системе электронного документооборота, обеспечивающей сохранность сведений о регистрации документов. Уполномоченный орган вправе избрать одну из указанных форм регистрации </w:t>
      </w:r>
      <w:r w:rsidRPr="0023345A">
        <w:rPr>
          <w:rFonts w:ascii="Times New Roman" w:hAnsi="Times New Roman"/>
        </w:rPr>
        <w:lastRenderedPageBreak/>
        <w:t>запроса. Регистрация в журнале регистрации входящих документов осуществляется последовательно, исходя из времени поступления запросов.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3.5. Если при проверке комплектности представленных заявителем документов, исходя из соответственно требований пунктов 2.6 и 2.7 или пунктов 2.8 и 2.7 Административного регламента, должностное лицо, ответственное за прием запроса и документов, выявляет, что документы, представленные заявителем для получения муниципальной услуги,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 </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В случае отказа заявителя от доработки документов, должностное лицо, ответственное за прием запроса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При желании заявителя устранить препятствия, прервав подачу документов, должностное лицо, ответственное за прием запроса и документов, возвращает документы заявителю. В этом случае факт обращения заявителя в уполномоченный орган не учитывается в информации, предусмотренной пунктом 4.6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Максимальный срок выполнения действий, предусмотренных настоящим пунктом, составляет 15 минут.</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3.6. Максимальный срок выполнения административной процедуры, предусмотренной пунктом 3.4 Административного регламента, составляет 1 рабочий день.</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3.7. Критерием принятия решения является наличие запроса (заявления) и (или) документов, которые заявитель должен представить самостоятельно.</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3.8. Результатом административной процедуры является прием документов, представленных заявителем. </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Способом фиксации результата административной процедуры является регистрация запроса (заявления) в журнале регистрации входящих документов.</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Прием документов при обращении по почте либо в электронной форме</w:t>
      </w:r>
    </w:p>
    <w:p w:rsidR="00F83BAA" w:rsidRPr="0023345A" w:rsidRDefault="00F83BAA" w:rsidP="00F83BAA">
      <w:pPr>
        <w:spacing w:after="0" w:line="240" w:lineRule="auto"/>
        <w:jc w:val="center"/>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3.9. Основанием (юридическим фактом) для начала административной процедуры, является поступление в уполномоченный орган по почте либо в электронной форме с помощью автоматизированных информационных систем запроса (заявления) о предоставлении муниципальной услуги.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3.10. Должностное лицо, ответственное за прием запроса и документов: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 регистрирует поступивший запрос (заявление) в журнале регистрации входящих документов;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 проверяет комплектность представленных заявителем документов, исходя из соответственно требований пунктов 2.6 и 2.7 или пунктов 2.8 и 2.7 Административного регламента, и формирует комплект документов, представленных заявителем;</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муниципальной услуги;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3.11. Максимальный срок административной процедуры не может превышать 1 рабочий день.</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3.12. Критерием принятия решения является наличие запроса (заявления) и (или) документов, представленных по почте, либо в электронной форме.</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3.13. Результатом административной процедуры является прием документов, представленных заявителем.</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F83BAA" w:rsidRPr="0023345A" w:rsidRDefault="00F83BAA" w:rsidP="00F83BAA">
      <w:pPr>
        <w:spacing w:after="0" w:line="240" w:lineRule="auto"/>
        <w:jc w:val="center"/>
        <w:rPr>
          <w:rFonts w:ascii="Times New Roman" w:hAnsi="Times New Roman"/>
        </w:rPr>
      </w:pPr>
    </w:p>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Прием заявления и иных документов, необходимых для предоставления муниципальной услуги, на базе МФЦ, работа с документами в МФЦ</w:t>
      </w:r>
    </w:p>
    <w:p w:rsidR="00F83BAA" w:rsidRPr="0023345A" w:rsidRDefault="00F83BAA" w:rsidP="00F83BAA">
      <w:pPr>
        <w:spacing w:after="0" w:line="240" w:lineRule="auto"/>
        <w:jc w:val="center"/>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муниципальной услуги, в МФЦ.</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3.15.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3.16. При получении запроса (заявления) о предоставлении муниципальной услуги и (или) документов, необходимых для предоставления муниципальной услуги, 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3.17. Сотрудник МФЦ, ответственный за прием и регистрацию документов, при получении запроса (заявления) о предоставлении муниципальной услуги и (или) документов по почте, от курьера или экспресс-почтой:</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передает запрос (заявление) и (или) документы сотруднику МФЦ, ответственному за доставку документов в уполномоченные органы, а в случае, предусмотренном абзацем четвертым настоящего пункта, – сотруднику МФЦ, ответственному за направление межведомственных запросов;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составляет и направляет в адрес заявителя расписку о приеме пакета документов согласно к Административному регламенту.</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2.9 Административного регламента, и при отсутствии оснований для возврата документов, предусмотренных соответственно подпунктами 1 – 3 пункта 2.11 или пунктом 2.12 Административного регламента, готовит и направляет межведомственные запросы в соответствии с требованиями пункта 2.9 (Таблицы 3 и 4), абзаца первого пункта 3.42, пунктов 3.44 и 3.45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в уполномоченные органы.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пунктов 2.6 и 2.7 или пунктов 2.8 и 2.7 Административного регламента. Если представленные документы не соответствуют требованиям пунктов 2.6 и 2.7 или пунктов 2.8 и 2.7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 В этом случае факт обращения заявителя в МФЦ не учитывается в информации, предусмотренной пунктом 4.6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Сотрудник МФЦ, ответственный за прием и регистрацию документов, регистрирует запрос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и 2 часов при получении запроса (заявления) о предоставлении муниципальной услуги и (или) документов по почте, от курьера или экспресс-почтой.</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3.19. Сотрудник МФЦ, ответственный за прием и регистрацию документов, передает: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w:t>
      </w:r>
      <w:r w:rsidRPr="0023345A">
        <w:rPr>
          <w:rFonts w:ascii="Times New Roman" w:hAnsi="Times New Roman"/>
        </w:rPr>
        <w:lastRenderedPageBreak/>
        <w:t>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3.20.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уполномоченный орган.</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3.21. Дело доставляется в уполномоченный орган сотрудником МФЦ, ответственным за доставку документов. Максимальный срок выполнения данного действия устанавливается соглашением уполномоченного органа о взаимодействии с МФЦ, но не может превышать 3 рабочих дней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муниципальной услуги и (или) документов по почте, от курьера или экспресс-почтой, а в случае, предусмотренном абзацем четвертым пункта 3.17 Административного регламента, - 10 рабочих дней с указанного момента.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Должностное лицо уполномоченного органа, ответственное за прием запроса и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3.22. Дальнейшее рассмотрение поступившего из МФЦ от заявителя запроса (заявления) и документов осуществляется уполномоченным органом в порядке, установленном пунктами 3.4, 3.6 – 3.8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3.23.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3.24. Результатом административной процедуры является доставка в уполномоченный орган запроса (заявления) и представленных заявителем в МФЦ документов,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В случае, предусмотренном абзацем четвертым пункта 3.17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пунктом 2.9 (Таблицы 3 и 4) Административного регламента, на межведомственные запросы.</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Предварительное рассмотрение заявления о предварительном согласовании</w:t>
      </w:r>
    </w:p>
    <w:p w:rsidR="00F83BAA" w:rsidRPr="0023345A" w:rsidRDefault="00F83BAA" w:rsidP="00F83BAA">
      <w:pPr>
        <w:spacing w:after="0" w:line="240" w:lineRule="auto"/>
        <w:jc w:val="center"/>
        <w:rPr>
          <w:rFonts w:ascii="Times New Roman" w:hAnsi="Times New Roman"/>
        </w:rPr>
      </w:pP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3.26. Основанием (юридическим фактом) начала выполнения административной процедуры является регистрация заявления о предварительном согласовании в журнале регистрации входящих документов.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3.27. Должностным лицом, осуществляющим административную процедуру, является должностное лицо уполномоченного органа, уполномоченное на предварительное рассмотрение заявления о предварительном согласовании (далее в настоящем подразделе – должностное лицо, ответственное за предварительное рассмотрение).</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3.28. Должностное лицо, ответственное за предварительное рассмотрение: </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 проверяет содержание и комплектность представленных заявителем документов, исходя из требований пунктов 2.6 и 2.7 Административного регламента;</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2) если при проверке содержания и комплектности представленных заявителем документов будут выявлены основания для возврата документов, предусмотренные подпунктами 1 – 3 пункта 2.11 Административного регламента, должностное лицо, ответственное за предварительное рассмотрение, готовит письмо о возврате заявления о предварительном согласовании и представленных заявителем документов с указанием причин возврата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 К письму прилагаются заявление о предварительном согласовании и документы, </w:t>
      </w:r>
      <w:r w:rsidRPr="0023345A">
        <w:rPr>
          <w:rFonts w:ascii="Times New Roman" w:hAnsi="Times New Roman"/>
        </w:rPr>
        <w:lastRenderedPageBreak/>
        <w:t xml:space="preserve">представленные заявителем. Письмо о возврате заявления о предварительном согласовании подлежит регистрации должностным лицом, ответственным за предварительное рассмотрение, в журнале регистрации входящих документов;  </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подпунктами 1 – 3 пункта 2.11 Административного регламента, и при условии отсутствия на рассмотрении уполномоченного органа представленной ранее (то есть до представления заявителем заявления о предварительном согласовании) другим лицом схемы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 заявление о предварительном согласовании и документы, представленные заявителем, предоставляются должностному лицу уполномоченного органа,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4)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подпунктами 1 – 3 пункта 2.11 Административного регламента, но на рассмотрении уполномоченного органа имеется представленная ранее (то есть до представления заявителем заявления о предварительном согласовании) другим лицом схема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 должностное лицо, ответственное за предварительное рассмотрение, готовит решение о приостановлении срока рассмотрения поданного позднее заявления о предварительном согласовании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3.29. Максимальный срок выполнения административной процедуры, предусмотренной подпунктами 1 – 4 пункта 3.28 Административного регламента, составляет 3 рабочих дня, а срок направления заявителю посредством почтовой связи, по электронной почте либо предоставления на личном приёме (при соответствующем желании заявителя) документов, предусмотренных подпунктом 2 пункта 3.28 Административного регламента, не может превышать 10 дней со дня поступления заявления о предварительном согласовании в МФЦ, а если заявление заявителя поступило непосредственно в уполномоченный орган, то 10 дней со дня поступления заявления о предварительном согласовании в уполномоченный орган.</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В случае, предусмотренном подпунктом 4 пункта 3.28 Административного регламента, после принятия решения об утверждении направленной или представленной ранее схемы расположения земельного участка или после принятия решения об отказе в утверждении указанной схемы должностное лицо, ответственное за предварительное рассмотрение, в течение 1 рабочего дня со дня принятия одного из предусмотренных настоящим абзацем решений: </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1) направляет заявление о предварительном согласовании и документы, представленные заявителем, должностному лицу уполномоченного органа, уполномоченному на анализ документов (информации), необходимых для предоставления муниципальной услуги, для подготовки решения об отказе в предварительном согласовании предоставления земельного участка в соответствии с пунктами 3.61 – 3.65 Административного регламента в случае принятия решения об утверждении направленной или представленной ранее схемы расположения земельного участка; </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 направляет заявление о предварительном согласовании и документы, представленные заявителем, должностному лицу, уполномоченному на формирование и направление межведомственных запросов, в случае принятия решения об отказе в утверждении представленной ранее схемы расположения земельного участка.</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3.30. Критериями принятия решений являются наличие или отсутствие предусмотренных пунктом 2.11 Административного регламента оснований для возврата документов, а также основания для приостановления рассмотрения заявления о предварительном согласовании, предусмотренного абзацем пятым пункта 2.11 Административного регламента.</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lastRenderedPageBreak/>
        <w:t>3.31. Результатом административной процедуры является направление заявителю (предоставление заявителю на личном приеме) письма о возврате заявления о предварительном согласовании либо передача заявления о предварительном согласовании и документов, представленных заявителем, должностному лицу, уполномоченному на формирование и направление межведомственных запросов.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3.32. Способом фиксации результата административной процедуры является регистрация письма о возврате заявления о предварительном согласовании, регистрация решения о приостановлении срока рассмотрения поданного позднее заявления о предварительном согласовании.</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p>
    <w:p w:rsidR="00F83BAA" w:rsidRPr="0023345A" w:rsidRDefault="00F83BAA" w:rsidP="00F83BAA">
      <w:pPr>
        <w:widowControl w:val="0"/>
        <w:autoSpaceDE w:val="0"/>
        <w:autoSpaceDN w:val="0"/>
        <w:adjustRightInd w:val="0"/>
        <w:spacing w:after="0" w:line="240" w:lineRule="auto"/>
        <w:jc w:val="center"/>
        <w:rPr>
          <w:rFonts w:ascii="Times New Roman" w:hAnsi="Times New Roman"/>
        </w:rPr>
      </w:pPr>
      <w:r w:rsidRPr="0023345A">
        <w:rPr>
          <w:rFonts w:ascii="Times New Roman" w:hAnsi="Times New Roman"/>
        </w:rPr>
        <w:t>Предварительное рассмотрение заявления о предоставлении земельного участка</w:t>
      </w:r>
    </w:p>
    <w:p w:rsidR="00F83BAA" w:rsidRPr="0023345A" w:rsidRDefault="00F83BAA" w:rsidP="00F83BAA">
      <w:pPr>
        <w:widowControl w:val="0"/>
        <w:autoSpaceDE w:val="0"/>
        <w:autoSpaceDN w:val="0"/>
        <w:adjustRightInd w:val="0"/>
        <w:spacing w:after="0" w:line="240" w:lineRule="auto"/>
        <w:jc w:val="center"/>
        <w:rPr>
          <w:rFonts w:ascii="Times New Roman" w:hAnsi="Times New Roman"/>
        </w:rPr>
      </w:pP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3.33. Основанием (юридическим фактом) начала выполнения административной процедуры является регистрация заявления о предоставлении земельного участка в журнале регистрации входящих документов.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3.34. Должностным лицом, осуществляющим административную процедуру, является должностное лицо уполномоченного органа, уполномоченное на предварительное рассмотрение заявления о предоставлении земельного участка (далее в настоящем подразделе – должностное лицо, ответственное за предварительное рассмотрение).</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3.35. Должностное лицо, ответственное за предварительное рассмотрение: </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1) проверяет содержание и комплектность представленных заявителем документов, исходя из требований пунктов 2.8 и 2.7 Административного регламента;</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2) если при проверке содержания и комплектности представленных заявителем документов будут выявлены основания для возврата документов, предусмотренные пунктом 2.12 Административного регламента, должностное лицо, ответственное за предварительное рассмотрение, готовит письмо о возврате заявления о предоставлении земельного участка и представленных заявителем документов с указанием причин возврата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 К письму прилагаются заявление о предоставлении земельного участка и документы, представленные заявителем. Письмо о возврате заявления о предоставлении земельного участка подлежит регистрации должностным лицом, ответственным за предварительное рассмотрение, в журнале регистрации входящих документов;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3)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пунктом 2.12 Административного регламента, </w:t>
      </w:r>
    </w:p>
    <w:p w:rsidR="00F83BAA" w:rsidRPr="0023345A" w:rsidRDefault="00F83BAA" w:rsidP="00F83BAA">
      <w:pPr>
        <w:widowControl w:val="0"/>
        <w:autoSpaceDE w:val="0"/>
        <w:autoSpaceDN w:val="0"/>
        <w:adjustRightInd w:val="0"/>
        <w:spacing w:after="0" w:line="240" w:lineRule="auto"/>
        <w:jc w:val="both"/>
        <w:rPr>
          <w:rFonts w:ascii="Times New Roman" w:hAnsi="Times New Roman"/>
        </w:rPr>
      </w:pPr>
      <w:r w:rsidRPr="0023345A">
        <w:rPr>
          <w:rFonts w:ascii="Times New Roman" w:hAnsi="Times New Roman"/>
        </w:rPr>
        <w:t>заявление о предоставлении земельного участка и документы, представленные заявителем, предоставляются должностному лицу, уполномоченному на формирование и направление межведомственных запросов.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3.36. Максимальный срок выполнения административной процедуры, предусмотренной пунктом 3.35 Административного регламента, составляет 3 рабочих дня, а срок направления заявителю посредством почтовой связи, по электронной почте либо предоставления на личном приёме (при соответствующем желании заявителя) документов, предусмотренных подпунктом 2 пункта 3.35 Административного регламента, не может превышать 10 дней со дня поступления заявления о предоставлении земельного участка в МФЦ, а если заявление заявителя поступило непосредственно в уполномоченный орган, то 10 дней со дня поступления заявления о предоставлении земельного участка в уполномоченный орган.   </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3.37. Критерием принятия решения является наличие или отсутствие предусмотренных пунктом 2.12 Административного регламента оснований для возврата документов.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3.38. Результатом административной процедуры является направление заявителю (предоставление заявителю на личном приеме) письма о возврате заявления о предоставлении земельного участка либо передача заявления о предоставлении земельного участка и документов, представленных заявителем, должностному лицу, уполномоченному на формирование и направление межведомственных запросов.</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3.39. Способом фиксации результата административной процедуры является регистрация письма о возврате заявления о предоставлении земельного участка.</w:t>
      </w:r>
    </w:p>
    <w:p w:rsidR="00F83BAA" w:rsidRPr="0023345A" w:rsidRDefault="00F83BAA" w:rsidP="00F83BAA">
      <w:pPr>
        <w:spacing w:after="0" w:line="240" w:lineRule="auto"/>
        <w:jc w:val="center"/>
        <w:rPr>
          <w:rFonts w:ascii="Times New Roman" w:hAnsi="Times New Roman"/>
        </w:rPr>
      </w:pPr>
    </w:p>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 xml:space="preserve">Формирование и направление межведомственных запросов </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3.40. Основанием (юридическим фактом) начала выполнения административной процедуры является непредставление заявителем документов, указанных в пункте 2.9 (Таблицы 3 и 4) Административного регламента, и (или) отсутствие в распоряжении уполномоченного органа (его должностного лица) документов (сведений), указанных в пункте 2.9 (Таблицы 3 и 4)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3.41. Если заявитель не представил документы, предусмотренные пунктом 2.9 (Таблицами 3 и 4) Административного регламента, и соответствующие документы (сведения содержащиеся в них) отсутствуют в распоряжении уполномоченного органа (его должностного лица), должностное лицо, уполномоченное на формирование и направление межведомственных запросов, готовит и направляет соответствующие запросы в органы (организации), предусмотренные соответственно графой «Орган (организация), в который направляется межведомственный запрос» Таблицы 3 пункта 2.9 Административного регламента и графой «Орган (организация), в который направляется межведомственный запрос в случае непредставления документа заявителем» Таблицы 4 пункта 2.9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3.42. Направление запросов в предусмотренные в пункте 2.9 (Таблицы 3 и 4) 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Предельный срок для подготовки и направления межведомственных запросов в соответствии с настоящим пунктом и пунктами 3.44 и 3.45 Административного регламента составляет 3 рабочих дня со дня передачи должностным лицом, ответственным за предварительное рассмотрение заявления о предварительном согласовании или заявления о предоставлении земельного участка и документов, представленных соответствующим заявителем, должностному лицу, уполномоченному на формирование и направление межведомственных запросов.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3.43. Предельный срок для ответов на межведомственные запросы составляет 5 рабочих дня со дня поступления запроса в соответствующий орган (организацию).</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3.44.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либо неработоспособностью каналов связи, обеспечивающих доступ к сервисам.</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3.45. Направление межведомственного запроса на бумажном носителе должностным лицом осуществляется одним из следующих способов: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почтовым отправлением;</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курьером, под расписку.</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В данном случае межведомственный запрос должен содержать следующие сведения: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 наименование уполномоченного органа, направляющего межведомственный запрос;</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 наименование органа (организации), в адрес которого направляется межведомственный запрос;</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3) наименование муниципальной услуги, для предоставления которой необходимо представление документов и (или) информации;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4) указание на положения нормативного правового акта, которым установлено представление документов и (или) информации, необходимых для предоставления муниципальной услуги, и указание на реквизиты данного нормативного правового акта;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5) сведения, необходимые для представления документов и (или) информации, установленные Административным регламентом;</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6) контактная информация для направления ответа на межведомственный запрос;</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7) дата направления межведомственного запроса;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3.46. Критерием принятия решения о направлении межведомственных запросов является отсутствие в распоряжении уполномоченного органа документов (информации, содержащейся в </w:t>
      </w:r>
      <w:r w:rsidRPr="0023345A">
        <w:rPr>
          <w:rFonts w:ascii="Times New Roman" w:hAnsi="Times New Roman"/>
        </w:rPr>
        <w:lastRenderedPageBreak/>
        <w:t xml:space="preserve">них), предусмотренных соответственно пунктами 2.6 и 2.7 или пунктами 2.8 и 2.7 Административного регламента.   </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3.47.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Способом фиксации результата административной процедуры является регистрация ответов органов (организаций), предусмотренных в пункте 2.9 (Таблицы 4 и 5) Административного регламента, на межведомственные запросы.</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 xml:space="preserve">Рассмотрение заявления гражданина о предварительном согласовании </w:t>
      </w:r>
    </w:p>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3.48. Основанием (юридическим фактом) начала выполнения административной процедуры является получение должностным лицом, уполномоченным на формирование и направление межведомственных запросов, ответов на межведомственные запросы либо наличие в распоряжении уполномоченного органа документов (информации, содержащейся в них), не требующих направления межведомственных запросов, в том числе в связи с представлением данных документов заявителем – гражданином, подавшим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либо гражданином или крестьянским (фермерским) хозяйством, подавшим заявление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3.49. Должностным лицом, осуществляющим административную процедуру, является должностное лицо уполномоченного органа, уполномоченное на подготовку и организацию опубликования извещения о предоставлении земельного участка для указанных в пункте 3.48 Административного регламента целей (далее – должностное лицо, ответственное за публикацию извещения).</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 xml:space="preserve">3.50. Должностное лицо, ответственное за публикацию извещения, совершает одно из следующих действий: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1) обеспечивает опубликование извещения о предоставлении земельного участка для указанных в пункте 3.48 Административного регламента целей в порядке, установленном для официального опубликования (обнародования) муниципальных правовых актов Уставом </w:t>
      </w:r>
      <w:r>
        <w:rPr>
          <w:rFonts w:ascii="Times New Roman" w:hAnsi="Times New Roman"/>
        </w:rPr>
        <w:t>сельск</w:t>
      </w:r>
      <w:r w:rsidR="00BD1D34">
        <w:rPr>
          <w:rFonts w:ascii="Times New Roman" w:hAnsi="Times New Roman"/>
        </w:rPr>
        <w:t>ого поселения Малая Глушица</w:t>
      </w:r>
      <w:r>
        <w:rPr>
          <w:rFonts w:ascii="Times New Roman" w:hAnsi="Times New Roman"/>
        </w:rPr>
        <w:t xml:space="preserve"> </w:t>
      </w:r>
      <w:r w:rsidRPr="0023345A">
        <w:rPr>
          <w:rFonts w:ascii="Times New Roman" w:hAnsi="Times New Roman"/>
        </w:rPr>
        <w:t>муниципального района Большеглушицкий Самарской области, и размещает извещение на официальном сайте уполномоченного органа в информационно-телекоммуникационной сети Интернет. В случае, если земельный участок предстоит образовать в соответствии со схемой расположения земельного участка и соответствующая схема расположения земельного участка представлена заявителем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 готовит и обеспечивает подписание решения об отказе в предварительном согласовании или об отказе в предоставлении земельного участка в соответствии с пунктом 2.13 Административного регламента или пунктом 2.14 Административного регламента. В этом случае решение об отказе в предварительном согласовании или об отказе в предоставлении земельного участка направляется заявителю по почте по адресу, содержащемуся в заявлении заявителя, либо предоставляется на личном приёме (при соответствующем желании заявителя).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Максимальный срок осуществления административных действий, предусмотренных настоящим пунктом, составляет 3 рабочих дня.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3.51. Если по истечении 30 дней со дня опубликования извещения заявления иных граждан, крестьянских (фермерских) хозяйств о намерении участвовать в аукционе по продаже земельного участка или аукционе на право заключения договора аренды земельного участка (далее также – аукцион) не поступили, должностное лицо, ответственное за публикацию извещения, совершает одно из следующих действий:</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по почте по адресу, содержащемуся в заявлении заявителя, либо предоставление на личном приёме (при соответствующем желании заявителя) при условии, что не требуется образование или уточнение границ испрашиваемого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 готовит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направляет его заявителю по почте по адресу, содержащемуся в заявлении заявителя, либо предоставляет ему данное решение на личном приёме (при соответствующем желании заявителя).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предусмотренным настоящим Административным регламентом.</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Максимальный срок осуществления административных действий, предусмотренных настоящим пунктом, составляет 3 рабочих дня со дня истечения 30 дней со дня опубликования извещения.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3.52.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должностное лицо, ответственное за публикацию извещения, в недельный срок со дня поступления этих заявлений:</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 готовит решение об отказе в предоставлении земельного участка без проведения аукциона заявителю, обратившемуся с заявлением о предоставлении земельного участка, и о проведении аукциона для целей, указанных в заявлении о предоставлении земельного участка, направляет его заявителю по почте по адресу, содержащемуся в заявлении заявителя, либо предоставляет ему данное решение на личном приёме (при соответствующем желании заявителя);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 готовит решение об отказе в предварительном согласовании предоставления земельного участка заявителю, обратившемуся с заявлением о предварительном согласовании, направляет его заявителю по почте по адресу, содержащемуся в заявлении заявителя, либо предоставляет ему данное решение на личном приёме (при соответствующем желании заявителя).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Максимальный срок осуществления административных действий, предусмотренных настоящим пунктом, за исключением положения, предусмотренного вторым предложением подпункта 2 настоящего пункта, составляет 3 рабочих дня со дня истечения 30 дней со дня опубликования извещения.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3.53. Критерием принятия решения для предоставления муниципальной услуги или отказа в предоставлении муниципальной услуги заявителю, предусмотренному пунктом 3.48 Административного регламента, является поступление или непоступление в течение 30 дней со дня опубликования извещения заявлений иных граждан, крестьянских (фермерских) хозяйств о намерении участвовать в аукционе.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3.54. Результатом административной процедуры в случае поступления заявления о предоставлении муниципальной услуги после публикации извещения является соответственно решение об отказе в предварительном согласовании или об отказе в предоставлении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Результатом административной процедуры в случае непоступления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являются: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заключение договора купли-продажи или договора аренды земельного участка с заявителем;</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Результатом административной процедуры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являются: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решение об отказе в предоставлении земельного участка без проведения аукциона;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lastRenderedPageBreak/>
        <w:t xml:space="preserve">- решение об отказе в предварительном согласовании предоставления земельного участка.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3.55. Способом фиксации результата административной процедуры является регистрация договоров и решений, предусмотренные пунктом 3.54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3.56. Положения пунктов 3.57, 3.58, подпункта 1 пункта 3.59, 3.62, 3.63, 3.65 Административного регламента к рассмотрению заявлений о предоставлении муниципальной услуги, предусмотренных пунктом 3.48 Административного регламента, не применяются. </w:t>
      </w:r>
    </w:p>
    <w:p w:rsidR="00F83BAA" w:rsidRPr="0023345A" w:rsidRDefault="00F83BAA" w:rsidP="00F83BAA">
      <w:pPr>
        <w:spacing w:after="0" w:line="240" w:lineRule="auto"/>
        <w:rPr>
          <w:rFonts w:ascii="Times New Roman" w:hAnsi="Times New Roman"/>
        </w:rPr>
      </w:pPr>
    </w:p>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Принятие решения о предоставлении муниципальной услуги или об отказе в её предоставлении и выдача (направление) заявителю документов</w:t>
      </w:r>
    </w:p>
    <w:p w:rsidR="00F83BAA" w:rsidRPr="0023345A" w:rsidRDefault="00F83BAA" w:rsidP="00F83BAA">
      <w:pPr>
        <w:spacing w:after="0" w:line="240" w:lineRule="auto"/>
        <w:jc w:val="both"/>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3.57. 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Основанием (юридическим фактом) начала выполнения административной процедуры в отношении граждан, имеющих трех и более детей, в случае предоставления данным гражданам земельных участков, сформированных для последующего предоставления органами местного самоуправления, является подача заявителем (заявителями) заявлений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3.58. Должностным лицом, осуществляющим административную процедуру, является должностное лицо уполномоченного органа, уполномоченное на анализ документов (информации), необходимых для предоставления муниципальной услуги (далее – должностное лицо).</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3.59. При предоставлении муниципальной услуги должностное лицо совершает следующие административные действия: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1) осуществляет проверку документов (информации, содержащейся в них), необходимых для предоставления муниципальной услуги в соответствии с пунктами 2.6, 2.7 и 2.9 или пунктами 2.8, 2.7 и 2.9 Административного регламента;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2) обеспечивает хранение в бумажном или электронном виде документов (информации), представленной на межведомственные запросы;</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 в случае отсутствия в распоряжении должностного лица информации о наличии или отсутствии объектов недвижимого имущества на испрашиваемом земельном участке с учетом установленных законодательством требований к предоставлению земельных участков, предусматривающих в отдельных случаях обязательность предоставления земельных участков при отсутствии или при наличии на них объектов недвижимого имущества, обеспечивает осуществление осмотра соответствующего земельного участка на местности на предмет наличия (отсутствия) объектов недвижимого имущества на испрашиваемом земельном участке;</w:t>
      </w:r>
    </w:p>
    <w:p w:rsidR="00F83BAA" w:rsidRPr="0023345A" w:rsidRDefault="00F83BAA" w:rsidP="00F83BAA">
      <w:pPr>
        <w:widowControl w:val="0"/>
        <w:autoSpaceDE w:val="0"/>
        <w:autoSpaceDN w:val="0"/>
        <w:adjustRightInd w:val="0"/>
        <w:spacing w:after="0" w:line="240" w:lineRule="auto"/>
        <w:ind w:firstLine="709"/>
        <w:jc w:val="both"/>
        <w:rPr>
          <w:rFonts w:ascii="Times New Roman" w:hAnsi="Times New Roman"/>
        </w:rPr>
      </w:pPr>
      <w:r w:rsidRPr="0023345A">
        <w:rPr>
          <w:rFonts w:ascii="Times New Roman" w:hAnsi="Times New Roman"/>
        </w:rPr>
        <w:t>4) в случае невозможности утверждения предложенного заявителем варианта схемы расположения земельного участка разрабатывает иной вариант схемы расположения земельного участка и направляет его заявителю с сопроводительным письмом для получения в письменной форме согласия заявителя, обратившегося с заявлением о предварительном согласовании. Максимальный срок осуществления административных действий, предусмотренных настоящим подпунктом, составляет 2 рабочих дня;</w:t>
      </w:r>
    </w:p>
    <w:p w:rsidR="00F83BAA" w:rsidRPr="0023345A" w:rsidRDefault="00F83BAA" w:rsidP="00F83BAA">
      <w:pPr>
        <w:pStyle w:val="ConsPlusNormal"/>
        <w:ind w:firstLine="709"/>
        <w:jc w:val="both"/>
        <w:rPr>
          <w:rFonts w:ascii="Times New Roman" w:hAnsi="Times New Roman" w:cs="Times New Roman"/>
          <w:sz w:val="24"/>
          <w:szCs w:val="24"/>
        </w:rPr>
      </w:pPr>
      <w:r w:rsidRPr="0023345A">
        <w:rPr>
          <w:rFonts w:ascii="Times New Roman" w:hAnsi="Times New Roman" w:cs="Times New Roman"/>
          <w:sz w:val="24"/>
          <w:szCs w:val="24"/>
        </w:rPr>
        <w:t xml:space="preserve">5) если должностным лицом не выявлены основания, предусмотренные соответственно пунктом 2.13 или 2.14 Административного регламента, а также в случае получения в установленный срок в письменной форме согласия лица, обратившегося с заявлением о предварительном согласовании, с предложенным уполномоченным органом вариантом схемы расположения земельного участка должностное лицо соответственно обеспечивает подготовку, подписание и направление (вручение) заявителю в зависимости от разновидности предоставляемой подуслуги, предусмотренной пунктом 2.1 Административного регламента: </w:t>
      </w:r>
    </w:p>
    <w:p w:rsidR="00F83BAA" w:rsidRPr="0023345A" w:rsidRDefault="00F83BAA" w:rsidP="00F83BAA">
      <w:pPr>
        <w:pStyle w:val="ConsPlusNormal"/>
        <w:ind w:firstLine="709"/>
        <w:jc w:val="both"/>
        <w:rPr>
          <w:rFonts w:ascii="Times New Roman" w:hAnsi="Times New Roman" w:cs="Times New Roman"/>
          <w:sz w:val="24"/>
          <w:szCs w:val="24"/>
        </w:rPr>
      </w:pPr>
      <w:r w:rsidRPr="0023345A">
        <w:rPr>
          <w:rFonts w:ascii="Times New Roman" w:hAnsi="Times New Roman" w:cs="Times New Roman"/>
          <w:sz w:val="24"/>
          <w:szCs w:val="24"/>
        </w:rPr>
        <w:t xml:space="preserve">- решения о предварительном согласовании предоставления земельного участка.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w:t>
      </w:r>
      <w:r w:rsidRPr="0023345A">
        <w:rPr>
          <w:rFonts w:ascii="Times New Roman" w:hAnsi="Times New Roman" w:cs="Times New Roman"/>
          <w:sz w:val="24"/>
          <w:szCs w:val="24"/>
        </w:rPr>
        <w:lastRenderedPageBreak/>
        <w:t>на бумажном носителе, должностное лицо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направляемому (предоставляемому) заявителю, является схема расположения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проекта договора купли-продажи, договора аренды земельного участка или договора безвозмездного пользования земельным участком в трех экземплярах, если не требуется образование испрашиваемого земельного участка или уточнение его границ;</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решения о предоставлении земельного участка в собственность бесплатно или решения о предоставлении земельного участка в постоянное (бессрочное) пользование, если не требуется образование испрашиваемого земельного участка или уточнение его границ;</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6) в случае, предусмотренном пунктом 6 статьи 39.20 Земельного кодекса Российской Федерации, должностное лицо обеспечивает направление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 В течение 30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30-дневный срок.</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3.60. Срок действия решения о предварительном согласовании предоставления земельного участка составляет два года.</w:t>
      </w:r>
    </w:p>
    <w:p w:rsidR="00F83BAA" w:rsidRPr="0023345A" w:rsidRDefault="00F83BAA" w:rsidP="00F83BAA">
      <w:pPr>
        <w:pStyle w:val="ConsPlusNormal"/>
        <w:ind w:firstLine="709"/>
        <w:jc w:val="both"/>
        <w:rPr>
          <w:rFonts w:ascii="Times New Roman" w:hAnsi="Times New Roman" w:cs="Times New Roman"/>
          <w:sz w:val="24"/>
          <w:szCs w:val="24"/>
        </w:rPr>
      </w:pPr>
      <w:r w:rsidRPr="0023345A">
        <w:rPr>
          <w:rFonts w:ascii="Times New Roman" w:hAnsi="Times New Roman" w:cs="Times New Roman"/>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3.61. При выявлении оснований для отказа в предоставлении муниципальной услуги, предусмотренных соответственно пунктом 2.13 или пунктом 2.14 Административного регламента, должностное лицо готовит и обеспечивает подписание соответственно решения об отказе в предварительном согласовании или решения об отказе в предоставлении земельного участка. В решении об отказе в предварительном согласовании и решении об отказе в предоставлении земельного участка должны быть указаны все основания отказа.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3.62. Общий максимальный срок административной процедуры (без учета 30-дневного срока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подписанного со стороны уполномоченного органа проекта договора аренды с множественностью лиц на стороне арендатора и направленного указанным правообладателям в соответствии с пунктом 6 статьи 39.20 Земельного кодекса Российской Федерации), описанной пунктами 3.59 и 3.61 Административного регламента, составляет 4 рабочих дня.</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3.63.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 предусмотренных соответственно пунктом 2.13 или 2.14 Административного регламента.  </w:t>
      </w:r>
    </w:p>
    <w:p w:rsidR="00F83BAA" w:rsidRPr="0023345A" w:rsidRDefault="00F83BAA" w:rsidP="00F83BAA">
      <w:pPr>
        <w:pStyle w:val="ConsPlusNormal"/>
        <w:ind w:firstLine="709"/>
        <w:jc w:val="both"/>
        <w:rPr>
          <w:rFonts w:ascii="Times New Roman" w:hAnsi="Times New Roman" w:cs="Times New Roman"/>
          <w:sz w:val="24"/>
          <w:szCs w:val="24"/>
        </w:rPr>
      </w:pPr>
      <w:r w:rsidRPr="0023345A">
        <w:rPr>
          <w:rFonts w:ascii="Times New Roman" w:hAnsi="Times New Roman" w:cs="Times New Roman"/>
          <w:sz w:val="24"/>
          <w:szCs w:val="24"/>
        </w:rPr>
        <w:t xml:space="preserve">3.64. Результатом административной процедуры является выдача заявителю с учетом принятого решения, предусмотренного подпунктом 5 пункта 3.59 или пунктом 3.61 Административного регламента документа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рабочего дня, следующего за днем завершения административной процедуры, описанной </w:t>
      </w:r>
      <w:r w:rsidRPr="0023345A">
        <w:rPr>
          <w:rFonts w:ascii="Times New Roman" w:hAnsi="Times New Roman" w:cs="Times New Roman"/>
          <w:sz w:val="24"/>
          <w:szCs w:val="24"/>
        </w:rPr>
        <w:lastRenderedPageBreak/>
        <w:t>пунктами 3.59 и 3.61 Административного регламента.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3.65. Способом фиксации результата административной процедуры являются регистрация предусмотренных подпунктом 5 пункта 3.59, пунктом 3.61 Административного регламента документов в журнале регистрации входящих документов, внесение сведений в регистр.</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3.66. После предоставления заявителями (в случае, предусмотренном подпунктом 6 пункта 3.59 Административного регламента, – подписавшими проект договора аренды с множественностью лиц на стороне арендатора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 в уполномоченный орган подписанных ими проектов договоров купли-продажи земельных участков, договоров аренды земельных участков, договоров безвозмездного пользования земельными участками должностное лицо в недельный срок обеспечивает направление документов в Росреестр 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Проекты указанных в настоящем пункте договоров, направленные заявителям, должны быть ими подписаны и представлены в уполномоченный орган не позднее чем в течение 30 дней со дня получения заявителями соответствующих проектов договоров.</w:t>
      </w:r>
    </w:p>
    <w:p w:rsidR="00F83BAA" w:rsidRPr="0023345A" w:rsidRDefault="00F83BAA" w:rsidP="00F83BAA">
      <w:pPr>
        <w:spacing w:after="0" w:line="240" w:lineRule="auto"/>
        <w:ind w:firstLine="709"/>
        <w:jc w:val="both"/>
        <w:rPr>
          <w:rFonts w:ascii="Times New Roman" w:hAnsi="Times New Roman"/>
        </w:rPr>
      </w:pPr>
    </w:p>
    <w:p w:rsidR="00F83BAA" w:rsidRPr="0023345A" w:rsidRDefault="00F83BAA" w:rsidP="00F83BAA">
      <w:pPr>
        <w:spacing w:after="0" w:line="240" w:lineRule="auto"/>
        <w:jc w:val="center"/>
        <w:rPr>
          <w:rFonts w:ascii="Times New Roman" w:hAnsi="Times New Roman"/>
        </w:rPr>
      </w:pPr>
      <w:r w:rsidRPr="0023345A">
        <w:rPr>
          <w:rFonts w:ascii="Times New Roman" w:hAnsi="Times New Roman"/>
        </w:rPr>
        <w:t>4. Формы контроля за исполнением Административного регламента</w:t>
      </w:r>
    </w:p>
    <w:p w:rsidR="00F83BAA" w:rsidRPr="0023345A" w:rsidRDefault="00F83BAA" w:rsidP="00F83BAA">
      <w:pPr>
        <w:spacing w:after="0" w:line="240" w:lineRule="auto"/>
        <w:jc w:val="center"/>
        <w:rPr>
          <w:rFonts w:ascii="Times New Roman" w:hAnsi="Times New Roman"/>
        </w:rPr>
      </w:pPr>
    </w:p>
    <w:p w:rsidR="00F83BAA" w:rsidRPr="0023345A" w:rsidRDefault="00F83BAA" w:rsidP="00F83BAA">
      <w:pPr>
        <w:spacing w:after="0" w:line="240" w:lineRule="auto"/>
        <w:ind w:firstLine="709"/>
        <w:jc w:val="both"/>
        <w:rPr>
          <w:rFonts w:ascii="Times New Roman" w:hAnsi="Times New Roman"/>
        </w:rPr>
      </w:pPr>
      <w:r w:rsidRPr="0023345A">
        <w:rPr>
          <w:rFonts w:ascii="Times New Roman" w:hAnsi="Times New Roman"/>
        </w:rPr>
        <w:t xml:space="preserve">4.1. Текущий контроль за соблюдением и исполнением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за принятием решений должностными лицами осуществляется </w:t>
      </w:r>
      <w:r w:rsidRPr="00867038">
        <w:rPr>
          <w:rFonts w:ascii="Times New Roman" w:eastAsia="SimSun" w:hAnsi="Times New Roman"/>
          <w:lang w:eastAsia="zh-CN"/>
        </w:rPr>
        <w:t>главой</w:t>
      </w:r>
      <w:r w:rsidRPr="00867038">
        <w:rPr>
          <w:rFonts w:ascii="Times New Roman" w:hAnsi="Times New Roman"/>
        </w:rPr>
        <w:t xml:space="preserve"> сельск</w:t>
      </w:r>
      <w:r w:rsidR="00BD1D34">
        <w:rPr>
          <w:rFonts w:ascii="Times New Roman" w:hAnsi="Times New Roman"/>
        </w:rPr>
        <w:t xml:space="preserve">ого поселения Большая Малая Глушица </w:t>
      </w:r>
      <w:r w:rsidRPr="00867038">
        <w:rPr>
          <w:rFonts w:ascii="Times New Roman" w:eastAsia="SimSun" w:hAnsi="Times New Roman"/>
          <w:lang w:eastAsia="zh-CN"/>
        </w:rPr>
        <w:t xml:space="preserve"> муниципального района</w:t>
      </w:r>
      <w:r w:rsidRPr="0023345A">
        <w:rPr>
          <w:rFonts w:ascii="Times New Roman" w:eastAsia="SimSun" w:hAnsi="Times New Roman"/>
          <w:lang w:eastAsia="zh-CN"/>
        </w:rPr>
        <w:t xml:space="preserve"> Большеглушицкий Самарской области</w:t>
      </w:r>
      <w:r w:rsidRPr="0023345A">
        <w:rPr>
          <w:rFonts w:ascii="Times New Roman" w:hAnsi="Times New Roman"/>
        </w:rPr>
        <w:t xml:space="preserve"> либо лицом, его замещающим.</w:t>
      </w:r>
    </w:p>
    <w:p w:rsidR="00F83BAA" w:rsidRPr="0023345A" w:rsidRDefault="00F83BAA" w:rsidP="00F83BAA">
      <w:pPr>
        <w:spacing w:after="0" w:line="240" w:lineRule="auto"/>
        <w:ind w:firstLine="709"/>
        <w:contextualSpacing/>
        <w:jc w:val="both"/>
        <w:rPr>
          <w:rFonts w:ascii="Times New Roman" w:hAnsi="Times New Roman"/>
        </w:rPr>
      </w:pPr>
      <w:r w:rsidRPr="0023345A">
        <w:rPr>
          <w:rFonts w:ascii="Times New Roman" w:hAnsi="Times New Roman"/>
        </w:rPr>
        <w:t>4.2. Текущий контроль за полнотой и качеством предоставления муниципальной услуги включает в себя проведение проверок, выявление и устранение нарушений, рассмотрение, принятие решений и подготовку ответов на обращения заинтересованных лиц, содержащие жалобы на решения, действия (бездействие) должностных лиц уполномоченного органа.</w:t>
      </w:r>
    </w:p>
    <w:p w:rsidR="00F83BAA" w:rsidRPr="0023345A" w:rsidRDefault="00F83BAA" w:rsidP="00F83BAA">
      <w:pPr>
        <w:spacing w:after="0" w:line="240" w:lineRule="auto"/>
        <w:ind w:firstLine="709"/>
        <w:contextualSpacing/>
        <w:jc w:val="both"/>
        <w:rPr>
          <w:rFonts w:ascii="Times New Roman" w:hAnsi="Times New Roman"/>
        </w:rPr>
      </w:pPr>
      <w:r w:rsidRPr="0023345A">
        <w:rPr>
          <w:rFonts w:ascii="Times New Roman" w:hAnsi="Times New Roman"/>
        </w:rPr>
        <w:t>4.3. Проверки могут быть плановыми (осуществляться на основании полугодовых и годовых планов работы уполномоченного органа) и внеплановыми.</w:t>
      </w:r>
    </w:p>
    <w:p w:rsidR="00F83BAA" w:rsidRPr="0023345A" w:rsidRDefault="00F83BAA" w:rsidP="00F83BAA">
      <w:pPr>
        <w:spacing w:after="0" w:line="240" w:lineRule="auto"/>
        <w:ind w:firstLine="709"/>
        <w:contextualSpacing/>
        <w:jc w:val="both"/>
        <w:rPr>
          <w:rFonts w:ascii="Times New Roman" w:hAnsi="Times New Roman"/>
        </w:rPr>
      </w:pPr>
      <w:r w:rsidRPr="0023345A">
        <w:rPr>
          <w:rFonts w:ascii="Times New Roman" w:hAnsi="Times New Roman"/>
        </w:rPr>
        <w:t xml:space="preserve">4.4. Плановые проверки проводятся должностными лицами уполномоченного органа с периодичностью, определяемой индивидуальными правовыми актами уполномоченного органа (распоряжениями), но не чаще одного раза в год. </w:t>
      </w:r>
    </w:p>
    <w:p w:rsidR="00F83BAA" w:rsidRPr="0023345A" w:rsidRDefault="00F83BAA" w:rsidP="00F83BAA">
      <w:pPr>
        <w:spacing w:after="0" w:line="240" w:lineRule="auto"/>
        <w:ind w:firstLine="709"/>
        <w:contextualSpacing/>
        <w:jc w:val="both"/>
        <w:rPr>
          <w:rFonts w:ascii="Times New Roman" w:hAnsi="Times New Roman"/>
        </w:rPr>
      </w:pPr>
      <w:r w:rsidRPr="0023345A">
        <w:rPr>
          <w:rFonts w:ascii="Times New Roman" w:hAnsi="Times New Roman"/>
        </w:rPr>
        <w:t>4.5. Должностные лица уполномоченного органа, осуществляющие деятельность по предоставлению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F83BAA" w:rsidRPr="0023345A" w:rsidRDefault="00F83BAA" w:rsidP="00F83BAA">
      <w:pPr>
        <w:spacing w:after="0" w:line="240" w:lineRule="auto"/>
        <w:ind w:firstLine="709"/>
        <w:contextualSpacing/>
        <w:jc w:val="both"/>
        <w:rPr>
          <w:rFonts w:ascii="Times New Roman" w:hAnsi="Times New Roman"/>
        </w:rPr>
      </w:pPr>
      <w:r w:rsidRPr="0023345A">
        <w:rPr>
          <w:rFonts w:ascii="Times New Roman" w:hAnsi="Times New Roman"/>
        </w:rPr>
        <w:t>4.6. Заинтересованные лица могут принимать участие в электронных опросах, форумах и анкетировании по вопросам удовлетворения полнотой и качеством предоставления муниципальной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F83BAA" w:rsidRPr="0023345A" w:rsidRDefault="00F83BAA" w:rsidP="00F83BAA">
      <w:pPr>
        <w:spacing w:after="0" w:line="240" w:lineRule="auto"/>
        <w:ind w:firstLine="709"/>
        <w:contextualSpacing/>
        <w:jc w:val="both"/>
        <w:rPr>
          <w:rFonts w:ascii="Times New Roman" w:hAnsi="Times New Roman"/>
          <w:i/>
        </w:rPr>
      </w:pPr>
      <w:r w:rsidRPr="0023345A">
        <w:rPr>
          <w:rFonts w:ascii="Times New Roman" w:hAnsi="Times New Roman"/>
        </w:rPr>
        <w:t xml:space="preserve">4.7. Должностное лицо уполномоченного органа, на которое возложено кадровое обеспечение деятельности уполномоченного органа, ведет учет случаев ненадлежащего исполнения должностными лицами уполномоченного органа служебных обязанностей, в том числе касающихся предоставления муниципальной услуги, проводит служебные проверки в отношении должностных лиц уполномоченного органа, допустивших </w:t>
      </w:r>
      <w:r w:rsidRPr="00867038">
        <w:rPr>
          <w:rFonts w:ascii="Times New Roman" w:hAnsi="Times New Roman"/>
        </w:rPr>
        <w:t>подобные нарушения. Г</w:t>
      </w:r>
      <w:r w:rsidRPr="00867038">
        <w:rPr>
          <w:rFonts w:ascii="Times New Roman" w:eastAsia="SimSun" w:hAnsi="Times New Roman"/>
          <w:lang w:eastAsia="zh-CN"/>
        </w:rPr>
        <w:t xml:space="preserve">лава </w:t>
      </w:r>
      <w:r w:rsidRPr="00867038">
        <w:rPr>
          <w:rFonts w:ascii="Times New Roman" w:hAnsi="Times New Roman"/>
        </w:rPr>
        <w:t xml:space="preserve">сельского поселения </w:t>
      </w:r>
      <w:r w:rsidR="00BD1D34">
        <w:rPr>
          <w:rFonts w:ascii="Times New Roman" w:hAnsi="Times New Roman"/>
        </w:rPr>
        <w:t>Малая Глушица</w:t>
      </w:r>
      <w:r w:rsidRPr="006C7F78">
        <w:rPr>
          <w:rFonts w:ascii="Times New Roman" w:hAnsi="Times New Roman"/>
          <w:sz w:val="28"/>
          <w:szCs w:val="28"/>
        </w:rPr>
        <w:t xml:space="preserve"> </w:t>
      </w:r>
      <w:r w:rsidRPr="0023345A">
        <w:rPr>
          <w:rFonts w:ascii="Times New Roman" w:eastAsia="SimSun" w:hAnsi="Times New Roman"/>
          <w:lang w:eastAsia="zh-CN"/>
        </w:rPr>
        <w:t>муниципального района Большеглушицкий Самарской области</w:t>
      </w:r>
      <w:r w:rsidRPr="0023345A" w:rsidDel="003A420C">
        <w:rPr>
          <w:rFonts w:ascii="Times New Roman" w:hAnsi="Times New Roman"/>
        </w:rPr>
        <w:t xml:space="preserve"> </w:t>
      </w:r>
      <w:r w:rsidRPr="0023345A">
        <w:rPr>
          <w:rFonts w:ascii="Times New Roman" w:hAnsi="Times New Roman"/>
        </w:rPr>
        <w:t>либо лицо, его замещающее, принимает меры в отношение таких должностных лиц в соответствии с законодательством Российской Федерации.</w:t>
      </w:r>
    </w:p>
    <w:p w:rsidR="00F83BAA" w:rsidRPr="0023345A" w:rsidRDefault="00F83BAA" w:rsidP="00F83BAA">
      <w:pPr>
        <w:spacing w:after="0" w:line="240" w:lineRule="auto"/>
        <w:rPr>
          <w:rFonts w:ascii="Times New Roman" w:hAnsi="Times New Roman"/>
        </w:rPr>
      </w:pPr>
    </w:p>
    <w:p w:rsidR="00F83BAA" w:rsidRPr="0023345A" w:rsidRDefault="00F83BAA" w:rsidP="00F83BAA">
      <w:pPr>
        <w:widowControl w:val="0"/>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5. Досудебный (внесудебный) порядок обжалования решений и</w:t>
      </w: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действий (бездействия) органа, предоставляющего муниципальную услугу,</w:t>
      </w:r>
    </w:p>
    <w:p w:rsidR="00F83BAA" w:rsidRPr="0023345A" w:rsidRDefault="00F83BAA" w:rsidP="00F83BAA">
      <w:pPr>
        <w:autoSpaceDE w:val="0"/>
        <w:autoSpaceDN w:val="0"/>
        <w:adjustRightInd w:val="0"/>
        <w:spacing w:after="0" w:line="240" w:lineRule="auto"/>
        <w:jc w:val="center"/>
        <w:rPr>
          <w:rFonts w:ascii="Times New Roman" w:eastAsia="Calibri" w:hAnsi="Times New Roman"/>
          <w:bCs/>
        </w:rPr>
      </w:pPr>
      <w:r w:rsidRPr="0023345A">
        <w:rPr>
          <w:rFonts w:ascii="Times New Roman" w:eastAsia="Calibri" w:hAnsi="Times New Roman"/>
          <w:lang w:eastAsia="en-US"/>
        </w:rPr>
        <w:t xml:space="preserve">должностных лиц органа, предоставляющего муниципальную услугу, либо муниципальных служащих, </w:t>
      </w:r>
      <w:r w:rsidRPr="0023345A">
        <w:rPr>
          <w:rFonts w:ascii="Times New Roman" w:eastAsia="Calibri" w:hAnsi="Times New Roman"/>
          <w:bCs/>
        </w:rPr>
        <w:t xml:space="preserve">многофункционального центра, работника многофункционального центра, а также организаций, </w:t>
      </w:r>
      <w:r w:rsidRPr="0023345A">
        <w:rPr>
          <w:rFonts w:ascii="Times New Roman" w:eastAsia="Calibri" w:hAnsi="Times New Roman"/>
        </w:rPr>
        <w:t xml:space="preserve">предусмотренных </w:t>
      </w:r>
      <w:hyperlink r:id="rId14"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w:t>
      </w:r>
      <w:r w:rsidRPr="0023345A">
        <w:rPr>
          <w:rFonts w:ascii="Times New Roman" w:eastAsia="Calibri" w:hAnsi="Times New Roman"/>
          <w:bCs/>
        </w:rPr>
        <w:t>, или их работников</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Информация для заявителей об их праве на досудебное</w:t>
      </w: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(внесудебное) обжалование действий (бездействия) и решений,</w:t>
      </w: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принятых (осуществляемых) в ходе предоставления</w:t>
      </w: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муниципальной услуги</w:t>
      </w:r>
    </w:p>
    <w:p w:rsidR="00F83BAA" w:rsidRPr="0023345A" w:rsidRDefault="00F83BAA" w:rsidP="00F83BAA">
      <w:pPr>
        <w:autoSpaceDE w:val="0"/>
        <w:autoSpaceDN w:val="0"/>
        <w:adjustRightInd w:val="0"/>
        <w:spacing w:after="0" w:line="240" w:lineRule="auto"/>
        <w:ind w:firstLine="567"/>
        <w:jc w:val="both"/>
        <w:rPr>
          <w:rFonts w:ascii="Times New Roman" w:eastAsia="Calibri" w:hAnsi="Times New Roman"/>
          <w:lang w:eastAsia="en-US"/>
        </w:rPr>
      </w:pPr>
      <w:r w:rsidRPr="0023345A">
        <w:rPr>
          <w:rFonts w:ascii="Times New Roman" w:eastAsia="Calibri" w:hAnsi="Times New Roman"/>
          <w:lang w:eastAsia="en-US"/>
        </w:rPr>
        <w:t xml:space="preserve">5.1. Заявители и иные уполномоченные лица имеют право на обжалование действий (бездействия) и решений, принятых в ходе предоставления муниципальной услуги, органа, предоставляющего муниципальную услугу, должностных лиц органа, предоставляющего муниципальную услугу, либо муниципальных служащих, </w:t>
      </w:r>
      <w:r w:rsidRPr="0023345A">
        <w:rPr>
          <w:rFonts w:ascii="Times New Roman" w:eastAsia="Calibri" w:hAnsi="Times New Roman"/>
          <w:bCs/>
        </w:rPr>
        <w:t xml:space="preserve">многофункционального центра, работника многофункционального центра, а также организаций, </w:t>
      </w:r>
      <w:r w:rsidRPr="0023345A">
        <w:rPr>
          <w:rFonts w:ascii="Times New Roman" w:eastAsia="Calibri" w:hAnsi="Times New Roman"/>
        </w:rPr>
        <w:t xml:space="preserve">предусмотренных </w:t>
      </w:r>
      <w:hyperlink r:id="rId15"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w:t>
      </w:r>
      <w:r w:rsidRPr="0023345A">
        <w:rPr>
          <w:rFonts w:ascii="Times New Roman" w:eastAsia="Calibri" w:hAnsi="Times New Roman"/>
          <w:bCs/>
        </w:rPr>
        <w:t>, или их работников</w:t>
      </w:r>
      <w:r w:rsidRPr="0023345A">
        <w:rPr>
          <w:rFonts w:ascii="Times New Roman" w:eastAsia="Calibri" w:hAnsi="Times New Roman"/>
          <w:lang w:eastAsia="en-US"/>
        </w:rPr>
        <w:t xml:space="preserve"> в досудебном (внесудебном) порядке.</w:t>
      </w:r>
    </w:p>
    <w:p w:rsidR="00F83BAA" w:rsidRPr="0023345A" w:rsidRDefault="00F83BAA" w:rsidP="00F83BAA">
      <w:pPr>
        <w:autoSpaceDE w:val="0"/>
        <w:autoSpaceDN w:val="0"/>
        <w:adjustRightInd w:val="0"/>
        <w:spacing w:after="0" w:line="240" w:lineRule="auto"/>
        <w:ind w:firstLine="567"/>
        <w:jc w:val="both"/>
        <w:rPr>
          <w:rFonts w:ascii="Times New Roman" w:eastAsia="Calibri" w:hAnsi="Times New Roman"/>
          <w:lang w:eastAsia="en-US"/>
        </w:rPr>
      </w:pPr>
      <w:r w:rsidRPr="0023345A">
        <w:rPr>
          <w:rFonts w:ascii="Times New Roman" w:eastAsia="Calibri" w:hAnsi="Times New Roman"/>
          <w:lang w:eastAsia="en-US"/>
        </w:rPr>
        <w:t xml:space="preserve">5.2. Заявитель или его законный представитель вправе направить жалобу на нарушение порядка предоставления муниципальной услуги, содержащую требование о восстановлении или защите нарушенных прав или законных интересов заявителя органом, предоставляющим муниципальную услугу, </w:t>
      </w:r>
      <w:r w:rsidRPr="0023345A">
        <w:rPr>
          <w:rFonts w:ascii="Times New Roman" w:eastAsia="Calibri" w:hAnsi="Times New Roman"/>
          <w:bCs/>
        </w:rPr>
        <w:t xml:space="preserve">многофункциональным центром, </w:t>
      </w:r>
      <w:r w:rsidRPr="0023345A">
        <w:rPr>
          <w:rFonts w:ascii="Times New Roman" w:eastAsia="Calibri" w:hAnsi="Times New Roman"/>
          <w:lang w:eastAsia="en-US"/>
        </w:rPr>
        <w:t xml:space="preserve">должностным лицом органа, предоставляющего муниципальную услугу, </w:t>
      </w:r>
      <w:r w:rsidRPr="0023345A">
        <w:rPr>
          <w:rFonts w:ascii="Times New Roman" w:eastAsia="Calibri" w:hAnsi="Times New Roman"/>
          <w:bCs/>
        </w:rPr>
        <w:t xml:space="preserve">работником многофункционального центра, </w:t>
      </w:r>
      <w:r w:rsidRPr="0023345A">
        <w:rPr>
          <w:rFonts w:ascii="Times New Roman" w:eastAsia="Calibri" w:hAnsi="Times New Roman"/>
          <w:lang w:eastAsia="en-US"/>
        </w:rPr>
        <w:t xml:space="preserve">муниципальным служащим либо </w:t>
      </w:r>
      <w:r w:rsidRPr="0023345A">
        <w:rPr>
          <w:rFonts w:ascii="Times New Roman" w:eastAsia="Calibri" w:hAnsi="Times New Roman"/>
          <w:bCs/>
        </w:rPr>
        <w:t xml:space="preserve">организациями, </w:t>
      </w:r>
      <w:r w:rsidRPr="0023345A">
        <w:rPr>
          <w:rFonts w:ascii="Times New Roman" w:eastAsia="Calibri" w:hAnsi="Times New Roman"/>
        </w:rPr>
        <w:t xml:space="preserve">предусмотренными </w:t>
      </w:r>
      <w:hyperlink r:id="rId16"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w:t>
      </w:r>
      <w:r w:rsidRPr="0023345A">
        <w:rPr>
          <w:rFonts w:ascii="Times New Roman" w:eastAsia="Calibri" w:hAnsi="Times New Roman"/>
          <w:bCs/>
        </w:rPr>
        <w:t>, или их работниками</w:t>
      </w:r>
      <w:r w:rsidRPr="0023345A">
        <w:rPr>
          <w:rFonts w:ascii="Times New Roman" w:eastAsia="Calibri" w:hAnsi="Times New Roman"/>
          <w:lang w:eastAsia="en-US"/>
        </w:rPr>
        <w:t xml:space="preserve"> при получении данным заявителем муниципальной услуги (далее – жалоба).</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rPr>
      </w:pPr>
      <w:r w:rsidRPr="0023345A">
        <w:rPr>
          <w:rFonts w:ascii="Times New Roman" w:eastAsia="Calibri" w:hAnsi="Times New Roman"/>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7"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Самарской области. Жалобы на решения и действия (бездействие) работников организаций, предусмотренных </w:t>
      </w:r>
      <w:hyperlink r:id="rId18"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rPr>
      </w:pPr>
      <w:r w:rsidRPr="0023345A">
        <w:rPr>
          <w:rFonts w:ascii="Times New Roman" w:eastAsia="Calibri" w:hAnsi="Times New Roman"/>
          <w:lang w:eastAsia="en-US"/>
        </w:rPr>
        <w:t xml:space="preserve">5.4. Жалоба может быть направлена </w:t>
      </w:r>
      <w:r w:rsidRPr="0023345A">
        <w:rPr>
          <w:rFonts w:ascii="Times New Roman" w:eastAsia="Calibri" w:hAnsi="Times New Roman"/>
        </w:rPr>
        <w:t>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23345A">
        <w:rPr>
          <w:rFonts w:ascii="Times New Roman" w:eastAsia="Calibri" w:hAnsi="Times New Roman"/>
          <w:lang w:eastAsia="en-US"/>
        </w:rPr>
        <w:t>.</w:t>
      </w:r>
      <w:r w:rsidRPr="0023345A">
        <w:rPr>
          <w:rFonts w:ascii="Times New Roman" w:eastAsia="Calibri" w:hAnsi="Times New Roman"/>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9"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 а также их работников </w:t>
      </w:r>
      <w:r w:rsidRPr="0023345A">
        <w:rPr>
          <w:rFonts w:ascii="Times New Roman" w:eastAsia="Calibri" w:hAnsi="Times New Roman"/>
        </w:rPr>
        <w:lastRenderedPageBreak/>
        <w:t>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Предмет досудебного (внесудебного) обжалования</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5.5. Заявитель или его законный представитель могут обратиться с жалобой, в том числе в следующих случаях:</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rPr>
      </w:pPr>
      <w:r w:rsidRPr="0023345A">
        <w:rPr>
          <w:rFonts w:ascii="Times New Roman" w:eastAsia="Calibri" w:hAnsi="Times New Roman"/>
          <w:lang w:eastAsia="en-US"/>
        </w:rPr>
        <w:t>нарушение срока регистрации запроса о предоставлении муниципальной услуги,</w:t>
      </w:r>
      <w:r w:rsidRPr="0023345A">
        <w:rPr>
          <w:rFonts w:ascii="Times New Roman" w:eastAsia="Calibri" w:hAnsi="Times New Roman"/>
        </w:rPr>
        <w:t xml:space="preserve"> запроса, указанного в </w:t>
      </w:r>
      <w:hyperlink r:id="rId20" w:history="1">
        <w:r w:rsidRPr="0023345A">
          <w:rPr>
            <w:rFonts w:ascii="Times New Roman" w:eastAsia="Calibri" w:hAnsi="Times New Roman"/>
          </w:rPr>
          <w:t>статье 15.1</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w:t>
      </w:r>
      <w:r w:rsidRPr="0023345A">
        <w:rPr>
          <w:rFonts w:ascii="Times New Roman" w:eastAsia="Calibri" w:hAnsi="Times New Roman"/>
          <w:lang w:eastAsia="en-US"/>
        </w:rPr>
        <w:t>;</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rPr>
      </w:pPr>
      <w:r w:rsidRPr="0023345A">
        <w:rPr>
          <w:rFonts w:ascii="Times New Roman" w:eastAsia="Calibri" w:hAnsi="Times New Roman"/>
          <w:lang w:eastAsia="en-US"/>
        </w:rPr>
        <w:t>нарушение срока предоставления муниципальной услуги</w:t>
      </w:r>
      <w:r w:rsidRPr="0023345A">
        <w:rPr>
          <w:rFonts w:ascii="Times New Roman" w:eastAsia="Calibri" w:hAnsi="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23345A">
          <w:rPr>
            <w:rFonts w:ascii="Times New Roman" w:eastAsia="Calibri" w:hAnsi="Times New Roman"/>
          </w:rPr>
          <w:t>частью 1.3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w:t>
      </w:r>
      <w:r w:rsidRPr="0023345A">
        <w:rPr>
          <w:rFonts w:ascii="Times New Roman" w:eastAsia="Calibri" w:hAnsi="Times New Roman"/>
          <w:lang w:eastAsia="en-US"/>
        </w:rPr>
        <w:t>;</w:t>
      </w:r>
    </w:p>
    <w:p w:rsidR="00F83BAA" w:rsidRPr="0023345A" w:rsidRDefault="00F83BAA" w:rsidP="00F83BAA">
      <w:pPr>
        <w:autoSpaceDE w:val="0"/>
        <w:autoSpaceDN w:val="0"/>
        <w:adjustRightInd w:val="0"/>
        <w:spacing w:after="0" w:line="240" w:lineRule="auto"/>
        <w:ind w:firstLine="540"/>
        <w:jc w:val="both"/>
        <w:rPr>
          <w:rFonts w:ascii="Times New Roman" w:hAnsi="Times New Roman"/>
          <w:bCs/>
        </w:rPr>
      </w:pPr>
      <w:r w:rsidRPr="0023345A">
        <w:rPr>
          <w:rFonts w:ascii="Times New Roman" w:hAnsi="Times New Roman"/>
          <w:bC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hAnsi="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23345A">
          <w:rPr>
            <w:rFonts w:ascii="Times New Roman" w:hAnsi="Times New Roman"/>
          </w:rPr>
          <w:t>пунктом 4 части 1 статьи 7</w:t>
        </w:r>
      </w:hyperlink>
      <w:r w:rsidRPr="0023345A">
        <w:rPr>
          <w:rFonts w:ascii="Times New Roman" w:hAnsi="Times New Roman"/>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23345A">
          <w:rPr>
            <w:rFonts w:ascii="Times New Roman" w:hAnsi="Times New Roman"/>
          </w:rPr>
          <w:t>частью 1.3 статьи 16</w:t>
        </w:r>
      </w:hyperlink>
      <w:r w:rsidRPr="0023345A">
        <w:rPr>
          <w:rFonts w:ascii="Times New Roman" w:hAnsi="Times New Roman"/>
        </w:rPr>
        <w:t xml:space="preserve"> Федерального закона от 27.07.2010 № 210-ФЗ «Об организации предоставления государственных и муниципальных услуг».»</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w:t>
      </w:r>
      <w:r w:rsidRPr="0023345A">
        <w:rPr>
          <w:rFonts w:ascii="Times New Roman" w:eastAsia="Calibri" w:hAnsi="Times New Roman"/>
        </w:rPr>
        <w:t xml:space="preserve"> муниципальными правовыми актами </w:t>
      </w:r>
      <w:r w:rsidRPr="0023345A">
        <w:rPr>
          <w:rFonts w:ascii="Times New Roman" w:eastAsia="Calibri" w:hAnsi="Times New Roman"/>
          <w:lang w:eastAsia="en-US"/>
        </w:rPr>
        <w:t>для предоставления муниципальной услуги, у заявителя;</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rPr>
      </w:pPr>
      <w:r w:rsidRPr="0023345A">
        <w:rPr>
          <w:rFonts w:ascii="Times New Roman" w:eastAsia="Calibri" w:hAnsi="Times New Roman"/>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w:t>
      </w:r>
      <w:r w:rsidRPr="0023345A">
        <w:rPr>
          <w:rFonts w:ascii="Times New Roman" w:eastAsia="Calibri" w:hAnsi="Times New Roman"/>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23345A">
          <w:rPr>
            <w:rFonts w:ascii="Times New Roman" w:eastAsia="Calibri" w:hAnsi="Times New Roman"/>
          </w:rPr>
          <w:t>частью 1.3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w:t>
      </w:r>
      <w:r w:rsidRPr="0023345A">
        <w:rPr>
          <w:rFonts w:ascii="Times New Roman" w:eastAsia="Calibri" w:hAnsi="Times New Roman"/>
          <w:lang w:eastAsia="en-US"/>
        </w:rPr>
        <w:t>;</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rPr>
      </w:pPr>
      <w:r w:rsidRPr="0023345A">
        <w:rPr>
          <w:rFonts w:ascii="Times New Roman" w:eastAsia="Calibri" w:hAnsi="Times New Roman"/>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w:t>
      </w:r>
      <w:r w:rsidRPr="0023345A">
        <w:rPr>
          <w:rFonts w:ascii="Times New Roman" w:eastAsia="Calibri" w:hAnsi="Times New Roman"/>
        </w:rPr>
        <w:t xml:space="preserve"> муниципальными правовыми актами</w:t>
      </w:r>
      <w:r w:rsidRPr="0023345A">
        <w:rPr>
          <w:rFonts w:ascii="Times New Roman" w:eastAsia="Calibri" w:hAnsi="Times New Roman"/>
          <w:lang w:eastAsia="en-US"/>
        </w:rPr>
        <w:t>;</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rPr>
      </w:pPr>
      <w:r w:rsidRPr="0023345A">
        <w:rPr>
          <w:rFonts w:ascii="Times New Roman" w:eastAsia="Calibri" w:hAnsi="Times New Roman"/>
          <w:lang w:eastAsia="en-US"/>
        </w:rPr>
        <w:t xml:space="preserve">отказ органа, предоставляющего муниципальную услугу, должностного лица органа, предоставляющего муниципальную услугу, </w:t>
      </w:r>
      <w:r w:rsidRPr="0023345A">
        <w:rPr>
          <w:rFonts w:ascii="Times New Roman" w:eastAsia="Calibri" w:hAnsi="Times New Roman"/>
        </w:rPr>
        <w:t xml:space="preserve">многофункционального центра, работника многофункционального центра, организаций, предусмотренных </w:t>
      </w:r>
      <w:hyperlink r:id="rId25"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 или их работников </w:t>
      </w:r>
      <w:r w:rsidRPr="0023345A">
        <w:rPr>
          <w:rFonts w:ascii="Times New Roman" w:eastAsia="Calibri" w:hAnsi="Times New Roman"/>
          <w:lang w:eastAsia="en-US"/>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23345A">
        <w:rPr>
          <w:rFonts w:ascii="Times New Roman" w:eastAsia="Calibri" w:hAnsi="Times New Roman"/>
        </w:rPr>
        <w:t xml:space="preserve">. В указанном случае досудебное (внесудебное) обжалование заявителем решений и действий (бездействия) многофункционального центра, </w:t>
      </w:r>
      <w:r w:rsidRPr="0023345A">
        <w:rPr>
          <w:rFonts w:ascii="Times New Roman" w:eastAsia="Calibri" w:hAnsi="Times New Roman"/>
        </w:rPr>
        <w:lastRenderedPageBreak/>
        <w:t xml:space="preserve">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23345A">
          <w:rPr>
            <w:rFonts w:ascii="Times New Roman" w:eastAsia="Calibri" w:hAnsi="Times New Roman"/>
          </w:rPr>
          <w:t>частью 1.3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rPr>
      </w:pPr>
      <w:r w:rsidRPr="0023345A">
        <w:rPr>
          <w:rFonts w:ascii="Times New Roman" w:eastAsia="Calibri" w:hAnsi="Times New Roman"/>
        </w:rPr>
        <w:t>нарушение срока или порядка выдачи документов по результатам предоставления муниципальной услуги;</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rPr>
      </w:pPr>
      <w:r w:rsidRPr="0023345A">
        <w:rPr>
          <w:rFonts w:ascii="Times New Roman" w:eastAsia="Calibri" w:hAnsi="Times New Roman"/>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23345A">
          <w:rPr>
            <w:rFonts w:ascii="Times New Roman" w:eastAsia="Calibri" w:hAnsi="Times New Roman"/>
          </w:rPr>
          <w:t>частью 1.3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Исчерпывающий перечень оснований для продления</w:t>
      </w: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срока рассмотрения жалобы и случаев,</w:t>
      </w: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в которых ответ на жалобу не дается</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5.6. Основания для продления срока рассмотрения жалобы и случаи, в которых ответ на жалобу не дается, не предусмотрены.</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Основания для начала процедуры досудебного (внесудебного) обжалования</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5.7. Основанием для начала процедуры досудебного (внесудебного) обжалования является поступление в орган, предоставляющий муниципальную услугу,</w:t>
      </w:r>
      <w:r w:rsidRPr="0023345A">
        <w:rPr>
          <w:rFonts w:ascii="Times New Roman" w:eastAsia="Calibri" w:hAnsi="Times New Roman"/>
        </w:rPr>
        <w:t xml:space="preserve"> многофункциональный центр либо учредителю многофункционального центра, а также в организации, предусмотренные </w:t>
      </w:r>
      <w:hyperlink r:id="rId28"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w:t>
      </w:r>
      <w:r w:rsidRPr="0023345A">
        <w:rPr>
          <w:rFonts w:ascii="Times New Roman" w:eastAsia="Calibri" w:hAnsi="Times New Roman"/>
          <w:lang w:eastAsia="en-US"/>
        </w:rPr>
        <w:t>, жалобы.</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5.8. Жалоба должна содержать:</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23345A">
        <w:rPr>
          <w:rFonts w:ascii="Times New Roman" w:eastAsia="Calibri" w:hAnsi="Times New Roman"/>
        </w:rPr>
        <w:t xml:space="preserve">многофункционального центра, его руководителя и (или) работника, организаций, предусмотренных </w:t>
      </w:r>
      <w:hyperlink r:id="rId29"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 их руководителей и (или) работников, </w:t>
      </w:r>
      <w:r w:rsidRPr="0023345A">
        <w:rPr>
          <w:rFonts w:ascii="Times New Roman" w:eastAsia="Calibri" w:hAnsi="Times New Roman"/>
          <w:lang w:eastAsia="en-US"/>
        </w:rPr>
        <w:t>решения и действия (бездействие) которых обжалуются;</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rPr>
      </w:pPr>
      <w:r w:rsidRPr="0023345A">
        <w:rPr>
          <w:rFonts w:ascii="Times New Roman" w:eastAsia="Calibri" w:hAnsi="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23345A">
        <w:rPr>
          <w:rFonts w:ascii="Times New Roman" w:eastAsia="Calibri" w:hAnsi="Times New Roman"/>
        </w:rPr>
        <w:t xml:space="preserve"> многофункционального центра, работника многофункционального центра, организаций, предусмотренных </w:t>
      </w:r>
      <w:hyperlink r:id="rId30"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 их работников</w:t>
      </w:r>
      <w:r w:rsidRPr="0023345A">
        <w:rPr>
          <w:rFonts w:ascii="Times New Roman" w:eastAsia="Calibri" w:hAnsi="Times New Roman"/>
          <w:lang w:eastAsia="en-US"/>
        </w:rPr>
        <w:t>;</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23345A">
        <w:rPr>
          <w:rFonts w:ascii="Times New Roman" w:eastAsia="Calibri" w:hAnsi="Times New Roman"/>
        </w:rPr>
        <w:t xml:space="preserve">многофункционального центра, работника многофункционального центра, организаций, предусмотренных </w:t>
      </w:r>
      <w:hyperlink r:id="rId31"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 их работников</w:t>
      </w:r>
      <w:r w:rsidRPr="0023345A">
        <w:rPr>
          <w:rFonts w:ascii="Times New Roman" w:eastAsia="Calibri" w:hAnsi="Times New Roman"/>
          <w:lang w:eastAsia="en-US"/>
        </w:rPr>
        <w:t>. Заявителем могут быть представлены документы (при наличии), подтверждающие доводы заявителя, либо их копии.</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Права заявителя на получение информации и документов,</w:t>
      </w: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необходимых для обоснования и рассмотрения жалобы</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lastRenderedPageBreak/>
        <w:t>5.9. Заявитель имеет право на получение информации и документов, необходимых для обоснования и рассмотрения жалобы.</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Сроки рассмотрения жалобы</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 xml:space="preserve">5.10. Жалоба, поступившая в орган, предоставляющий муниципальную, услугу, </w:t>
      </w:r>
      <w:r w:rsidRPr="0023345A">
        <w:rPr>
          <w:rFonts w:ascii="Times New Roman" w:eastAsia="Calibri" w:hAnsi="Times New Roman"/>
        </w:rPr>
        <w:t xml:space="preserve">многофункциональный центр, учредителю многофункционального центра, в организации, предусмотренные </w:t>
      </w:r>
      <w:hyperlink r:id="rId32"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w:t>
      </w:r>
      <w:r w:rsidRPr="0023345A">
        <w:rPr>
          <w:rFonts w:ascii="Times New Roman" w:eastAsia="Calibri" w:hAnsi="Times New Roman"/>
          <w:lang w:eastAsia="en-US"/>
        </w:rPr>
        <w:t xml:space="preserve">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23345A">
        <w:rPr>
          <w:rFonts w:ascii="Times New Roman" w:eastAsia="Calibri" w:hAnsi="Times New Roman"/>
        </w:rPr>
        <w:t xml:space="preserve">многофункционального центра, организаций, предусмотренных </w:t>
      </w:r>
      <w:hyperlink r:id="rId33" w:history="1">
        <w:r w:rsidRPr="0023345A">
          <w:rPr>
            <w:rFonts w:ascii="Times New Roman" w:eastAsia="Calibri" w:hAnsi="Times New Roman"/>
          </w:rPr>
          <w:t>частью 1.1 статьи 16</w:t>
        </w:r>
      </w:hyperlink>
      <w:r w:rsidRPr="0023345A">
        <w:rPr>
          <w:rFonts w:ascii="Times New Roman" w:eastAsia="Calibri" w:hAnsi="Times New Roman"/>
        </w:rPr>
        <w:t xml:space="preserve"> Федерального закона от 27.07.2010 № 210-ФЗ «Об организации предоставления государственных и муниципальных услуг»</w:t>
      </w:r>
      <w:r w:rsidRPr="0023345A">
        <w:rPr>
          <w:rFonts w:ascii="Times New Roman" w:eastAsia="Calibri" w:hAnsi="Times New Roman"/>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Результат досудебного (внесудебного) обжалования</w:t>
      </w:r>
    </w:p>
    <w:p w:rsidR="00F83BAA" w:rsidRPr="0023345A" w:rsidRDefault="00F83BAA" w:rsidP="00F83BAA">
      <w:pPr>
        <w:autoSpaceDE w:val="0"/>
        <w:autoSpaceDN w:val="0"/>
        <w:adjustRightInd w:val="0"/>
        <w:spacing w:after="0" w:line="240" w:lineRule="auto"/>
        <w:jc w:val="center"/>
        <w:rPr>
          <w:rFonts w:ascii="Times New Roman" w:eastAsia="Calibri" w:hAnsi="Times New Roman"/>
          <w:lang w:eastAsia="en-US"/>
        </w:rPr>
      </w:pPr>
      <w:r w:rsidRPr="0023345A">
        <w:rPr>
          <w:rFonts w:ascii="Times New Roman" w:eastAsia="Calibri" w:hAnsi="Times New Roman"/>
          <w:lang w:eastAsia="en-US"/>
        </w:rPr>
        <w:t>применительно к каждой процедуре либо инстанции обжалования</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5.11. По результатам рассмотрения жалобы принимается одно из следующих решений:</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w:t>
      </w:r>
      <w:r w:rsidRPr="0023345A">
        <w:rPr>
          <w:rFonts w:ascii="Times New Roman" w:eastAsia="Calibri" w:hAnsi="Times New Roman"/>
        </w:rPr>
        <w:t xml:space="preserve"> муниципальными правовыми актами</w:t>
      </w:r>
      <w:r w:rsidRPr="0023345A">
        <w:rPr>
          <w:rFonts w:ascii="Times New Roman" w:eastAsia="Calibri" w:hAnsi="Times New Roman"/>
          <w:lang w:eastAsia="en-US"/>
        </w:rPr>
        <w:t>;</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в удовлетворении жалобы отказывается.</w:t>
      </w:r>
    </w:p>
    <w:p w:rsidR="00F83BAA" w:rsidRPr="0023345A" w:rsidRDefault="00F83BAA" w:rsidP="00F83BAA">
      <w:pPr>
        <w:autoSpaceDE w:val="0"/>
        <w:autoSpaceDN w:val="0"/>
        <w:adjustRightInd w:val="0"/>
        <w:spacing w:after="0" w:line="240" w:lineRule="auto"/>
        <w:ind w:firstLine="540"/>
        <w:jc w:val="both"/>
        <w:rPr>
          <w:rFonts w:ascii="Times New Roman" w:eastAsia="Calibri" w:hAnsi="Times New Roman"/>
          <w:lang w:eastAsia="en-US"/>
        </w:rPr>
      </w:pPr>
      <w:r w:rsidRPr="0023345A">
        <w:rPr>
          <w:rFonts w:ascii="Times New Roman" w:eastAsia="Calibri" w:hAnsi="Times New Roman"/>
          <w:lang w:eastAsia="en-US"/>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3BAA" w:rsidRPr="0023345A" w:rsidRDefault="00F83BAA" w:rsidP="00F83BAA">
      <w:pPr>
        <w:autoSpaceDE w:val="0"/>
        <w:autoSpaceDN w:val="0"/>
        <w:adjustRightInd w:val="0"/>
        <w:spacing w:after="0" w:line="240" w:lineRule="auto"/>
        <w:ind w:firstLine="567"/>
        <w:jc w:val="both"/>
        <w:rPr>
          <w:rFonts w:ascii="Times New Roman" w:eastAsia="Times New Roman" w:hAnsi="Times New Roman"/>
        </w:rPr>
      </w:pPr>
      <w:r w:rsidRPr="0023345A">
        <w:rPr>
          <w:rFonts w:ascii="Times New Roman" w:eastAsia="Times New Roman" w:hAnsi="Times New Roman"/>
        </w:rPr>
        <w:t>5.13.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83BAA" w:rsidRPr="0023345A" w:rsidRDefault="00F83BAA" w:rsidP="00F83BAA">
      <w:pPr>
        <w:autoSpaceDE w:val="0"/>
        <w:autoSpaceDN w:val="0"/>
        <w:adjustRightInd w:val="0"/>
        <w:spacing w:after="0" w:line="240" w:lineRule="auto"/>
        <w:ind w:firstLine="567"/>
        <w:jc w:val="both"/>
        <w:rPr>
          <w:rFonts w:ascii="Times New Roman" w:eastAsia="Times New Roman" w:hAnsi="Times New Roman"/>
        </w:rPr>
      </w:pPr>
      <w:r w:rsidRPr="0023345A">
        <w:rPr>
          <w:rFonts w:ascii="Times New Roman" w:eastAsia="Times New Roman" w:hAnsi="Times New Roman"/>
        </w:rPr>
        <w:t>5.14.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83BAA" w:rsidRPr="0023345A" w:rsidRDefault="00F83BAA" w:rsidP="00F83BAA">
      <w:pPr>
        <w:spacing w:after="0" w:line="240" w:lineRule="auto"/>
        <w:ind w:firstLine="567"/>
        <w:jc w:val="both"/>
        <w:rPr>
          <w:rFonts w:ascii="Times New Roman" w:eastAsia="Times New Roman" w:hAnsi="Times New Roman"/>
        </w:rPr>
      </w:pPr>
      <w:r w:rsidRPr="0023345A">
        <w:rPr>
          <w:rFonts w:ascii="Times New Roman" w:eastAsia="Calibri" w:hAnsi="Times New Roman"/>
          <w:lang w:eastAsia="en-US"/>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83BAA" w:rsidRPr="0023345A" w:rsidRDefault="00F83BAA" w:rsidP="00F83BAA">
      <w:pPr>
        <w:spacing w:after="0" w:line="240" w:lineRule="auto"/>
        <w:ind w:left="4536" w:firstLine="567"/>
        <w:jc w:val="center"/>
        <w:rPr>
          <w:rFonts w:ascii="Times New Roman" w:eastAsia="Times New Roman" w:hAnsi="Times New Roman"/>
        </w:rPr>
      </w:pPr>
    </w:p>
    <w:p w:rsidR="00F83BAA" w:rsidRPr="0097072C" w:rsidRDefault="00F83BAA" w:rsidP="00F83BAA">
      <w:pPr>
        <w:spacing w:after="0" w:line="240" w:lineRule="auto"/>
        <w:ind w:left="4536"/>
        <w:jc w:val="center"/>
        <w:rPr>
          <w:rFonts w:ascii="Times New Roman" w:eastAsia="Times New Roman" w:hAnsi="Times New Roman"/>
          <w:sz w:val="28"/>
          <w:szCs w:val="28"/>
        </w:rPr>
      </w:pPr>
    </w:p>
    <w:p w:rsidR="00F83BAA" w:rsidRPr="0097072C" w:rsidRDefault="00F83BAA" w:rsidP="00F83BAA">
      <w:pPr>
        <w:spacing w:after="0" w:line="240" w:lineRule="auto"/>
        <w:ind w:left="4536"/>
        <w:jc w:val="center"/>
        <w:rPr>
          <w:rFonts w:ascii="Times New Roman" w:eastAsia="Times New Roman" w:hAnsi="Times New Roman"/>
          <w:sz w:val="28"/>
          <w:szCs w:val="28"/>
        </w:rPr>
      </w:pPr>
    </w:p>
    <w:p w:rsidR="00F83BAA" w:rsidRDefault="00F83BAA" w:rsidP="00F83BAA">
      <w:pPr>
        <w:spacing w:after="0" w:line="240" w:lineRule="auto"/>
        <w:ind w:left="4536"/>
        <w:rPr>
          <w:rFonts w:ascii="Times New Roman" w:hAnsi="Times New Roman"/>
          <w:sz w:val="28"/>
          <w:szCs w:val="28"/>
        </w:rPr>
        <w:sectPr w:rsidR="00F83BAA" w:rsidSect="00FE52C4">
          <w:pgSz w:w="11900" w:h="16840"/>
          <w:pgMar w:top="1134" w:right="850" w:bottom="851" w:left="1701" w:header="708" w:footer="708" w:gutter="0"/>
          <w:cols w:space="708"/>
          <w:titlePg/>
          <w:docGrid w:linePitch="360"/>
        </w:sectPr>
      </w:pPr>
    </w:p>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lastRenderedPageBreak/>
        <w:t>Приложение № 1</w:t>
      </w:r>
    </w:p>
    <w:p w:rsidR="00F83BAA" w:rsidRPr="00867038" w:rsidRDefault="00F83BAA" w:rsidP="00F83BAA">
      <w:pPr>
        <w:pStyle w:val="ConsPlusNormal"/>
        <w:widowControl/>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 xml:space="preserve">к  административному регламенту предоставления муниципальной услуги </w:t>
      </w:r>
    </w:p>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 xml:space="preserve">«Предоставление земельных участков, находящихся в муниципальной </w:t>
      </w:r>
    </w:p>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 xml:space="preserve">собственности, отдельным категориям физических и </w:t>
      </w:r>
    </w:p>
    <w:p w:rsidR="00F83BAA" w:rsidRPr="00867038" w:rsidRDefault="00F83BAA" w:rsidP="00F83BAA">
      <w:pPr>
        <w:spacing w:after="0" w:line="240" w:lineRule="auto"/>
        <w:jc w:val="right"/>
        <w:rPr>
          <w:rFonts w:ascii="Times New Roman" w:eastAsia="SimSun" w:hAnsi="Times New Roman"/>
          <w:lang w:eastAsia="zh-CN"/>
        </w:rPr>
      </w:pPr>
      <w:r w:rsidRPr="00867038">
        <w:rPr>
          <w:rFonts w:ascii="Times New Roman" w:hAnsi="Times New Roman"/>
        </w:rPr>
        <w:t>юридических лиц без проведения торгов»</w:t>
      </w:r>
    </w:p>
    <w:p w:rsidR="00F83BAA" w:rsidRPr="00867038" w:rsidRDefault="00F83BAA" w:rsidP="00F83BAA">
      <w:pPr>
        <w:spacing w:after="0" w:line="240" w:lineRule="auto"/>
        <w:jc w:val="center"/>
        <w:rPr>
          <w:rFonts w:ascii="Times New Roman" w:eastAsia="SimSun" w:hAnsi="Times New Roman"/>
          <w:lang w:eastAsia="zh-CN"/>
        </w:rPr>
      </w:pPr>
    </w:p>
    <w:p w:rsidR="00F83BAA" w:rsidRPr="00867038" w:rsidRDefault="00F83BAA" w:rsidP="00F83BAA">
      <w:pPr>
        <w:spacing w:after="0" w:line="240" w:lineRule="auto"/>
        <w:jc w:val="center"/>
        <w:rPr>
          <w:rFonts w:ascii="Times New Roman" w:eastAsia="SimSun" w:hAnsi="Times New Roman"/>
          <w:lang w:eastAsia="zh-CN"/>
        </w:rPr>
      </w:pPr>
      <w:r w:rsidRPr="00867038">
        <w:rPr>
          <w:rFonts w:ascii="Times New Roman" w:eastAsia="SimSun" w:hAnsi="Times New Roman"/>
          <w:lang w:eastAsia="zh-CN"/>
        </w:rPr>
        <w:t>КОНТАКТНЫЕ КООРДИНАТЫ</w:t>
      </w:r>
    </w:p>
    <w:p w:rsidR="00F83BAA" w:rsidRPr="00867038" w:rsidRDefault="00F83BAA" w:rsidP="00F83BAA">
      <w:pPr>
        <w:spacing w:after="0" w:line="240" w:lineRule="auto"/>
        <w:jc w:val="center"/>
        <w:rPr>
          <w:rFonts w:ascii="Times New Roman" w:eastAsia="SimSun" w:hAnsi="Times New Roman"/>
          <w:lang w:eastAsia="zh-CN"/>
        </w:rPr>
      </w:pPr>
      <w:r w:rsidRPr="00867038">
        <w:rPr>
          <w:rFonts w:ascii="Times New Roman" w:eastAsia="SimSun" w:hAnsi="Times New Roman"/>
          <w:lang w:eastAsia="zh-CN"/>
        </w:rPr>
        <w:t xml:space="preserve">АДМИНИСТРАЦИИ </w:t>
      </w:r>
      <w:r>
        <w:rPr>
          <w:rFonts w:ascii="Times New Roman" w:eastAsia="SimSun" w:hAnsi="Times New Roman"/>
          <w:lang w:eastAsia="zh-CN"/>
        </w:rPr>
        <w:t>СЕЛЬСКОГ</w:t>
      </w:r>
      <w:r w:rsidR="000831AA">
        <w:rPr>
          <w:rFonts w:ascii="Times New Roman" w:eastAsia="SimSun" w:hAnsi="Times New Roman"/>
          <w:lang w:eastAsia="zh-CN"/>
        </w:rPr>
        <w:t>О ПОС</w:t>
      </w:r>
      <w:r w:rsidR="00BD1D34">
        <w:rPr>
          <w:rFonts w:ascii="Times New Roman" w:eastAsia="SimSun" w:hAnsi="Times New Roman"/>
          <w:lang w:eastAsia="zh-CN"/>
        </w:rPr>
        <w:t xml:space="preserve">ЕЛЕНИЯ МАЛАЯ ГЛУШИЦА </w:t>
      </w:r>
      <w:r w:rsidRPr="00867038">
        <w:rPr>
          <w:rFonts w:ascii="Times New Roman" w:eastAsia="SimSun" w:hAnsi="Times New Roman"/>
          <w:lang w:eastAsia="zh-CN"/>
        </w:rPr>
        <w:t>МУНИЦИПАЛЬНОГО РАЙОНА БОЛЬШЕГЛУШИЦКИЙ САМАРСКОЙ ОБЛАСТИ</w:t>
      </w:r>
    </w:p>
    <w:p w:rsidR="00F83BAA" w:rsidRPr="00867038" w:rsidRDefault="00F83BAA" w:rsidP="00F83BAA">
      <w:pPr>
        <w:spacing w:after="0" w:line="240" w:lineRule="auto"/>
        <w:jc w:val="center"/>
        <w:rPr>
          <w:rFonts w:ascii="Times New Roman" w:eastAsia="SimSun" w:hAnsi="Times New Roman"/>
          <w:lang w:eastAsia="zh-CN"/>
        </w:rPr>
      </w:pPr>
    </w:p>
    <w:tbl>
      <w:tblPr>
        <w:tblW w:w="5000" w:type="pct"/>
        <w:tblCellMar>
          <w:left w:w="70" w:type="dxa"/>
          <w:right w:w="70" w:type="dxa"/>
        </w:tblCellMar>
        <w:tblLook w:val="0000"/>
      </w:tblPr>
      <w:tblGrid>
        <w:gridCol w:w="3537"/>
        <w:gridCol w:w="5952"/>
      </w:tblGrid>
      <w:tr w:rsidR="00F83BAA" w:rsidRPr="00867038" w:rsidTr="002E678E">
        <w:trPr>
          <w:cantSplit/>
          <w:trHeight w:val="240"/>
        </w:trPr>
        <w:tc>
          <w:tcPr>
            <w:tcW w:w="1864"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rPr>
                <w:rFonts w:ascii="Times New Roman" w:eastAsia="Times New Roman" w:hAnsi="Times New Roman"/>
              </w:rPr>
            </w:pPr>
            <w:r w:rsidRPr="00867038">
              <w:rPr>
                <w:rFonts w:ascii="Times New Roman" w:eastAsia="Times New Roman" w:hAnsi="Times New Roman"/>
              </w:rPr>
              <w:t xml:space="preserve">Почтовый адрес       </w:t>
            </w:r>
          </w:p>
        </w:tc>
        <w:tc>
          <w:tcPr>
            <w:tcW w:w="3136"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rPr>
                <w:rFonts w:ascii="Times New Roman" w:eastAsia="Times New Roman" w:hAnsi="Times New Roman"/>
              </w:rPr>
            </w:pPr>
            <w:r w:rsidRPr="00867038">
              <w:rPr>
                <w:rFonts w:ascii="Times New Roman" w:eastAsia="Times New Roman" w:hAnsi="Times New Roman"/>
              </w:rPr>
              <w:t>4461</w:t>
            </w:r>
            <w:r>
              <w:rPr>
                <w:rFonts w:ascii="Times New Roman" w:eastAsia="Times New Roman" w:hAnsi="Times New Roman"/>
              </w:rPr>
              <w:t>9</w:t>
            </w:r>
            <w:r w:rsidR="00BD1D34">
              <w:rPr>
                <w:rFonts w:ascii="Times New Roman" w:eastAsia="Times New Roman" w:hAnsi="Times New Roman"/>
              </w:rPr>
              <w:t>1</w:t>
            </w:r>
            <w:r w:rsidRPr="00867038">
              <w:rPr>
                <w:rFonts w:ascii="Times New Roman" w:eastAsia="Times New Roman" w:hAnsi="Times New Roman"/>
              </w:rPr>
              <w:t>, Самарская область, Бо</w:t>
            </w:r>
            <w:r w:rsidR="00BD1D34">
              <w:rPr>
                <w:rFonts w:ascii="Times New Roman" w:eastAsia="Times New Roman" w:hAnsi="Times New Roman"/>
              </w:rPr>
              <w:t>льшеглушицкий район, с. Малая Глушица</w:t>
            </w:r>
            <w:r w:rsidRPr="00867038">
              <w:rPr>
                <w:rFonts w:ascii="Times New Roman" w:eastAsia="Times New Roman" w:hAnsi="Times New Roman"/>
              </w:rPr>
              <w:t xml:space="preserve">, ул. </w:t>
            </w:r>
            <w:r>
              <w:rPr>
                <w:rFonts w:ascii="Times New Roman" w:eastAsia="Times New Roman" w:hAnsi="Times New Roman"/>
              </w:rPr>
              <w:t>Советская</w:t>
            </w:r>
            <w:r w:rsidRPr="00867038">
              <w:rPr>
                <w:rFonts w:ascii="Times New Roman" w:eastAsia="Times New Roman" w:hAnsi="Times New Roman"/>
              </w:rPr>
              <w:t xml:space="preserve">, </w:t>
            </w:r>
            <w:r w:rsidR="00BD1D34">
              <w:rPr>
                <w:rFonts w:ascii="Times New Roman" w:eastAsia="Times New Roman" w:hAnsi="Times New Roman"/>
              </w:rPr>
              <w:t>60</w:t>
            </w:r>
          </w:p>
        </w:tc>
      </w:tr>
      <w:tr w:rsidR="00F83BAA" w:rsidRPr="00867038" w:rsidTr="002E678E">
        <w:trPr>
          <w:cantSplit/>
          <w:trHeight w:val="240"/>
        </w:trPr>
        <w:tc>
          <w:tcPr>
            <w:tcW w:w="1864"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rPr>
                <w:rFonts w:ascii="Times New Roman" w:eastAsia="Times New Roman" w:hAnsi="Times New Roman"/>
              </w:rPr>
            </w:pPr>
            <w:r w:rsidRPr="00867038">
              <w:rPr>
                <w:rFonts w:ascii="Times New Roman" w:eastAsia="Times New Roman" w:hAnsi="Times New Roman"/>
              </w:rPr>
              <w:t xml:space="preserve">Адрес Интернет-сайта </w:t>
            </w:r>
          </w:p>
        </w:tc>
        <w:tc>
          <w:tcPr>
            <w:tcW w:w="3136" w:type="pct"/>
            <w:tcBorders>
              <w:top w:val="single" w:sz="6" w:space="0" w:color="auto"/>
              <w:left w:val="single" w:sz="6" w:space="0" w:color="auto"/>
              <w:bottom w:val="single" w:sz="6" w:space="0" w:color="auto"/>
              <w:right w:val="single" w:sz="6" w:space="0" w:color="auto"/>
            </w:tcBorders>
          </w:tcPr>
          <w:p w:rsidR="00F83BAA" w:rsidRPr="00867038" w:rsidRDefault="00BD1D34" w:rsidP="00BD1D34">
            <w:pPr>
              <w:autoSpaceDE w:val="0"/>
              <w:autoSpaceDN w:val="0"/>
              <w:adjustRightInd w:val="0"/>
              <w:spacing w:after="0" w:line="240" w:lineRule="auto"/>
              <w:rPr>
                <w:rFonts w:ascii="Times New Roman" w:eastAsia="Times New Roman" w:hAnsi="Times New Roman"/>
                <w:b/>
                <w:bCs/>
              </w:rPr>
            </w:pPr>
            <w:r w:rsidRPr="00BD1D34">
              <w:rPr>
                <w:rFonts w:ascii="Times New Roman" w:eastAsia="Times New Roman" w:hAnsi="Times New Roman"/>
                <w:b/>
                <w:bCs/>
              </w:rPr>
              <w:t>http://mglushitca.admbg.org/</w:t>
            </w:r>
          </w:p>
        </w:tc>
      </w:tr>
      <w:tr w:rsidR="00F83BAA" w:rsidRPr="00867038" w:rsidTr="002E678E">
        <w:trPr>
          <w:cantSplit/>
          <w:trHeight w:val="240"/>
        </w:trPr>
        <w:tc>
          <w:tcPr>
            <w:tcW w:w="1864"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rPr>
                <w:rFonts w:ascii="Times New Roman" w:eastAsia="Times New Roman" w:hAnsi="Times New Roman"/>
              </w:rPr>
            </w:pPr>
            <w:r w:rsidRPr="00867038">
              <w:rPr>
                <w:rFonts w:ascii="Times New Roman" w:eastAsia="Times New Roman" w:hAnsi="Times New Roman"/>
              </w:rPr>
              <w:t>График работы</w:t>
            </w:r>
          </w:p>
        </w:tc>
        <w:tc>
          <w:tcPr>
            <w:tcW w:w="3136" w:type="pct"/>
            <w:tcBorders>
              <w:top w:val="single" w:sz="6" w:space="0" w:color="auto"/>
              <w:left w:val="single" w:sz="6" w:space="0" w:color="auto"/>
              <w:bottom w:val="single" w:sz="6" w:space="0" w:color="auto"/>
              <w:right w:val="single" w:sz="6" w:space="0" w:color="auto"/>
            </w:tcBorders>
          </w:tcPr>
          <w:p w:rsidR="00F83BAA" w:rsidRPr="00BD1D34" w:rsidRDefault="00F83BAA" w:rsidP="00F83BAA">
            <w:pPr>
              <w:autoSpaceDE w:val="0"/>
              <w:autoSpaceDN w:val="0"/>
              <w:adjustRightInd w:val="0"/>
              <w:spacing w:after="0" w:line="240" w:lineRule="auto"/>
              <w:jc w:val="center"/>
              <w:rPr>
                <w:rFonts w:ascii="Times New Roman" w:eastAsia="Times New Roman" w:hAnsi="Times New Roman"/>
              </w:rPr>
            </w:pPr>
            <w:r w:rsidRPr="00867038">
              <w:rPr>
                <w:rFonts w:ascii="Times New Roman" w:eastAsia="Times New Roman" w:hAnsi="Times New Roman"/>
              </w:rPr>
              <w:t>Понедельник-Пятница 08.00 – 12.00; 13.00 – 16.</w:t>
            </w:r>
            <w:r w:rsidRPr="00BD1D34">
              <w:rPr>
                <w:rFonts w:ascii="Times New Roman" w:eastAsia="Times New Roman" w:hAnsi="Times New Roman"/>
              </w:rPr>
              <w:t>12</w:t>
            </w:r>
          </w:p>
        </w:tc>
      </w:tr>
    </w:tbl>
    <w:p w:rsidR="00F83BAA" w:rsidRPr="00867038" w:rsidRDefault="00F83BAA" w:rsidP="00F83BAA">
      <w:pPr>
        <w:spacing w:after="0" w:line="240" w:lineRule="auto"/>
        <w:jc w:val="center"/>
        <w:rPr>
          <w:rFonts w:ascii="Times New Roman" w:eastAsia="SimSun" w:hAnsi="Times New Roman"/>
          <w:lang w:eastAsia="zh-CN"/>
        </w:rPr>
      </w:pPr>
    </w:p>
    <w:p w:rsidR="00F83BAA" w:rsidRPr="00867038" w:rsidRDefault="00F83BAA" w:rsidP="00F83BAA">
      <w:pPr>
        <w:spacing w:after="0" w:line="240" w:lineRule="auto"/>
        <w:jc w:val="center"/>
        <w:rPr>
          <w:rFonts w:ascii="Times New Roman" w:eastAsia="SimSun" w:hAnsi="Times New Roman"/>
          <w:lang w:eastAsia="zh-CN"/>
        </w:rPr>
      </w:pPr>
      <w:r w:rsidRPr="00867038">
        <w:rPr>
          <w:rFonts w:ascii="Times New Roman" w:eastAsia="SimSun" w:hAnsi="Times New Roman"/>
          <w:lang w:eastAsia="zh-CN"/>
        </w:rPr>
        <w:t>КОНТАКТНЫЕ КООРДИНАТЫ</w:t>
      </w:r>
    </w:p>
    <w:p w:rsidR="00F83BAA" w:rsidRPr="00867038" w:rsidRDefault="00F83BAA" w:rsidP="00F83BAA">
      <w:pPr>
        <w:spacing w:after="0" w:line="240" w:lineRule="auto"/>
        <w:jc w:val="center"/>
        <w:rPr>
          <w:rFonts w:ascii="Times New Roman" w:eastAsia="SimSun" w:hAnsi="Times New Roman"/>
          <w:lang w:eastAsia="zh-CN"/>
        </w:rPr>
      </w:pPr>
      <w:r w:rsidRPr="00867038">
        <w:rPr>
          <w:rFonts w:ascii="Times New Roman" w:eastAsia="SimSun" w:hAnsi="Times New Roman"/>
          <w:lang w:eastAsia="zh-CN"/>
        </w:rPr>
        <w:t>МУНИЦИПАЛЬНОГО БЮДЖЕТНОГО УЧРЕЖДЕНИЯ МУНИЦИПАЛЬНОГО РАЙОНА БОЛЬШЕГЛУШИЦКИЙ САМАРСКОЙ ОБЛАСТИ «МНОГОФУНКЦИОНАЛЬНЫЙ ЦЕНТР ПРЕДОСТАВЛЕНИЯ ГОСУДАРСТВЕННЫХ И МУНИЦИПАЛЬНЫХ УСЛУГ»</w:t>
      </w:r>
    </w:p>
    <w:p w:rsidR="00F83BAA" w:rsidRPr="00867038" w:rsidRDefault="00F83BAA" w:rsidP="00F83BAA">
      <w:pPr>
        <w:spacing w:after="0" w:line="240" w:lineRule="auto"/>
        <w:jc w:val="center"/>
        <w:rPr>
          <w:rFonts w:ascii="Times New Roman" w:eastAsia="SimSun" w:hAnsi="Times New Roman"/>
          <w:lang w:eastAsia="zh-CN"/>
        </w:rPr>
      </w:pPr>
    </w:p>
    <w:tbl>
      <w:tblPr>
        <w:tblW w:w="5000" w:type="pct"/>
        <w:tblCellMar>
          <w:left w:w="70" w:type="dxa"/>
          <w:right w:w="70" w:type="dxa"/>
        </w:tblCellMar>
        <w:tblLook w:val="0000"/>
      </w:tblPr>
      <w:tblGrid>
        <w:gridCol w:w="3537"/>
        <w:gridCol w:w="5952"/>
      </w:tblGrid>
      <w:tr w:rsidR="00F83BAA" w:rsidRPr="00867038" w:rsidTr="002E678E">
        <w:trPr>
          <w:cantSplit/>
          <w:trHeight w:val="240"/>
        </w:trPr>
        <w:tc>
          <w:tcPr>
            <w:tcW w:w="1864"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rPr>
                <w:rFonts w:ascii="Times New Roman" w:eastAsia="Times New Roman" w:hAnsi="Times New Roman"/>
              </w:rPr>
            </w:pPr>
            <w:r w:rsidRPr="00867038">
              <w:rPr>
                <w:rFonts w:ascii="Times New Roman" w:eastAsia="Times New Roman" w:hAnsi="Times New Roman"/>
              </w:rPr>
              <w:t xml:space="preserve">Почтовый адрес       </w:t>
            </w:r>
          </w:p>
        </w:tc>
        <w:tc>
          <w:tcPr>
            <w:tcW w:w="3136"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rPr>
                <w:rFonts w:ascii="Times New Roman" w:eastAsia="Times New Roman" w:hAnsi="Times New Roman"/>
              </w:rPr>
            </w:pPr>
            <w:r w:rsidRPr="00867038">
              <w:rPr>
                <w:rFonts w:ascii="Times New Roman" w:eastAsia="Times New Roman" w:hAnsi="Times New Roman"/>
              </w:rPr>
              <w:t>446180, Самарская область, Большеглушицкий район, с. Большая Глушица, ул. Пионерская, 2</w:t>
            </w:r>
          </w:p>
        </w:tc>
      </w:tr>
      <w:tr w:rsidR="00F83BAA" w:rsidRPr="00867038" w:rsidTr="002E678E">
        <w:trPr>
          <w:cantSplit/>
          <w:trHeight w:val="240"/>
        </w:trPr>
        <w:tc>
          <w:tcPr>
            <w:tcW w:w="1864"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rPr>
                <w:rFonts w:ascii="Times New Roman" w:eastAsia="Times New Roman" w:hAnsi="Times New Roman"/>
              </w:rPr>
            </w:pPr>
            <w:r w:rsidRPr="00867038">
              <w:rPr>
                <w:rFonts w:ascii="Times New Roman" w:eastAsia="Times New Roman" w:hAnsi="Times New Roman"/>
              </w:rPr>
              <w:t xml:space="preserve">Адрес Интернет-сайта </w:t>
            </w:r>
          </w:p>
        </w:tc>
        <w:tc>
          <w:tcPr>
            <w:tcW w:w="3136" w:type="pct"/>
            <w:tcBorders>
              <w:top w:val="single" w:sz="6" w:space="0" w:color="auto"/>
              <w:left w:val="single" w:sz="6" w:space="0" w:color="auto"/>
              <w:bottom w:val="single" w:sz="6" w:space="0" w:color="auto"/>
              <w:right w:val="single" w:sz="6" w:space="0" w:color="auto"/>
            </w:tcBorders>
          </w:tcPr>
          <w:p w:rsidR="00F83BAA" w:rsidRPr="00867038" w:rsidRDefault="00CB42FB" w:rsidP="00F83BAA">
            <w:pPr>
              <w:autoSpaceDE w:val="0"/>
              <w:autoSpaceDN w:val="0"/>
              <w:adjustRightInd w:val="0"/>
              <w:spacing w:after="0" w:line="240" w:lineRule="auto"/>
              <w:jc w:val="center"/>
              <w:rPr>
                <w:rFonts w:ascii="Times New Roman" w:eastAsia="Times New Roman" w:hAnsi="Times New Roman"/>
                <w:b/>
                <w:bCs/>
              </w:rPr>
            </w:pPr>
            <w:hyperlink r:id="rId34" w:history="1">
              <w:r w:rsidR="00F83BAA" w:rsidRPr="00867038">
                <w:rPr>
                  <w:rFonts w:ascii="Times New Roman" w:eastAsia="Times New Roman" w:hAnsi="Times New Roman"/>
                  <w:color w:val="0563C1"/>
                  <w:u w:val="single"/>
                  <w:lang w:val="en-US"/>
                </w:rPr>
                <w:t>http</w:t>
              </w:r>
              <w:r w:rsidR="00F83BAA" w:rsidRPr="00867038">
                <w:rPr>
                  <w:rFonts w:ascii="Times New Roman" w:eastAsia="Times New Roman" w:hAnsi="Times New Roman"/>
                  <w:color w:val="0563C1"/>
                  <w:u w:val="single"/>
                </w:rPr>
                <w:t>://</w:t>
              </w:r>
              <w:r w:rsidR="00F83BAA" w:rsidRPr="00867038">
                <w:rPr>
                  <w:rFonts w:ascii="Times New Roman" w:eastAsia="Times New Roman" w:hAnsi="Times New Roman"/>
                  <w:color w:val="0563C1"/>
                  <w:u w:val="single"/>
                  <w:lang w:val="en-US"/>
                </w:rPr>
                <w:t>www</w:t>
              </w:r>
              <w:r w:rsidR="00F83BAA" w:rsidRPr="00867038">
                <w:rPr>
                  <w:rFonts w:ascii="Times New Roman" w:eastAsia="Times New Roman" w:hAnsi="Times New Roman"/>
                  <w:color w:val="0563C1"/>
                  <w:u w:val="single"/>
                </w:rPr>
                <w:t>.</w:t>
              </w:r>
              <w:r w:rsidR="00F83BAA" w:rsidRPr="00867038">
                <w:rPr>
                  <w:rFonts w:ascii="Times New Roman" w:eastAsia="Times New Roman" w:hAnsi="Times New Roman"/>
                  <w:color w:val="0563C1"/>
                  <w:u w:val="single"/>
                  <w:lang w:val="en-US"/>
                </w:rPr>
                <w:t>mfc</w:t>
              </w:r>
              <w:r w:rsidR="00F83BAA" w:rsidRPr="00867038">
                <w:rPr>
                  <w:rFonts w:ascii="Times New Roman" w:eastAsia="Times New Roman" w:hAnsi="Times New Roman"/>
                  <w:color w:val="0563C1"/>
                  <w:u w:val="single"/>
                </w:rPr>
                <w:t>63.ru</w:t>
              </w:r>
            </w:hyperlink>
          </w:p>
        </w:tc>
      </w:tr>
      <w:tr w:rsidR="00F83BAA" w:rsidRPr="00867038" w:rsidTr="002E678E">
        <w:trPr>
          <w:cantSplit/>
          <w:trHeight w:val="240"/>
        </w:trPr>
        <w:tc>
          <w:tcPr>
            <w:tcW w:w="1864"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rPr>
                <w:rFonts w:ascii="Times New Roman" w:eastAsia="Times New Roman" w:hAnsi="Times New Roman"/>
              </w:rPr>
            </w:pPr>
            <w:r w:rsidRPr="00867038">
              <w:rPr>
                <w:rFonts w:ascii="Times New Roman" w:eastAsia="Times New Roman" w:hAnsi="Times New Roman"/>
              </w:rPr>
              <w:t xml:space="preserve">Телефон </w:t>
            </w:r>
          </w:p>
        </w:tc>
        <w:tc>
          <w:tcPr>
            <w:tcW w:w="3136"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jc w:val="center"/>
              <w:rPr>
                <w:rFonts w:ascii="Times New Roman" w:eastAsia="Times New Roman" w:hAnsi="Times New Roman"/>
                <w:b/>
              </w:rPr>
            </w:pPr>
            <w:r w:rsidRPr="00867038">
              <w:rPr>
                <w:rFonts w:ascii="Times New Roman" w:eastAsia="Times New Roman" w:hAnsi="Times New Roman"/>
                <w:b/>
                <w:bCs/>
                <w:lang w:val="en-US"/>
              </w:rPr>
              <w:t>8(84673) 21111</w:t>
            </w:r>
          </w:p>
        </w:tc>
      </w:tr>
      <w:tr w:rsidR="00F83BAA" w:rsidRPr="00867038" w:rsidTr="002E678E">
        <w:trPr>
          <w:cantSplit/>
          <w:trHeight w:val="240"/>
        </w:trPr>
        <w:tc>
          <w:tcPr>
            <w:tcW w:w="1864"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rPr>
                <w:rFonts w:ascii="Times New Roman" w:eastAsia="Times New Roman" w:hAnsi="Times New Roman"/>
              </w:rPr>
            </w:pPr>
            <w:r w:rsidRPr="00867038">
              <w:rPr>
                <w:rFonts w:ascii="Times New Roman" w:eastAsia="Times New Roman" w:hAnsi="Times New Roman"/>
              </w:rPr>
              <w:t>E-mail</w:t>
            </w:r>
          </w:p>
        </w:tc>
        <w:tc>
          <w:tcPr>
            <w:tcW w:w="3136" w:type="pct"/>
            <w:tcBorders>
              <w:top w:val="single" w:sz="6" w:space="0" w:color="auto"/>
              <w:left w:val="single" w:sz="6" w:space="0" w:color="auto"/>
              <w:bottom w:val="single" w:sz="6" w:space="0" w:color="auto"/>
              <w:right w:val="single" w:sz="6" w:space="0" w:color="auto"/>
            </w:tcBorders>
          </w:tcPr>
          <w:p w:rsidR="00F83BAA" w:rsidRPr="00867038" w:rsidRDefault="00CB42FB" w:rsidP="00F83BAA">
            <w:pPr>
              <w:autoSpaceDE w:val="0"/>
              <w:autoSpaceDN w:val="0"/>
              <w:adjustRightInd w:val="0"/>
              <w:spacing w:after="0" w:line="240" w:lineRule="auto"/>
              <w:jc w:val="center"/>
              <w:rPr>
                <w:rFonts w:ascii="Times New Roman" w:eastAsia="Times New Roman" w:hAnsi="Times New Roman"/>
              </w:rPr>
            </w:pPr>
            <w:hyperlink r:id="rId35" w:history="1">
              <w:r w:rsidR="00F83BAA" w:rsidRPr="00867038">
                <w:rPr>
                  <w:rFonts w:ascii="Times New Roman" w:eastAsia="Times New Roman" w:hAnsi="Times New Roman"/>
                  <w:b/>
                  <w:bCs/>
                  <w:color w:val="0000CC"/>
                  <w:lang w:val="en-US"/>
                </w:rPr>
                <w:t>mfcbg@admbg.org</w:t>
              </w:r>
            </w:hyperlink>
          </w:p>
        </w:tc>
      </w:tr>
      <w:tr w:rsidR="00F83BAA" w:rsidRPr="00867038" w:rsidTr="002E678E">
        <w:trPr>
          <w:cantSplit/>
          <w:trHeight w:val="240"/>
        </w:trPr>
        <w:tc>
          <w:tcPr>
            <w:tcW w:w="1864"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rPr>
                <w:rFonts w:ascii="Times New Roman" w:eastAsia="Times New Roman" w:hAnsi="Times New Roman"/>
              </w:rPr>
            </w:pPr>
            <w:r w:rsidRPr="00867038">
              <w:rPr>
                <w:rFonts w:ascii="Times New Roman" w:eastAsia="Times New Roman" w:hAnsi="Times New Roman"/>
              </w:rPr>
              <w:t xml:space="preserve">График работы </w:t>
            </w:r>
          </w:p>
        </w:tc>
        <w:tc>
          <w:tcPr>
            <w:tcW w:w="3136" w:type="pct"/>
            <w:tcBorders>
              <w:top w:val="single" w:sz="6" w:space="0" w:color="auto"/>
              <w:left w:val="single" w:sz="6" w:space="0" w:color="auto"/>
              <w:bottom w:val="single" w:sz="6" w:space="0" w:color="auto"/>
              <w:right w:val="single" w:sz="6" w:space="0" w:color="auto"/>
            </w:tcBorders>
          </w:tcPr>
          <w:p w:rsidR="00F83BAA" w:rsidRPr="00867038" w:rsidRDefault="00F83BAA" w:rsidP="00F83BAA">
            <w:pPr>
              <w:autoSpaceDE w:val="0"/>
              <w:autoSpaceDN w:val="0"/>
              <w:adjustRightInd w:val="0"/>
              <w:spacing w:after="0" w:line="240" w:lineRule="auto"/>
              <w:jc w:val="center"/>
              <w:rPr>
                <w:rFonts w:ascii="Times New Roman" w:eastAsia="Times New Roman" w:hAnsi="Times New Roman"/>
                <w:b/>
              </w:rPr>
            </w:pPr>
            <w:r w:rsidRPr="00867038">
              <w:rPr>
                <w:rFonts w:ascii="Times New Roman" w:eastAsia="Times New Roman" w:hAnsi="Times New Roman"/>
              </w:rPr>
              <w:t>Понедельник-Пятница 08.00 – 16.00</w:t>
            </w:r>
          </w:p>
        </w:tc>
      </w:tr>
    </w:tbl>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Default="00F83BAA" w:rsidP="00F83BAA">
      <w:pPr>
        <w:spacing w:after="0" w:line="240" w:lineRule="auto"/>
        <w:ind w:left="3969"/>
        <w:jc w:val="center"/>
        <w:rPr>
          <w:rFonts w:ascii="Times New Roman" w:hAnsi="Times New Roman"/>
        </w:rPr>
      </w:pPr>
    </w:p>
    <w:p w:rsidR="00F83BAA" w:rsidRDefault="00F83BAA" w:rsidP="00F83BAA">
      <w:pPr>
        <w:spacing w:after="0" w:line="240" w:lineRule="auto"/>
        <w:ind w:left="3969"/>
        <w:jc w:val="center"/>
        <w:rPr>
          <w:rFonts w:ascii="Times New Roman" w:hAnsi="Times New Roman"/>
        </w:rPr>
      </w:pPr>
    </w:p>
    <w:p w:rsidR="00F83BAA" w:rsidRDefault="00F83BAA" w:rsidP="00F83BAA">
      <w:pPr>
        <w:spacing w:after="0" w:line="240" w:lineRule="auto"/>
        <w:ind w:left="3969"/>
        <w:jc w:val="center"/>
        <w:rPr>
          <w:rFonts w:ascii="Times New Roman" w:hAnsi="Times New Roman"/>
        </w:rPr>
      </w:pPr>
    </w:p>
    <w:p w:rsidR="00F83BAA" w:rsidRPr="00867038" w:rsidRDefault="00F83BAA" w:rsidP="00F83BAA">
      <w:pPr>
        <w:spacing w:after="0" w:line="240" w:lineRule="auto"/>
        <w:ind w:left="3969"/>
        <w:jc w:val="center"/>
        <w:rPr>
          <w:rFonts w:ascii="Times New Roman" w:hAnsi="Times New Roman"/>
        </w:rPr>
      </w:pPr>
    </w:p>
    <w:p w:rsidR="00F83BAA" w:rsidRPr="00867038" w:rsidRDefault="00F83BAA" w:rsidP="00F83BAA">
      <w:pPr>
        <w:spacing w:after="0" w:line="240" w:lineRule="auto"/>
        <w:ind w:left="3969"/>
        <w:jc w:val="center"/>
        <w:rPr>
          <w:rFonts w:ascii="Times New Roman" w:hAnsi="Times New Roman"/>
          <w:lang w:val="en-US"/>
        </w:rPr>
      </w:pPr>
    </w:p>
    <w:p w:rsidR="00F83BAA" w:rsidRPr="00867038" w:rsidRDefault="00F83BAA" w:rsidP="00F83BAA">
      <w:pPr>
        <w:spacing w:after="0" w:line="240" w:lineRule="auto"/>
        <w:ind w:left="3969"/>
        <w:jc w:val="center"/>
        <w:rPr>
          <w:rFonts w:ascii="Times New Roman" w:hAnsi="Times New Roman"/>
          <w:lang w:val="en-US"/>
        </w:rPr>
      </w:pPr>
    </w:p>
    <w:p w:rsidR="00F83BAA" w:rsidRDefault="00F83BAA" w:rsidP="00F83BAA">
      <w:pPr>
        <w:spacing w:after="0" w:line="240" w:lineRule="auto"/>
        <w:ind w:left="3969"/>
        <w:jc w:val="right"/>
        <w:rPr>
          <w:rFonts w:ascii="Times New Roman" w:hAnsi="Times New Roman"/>
        </w:rPr>
      </w:pPr>
    </w:p>
    <w:p w:rsidR="00F83BAA" w:rsidRDefault="00F83BAA" w:rsidP="00F83BAA">
      <w:pPr>
        <w:spacing w:after="0" w:line="240" w:lineRule="auto"/>
        <w:ind w:left="3969"/>
        <w:jc w:val="right"/>
        <w:rPr>
          <w:rFonts w:ascii="Times New Roman" w:hAnsi="Times New Roman"/>
        </w:rPr>
      </w:pPr>
    </w:p>
    <w:p w:rsidR="00F83BAA" w:rsidRDefault="00F83BAA" w:rsidP="00F83BAA">
      <w:pPr>
        <w:spacing w:after="0" w:line="240" w:lineRule="auto"/>
        <w:ind w:left="3969"/>
        <w:jc w:val="right"/>
        <w:rPr>
          <w:rFonts w:ascii="Times New Roman" w:hAnsi="Times New Roman"/>
        </w:rPr>
      </w:pPr>
    </w:p>
    <w:p w:rsidR="00F83BAA" w:rsidRDefault="00F83BAA" w:rsidP="00F83BAA">
      <w:pPr>
        <w:spacing w:after="0" w:line="240" w:lineRule="auto"/>
        <w:ind w:left="3969"/>
        <w:jc w:val="right"/>
        <w:rPr>
          <w:rFonts w:ascii="Times New Roman" w:hAnsi="Times New Roman"/>
        </w:rPr>
      </w:pPr>
    </w:p>
    <w:p w:rsidR="00F83BAA" w:rsidRDefault="00F83BAA" w:rsidP="00F83BAA">
      <w:pPr>
        <w:spacing w:after="0" w:line="240" w:lineRule="auto"/>
        <w:ind w:left="3969"/>
        <w:jc w:val="right"/>
        <w:rPr>
          <w:rFonts w:ascii="Times New Roman" w:hAnsi="Times New Roman"/>
        </w:rPr>
      </w:pPr>
    </w:p>
    <w:p w:rsidR="00F83BAA" w:rsidRDefault="00F83BAA" w:rsidP="00F83BAA">
      <w:pPr>
        <w:spacing w:after="0" w:line="240" w:lineRule="auto"/>
        <w:ind w:left="3969"/>
        <w:jc w:val="right"/>
        <w:rPr>
          <w:rFonts w:ascii="Times New Roman" w:hAnsi="Times New Roman"/>
        </w:rPr>
      </w:pPr>
    </w:p>
    <w:p w:rsidR="00F83BAA" w:rsidRDefault="00F83BAA" w:rsidP="00F83BAA">
      <w:pPr>
        <w:spacing w:after="0" w:line="240" w:lineRule="auto"/>
        <w:ind w:left="3969"/>
        <w:jc w:val="right"/>
        <w:rPr>
          <w:rFonts w:ascii="Times New Roman" w:hAnsi="Times New Roman"/>
        </w:rPr>
      </w:pPr>
    </w:p>
    <w:p w:rsidR="00F83BAA" w:rsidRDefault="00F83BAA" w:rsidP="00F83BAA">
      <w:pPr>
        <w:spacing w:after="0" w:line="240" w:lineRule="auto"/>
        <w:ind w:left="3969"/>
        <w:jc w:val="right"/>
        <w:rPr>
          <w:rFonts w:ascii="Times New Roman" w:hAnsi="Times New Roman"/>
        </w:rPr>
      </w:pPr>
    </w:p>
    <w:p w:rsidR="00F83BAA" w:rsidRDefault="00F83BAA" w:rsidP="00F83BAA">
      <w:pPr>
        <w:spacing w:after="0" w:line="240" w:lineRule="auto"/>
        <w:ind w:left="3969"/>
        <w:jc w:val="right"/>
        <w:rPr>
          <w:rFonts w:ascii="Times New Roman" w:hAnsi="Times New Roman"/>
        </w:rPr>
      </w:pPr>
    </w:p>
    <w:p w:rsidR="00F83BAA" w:rsidRDefault="00F83BAA" w:rsidP="00F83BAA">
      <w:pPr>
        <w:spacing w:after="0" w:line="240" w:lineRule="auto"/>
        <w:ind w:left="3969"/>
        <w:jc w:val="right"/>
        <w:rPr>
          <w:rFonts w:ascii="Times New Roman" w:hAnsi="Times New Roman"/>
        </w:rPr>
      </w:pPr>
    </w:p>
    <w:p w:rsidR="00F83BAA" w:rsidRDefault="00F83BAA" w:rsidP="00F83BAA">
      <w:pPr>
        <w:spacing w:after="0" w:line="240" w:lineRule="auto"/>
        <w:ind w:left="3969"/>
        <w:jc w:val="right"/>
        <w:rPr>
          <w:rFonts w:ascii="Times New Roman" w:hAnsi="Times New Roman"/>
        </w:rPr>
      </w:pPr>
    </w:p>
    <w:p w:rsidR="00F83BAA" w:rsidRDefault="00F83BAA" w:rsidP="00F83BAA">
      <w:pPr>
        <w:spacing w:after="0" w:line="240" w:lineRule="auto"/>
        <w:ind w:left="3969"/>
        <w:jc w:val="right"/>
        <w:rPr>
          <w:rFonts w:ascii="Times New Roman" w:hAnsi="Times New Roman"/>
        </w:rPr>
      </w:pPr>
    </w:p>
    <w:p w:rsidR="00F83BAA" w:rsidRPr="00867038" w:rsidRDefault="00F83BAA" w:rsidP="00F83BAA">
      <w:pPr>
        <w:spacing w:after="0" w:line="240" w:lineRule="auto"/>
        <w:ind w:left="3969"/>
        <w:jc w:val="right"/>
        <w:rPr>
          <w:rFonts w:ascii="Times New Roman" w:hAnsi="Times New Roman"/>
          <w:i/>
          <w:lang w:val="en-US"/>
        </w:rPr>
      </w:pPr>
      <w:r w:rsidRPr="00867038">
        <w:rPr>
          <w:rFonts w:ascii="Times New Roman" w:hAnsi="Times New Roman"/>
        </w:rPr>
        <w:lastRenderedPageBreak/>
        <w:t xml:space="preserve">Приложение № </w:t>
      </w:r>
      <w:r w:rsidRPr="00867038">
        <w:rPr>
          <w:rFonts w:ascii="Times New Roman" w:hAnsi="Times New Roman"/>
          <w:lang w:val="en-US"/>
        </w:rPr>
        <w:t>2</w:t>
      </w:r>
    </w:p>
    <w:p w:rsidR="00F83BAA" w:rsidRPr="00867038" w:rsidRDefault="00F83BAA" w:rsidP="00F83BAA">
      <w:pPr>
        <w:pStyle w:val="ConsPlusNormal"/>
        <w:widowControl/>
        <w:ind w:left="3969"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к  административному регламенту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F83BAA" w:rsidRPr="00867038" w:rsidRDefault="00F83BAA" w:rsidP="00F83BAA">
      <w:pPr>
        <w:pStyle w:val="ConsPlusNormal"/>
        <w:widowControl/>
        <w:ind w:left="4536" w:firstLine="0"/>
        <w:jc w:val="center"/>
        <w:outlineLvl w:val="0"/>
        <w:rPr>
          <w:rFonts w:ascii="Times New Roman" w:hAnsi="Times New Roman" w:cs="Times New Roman"/>
          <w:sz w:val="24"/>
          <w:szCs w:val="24"/>
        </w:rPr>
      </w:pPr>
    </w:p>
    <w:p w:rsidR="00F83BAA" w:rsidRPr="00867038" w:rsidRDefault="00F83BAA" w:rsidP="00F83BAA">
      <w:pPr>
        <w:spacing w:after="0" w:line="240" w:lineRule="auto"/>
      </w:pPr>
    </w:p>
    <w:p w:rsidR="00F83BAA" w:rsidRDefault="00F83BAA" w:rsidP="00F83BAA">
      <w:pPr>
        <w:pStyle w:val="ConsPlusNonformat"/>
        <w:ind w:left="1416" w:firstLine="2"/>
        <w:jc w:val="right"/>
        <w:rPr>
          <w:rFonts w:eastAsia="SimSun"/>
          <w:sz w:val="24"/>
          <w:szCs w:val="24"/>
          <w:lang w:eastAsia="zh-CN"/>
        </w:rPr>
      </w:pPr>
      <w:r w:rsidRPr="00867038">
        <w:rPr>
          <w:rFonts w:eastAsia="SimSun"/>
          <w:sz w:val="24"/>
          <w:szCs w:val="24"/>
          <w:lang w:eastAsia="zh-CN"/>
        </w:rPr>
        <w:t>Главе</w:t>
      </w:r>
      <w:r>
        <w:rPr>
          <w:rFonts w:eastAsia="SimSun"/>
          <w:sz w:val="24"/>
          <w:szCs w:val="24"/>
          <w:lang w:eastAsia="zh-CN"/>
        </w:rPr>
        <w:t xml:space="preserve"> сельск</w:t>
      </w:r>
      <w:r w:rsidR="00BD1D34">
        <w:rPr>
          <w:rFonts w:eastAsia="SimSun"/>
          <w:sz w:val="24"/>
          <w:szCs w:val="24"/>
          <w:lang w:eastAsia="zh-CN"/>
        </w:rPr>
        <w:t>ого поселения Малая Глушица</w:t>
      </w:r>
    </w:p>
    <w:p w:rsidR="00F83BAA" w:rsidRPr="00867038" w:rsidRDefault="00F83BAA" w:rsidP="00F83BAA">
      <w:pPr>
        <w:pStyle w:val="ConsPlusNonformat"/>
        <w:ind w:left="1416" w:firstLine="2"/>
        <w:jc w:val="right"/>
        <w:rPr>
          <w:sz w:val="24"/>
          <w:szCs w:val="24"/>
        </w:rPr>
      </w:pPr>
      <w:r w:rsidRPr="00867038">
        <w:rPr>
          <w:rFonts w:eastAsia="SimSun"/>
          <w:sz w:val="24"/>
          <w:szCs w:val="24"/>
          <w:lang w:eastAsia="zh-CN"/>
        </w:rPr>
        <w:t xml:space="preserve"> муниципального района Большеглушицкий Самарской области</w:t>
      </w:r>
      <w:r w:rsidRPr="00867038" w:rsidDel="003A420C">
        <w:rPr>
          <w:sz w:val="24"/>
          <w:szCs w:val="24"/>
        </w:rPr>
        <w:t xml:space="preserve"> </w:t>
      </w:r>
      <w:r w:rsidRPr="00867038">
        <w:rPr>
          <w:sz w:val="24"/>
          <w:szCs w:val="24"/>
        </w:rPr>
        <w:t>_____________________________________________</w:t>
      </w:r>
    </w:p>
    <w:p w:rsidR="00F83BAA" w:rsidRPr="00867038" w:rsidRDefault="00F83BAA" w:rsidP="00F83BAA">
      <w:pPr>
        <w:pStyle w:val="ConsPlusNonformat"/>
        <w:ind w:left="2124" w:firstLine="708"/>
        <w:rPr>
          <w:sz w:val="24"/>
          <w:szCs w:val="24"/>
        </w:rPr>
      </w:pPr>
      <w:r w:rsidRPr="00867038">
        <w:rPr>
          <w:sz w:val="24"/>
          <w:szCs w:val="24"/>
        </w:rPr>
        <w:t xml:space="preserve">   _____________________________________________</w:t>
      </w:r>
    </w:p>
    <w:p w:rsidR="00F83BAA" w:rsidRPr="00867038" w:rsidRDefault="00F83BAA" w:rsidP="00F83BAA">
      <w:pPr>
        <w:pStyle w:val="ConsPlusNonformat"/>
        <w:jc w:val="right"/>
        <w:rPr>
          <w:i/>
          <w:sz w:val="24"/>
          <w:szCs w:val="24"/>
        </w:rPr>
      </w:pPr>
      <w:r w:rsidRPr="00867038">
        <w:rPr>
          <w:i/>
          <w:sz w:val="24"/>
          <w:szCs w:val="24"/>
        </w:rPr>
        <w:t>для юридических лиц:</w:t>
      </w:r>
      <w:r w:rsidRPr="00867038">
        <w:rPr>
          <w:sz w:val="24"/>
          <w:szCs w:val="24"/>
        </w:rPr>
        <w:t xml:space="preserve"> </w:t>
      </w:r>
      <w:r w:rsidRPr="00867038">
        <w:rPr>
          <w:i/>
          <w:sz w:val="24"/>
          <w:szCs w:val="24"/>
        </w:rPr>
        <w:t>наименование, место нахождения,</w:t>
      </w:r>
    </w:p>
    <w:p w:rsidR="00F83BAA" w:rsidRPr="00867038" w:rsidRDefault="00F83BAA" w:rsidP="00F83BAA">
      <w:pPr>
        <w:pStyle w:val="ConsPlusNonformat"/>
        <w:jc w:val="right"/>
        <w:rPr>
          <w:i/>
          <w:sz w:val="24"/>
          <w:szCs w:val="24"/>
        </w:rPr>
      </w:pPr>
      <w:r w:rsidRPr="00867038">
        <w:rPr>
          <w:i/>
          <w:sz w:val="24"/>
          <w:szCs w:val="24"/>
        </w:rPr>
        <w:t xml:space="preserve">_____________________________________________ </w:t>
      </w:r>
    </w:p>
    <w:p w:rsidR="00F83BAA" w:rsidRPr="00867038" w:rsidRDefault="00F83BAA" w:rsidP="00F83BAA">
      <w:pPr>
        <w:pStyle w:val="ConsPlusNonformat"/>
        <w:jc w:val="right"/>
        <w:rPr>
          <w:i/>
          <w:sz w:val="24"/>
          <w:szCs w:val="24"/>
        </w:rPr>
      </w:pPr>
      <w:r w:rsidRPr="00867038">
        <w:rPr>
          <w:i/>
          <w:sz w:val="24"/>
          <w:szCs w:val="24"/>
        </w:rPr>
        <w:t>ОГРН, ИНН</w:t>
      </w:r>
      <w:r w:rsidRPr="00867038">
        <w:rPr>
          <w:rStyle w:val="ad"/>
          <w:i/>
          <w:sz w:val="24"/>
          <w:szCs w:val="24"/>
        </w:rPr>
        <w:footnoteReference w:id="12"/>
      </w:r>
    </w:p>
    <w:p w:rsidR="00F83BAA" w:rsidRPr="00867038" w:rsidRDefault="00F83BAA" w:rsidP="00F83BAA">
      <w:pPr>
        <w:pStyle w:val="ConsPlusNonformat"/>
        <w:jc w:val="right"/>
        <w:rPr>
          <w:i/>
          <w:sz w:val="24"/>
          <w:szCs w:val="24"/>
        </w:rPr>
      </w:pPr>
      <w:r w:rsidRPr="00867038">
        <w:rPr>
          <w:sz w:val="24"/>
          <w:szCs w:val="24"/>
        </w:rPr>
        <w:t>_____________________________________________</w:t>
      </w:r>
      <w:r w:rsidRPr="00867038">
        <w:rPr>
          <w:i/>
          <w:sz w:val="24"/>
          <w:szCs w:val="24"/>
        </w:rPr>
        <w:t xml:space="preserve"> </w:t>
      </w:r>
    </w:p>
    <w:p w:rsidR="00F83BAA" w:rsidRPr="00867038" w:rsidRDefault="00F83BAA" w:rsidP="00F83BAA">
      <w:pPr>
        <w:pStyle w:val="ConsPlusNonformat"/>
        <w:ind w:left="1416"/>
        <w:jc w:val="right"/>
        <w:rPr>
          <w:i/>
          <w:sz w:val="24"/>
          <w:szCs w:val="24"/>
        </w:rPr>
      </w:pPr>
      <w:r w:rsidRPr="00867038">
        <w:rPr>
          <w:i/>
          <w:sz w:val="24"/>
          <w:szCs w:val="24"/>
        </w:rPr>
        <w:t>для физических лиц: фамилия, имя и (при наличии) отчество,</w:t>
      </w:r>
    </w:p>
    <w:p w:rsidR="00F83BAA" w:rsidRPr="00867038" w:rsidRDefault="00F83BAA" w:rsidP="00F83BAA">
      <w:pPr>
        <w:pStyle w:val="ConsPlusNonformat"/>
        <w:jc w:val="right"/>
        <w:rPr>
          <w:i/>
          <w:sz w:val="24"/>
          <w:szCs w:val="24"/>
        </w:rPr>
      </w:pPr>
      <w:r w:rsidRPr="00867038">
        <w:rPr>
          <w:i/>
          <w:sz w:val="24"/>
          <w:szCs w:val="24"/>
        </w:rPr>
        <w:t xml:space="preserve">_____________________________________________ </w:t>
      </w:r>
    </w:p>
    <w:p w:rsidR="00F83BAA" w:rsidRPr="00867038" w:rsidRDefault="00F83BAA" w:rsidP="00F83BAA">
      <w:pPr>
        <w:pStyle w:val="ConsPlusNonformat"/>
        <w:jc w:val="right"/>
        <w:rPr>
          <w:i/>
          <w:sz w:val="24"/>
          <w:szCs w:val="24"/>
        </w:rPr>
      </w:pPr>
      <w:r w:rsidRPr="00867038">
        <w:rPr>
          <w:i/>
          <w:sz w:val="24"/>
          <w:szCs w:val="24"/>
        </w:rPr>
        <w:t>дата и место рождения, адрес места жительства (регистрации)</w:t>
      </w:r>
    </w:p>
    <w:p w:rsidR="00F83BAA" w:rsidRPr="00867038" w:rsidRDefault="00F83BAA" w:rsidP="00F83BAA">
      <w:pPr>
        <w:pStyle w:val="ConsPlusNonformat"/>
        <w:jc w:val="right"/>
        <w:rPr>
          <w:sz w:val="24"/>
          <w:szCs w:val="24"/>
        </w:rPr>
      </w:pPr>
      <w:r w:rsidRPr="00867038">
        <w:rPr>
          <w:sz w:val="24"/>
          <w:szCs w:val="24"/>
        </w:rPr>
        <w:t>_____________________________________________</w:t>
      </w:r>
    </w:p>
    <w:p w:rsidR="00F83BAA" w:rsidRPr="00867038" w:rsidRDefault="00F83BAA" w:rsidP="00F83BAA">
      <w:pPr>
        <w:pStyle w:val="ConsPlusNonformat"/>
        <w:jc w:val="right"/>
        <w:rPr>
          <w:i/>
          <w:sz w:val="24"/>
          <w:szCs w:val="24"/>
        </w:rPr>
      </w:pPr>
      <w:r w:rsidRPr="00867038">
        <w:rPr>
          <w:i/>
          <w:sz w:val="24"/>
          <w:szCs w:val="24"/>
        </w:rPr>
        <w:t xml:space="preserve">реквизиты документа, удостоверяющего личность </w:t>
      </w:r>
    </w:p>
    <w:p w:rsidR="00F83BAA" w:rsidRPr="00867038" w:rsidRDefault="00F83BAA" w:rsidP="00F83BAA">
      <w:pPr>
        <w:pStyle w:val="ConsPlusNonformat"/>
        <w:jc w:val="right"/>
        <w:rPr>
          <w:i/>
          <w:sz w:val="24"/>
          <w:szCs w:val="24"/>
        </w:rPr>
      </w:pPr>
      <w:r w:rsidRPr="00867038">
        <w:rPr>
          <w:i/>
          <w:sz w:val="24"/>
          <w:szCs w:val="24"/>
        </w:rPr>
        <w:t>_____________________________________________</w:t>
      </w:r>
    </w:p>
    <w:p w:rsidR="00F83BAA" w:rsidRPr="00867038" w:rsidRDefault="00F83BAA" w:rsidP="00F83BAA">
      <w:pPr>
        <w:pStyle w:val="ConsPlusNonformat"/>
        <w:jc w:val="right"/>
        <w:rPr>
          <w:i/>
          <w:sz w:val="24"/>
          <w:szCs w:val="24"/>
        </w:rPr>
      </w:pPr>
      <w:r w:rsidRPr="00867038">
        <w:rPr>
          <w:i/>
          <w:sz w:val="24"/>
          <w:szCs w:val="24"/>
        </w:rPr>
        <w:t xml:space="preserve">(наименование, серия и номер, дата выдачи, </w:t>
      </w:r>
    </w:p>
    <w:p w:rsidR="00F83BAA" w:rsidRPr="00867038" w:rsidRDefault="00F83BAA" w:rsidP="00F83BAA">
      <w:pPr>
        <w:pStyle w:val="ConsPlusNonformat"/>
        <w:jc w:val="right"/>
        <w:rPr>
          <w:i/>
          <w:sz w:val="24"/>
          <w:szCs w:val="24"/>
        </w:rPr>
      </w:pPr>
      <w:r w:rsidRPr="00867038">
        <w:rPr>
          <w:i/>
          <w:sz w:val="24"/>
          <w:szCs w:val="24"/>
        </w:rPr>
        <w:t>наименование органа, выдавшего документ)</w:t>
      </w:r>
    </w:p>
    <w:p w:rsidR="00F83BAA" w:rsidRPr="00867038" w:rsidRDefault="00F83BAA" w:rsidP="00F83BAA">
      <w:pPr>
        <w:pStyle w:val="ConsPlusNonformat"/>
        <w:jc w:val="right"/>
        <w:rPr>
          <w:i/>
          <w:sz w:val="24"/>
          <w:szCs w:val="24"/>
        </w:rPr>
      </w:pPr>
      <w:r w:rsidRPr="00867038">
        <w:rPr>
          <w:i/>
          <w:sz w:val="24"/>
          <w:szCs w:val="24"/>
        </w:rPr>
        <w:t>_____________________________________________</w:t>
      </w:r>
    </w:p>
    <w:p w:rsidR="00F83BAA" w:rsidRPr="00867038" w:rsidRDefault="00F83BAA" w:rsidP="00F83BAA">
      <w:pPr>
        <w:pStyle w:val="ConsPlusNonformat"/>
        <w:jc w:val="right"/>
        <w:rPr>
          <w:i/>
          <w:sz w:val="24"/>
          <w:szCs w:val="24"/>
        </w:rPr>
      </w:pPr>
      <w:r w:rsidRPr="00867038">
        <w:rPr>
          <w:i/>
          <w:sz w:val="24"/>
          <w:szCs w:val="24"/>
        </w:rPr>
        <w:t xml:space="preserve">номер телефона, факс </w:t>
      </w:r>
    </w:p>
    <w:p w:rsidR="00F83BAA" w:rsidRPr="00867038" w:rsidRDefault="00F83BAA" w:rsidP="00F83BAA">
      <w:pPr>
        <w:pStyle w:val="ConsPlusNonformat"/>
        <w:jc w:val="right"/>
        <w:rPr>
          <w:i/>
          <w:sz w:val="24"/>
          <w:szCs w:val="24"/>
        </w:rPr>
      </w:pPr>
      <w:r w:rsidRPr="00867038">
        <w:rPr>
          <w:i/>
          <w:sz w:val="24"/>
          <w:szCs w:val="24"/>
        </w:rPr>
        <w:t>_____________________________________________</w:t>
      </w:r>
    </w:p>
    <w:p w:rsidR="00F83BAA" w:rsidRPr="00867038" w:rsidRDefault="00F83BAA" w:rsidP="00F83BAA">
      <w:pPr>
        <w:pStyle w:val="ConsPlusNonformat"/>
        <w:jc w:val="right"/>
        <w:rPr>
          <w:i/>
          <w:sz w:val="24"/>
          <w:szCs w:val="24"/>
        </w:rPr>
      </w:pPr>
      <w:r w:rsidRPr="00867038">
        <w:rPr>
          <w:i/>
          <w:sz w:val="24"/>
          <w:szCs w:val="24"/>
        </w:rPr>
        <w:t xml:space="preserve">почтовый адрес и (или) адрес электронной почты для связи </w:t>
      </w:r>
    </w:p>
    <w:p w:rsidR="00F83BAA" w:rsidRPr="00867038" w:rsidRDefault="00F83BAA" w:rsidP="00F83BAA">
      <w:pPr>
        <w:pStyle w:val="ConsPlusNonformat"/>
        <w:jc w:val="right"/>
        <w:rPr>
          <w:i/>
          <w:sz w:val="24"/>
          <w:szCs w:val="24"/>
        </w:rPr>
      </w:pPr>
    </w:p>
    <w:p w:rsidR="00F83BAA" w:rsidRPr="00867038" w:rsidRDefault="00F83BAA" w:rsidP="00F83BAA">
      <w:pPr>
        <w:pStyle w:val="ConsPlusNonformat"/>
        <w:jc w:val="center"/>
        <w:rPr>
          <w:sz w:val="24"/>
          <w:szCs w:val="24"/>
        </w:rPr>
      </w:pPr>
      <w:r w:rsidRPr="00867038">
        <w:rPr>
          <w:sz w:val="24"/>
          <w:szCs w:val="24"/>
        </w:rPr>
        <w:t xml:space="preserve">ЗАЯВЛЕНИЕ </w:t>
      </w:r>
    </w:p>
    <w:p w:rsidR="00F83BAA" w:rsidRPr="00867038" w:rsidRDefault="00F83BAA" w:rsidP="00F83BAA">
      <w:pPr>
        <w:pStyle w:val="ConsPlusNonformat"/>
        <w:jc w:val="center"/>
        <w:rPr>
          <w:sz w:val="24"/>
          <w:szCs w:val="24"/>
        </w:rPr>
      </w:pPr>
      <w:r w:rsidRPr="00867038">
        <w:rPr>
          <w:sz w:val="24"/>
          <w:szCs w:val="24"/>
        </w:rPr>
        <w:t>о предварительном согласовании предоставления земельного участка, находящегося в муниципальной собственности, без проведения торгов</w:t>
      </w:r>
    </w:p>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ab/>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tblPr>
      <w:tblGrid>
        <w:gridCol w:w="534"/>
        <w:gridCol w:w="141"/>
        <w:gridCol w:w="8890"/>
      </w:tblGrid>
      <w:tr w:rsidR="00F83BAA" w:rsidRPr="00867038" w:rsidTr="002E678E">
        <w:tc>
          <w:tcPr>
            <w:tcW w:w="9565" w:type="dxa"/>
            <w:gridSpan w:val="3"/>
            <w:tcBorders>
              <w:bottom w:val="single" w:sz="4" w:space="0" w:color="auto"/>
            </w:tcBorders>
            <w:shd w:val="clear" w:color="auto" w:fill="auto"/>
          </w:tcPr>
          <w:p w:rsidR="00F83BAA" w:rsidRPr="00867038" w:rsidRDefault="00F83BAA" w:rsidP="00F83BAA">
            <w:pPr>
              <w:spacing w:after="0" w:line="240" w:lineRule="auto"/>
              <w:jc w:val="both"/>
              <w:rPr>
                <w:rFonts w:ascii="Times New Roman" w:hAnsi="Times New Roman"/>
              </w:rPr>
            </w:pPr>
          </w:p>
        </w:tc>
      </w:tr>
      <w:tr w:rsidR="00F83BAA" w:rsidRPr="00867038" w:rsidTr="002E678E">
        <w:tc>
          <w:tcPr>
            <w:tcW w:w="9565" w:type="dxa"/>
            <w:gridSpan w:val="3"/>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(наименование юридического лица либо фамилия, имя и (при наличии) отчество физического лица в дательном падеже)</w:t>
            </w:r>
          </w:p>
        </w:tc>
      </w:tr>
      <w:tr w:rsidR="00F83BAA" w:rsidRPr="00867038" w:rsidTr="002E678E">
        <w:tc>
          <w:tcPr>
            <w:tcW w:w="534" w:type="dxa"/>
            <w:tcBorders>
              <w:top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в</w:t>
            </w:r>
          </w:p>
        </w:tc>
        <w:tc>
          <w:tcPr>
            <w:tcW w:w="9031" w:type="dxa"/>
            <w:gridSpan w:val="2"/>
            <w:tcBorders>
              <w:top w:val="nil"/>
              <w:left w:val="nil"/>
              <w:bottom w:val="single" w:sz="4" w:space="0" w:color="auto"/>
            </w:tcBorders>
            <w:shd w:val="clear" w:color="auto" w:fill="auto"/>
          </w:tcPr>
          <w:p w:rsidR="00F83BAA" w:rsidRPr="00867038" w:rsidRDefault="00F83BAA" w:rsidP="00F83BAA">
            <w:pPr>
              <w:spacing w:after="0" w:line="240" w:lineRule="auto"/>
              <w:jc w:val="both"/>
              <w:rPr>
                <w:rFonts w:ascii="Times New Roman" w:hAnsi="Times New Roman"/>
              </w:rPr>
            </w:pPr>
          </w:p>
        </w:tc>
      </w:tr>
      <w:tr w:rsidR="00F83BAA" w:rsidRPr="00867038" w:rsidTr="002E678E">
        <w:tc>
          <w:tcPr>
            <w:tcW w:w="9565" w:type="dxa"/>
            <w:gridSpan w:val="3"/>
            <w:tcBorders>
              <w:top w:val="nil"/>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(вид права, на котором заявитель желает приобрести земельный участок; если подается заявление о предварительном согласовании предоставления земельного участка в собственность, указывается также на предоставление по договору купли-продажи или бесплатно)</w:t>
            </w:r>
          </w:p>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675" w:type="dxa"/>
            <w:gridSpan w:val="2"/>
            <w:tcBorders>
              <w:top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для</w:t>
            </w:r>
          </w:p>
        </w:tc>
        <w:tc>
          <w:tcPr>
            <w:tcW w:w="8890" w:type="dxa"/>
            <w:tcBorders>
              <w:top w:val="nil"/>
              <w:left w:val="nil"/>
              <w:bottom w:val="single" w:sz="4" w:space="0" w:color="auto"/>
            </w:tcBorders>
            <w:shd w:val="clear" w:color="auto" w:fill="auto"/>
          </w:tcPr>
          <w:p w:rsidR="00F83BAA" w:rsidRPr="00867038" w:rsidRDefault="00F83BAA" w:rsidP="00F83BAA">
            <w:pPr>
              <w:spacing w:after="0" w:line="240" w:lineRule="auto"/>
              <w:jc w:val="both"/>
              <w:rPr>
                <w:rFonts w:ascii="Times New Roman" w:hAnsi="Times New Roman"/>
              </w:rPr>
            </w:pPr>
          </w:p>
        </w:tc>
      </w:tr>
      <w:tr w:rsidR="00F83BAA" w:rsidRPr="00867038" w:rsidTr="002E678E">
        <w:tc>
          <w:tcPr>
            <w:tcW w:w="9565" w:type="dxa"/>
            <w:gridSpan w:val="3"/>
            <w:tcBorders>
              <w:top w:val="nil"/>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       (цель использования земельного участка) </w:t>
            </w:r>
          </w:p>
        </w:tc>
      </w:tr>
      <w:tr w:rsidR="00F83BAA" w:rsidRPr="00867038" w:rsidTr="002E678E">
        <w:tc>
          <w:tcPr>
            <w:tcW w:w="9565" w:type="dxa"/>
            <w:gridSpan w:val="3"/>
            <w:tcBorders>
              <w:top w:val="nil"/>
              <w:bottom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земельного участка, имеющего кадастровый номер:</w:t>
            </w:r>
          </w:p>
        </w:tc>
      </w:tr>
      <w:tr w:rsidR="00F83BAA" w:rsidRPr="00867038" w:rsidTr="002E678E">
        <w:tc>
          <w:tcPr>
            <w:tcW w:w="9565" w:type="dxa"/>
            <w:gridSpan w:val="3"/>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3"/>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(кадастровый номер указывается в случае, если границы земельного участка подлежат уточнению в соответствии с Федеральным законом «О государственном кадастре недвижимости»)</w:t>
            </w:r>
          </w:p>
        </w:tc>
      </w:tr>
      <w:tr w:rsidR="00F83BAA" w:rsidRPr="00867038" w:rsidTr="002E678E">
        <w:tc>
          <w:tcPr>
            <w:tcW w:w="9565" w:type="dxa"/>
            <w:gridSpan w:val="3"/>
            <w:tcBorders>
              <w:top w:val="nil"/>
              <w:bottom w:val="nil"/>
            </w:tcBorders>
            <w:shd w:val="clear" w:color="auto" w:fill="auto"/>
          </w:tcPr>
          <w:p w:rsidR="00F83BAA" w:rsidRPr="00867038" w:rsidRDefault="00F83BAA" w:rsidP="00F83BAA">
            <w:pPr>
              <w:spacing w:after="0" w:line="240" w:lineRule="auto"/>
              <w:jc w:val="both"/>
              <w:rPr>
                <w:rFonts w:ascii="Times New Roman" w:hAnsi="Times New Roman"/>
              </w:rPr>
            </w:pPr>
          </w:p>
        </w:tc>
      </w:tr>
      <w:tr w:rsidR="00F83BAA" w:rsidRPr="00867038" w:rsidTr="002E678E">
        <w:tc>
          <w:tcPr>
            <w:tcW w:w="9565" w:type="dxa"/>
            <w:gridSpan w:val="3"/>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r w:rsidRPr="00867038">
              <w:rPr>
                <w:rFonts w:ascii="Times New Roman" w:hAnsi="Times New Roman"/>
              </w:rPr>
              <w:t xml:space="preserve">Основанием для предоставления земельного участка без проведения торгов является: </w:t>
            </w:r>
          </w:p>
        </w:tc>
      </w:tr>
      <w:tr w:rsidR="00F83BAA" w:rsidRPr="00867038" w:rsidTr="002E678E">
        <w:tc>
          <w:tcPr>
            <w:tcW w:w="9565" w:type="dxa"/>
            <w:gridSpan w:val="3"/>
            <w:tcBorders>
              <w:top w:val="nil"/>
              <w:bottom w:val="single" w:sz="4" w:space="0" w:color="auto"/>
            </w:tcBorders>
            <w:shd w:val="clear" w:color="auto" w:fill="auto"/>
          </w:tcPr>
          <w:p w:rsidR="00F83BAA" w:rsidRPr="00867038" w:rsidRDefault="00F83BAA" w:rsidP="00F83BAA">
            <w:pPr>
              <w:spacing w:after="0" w:line="240" w:lineRule="auto"/>
              <w:ind w:firstLine="709"/>
              <w:jc w:val="both"/>
              <w:rPr>
                <w:rFonts w:ascii="Times New Roman" w:hAnsi="Times New Roman"/>
              </w:rPr>
            </w:pPr>
          </w:p>
        </w:tc>
      </w:tr>
      <w:tr w:rsidR="00F83BAA" w:rsidRPr="00867038" w:rsidTr="002E678E">
        <w:tc>
          <w:tcPr>
            <w:tcW w:w="9565" w:type="dxa"/>
            <w:gridSpan w:val="3"/>
            <w:tcBorders>
              <w:top w:val="single" w:sz="4" w:space="0" w:color="auto"/>
              <w:bottom w:val="single" w:sz="4" w:space="0" w:color="auto"/>
            </w:tcBorders>
            <w:shd w:val="clear" w:color="auto" w:fill="auto"/>
          </w:tcPr>
          <w:p w:rsidR="00F83BAA" w:rsidRPr="00867038" w:rsidRDefault="00F83BAA" w:rsidP="00F83BAA">
            <w:pPr>
              <w:spacing w:after="0" w:line="240" w:lineRule="auto"/>
              <w:ind w:firstLine="709"/>
              <w:jc w:val="right"/>
              <w:rPr>
                <w:rFonts w:ascii="Times New Roman" w:hAnsi="Times New Roman"/>
              </w:rPr>
            </w:pPr>
            <w:r w:rsidRPr="00867038">
              <w:rPr>
                <w:rFonts w:ascii="Times New Roman" w:hAnsi="Times New Roman"/>
              </w:rPr>
              <w:lastRenderedPageBreak/>
              <w:t>.</w:t>
            </w:r>
          </w:p>
        </w:tc>
      </w:tr>
      <w:tr w:rsidR="00F83BAA" w:rsidRPr="00867038" w:rsidTr="002E678E">
        <w:tc>
          <w:tcPr>
            <w:tcW w:w="9565" w:type="dxa"/>
            <w:gridSpan w:val="3"/>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(указывается основание из числа предусмотренных пунктом 2 статьи 39.3, статьей 39.5, пунктом 2 статьи 39.6, пунктом 2 статьи 39.9 или пунктом 2 статьи 39.10 Земельного кодекса РФ)</w:t>
            </w:r>
          </w:p>
        </w:tc>
      </w:tr>
      <w:tr w:rsidR="00F83BAA" w:rsidRPr="00867038" w:rsidTr="002E678E">
        <w:tc>
          <w:tcPr>
            <w:tcW w:w="9565" w:type="dxa"/>
            <w:gridSpan w:val="3"/>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r w:rsidRPr="00867038">
              <w:rPr>
                <w:rFonts w:ascii="Times New Roman" w:hAnsi="Times New Roman"/>
              </w:rPr>
              <w:t xml:space="preserve">Проект межевания территории утвержден </w:t>
            </w:r>
          </w:p>
        </w:tc>
      </w:tr>
      <w:tr w:rsidR="00F83BAA" w:rsidRPr="00867038" w:rsidTr="002E678E">
        <w:tc>
          <w:tcPr>
            <w:tcW w:w="9565" w:type="dxa"/>
            <w:gridSpan w:val="3"/>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p>
        </w:tc>
      </w:tr>
      <w:tr w:rsidR="00F83BAA" w:rsidRPr="00867038" w:rsidTr="002E678E">
        <w:tc>
          <w:tcPr>
            <w:tcW w:w="9565" w:type="dxa"/>
            <w:gridSpan w:val="3"/>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3"/>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форма правового акта, наименование принявшего его органа, дата, номер и наименование правового акта)</w:t>
            </w:r>
          </w:p>
        </w:tc>
      </w:tr>
      <w:tr w:rsidR="00F83BAA" w:rsidRPr="00867038" w:rsidTr="002E678E">
        <w:tc>
          <w:tcPr>
            <w:tcW w:w="9565" w:type="dxa"/>
            <w:gridSpan w:val="3"/>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p>
          <w:p w:rsidR="00F83BAA" w:rsidRPr="00867038" w:rsidRDefault="00F83BAA" w:rsidP="00F83BAA">
            <w:pPr>
              <w:spacing w:after="0" w:line="240" w:lineRule="auto"/>
              <w:ind w:firstLine="709"/>
              <w:jc w:val="both"/>
              <w:rPr>
                <w:rFonts w:ascii="Times New Roman" w:hAnsi="Times New Roman"/>
              </w:rPr>
            </w:pPr>
            <w:r w:rsidRPr="00867038">
              <w:rPr>
                <w:rFonts w:ascii="Times New Roman" w:hAnsi="Times New Roman"/>
              </w:rPr>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
        </w:tc>
      </w:tr>
      <w:tr w:rsidR="00F83BAA" w:rsidRPr="00867038" w:rsidTr="002E678E">
        <w:tc>
          <w:tcPr>
            <w:tcW w:w="9565" w:type="dxa"/>
            <w:gridSpan w:val="3"/>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i/>
              </w:rPr>
            </w:pPr>
            <w:r w:rsidRPr="00867038">
              <w:rPr>
                <w:rFonts w:ascii="Times New Roman" w:hAnsi="Times New Roman"/>
                <w:i/>
              </w:rPr>
              <w:t>.</w:t>
            </w:r>
          </w:p>
        </w:tc>
      </w:tr>
      <w:tr w:rsidR="00F83BAA" w:rsidRPr="00867038" w:rsidTr="002E678E">
        <w:tc>
          <w:tcPr>
            <w:tcW w:w="9565" w:type="dxa"/>
            <w:gridSpan w:val="3"/>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(заполняется в случае, если в государственный кадастр недвижимости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w:t>
            </w:r>
          </w:p>
        </w:tc>
      </w:tr>
      <w:tr w:rsidR="00F83BAA" w:rsidRPr="00867038" w:rsidTr="002E678E">
        <w:tc>
          <w:tcPr>
            <w:tcW w:w="9565" w:type="dxa"/>
            <w:gridSpan w:val="3"/>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p>
          <w:p w:rsidR="00F83BAA" w:rsidRPr="00867038" w:rsidRDefault="00F83BAA" w:rsidP="00F83BAA">
            <w:pPr>
              <w:spacing w:after="0" w:line="240" w:lineRule="auto"/>
              <w:ind w:firstLine="709"/>
              <w:jc w:val="both"/>
              <w:rPr>
                <w:rFonts w:ascii="Times New Roman" w:hAnsi="Times New Roman"/>
              </w:rPr>
            </w:pPr>
            <w:r w:rsidRPr="00867038">
              <w:rPr>
                <w:rFonts w:ascii="Times New Roman" w:hAnsi="Times New Roman"/>
              </w:rPr>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и наименование правового акта):</w:t>
            </w:r>
          </w:p>
        </w:tc>
      </w:tr>
      <w:tr w:rsidR="00F83BAA" w:rsidRPr="00867038" w:rsidTr="002E678E">
        <w:tc>
          <w:tcPr>
            <w:tcW w:w="9565" w:type="dxa"/>
            <w:gridSpan w:val="3"/>
            <w:tcBorders>
              <w:top w:val="nil"/>
              <w:bottom w:val="single" w:sz="4" w:space="0" w:color="auto"/>
            </w:tcBorders>
            <w:shd w:val="clear" w:color="auto" w:fill="auto"/>
          </w:tcPr>
          <w:p w:rsidR="00F83BAA" w:rsidRPr="00867038" w:rsidRDefault="00F83BAA" w:rsidP="00F83BAA">
            <w:pPr>
              <w:spacing w:after="0" w:line="240" w:lineRule="auto"/>
              <w:ind w:firstLine="709"/>
              <w:jc w:val="both"/>
              <w:rPr>
                <w:rFonts w:ascii="Times New Roman" w:hAnsi="Times New Roman"/>
              </w:rPr>
            </w:pPr>
          </w:p>
        </w:tc>
      </w:tr>
      <w:tr w:rsidR="00F83BAA" w:rsidRPr="00867038" w:rsidTr="002E678E">
        <w:tc>
          <w:tcPr>
            <w:tcW w:w="9565" w:type="dxa"/>
            <w:gridSpan w:val="3"/>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(заполняется в случае, если испрашиваемый земельный участок предоставляется взамен </w:t>
            </w:r>
          </w:p>
        </w:tc>
      </w:tr>
      <w:tr w:rsidR="00F83BAA" w:rsidRPr="00867038" w:rsidTr="002E678E">
        <w:tc>
          <w:tcPr>
            <w:tcW w:w="9565" w:type="dxa"/>
            <w:gridSpan w:val="3"/>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3"/>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земельного участка, изымаемого для государственных или муниципальных нужд)</w:t>
            </w:r>
          </w:p>
        </w:tc>
      </w:tr>
      <w:tr w:rsidR="00F83BAA" w:rsidRPr="00867038" w:rsidTr="002E678E">
        <w:tc>
          <w:tcPr>
            <w:tcW w:w="9565" w:type="dxa"/>
            <w:gridSpan w:val="3"/>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p>
          <w:p w:rsidR="00F83BAA" w:rsidRPr="00867038" w:rsidRDefault="00F83BAA" w:rsidP="00F83BAA">
            <w:pPr>
              <w:spacing w:after="0" w:line="240" w:lineRule="auto"/>
              <w:ind w:firstLine="709"/>
              <w:jc w:val="both"/>
              <w:rPr>
                <w:rFonts w:ascii="Times New Roman" w:hAnsi="Times New Roman"/>
                <w:i/>
              </w:rPr>
            </w:pPr>
            <w:r w:rsidRPr="00867038">
              <w:rPr>
                <w:rFonts w:ascii="Times New Roman" w:hAnsi="Times New Roman"/>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F83BAA" w:rsidRPr="00867038" w:rsidTr="002E678E">
        <w:tc>
          <w:tcPr>
            <w:tcW w:w="9565" w:type="dxa"/>
            <w:gridSpan w:val="3"/>
            <w:tcBorders>
              <w:top w:val="nil"/>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9565" w:type="dxa"/>
            <w:gridSpan w:val="3"/>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(заполняется в случае, если земельный участок предоставляется для размещения </w:t>
            </w:r>
          </w:p>
        </w:tc>
      </w:tr>
      <w:tr w:rsidR="00F83BAA" w:rsidRPr="00867038" w:rsidTr="002E678E">
        <w:tc>
          <w:tcPr>
            <w:tcW w:w="9565" w:type="dxa"/>
            <w:gridSpan w:val="3"/>
            <w:tcBorders>
              <w:top w:val="nil"/>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9565" w:type="dxa"/>
            <w:gridSpan w:val="3"/>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объектов, предусмотренных документом территориального планирования и (или) </w:t>
            </w:r>
          </w:p>
        </w:tc>
      </w:tr>
      <w:tr w:rsidR="00F83BAA" w:rsidRPr="00867038" w:rsidTr="002E678E">
        <w:tc>
          <w:tcPr>
            <w:tcW w:w="9565" w:type="dxa"/>
            <w:gridSpan w:val="3"/>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3"/>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проектом планировки территории)</w:t>
            </w:r>
          </w:p>
        </w:tc>
      </w:tr>
    </w:tbl>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ab/>
        <w:t>Приложения:</w:t>
      </w:r>
    </w:p>
    <w:p w:rsidR="00F83BAA" w:rsidRPr="00867038" w:rsidRDefault="00F83BAA" w:rsidP="00F83BAA">
      <w:pPr>
        <w:spacing w:after="0" w:line="240" w:lineRule="auto"/>
        <w:ind w:firstLine="708"/>
        <w:jc w:val="both"/>
        <w:rPr>
          <w:rFonts w:ascii="Times New Roman" w:hAnsi="Times New Roman"/>
        </w:rPr>
      </w:pPr>
      <w:r w:rsidRPr="00867038">
        <w:rPr>
          <w:rFonts w:ascii="Times New Roman" w:hAnsi="Times New Roman"/>
        </w:rPr>
        <w:t>1) документы, подтверждающие право заявителя на приобретение земельного участка без проведения торгов;</w:t>
      </w:r>
    </w:p>
    <w:p w:rsidR="00F83BAA" w:rsidRPr="00867038" w:rsidRDefault="00F83BAA" w:rsidP="00F83BAA">
      <w:pPr>
        <w:spacing w:after="0" w:line="240" w:lineRule="auto"/>
        <w:ind w:firstLine="708"/>
        <w:jc w:val="both"/>
        <w:rPr>
          <w:rFonts w:ascii="Times New Roman" w:hAnsi="Times New Roman"/>
        </w:rPr>
      </w:pPr>
      <w:r w:rsidRPr="00867038">
        <w:rPr>
          <w:rFonts w:ascii="Times New Roman" w:hAnsi="Times New Roman"/>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83BAA" w:rsidRPr="00867038" w:rsidRDefault="00F83BAA" w:rsidP="00F83BAA">
      <w:pPr>
        <w:spacing w:after="0" w:line="240" w:lineRule="auto"/>
        <w:ind w:firstLine="708"/>
        <w:jc w:val="both"/>
        <w:rPr>
          <w:rFonts w:ascii="Times New Roman" w:hAnsi="Times New Roman"/>
        </w:rPr>
      </w:pPr>
      <w:r w:rsidRPr="00867038">
        <w:rPr>
          <w:rFonts w:ascii="Times New Roman" w:hAnsi="Times New Roman"/>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F83BAA" w:rsidRPr="00867038" w:rsidRDefault="00F83BAA" w:rsidP="00F83BAA">
      <w:pPr>
        <w:spacing w:after="0" w:line="240" w:lineRule="auto"/>
        <w:ind w:firstLine="708"/>
        <w:jc w:val="both"/>
        <w:rPr>
          <w:rFonts w:ascii="Times New Roman" w:hAnsi="Times New Roman"/>
        </w:rPr>
      </w:pPr>
      <w:r w:rsidRPr="00867038">
        <w:rPr>
          <w:rFonts w:ascii="Times New Roman" w:hAnsi="Times New Roman"/>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83BAA" w:rsidRPr="00867038" w:rsidRDefault="00F83BAA" w:rsidP="00F83BAA">
      <w:pPr>
        <w:spacing w:after="0" w:line="240" w:lineRule="auto"/>
        <w:ind w:firstLine="708"/>
        <w:jc w:val="both"/>
        <w:rPr>
          <w:rFonts w:ascii="Times New Roman" w:hAnsi="Times New Roman"/>
        </w:rPr>
      </w:pPr>
      <w:r w:rsidRPr="00867038">
        <w:rPr>
          <w:rFonts w:ascii="Times New Roman" w:hAnsi="Times New Roman"/>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83BAA" w:rsidRPr="00867038" w:rsidRDefault="00F83BAA" w:rsidP="00F83BAA">
      <w:pPr>
        <w:spacing w:after="0" w:line="240" w:lineRule="auto"/>
        <w:ind w:firstLine="708"/>
        <w:jc w:val="both"/>
        <w:rPr>
          <w:rFonts w:ascii="Times New Roman" w:hAnsi="Times New Roman"/>
        </w:rPr>
      </w:pPr>
      <w:r w:rsidRPr="00867038">
        <w:rPr>
          <w:rFonts w:ascii="Times New Roman" w:hAnsi="Times New Roman"/>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F83BAA" w:rsidRPr="00867038" w:rsidRDefault="00F83BAA" w:rsidP="00F83BAA">
      <w:pPr>
        <w:spacing w:after="0" w:line="240" w:lineRule="auto"/>
        <w:jc w:val="both"/>
        <w:rPr>
          <w:rFonts w:ascii="Times New Roman" w:hAnsi="Times New Roman"/>
        </w:rPr>
      </w:pPr>
    </w:p>
    <w:p w:rsidR="00F83BAA" w:rsidRPr="00867038" w:rsidRDefault="00F83BAA" w:rsidP="00F83BAA">
      <w:pPr>
        <w:pStyle w:val="ConsPlusNonformat"/>
        <w:ind w:firstLine="709"/>
        <w:jc w:val="both"/>
        <w:rPr>
          <w:sz w:val="24"/>
          <w:szCs w:val="24"/>
        </w:rPr>
      </w:pPr>
      <w:r w:rsidRPr="00867038">
        <w:rPr>
          <w:sz w:val="24"/>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67038">
        <w:rPr>
          <w:rStyle w:val="ad"/>
          <w:sz w:val="24"/>
          <w:szCs w:val="24"/>
        </w:rPr>
        <w:footnoteReference w:id="13"/>
      </w:r>
    </w:p>
    <w:p w:rsidR="00F83BAA" w:rsidRPr="00867038" w:rsidRDefault="00F83BAA" w:rsidP="00F83BAA">
      <w:pPr>
        <w:spacing w:after="0" w:line="240" w:lineRule="auto"/>
        <w:jc w:val="both"/>
        <w:rPr>
          <w:rFonts w:ascii="Times New Roman" w:hAnsi="Times New Roman"/>
        </w:rPr>
      </w:pPr>
    </w:p>
    <w:tbl>
      <w:tblPr>
        <w:tblW w:w="0" w:type="auto"/>
        <w:tblLook w:val="04A0"/>
      </w:tblPr>
      <w:tblGrid>
        <w:gridCol w:w="2518"/>
        <w:gridCol w:w="425"/>
        <w:gridCol w:w="6622"/>
      </w:tblGrid>
      <w:tr w:rsidR="00F83BAA" w:rsidRPr="00867038" w:rsidTr="002E678E">
        <w:tc>
          <w:tcPr>
            <w:tcW w:w="2518" w:type="dxa"/>
            <w:tcBorders>
              <w:bottom w:val="single" w:sz="4" w:space="0" w:color="auto"/>
            </w:tcBorders>
            <w:shd w:val="clear" w:color="auto" w:fill="auto"/>
          </w:tcPr>
          <w:p w:rsidR="00F83BAA" w:rsidRPr="00867038" w:rsidRDefault="00F83BAA" w:rsidP="00F83BAA">
            <w:pPr>
              <w:spacing w:after="0" w:line="240" w:lineRule="auto"/>
              <w:jc w:val="both"/>
              <w:rPr>
                <w:rFonts w:ascii="Times New Roman" w:hAnsi="Times New Roman"/>
              </w:rPr>
            </w:pPr>
          </w:p>
        </w:tc>
        <w:tc>
          <w:tcPr>
            <w:tcW w:w="425" w:type="dxa"/>
            <w:shd w:val="clear" w:color="auto" w:fill="auto"/>
          </w:tcPr>
          <w:p w:rsidR="00F83BAA" w:rsidRPr="00867038" w:rsidRDefault="00F83BAA" w:rsidP="00F83BAA">
            <w:pPr>
              <w:spacing w:after="0" w:line="240" w:lineRule="auto"/>
              <w:jc w:val="both"/>
              <w:rPr>
                <w:rFonts w:ascii="Times New Roman" w:hAnsi="Times New Roman"/>
              </w:rPr>
            </w:pPr>
          </w:p>
        </w:tc>
        <w:tc>
          <w:tcPr>
            <w:tcW w:w="6622" w:type="dxa"/>
            <w:tcBorders>
              <w:bottom w:val="single" w:sz="4" w:space="0" w:color="auto"/>
            </w:tcBorders>
            <w:shd w:val="clear" w:color="auto" w:fill="auto"/>
          </w:tcPr>
          <w:p w:rsidR="00F83BAA" w:rsidRPr="00867038" w:rsidRDefault="00F83BAA" w:rsidP="00F83BAA">
            <w:pPr>
              <w:spacing w:after="0" w:line="240" w:lineRule="auto"/>
              <w:jc w:val="both"/>
              <w:rPr>
                <w:rFonts w:ascii="Times New Roman" w:hAnsi="Times New Roman"/>
              </w:rPr>
            </w:pPr>
          </w:p>
        </w:tc>
      </w:tr>
      <w:tr w:rsidR="00F83BAA" w:rsidRPr="00867038" w:rsidTr="002E678E">
        <w:tc>
          <w:tcPr>
            <w:tcW w:w="2518" w:type="dxa"/>
            <w:tcBorders>
              <w:top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(подпись)</w:t>
            </w: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top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(фамилия, имя и (при наличии) отчество подписавшего лица, </w:t>
            </w: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rPr>
            </w:pP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М.П.</w:t>
            </w: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top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наименование должности подписавшего лица либо указание </w:t>
            </w: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(для юридических </w:t>
            </w: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vertAlign w:val="superscript"/>
              </w:rPr>
            </w:pPr>
            <w:r w:rsidRPr="00867038">
              <w:rPr>
                <w:rFonts w:ascii="Times New Roman" w:hAnsi="Times New Roman"/>
                <w:i/>
              </w:rPr>
              <w:t>лиц)</w:t>
            </w: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top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на то, что подписавшее лицо является представителем по </w:t>
            </w: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rPr>
            </w:pP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rPr>
            </w:pP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top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доверенности)</w:t>
            </w:r>
          </w:p>
        </w:tc>
      </w:tr>
    </w:tbl>
    <w:p w:rsidR="00F83BAA" w:rsidRPr="00867038" w:rsidRDefault="00F83BAA" w:rsidP="00F83BAA">
      <w:pPr>
        <w:spacing w:after="0" w:line="240" w:lineRule="auto"/>
      </w:pPr>
      <w:bookmarkStart w:id="0" w:name="Par387"/>
      <w:bookmarkEnd w:id="0"/>
      <w:r w:rsidRPr="00867038">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6"/>
      </w:tblGrid>
      <w:tr w:rsidR="00F83BAA" w:rsidRPr="00867038" w:rsidTr="002E678E">
        <w:tc>
          <w:tcPr>
            <w:tcW w:w="5346" w:type="dxa"/>
            <w:tcBorders>
              <w:top w:val="nil"/>
              <w:left w:val="nil"/>
              <w:bottom w:val="nil"/>
              <w:right w:val="nil"/>
            </w:tcBorders>
            <w:shd w:val="clear" w:color="auto" w:fill="auto"/>
          </w:tcPr>
          <w:p w:rsidR="00F83BAA" w:rsidRPr="00867038" w:rsidRDefault="00F83BAA" w:rsidP="00F83BAA">
            <w:pPr>
              <w:pStyle w:val="ConsPlusNormal"/>
              <w:widowControl/>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lastRenderedPageBreak/>
              <w:t>Приложение № 3</w:t>
            </w:r>
          </w:p>
          <w:p w:rsidR="00F83BAA" w:rsidRPr="00867038" w:rsidRDefault="00F83BAA" w:rsidP="00F83BAA">
            <w:pPr>
              <w:pStyle w:val="ConsPlusNormal"/>
              <w:widowControl/>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 xml:space="preserve">к  административному регламенту предоставления муниципальной услуги </w:t>
            </w:r>
          </w:p>
          <w:p w:rsidR="00F83BAA" w:rsidRPr="00867038" w:rsidRDefault="00F83BAA" w:rsidP="00F83BAA">
            <w:pPr>
              <w:pStyle w:val="ConsPlusNormal"/>
              <w:widowControl/>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tc>
      </w:tr>
    </w:tbl>
    <w:p w:rsidR="00F83BAA" w:rsidRPr="00867038" w:rsidRDefault="00F83BAA" w:rsidP="00F83BAA">
      <w:pPr>
        <w:widowControl w:val="0"/>
        <w:autoSpaceDE w:val="0"/>
        <w:autoSpaceDN w:val="0"/>
        <w:adjustRightInd w:val="0"/>
        <w:spacing w:after="0" w:line="240" w:lineRule="auto"/>
        <w:ind w:firstLine="540"/>
        <w:jc w:val="both"/>
        <w:rPr>
          <w:rFonts w:ascii="Times New Roman" w:hAnsi="Times New Roman"/>
        </w:rPr>
      </w:pPr>
    </w:p>
    <w:p w:rsidR="00F83BAA" w:rsidRDefault="00F83BAA" w:rsidP="00F83BAA">
      <w:pPr>
        <w:pStyle w:val="ConsPlusNonformat"/>
        <w:ind w:left="1416" w:firstLine="2"/>
        <w:jc w:val="right"/>
        <w:rPr>
          <w:rFonts w:eastAsia="SimSun"/>
          <w:sz w:val="24"/>
          <w:szCs w:val="24"/>
          <w:lang w:eastAsia="zh-CN"/>
        </w:rPr>
      </w:pPr>
      <w:r w:rsidRPr="00867038">
        <w:rPr>
          <w:rFonts w:eastAsia="SimSun"/>
          <w:sz w:val="24"/>
          <w:szCs w:val="24"/>
          <w:lang w:eastAsia="zh-CN"/>
        </w:rPr>
        <w:t>Главе</w:t>
      </w:r>
      <w:r>
        <w:rPr>
          <w:rFonts w:eastAsia="SimSun"/>
          <w:sz w:val="24"/>
          <w:szCs w:val="24"/>
          <w:lang w:eastAsia="zh-CN"/>
        </w:rPr>
        <w:t xml:space="preserve"> сельск</w:t>
      </w:r>
      <w:r w:rsidR="00BD1D34">
        <w:rPr>
          <w:rFonts w:eastAsia="SimSun"/>
          <w:sz w:val="24"/>
          <w:szCs w:val="24"/>
          <w:lang w:eastAsia="zh-CN"/>
        </w:rPr>
        <w:t>ого поселения Малая Глушица</w:t>
      </w:r>
    </w:p>
    <w:p w:rsidR="00F83BAA" w:rsidRPr="00867038" w:rsidRDefault="00F83BAA" w:rsidP="00F83BAA">
      <w:pPr>
        <w:pStyle w:val="ConsPlusNonformat"/>
        <w:ind w:left="1416" w:firstLine="2"/>
        <w:jc w:val="right"/>
        <w:rPr>
          <w:sz w:val="24"/>
          <w:szCs w:val="24"/>
        </w:rPr>
      </w:pPr>
      <w:r w:rsidRPr="00867038">
        <w:rPr>
          <w:rFonts w:eastAsia="SimSun"/>
          <w:sz w:val="24"/>
          <w:szCs w:val="24"/>
          <w:lang w:eastAsia="zh-CN"/>
        </w:rPr>
        <w:t xml:space="preserve"> муниципального района Большеглушицкий Самарской области</w:t>
      </w:r>
      <w:r w:rsidRPr="00867038" w:rsidDel="003A420C">
        <w:rPr>
          <w:sz w:val="24"/>
          <w:szCs w:val="24"/>
        </w:rPr>
        <w:t xml:space="preserve"> </w:t>
      </w:r>
      <w:r w:rsidRPr="00867038">
        <w:rPr>
          <w:sz w:val="24"/>
          <w:szCs w:val="24"/>
        </w:rPr>
        <w:t>_____________________________________________</w:t>
      </w:r>
    </w:p>
    <w:p w:rsidR="00F83BAA" w:rsidRPr="00867038" w:rsidRDefault="00F83BAA" w:rsidP="00F83BAA">
      <w:pPr>
        <w:pStyle w:val="ConsPlusNonformat"/>
        <w:ind w:left="2124" w:firstLine="708"/>
        <w:rPr>
          <w:sz w:val="24"/>
          <w:szCs w:val="24"/>
        </w:rPr>
      </w:pPr>
      <w:r w:rsidRPr="00867038">
        <w:rPr>
          <w:sz w:val="24"/>
          <w:szCs w:val="24"/>
        </w:rPr>
        <w:t xml:space="preserve">   </w:t>
      </w:r>
      <w:r>
        <w:rPr>
          <w:sz w:val="24"/>
          <w:szCs w:val="24"/>
        </w:rPr>
        <w:t xml:space="preserve">               </w:t>
      </w:r>
      <w:r w:rsidRPr="00867038">
        <w:rPr>
          <w:sz w:val="24"/>
          <w:szCs w:val="24"/>
        </w:rPr>
        <w:t>_____________________________________________</w:t>
      </w:r>
    </w:p>
    <w:p w:rsidR="00F83BAA" w:rsidRPr="00867038" w:rsidRDefault="00F83BAA" w:rsidP="00F83BAA">
      <w:pPr>
        <w:pStyle w:val="ConsPlusNonformat"/>
        <w:jc w:val="right"/>
        <w:rPr>
          <w:i/>
          <w:sz w:val="24"/>
          <w:szCs w:val="24"/>
        </w:rPr>
      </w:pPr>
      <w:r w:rsidRPr="00867038">
        <w:rPr>
          <w:i/>
          <w:sz w:val="24"/>
          <w:szCs w:val="24"/>
        </w:rPr>
        <w:t>для юридических лиц:</w:t>
      </w:r>
      <w:r w:rsidRPr="00867038">
        <w:rPr>
          <w:sz w:val="24"/>
          <w:szCs w:val="24"/>
        </w:rPr>
        <w:t xml:space="preserve"> </w:t>
      </w:r>
      <w:r w:rsidRPr="00867038">
        <w:rPr>
          <w:i/>
          <w:sz w:val="24"/>
          <w:szCs w:val="24"/>
        </w:rPr>
        <w:t>наименование, место нахождения,</w:t>
      </w:r>
    </w:p>
    <w:p w:rsidR="00F83BAA" w:rsidRPr="00867038" w:rsidRDefault="00F83BAA" w:rsidP="00F83BAA">
      <w:pPr>
        <w:pStyle w:val="ConsPlusNonformat"/>
        <w:jc w:val="right"/>
        <w:rPr>
          <w:i/>
          <w:sz w:val="24"/>
          <w:szCs w:val="24"/>
        </w:rPr>
      </w:pPr>
      <w:r w:rsidRPr="00867038">
        <w:rPr>
          <w:i/>
          <w:sz w:val="24"/>
          <w:szCs w:val="24"/>
        </w:rPr>
        <w:t xml:space="preserve">_____________________________________________ </w:t>
      </w:r>
    </w:p>
    <w:p w:rsidR="00F83BAA" w:rsidRPr="00867038" w:rsidRDefault="00F83BAA" w:rsidP="00F83BAA">
      <w:pPr>
        <w:pStyle w:val="ConsPlusNonformat"/>
        <w:jc w:val="right"/>
        <w:rPr>
          <w:i/>
          <w:sz w:val="24"/>
          <w:szCs w:val="24"/>
        </w:rPr>
      </w:pPr>
      <w:r w:rsidRPr="00867038">
        <w:rPr>
          <w:i/>
          <w:sz w:val="24"/>
          <w:szCs w:val="24"/>
        </w:rPr>
        <w:t>ОГРН, ИНН</w:t>
      </w:r>
      <w:r w:rsidRPr="00867038">
        <w:rPr>
          <w:rStyle w:val="ad"/>
          <w:i/>
          <w:sz w:val="24"/>
          <w:szCs w:val="24"/>
        </w:rPr>
        <w:footnoteReference w:id="14"/>
      </w:r>
    </w:p>
    <w:p w:rsidR="00F83BAA" w:rsidRPr="00867038" w:rsidRDefault="00F83BAA" w:rsidP="00F83BAA">
      <w:pPr>
        <w:pStyle w:val="ConsPlusNonformat"/>
        <w:jc w:val="right"/>
        <w:rPr>
          <w:i/>
          <w:sz w:val="24"/>
          <w:szCs w:val="24"/>
        </w:rPr>
      </w:pPr>
      <w:r w:rsidRPr="00867038">
        <w:rPr>
          <w:sz w:val="24"/>
          <w:szCs w:val="24"/>
        </w:rPr>
        <w:t>_____________________________________________</w:t>
      </w:r>
      <w:r w:rsidRPr="00867038">
        <w:rPr>
          <w:i/>
          <w:sz w:val="24"/>
          <w:szCs w:val="24"/>
        </w:rPr>
        <w:t xml:space="preserve"> </w:t>
      </w:r>
    </w:p>
    <w:p w:rsidR="00F83BAA" w:rsidRPr="00867038" w:rsidRDefault="00F83BAA" w:rsidP="00F83BAA">
      <w:pPr>
        <w:pStyle w:val="ConsPlusNonformat"/>
        <w:ind w:left="1416"/>
        <w:jc w:val="right"/>
        <w:rPr>
          <w:i/>
          <w:sz w:val="24"/>
          <w:szCs w:val="24"/>
        </w:rPr>
      </w:pPr>
      <w:r w:rsidRPr="00867038">
        <w:rPr>
          <w:i/>
          <w:sz w:val="24"/>
          <w:szCs w:val="24"/>
        </w:rPr>
        <w:t>для физических лиц: фамилия, имя и (при наличии) отчество,</w:t>
      </w:r>
    </w:p>
    <w:p w:rsidR="00F83BAA" w:rsidRPr="00867038" w:rsidRDefault="00F83BAA" w:rsidP="00F83BAA">
      <w:pPr>
        <w:pStyle w:val="ConsPlusNonformat"/>
        <w:jc w:val="right"/>
        <w:rPr>
          <w:i/>
          <w:sz w:val="24"/>
          <w:szCs w:val="24"/>
        </w:rPr>
      </w:pPr>
      <w:r w:rsidRPr="00867038">
        <w:rPr>
          <w:i/>
          <w:sz w:val="24"/>
          <w:szCs w:val="24"/>
        </w:rPr>
        <w:t xml:space="preserve">_____________________________________________ </w:t>
      </w:r>
    </w:p>
    <w:p w:rsidR="00F83BAA" w:rsidRPr="00867038" w:rsidRDefault="00F83BAA" w:rsidP="00F83BAA">
      <w:pPr>
        <w:pStyle w:val="ConsPlusNonformat"/>
        <w:jc w:val="right"/>
        <w:rPr>
          <w:i/>
          <w:sz w:val="24"/>
          <w:szCs w:val="24"/>
        </w:rPr>
      </w:pPr>
      <w:r w:rsidRPr="00867038">
        <w:rPr>
          <w:i/>
          <w:sz w:val="24"/>
          <w:szCs w:val="24"/>
        </w:rPr>
        <w:t>дата и место рождения, адрес места жительства (регистрации)</w:t>
      </w:r>
    </w:p>
    <w:p w:rsidR="00F83BAA" w:rsidRPr="00867038" w:rsidRDefault="00F83BAA" w:rsidP="00F83BAA">
      <w:pPr>
        <w:pStyle w:val="ConsPlusNonformat"/>
        <w:jc w:val="right"/>
        <w:rPr>
          <w:sz w:val="24"/>
          <w:szCs w:val="24"/>
        </w:rPr>
      </w:pPr>
      <w:r w:rsidRPr="00867038">
        <w:rPr>
          <w:sz w:val="24"/>
          <w:szCs w:val="24"/>
        </w:rPr>
        <w:t>_____________________________________________</w:t>
      </w:r>
    </w:p>
    <w:p w:rsidR="00F83BAA" w:rsidRPr="00867038" w:rsidRDefault="00F83BAA" w:rsidP="00F83BAA">
      <w:pPr>
        <w:pStyle w:val="ConsPlusNonformat"/>
        <w:jc w:val="right"/>
        <w:rPr>
          <w:i/>
          <w:sz w:val="24"/>
          <w:szCs w:val="24"/>
        </w:rPr>
      </w:pPr>
      <w:r w:rsidRPr="00867038">
        <w:rPr>
          <w:i/>
          <w:sz w:val="24"/>
          <w:szCs w:val="24"/>
        </w:rPr>
        <w:t xml:space="preserve">реквизиты документа, удостоверяющего личность </w:t>
      </w:r>
    </w:p>
    <w:p w:rsidR="00F83BAA" w:rsidRPr="00867038" w:rsidRDefault="00F83BAA" w:rsidP="00F83BAA">
      <w:pPr>
        <w:pStyle w:val="ConsPlusNonformat"/>
        <w:jc w:val="right"/>
        <w:rPr>
          <w:i/>
          <w:sz w:val="24"/>
          <w:szCs w:val="24"/>
        </w:rPr>
      </w:pPr>
      <w:r w:rsidRPr="00867038">
        <w:rPr>
          <w:i/>
          <w:sz w:val="24"/>
          <w:szCs w:val="24"/>
        </w:rPr>
        <w:t>_____________________________________________</w:t>
      </w:r>
    </w:p>
    <w:p w:rsidR="00F83BAA" w:rsidRPr="00867038" w:rsidRDefault="00F83BAA" w:rsidP="00F83BAA">
      <w:pPr>
        <w:pStyle w:val="ConsPlusNonformat"/>
        <w:jc w:val="right"/>
        <w:rPr>
          <w:i/>
          <w:sz w:val="24"/>
          <w:szCs w:val="24"/>
        </w:rPr>
      </w:pPr>
      <w:r w:rsidRPr="00867038">
        <w:rPr>
          <w:i/>
          <w:sz w:val="24"/>
          <w:szCs w:val="24"/>
        </w:rPr>
        <w:t xml:space="preserve">(наименование, серия и номер, дата выдачи, </w:t>
      </w:r>
    </w:p>
    <w:p w:rsidR="00F83BAA" w:rsidRPr="00867038" w:rsidRDefault="00F83BAA" w:rsidP="00F83BAA">
      <w:pPr>
        <w:pStyle w:val="ConsPlusNonformat"/>
        <w:jc w:val="right"/>
        <w:rPr>
          <w:i/>
          <w:sz w:val="24"/>
          <w:szCs w:val="24"/>
        </w:rPr>
      </w:pPr>
      <w:r w:rsidRPr="00867038">
        <w:rPr>
          <w:i/>
          <w:sz w:val="24"/>
          <w:szCs w:val="24"/>
        </w:rPr>
        <w:t>наименование органа, выдавшего документ)</w:t>
      </w:r>
    </w:p>
    <w:p w:rsidR="00F83BAA" w:rsidRPr="00867038" w:rsidRDefault="00F83BAA" w:rsidP="00F83BAA">
      <w:pPr>
        <w:pStyle w:val="ConsPlusNonformat"/>
        <w:jc w:val="right"/>
        <w:rPr>
          <w:i/>
          <w:sz w:val="24"/>
          <w:szCs w:val="24"/>
        </w:rPr>
      </w:pPr>
      <w:r w:rsidRPr="00867038">
        <w:rPr>
          <w:i/>
          <w:sz w:val="24"/>
          <w:szCs w:val="24"/>
        </w:rPr>
        <w:t>_____________________________________________</w:t>
      </w:r>
    </w:p>
    <w:p w:rsidR="00F83BAA" w:rsidRPr="00867038" w:rsidRDefault="00F83BAA" w:rsidP="00F83BAA">
      <w:pPr>
        <w:pStyle w:val="ConsPlusNonformat"/>
        <w:jc w:val="right"/>
        <w:rPr>
          <w:i/>
          <w:sz w:val="24"/>
          <w:szCs w:val="24"/>
        </w:rPr>
      </w:pPr>
      <w:r w:rsidRPr="00867038">
        <w:rPr>
          <w:i/>
          <w:sz w:val="24"/>
          <w:szCs w:val="24"/>
        </w:rPr>
        <w:t xml:space="preserve">номер телефона, факс </w:t>
      </w:r>
    </w:p>
    <w:p w:rsidR="00F83BAA" w:rsidRPr="00867038" w:rsidRDefault="00F83BAA" w:rsidP="00F83BAA">
      <w:pPr>
        <w:pStyle w:val="ConsPlusNonformat"/>
        <w:jc w:val="right"/>
        <w:rPr>
          <w:i/>
          <w:sz w:val="24"/>
          <w:szCs w:val="24"/>
        </w:rPr>
      </w:pPr>
      <w:r w:rsidRPr="00867038">
        <w:rPr>
          <w:i/>
          <w:sz w:val="24"/>
          <w:szCs w:val="24"/>
        </w:rPr>
        <w:t>_____________________________________________</w:t>
      </w:r>
    </w:p>
    <w:p w:rsidR="00F83BAA" w:rsidRPr="00867038" w:rsidRDefault="00F83BAA" w:rsidP="00F83BAA">
      <w:pPr>
        <w:pStyle w:val="ConsPlusNonformat"/>
        <w:jc w:val="right"/>
        <w:rPr>
          <w:i/>
          <w:sz w:val="24"/>
          <w:szCs w:val="24"/>
        </w:rPr>
      </w:pPr>
      <w:r w:rsidRPr="00867038">
        <w:rPr>
          <w:i/>
          <w:sz w:val="24"/>
          <w:szCs w:val="24"/>
        </w:rPr>
        <w:t xml:space="preserve">почтовый адрес и (или) адрес электронной почты для связи </w:t>
      </w:r>
    </w:p>
    <w:p w:rsidR="00F83BAA" w:rsidRPr="00867038" w:rsidRDefault="00F83BAA" w:rsidP="00F83BAA">
      <w:pPr>
        <w:pStyle w:val="ConsPlusNonformat"/>
        <w:jc w:val="right"/>
        <w:rPr>
          <w:i/>
          <w:sz w:val="24"/>
          <w:szCs w:val="24"/>
        </w:rPr>
      </w:pPr>
    </w:p>
    <w:p w:rsidR="00F83BAA" w:rsidRPr="00867038" w:rsidRDefault="00F83BAA" w:rsidP="00F83BAA">
      <w:pPr>
        <w:pStyle w:val="ConsPlusNonformat"/>
        <w:jc w:val="center"/>
        <w:rPr>
          <w:sz w:val="24"/>
          <w:szCs w:val="24"/>
        </w:rPr>
      </w:pPr>
      <w:r w:rsidRPr="00867038">
        <w:rPr>
          <w:sz w:val="24"/>
          <w:szCs w:val="24"/>
        </w:rPr>
        <w:t xml:space="preserve">ЗАЯВЛЕНИЕ </w:t>
      </w:r>
    </w:p>
    <w:p w:rsidR="00F83BAA" w:rsidRPr="00867038" w:rsidRDefault="00F83BAA" w:rsidP="00F83BAA">
      <w:pPr>
        <w:pStyle w:val="ConsPlusNonformat"/>
        <w:jc w:val="center"/>
        <w:rPr>
          <w:sz w:val="24"/>
          <w:szCs w:val="24"/>
        </w:rPr>
      </w:pPr>
      <w:r w:rsidRPr="00867038">
        <w:rPr>
          <w:sz w:val="24"/>
          <w:szCs w:val="24"/>
        </w:rPr>
        <w:t>о предоставлении земельного участка, находящегося в муниципальной собственности, без проведения торгов</w:t>
      </w:r>
    </w:p>
    <w:p w:rsidR="00F83BAA" w:rsidRPr="00867038" w:rsidRDefault="00F83BAA" w:rsidP="00F83BAA">
      <w:pPr>
        <w:spacing w:after="0" w:line="240" w:lineRule="auto"/>
        <w:jc w:val="right"/>
      </w:pPr>
    </w:p>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ab/>
        <w:t xml:space="preserve">Прошу предоставить </w:t>
      </w:r>
    </w:p>
    <w:tbl>
      <w:tblPr>
        <w:tblW w:w="0" w:type="auto"/>
        <w:tblBorders>
          <w:insideH w:val="single" w:sz="4" w:space="0" w:color="auto"/>
          <w:insideV w:val="single" w:sz="4" w:space="0" w:color="auto"/>
        </w:tblBorders>
        <w:tblLayout w:type="fixed"/>
        <w:tblLook w:val="04A0"/>
      </w:tblPr>
      <w:tblGrid>
        <w:gridCol w:w="534"/>
        <w:gridCol w:w="567"/>
        <w:gridCol w:w="1275"/>
        <w:gridCol w:w="142"/>
        <w:gridCol w:w="567"/>
        <w:gridCol w:w="284"/>
        <w:gridCol w:w="708"/>
        <w:gridCol w:w="284"/>
        <w:gridCol w:w="1417"/>
        <w:gridCol w:w="496"/>
        <w:gridCol w:w="213"/>
        <w:gridCol w:w="485"/>
        <w:gridCol w:w="507"/>
        <w:gridCol w:w="2086"/>
      </w:tblGrid>
      <w:tr w:rsidR="00F83BAA" w:rsidRPr="00867038" w:rsidTr="002E678E">
        <w:tc>
          <w:tcPr>
            <w:tcW w:w="9565" w:type="dxa"/>
            <w:gridSpan w:val="14"/>
            <w:tcBorders>
              <w:bottom w:val="single" w:sz="4" w:space="0" w:color="auto"/>
            </w:tcBorders>
            <w:shd w:val="clear" w:color="auto" w:fill="auto"/>
          </w:tcPr>
          <w:p w:rsidR="00F83BAA" w:rsidRPr="00867038" w:rsidRDefault="00F83BAA" w:rsidP="00F83BAA">
            <w:pPr>
              <w:spacing w:after="0" w:line="240" w:lineRule="auto"/>
              <w:jc w:val="both"/>
              <w:rPr>
                <w:rFonts w:ascii="Times New Roman" w:hAnsi="Times New Roman"/>
              </w:rPr>
            </w:pP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(наименование юридического лица либо фамилия, имя и (при наличии) отчество физического лица в дательном падеже)</w:t>
            </w:r>
          </w:p>
        </w:tc>
      </w:tr>
      <w:tr w:rsidR="00F83BAA" w:rsidRPr="00867038" w:rsidTr="002E678E">
        <w:tc>
          <w:tcPr>
            <w:tcW w:w="534" w:type="dxa"/>
            <w:tcBorders>
              <w:top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в</w:t>
            </w:r>
          </w:p>
        </w:tc>
        <w:tc>
          <w:tcPr>
            <w:tcW w:w="9031" w:type="dxa"/>
            <w:gridSpan w:val="13"/>
            <w:tcBorders>
              <w:top w:val="nil"/>
              <w:left w:val="nil"/>
              <w:bottom w:val="single" w:sz="4" w:space="0" w:color="auto"/>
            </w:tcBorders>
            <w:shd w:val="clear" w:color="auto" w:fill="auto"/>
          </w:tcPr>
          <w:p w:rsidR="00F83BAA" w:rsidRPr="00867038" w:rsidRDefault="00F83BAA" w:rsidP="00F83BAA">
            <w:pPr>
              <w:spacing w:after="0" w:line="240" w:lineRule="auto"/>
              <w:jc w:val="both"/>
              <w:rPr>
                <w:rFonts w:ascii="Times New Roman" w:hAnsi="Times New Roman"/>
              </w:rPr>
            </w:pP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(вид права, на котором заявитель желает приобрести земельный участок; если подается заявление о предоставлении земельного участка                                                                в собственность, указывается также на предоставление по договору купли-продажи или бесплатно)</w:t>
            </w:r>
          </w:p>
        </w:tc>
      </w:tr>
      <w:tr w:rsidR="00F83BAA" w:rsidRPr="00867038" w:rsidTr="002E678E">
        <w:tc>
          <w:tcPr>
            <w:tcW w:w="2376" w:type="dxa"/>
            <w:gridSpan w:val="3"/>
            <w:tcBorders>
              <w:top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для</w:t>
            </w:r>
          </w:p>
        </w:tc>
        <w:tc>
          <w:tcPr>
            <w:tcW w:w="7189" w:type="dxa"/>
            <w:gridSpan w:val="11"/>
            <w:tcBorders>
              <w:top w:val="nil"/>
              <w:left w:val="nil"/>
              <w:bottom w:val="single" w:sz="4" w:space="0" w:color="auto"/>
            </w:tcBorders>
            <w:shd w:val="clear" w:color="auto" w:fill="auto"/>
          </w:tcPr>
          <w:p w:rsidR="00F83BAA" w:rsidRPr="00867038" w:rsidRDefault="00F83BAA" w:rsidP="00F83BAA">
            <w:pPr>
              <w:spacing w:after="0" w:line="240" w:lineRule="auto"/>
              <w:jc w:val="both"/>
              <w:rPr>
                <w:rFonts w:ascii="Times New Roman" w:hAnsi="Times New Roman"/>
              </w:rPr>
            </w:pP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       (цель использования земельного участка) </w:t>
            </w: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земельный участок, имеющий кадастровый номер:</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jc w:val="both"/>
              <w:rPr>
                <w:rFonts w:ascii="Times New Roman" w:hAnsi="Times New Roman"/>
              </w:rPr>
            </w:pP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r w:rsidRPr="00867038">
              <w:rPr>
                <w:rFonts w:ascii="Times New Roman" w:hAnsi="Times New Roman"/>
              </w:rPr>
              <w:t xml:space="preserve">Основанием для предоставления земельного участка без проведения торгов является: </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ind w:firstLine="709"/>
              <w:jc w:val="both"/>
              <w:rPr>
                <w:rFonts w:ascii="Times New Roman" w:hAnsi="Times New Roman"/>
              </w:rPr>
            </w:pPr>
          </w:p>
        </w:tc>
      </w:tr>
      <w:tr w:rsidR="00F83BAA" w:rsidRPr="00867038" w:rsidTr="002E678E">
        <w:tc>
          <w:tcPr>
            <w:tcW w:w="9565" w:type="dxa"/>
            <w:gridSpan w:val="14"/>
            <w:tcBorders>
              <w:top w:val="single" w:sz="4" w:space="0" w:color="auto"/>
              <w:bottom w:val="single" w:sz="4" w:space="0" w:color="auto"/>
            </w:tcBorders>
            <w:shd w:val="clear" w:color="auto" w:fill="auto"/>
          </w:tcPr>
          <w:p w:rsidR="00F83BAA" w:rsidRPr="00867038" w:rsidRDefault="00F83BAA" w:rsidP="00F83BAA">
            <w:pPr>
              <w:spacing w:after="0" w:line="240" w:lineRule="auto"/>
              <w:ind w:firstLine="709"/>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(указывается основание из числа предусмотренных пунктом 2 статьи 39.3, статьей 39.5, пунктом 2 статьи 39.6, пунктом 2 статьи 39.9 или пунктом 2 статьи 39.10 Земельного кодекса </w:t>
            </w:r>
            <w:r w:rsidRPr="00867038">
              <w:rPr>
                <w:rFonts w:ascii="Times New Roman" w:hAnsi="Times New Roman"/>
                <w:i/>
              </w:rPr>
              <w:lastRenderedPageBreak/>
              <w:t>РФ)</w:t>
            </w: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r w:rsidRPr="00867038">
              <w:rPr>
                <w:rFonts w:ascii="Times New Roman" w:hAnsi="Times New Roman"/>
              </w:rPr>
              <w:lastRenderedPageBreak/>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и наименование правового акта):</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ind w:firstLine="709"/>
              <w:jc w:val="both"/>
              <w:rPr>
                <w:rFonts w:ascii="Times New Roman" w:hAnsi="Times New Roman"/>
              </w:rPr>
            </w:pP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(заполняется в случае, если испрашиваемый земельный участок предоставляется взамен </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земельного участка, изымаемого для государственных или муниципальных нужд)</w:t>
            </w: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p>
          <w:p w:rsidR="00F83BAA" w:rsidRPr="00867038" w:rsidRDefault="00F83BAA" w:rsidP="00F83BAA">
            <w:pPr>
              <w:spacing w:after="0" w:line="240" w:lineRule="auto"/>
              <w:ind w:firstLine="709"/>
              <w:jc w:val="both"/>
              <w:rPr>
                <w:rFonts w:ascii="Times New Roman" w:hAnsi="Times New Roman"/>
                <w:i/>
              </w:rPr>
            </w:pPr>
            <w:r w:rsidRPr="00867038">
              <w:rPr>
                <w:rFonts w:ascii="Times New Roman" w:hAnsi="Times New Roman"/>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(заполняется в случае, если земельный участок предоставляется для размещения </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объектов, предусмотренных документом территориального планирования и (или) </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проектом планировки территории)</w:t>
            </w: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p>
          <w:p w:rsidR="00F83BAA" w:rsidRPr="00867038" w:rsidRDefault="00F83BAA" w:rsidP="00F83BAA">
            <w:pPr>
              <w:spacing w:after="0" w:line="240" w:lineRule="auto"/>
              <w:ind w:firstLine="709"/>
              <w:jc w:val="both"/>
              <w:rPr>
                <w:rFonts w:ascii="Times New Roman" w:hAnsi="Times New Roman"/>
                <w:i/>
              </w:rPr>
            </w:pPr>
            <w:r w:rsidRPr="00867038">
              <w:rPr>
                <w:rFonts w:ascii="Times New Roman" w:hAnsi="Times New Roman"/>
              </w:rPr>
              <w:t>Реквизиты решения о предварительном согласовании предоставления земельного участка (форма правового акта, наименование принявшего его органа, дата, номер и наименование правового акта):</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(заполняется в случае, если испрашиваемый земельный участок </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образовывался или его границы уточнялись на основании решения о предварительном </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согласовании  предоставления земельного участка)</w:t>
            </w: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p>
          <w:p w:rsidR="00F83BAA" w:rsidRPr="00867038" w:rsidRDefault="00F83BAA" w:rsidP="00F83BAA">
            <w:pPr>
              <w:spacing w:after="0" w:line="240" w:lineRule="auto"/>
              <w:ind w:firstLine="709"/>
              <w:jc w:val="both"/>
              <w:rPr>
                <w:rFonts w:ascii="Times New Roman" w:hAnsi="Times New Roman"/>
              </w:rPr>
            </w:pPr>
            <w:r w:rsidRPr="00867038">
              <w:rPr>
                <w:rFonts w:ascii="Times New Roman" w:hAnsi="Times New Roman"/>
              </w:rPr>
              <w:t xml:space="preserve">Прошу прекратить право безвозмездного пользования  испрашиваемым земельным участком, основанное на договоре безвозмездного пользования  </w:t>
            </w:r>
          </w:p>
        </w:tc>
      </w:tr>
      <w:tr w:rsidR="00F83BAA" w:rsidRPr="00867038" w:rsidTr="002E678E">
        <w:tc>
          <w:tcPr>
            <w:tcW w:w="534" w:type="dxa"/>
            <w:tcBorders>
              <w:top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 xml:space="preserve">№ </w:t>
            </w:r>
          </w:p>
        </w:tc>
        <w:tc>
          <w:tcPr>
            <w:tcW w:w="1984" w:type="dxa"/>
            <w:gridSpan w:val="3"/>
            <w:tcBorders>
              <w:top w:val="nil"/>
              <w:left w:val="nil"/>
              <w:bottom w:val="single" w:sz="4" w:space="0" w:color="auto"/>
              <w:right w:val="nil"/>
            </w:tcBorders>
            <w:shd w:val="clear" w:color="auto" w:fill="auto"/>
          </w:tcPr>
          <w:p w:rsidR="00F83BAA" w:rsidRPr="00867038" w:rsidRDefault="00F83BAA" w:rsidP="00F83BAA">
            <w:pPr>
              <w:spacing w:after="0" w:line="240" w:lineRule="auto"/>
              <w:jc w:val="both"/>
              <w:rPr>
                <w:rFonts w:ascii="Times New Roman" w:hAnsi="Times New Roman"/>
              </w:rPr>
            </w:pPr>
          </w:p>
        </w:tc>
        <w:tc>
          <w:tcPr>
            <w:tcW w:w="567" w:type="dxa"/>
            <w:tcBorders>
              <w:top w:val="nil"/>
              <w:left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 xml:space="preserve">от </w:t>
            </w:r>
          </w:p>
        </w:tc>
        <w:tc>
          <w:tcPr>
            <w:tcW w:w="284" w:type="dxa"/>
            <w:tcBorders>
              <w:top w:val="nil"/>
              <w:left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w:t>
            </w:r>
          </w:p>
        </w:tc>
        <w:tc>
          <w:tcPr>
            <w:tcW w:w="708" w:type="dxa"/>
            <w:tcBorders>
              <w:top w:val="nil"/>
              <w:left w:val="nil"/>
              <w:bottom w:val="single" w:sz="4" w:space="0" w:color="auto"/>
              <w:right w:val="nil"/>
            </w:tcBorders>
            <w:shd w:val="clear" w:color="auto" w:fill="auto"/>
          </w:tcPr>
          <w:p w:rsidR="00F83BAA" w:rsidRPr="00867038" w:rsidRDefault="00F83BAA" w:rsidP="00F83BAA">
            <w:pPr>
              <w:spacing w:after="0" w:line="240" w:lineRule="auto"/>
              <w:jc w:val="both"/>
              <w:rPr>
                <w:rFonts w:ascii="Times New Roman" w:hAnsi="Times New Roman"/>
              </w:rPr>
            </w:pPr>
          </w:p>
        </w:tc>
        <w:tc>
          <w:tcPr>
            <w:tcW w:w="284" w:type="dxa"/>
            <w:tcBorders>
              <w:top w:val="nil"/>
              <w:left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w:t>
            </w:r>
          </w:p>
        </w:tc>
        <w:tc>
          <w:tcPr>
            <w:tcW w:w="1417" w:type="dxa"/>
            <w:tcBorders>
              <w:top w:val="nil"/>
              <w:left w:val="nil"/>
              <w:bottom w:val="single" w:sz="4" w:space="0" w:color="auto"/>
              <w:right w:val="nil"/>
            </w:tcBorders>
            <w:shd w:val="clear" w:color="auto" w:fill="auto"/>
          </w:tcPr>
          <w:p w:rsidR="00F83BAA" w:rsidRPr="00867038" w:rsidRDefault="00F83BAA" w:rsidP="00F83BAA">
            <w:pPr>
              <w:spacing w:after="0" w:line="240" w:lineRule="auto"/>
              <w:jc w:val="both"/>
              <w:rPr>
                <w:rFonts w:ascii="Times New Roman" w:hAnsi="Times New Roman"/>
              </w:rPr>
            </w:pPr>
          </w:p>
        </w:tc>
        <w:tc>
          <w:tcPr>
            <w:tcW w:w="496" w:type="dxa"/>
            <w:tcBorders>
              <w:top w:val="nil"/>
              <w:left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20</w:t>
            </w:r>
          </w:p>
        </w:tc>
        <w:tc>
          <w:tcPr>
            <w:tcW w:w="698" w:type="dxa"/>
            <w:gridSpan w:val="2"/>
            <w:tcBorders>
              <w:top w:val="nil"/>
              <w:left w:val="nil"/>
              <w:bottom w:val="single" w:sz="4" w:space="0" w:color="auto"/>
              <w:right w:val="nil"/>
            </w:tcBorders>
            <w:shd w:val="clear" w:color="auto" w:fill="auto"/>
          </w:tcPr>
          <w:p w:rsidR="00F83BAA" w:rsidRPr="00867038" w:rsidRDefault="00F83BAA" w:rsidP="00F83BAA">
            <w:pPr>
              <w:spacing w:after="0" w:line="240" w:lineRule="auto"/>
              <w:jc w:val="both"/>
              <w:rPr>
                <w:rFonts w:ascii="Times New Roman" w:hAnsi="Times New Roman"/>
              </w:rPr>
            </w:pPr>
          </w:p>
        </w:tc>
        <w:tc>
          <w:tcPr>
            <w:tcW w:w="507" w:type="dxa"/>
            <w:tcBorders>
              <w:top w:val="nil"/>
              <w:left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г.,</w:t>
            </w:r>
          </w:p>
        </w:tc>
        <w:tc>
          <w:tcPr>
            <w:tcW w:w="2086" w:type="dxa"/>
            <w:tcBorders>
              <w:top w:val="nil"/>
              <w:left w:val="nil"/>
              <w:bottom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 xml:space="preserve">заключенном </w:t>
            </w:r>
          </w:p>
        </w:tc>
      </w:tr>
      <w:tr w:rsidR="00F83BAA" w:rsidRPr="00867038" w:rsidTr="002E678E">
        <w:tc>
          <w:tcPr>
            <w:tcW w:w="1101" w:type="dxa"/>
            <w:gridSpan w:val="2"/>
            <w:tcBorders>
              <w:top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между</w:t>
            </w:r>
          </w:p>
        </w:tc>
        <w:tc>
          <w:tcPr>
            <w:tcW w:w="8464" w:type="dxa"/>
            <w:gridSpan w:val="12"/>
            <w:tcBorders>
              <w:top w:val="nil"/>
              <w:left w:val="nil"/>
              <w:bottom w:val="single" w:sz="4" w:space="0" w:color="auto"/>
            </w:tcBorders>
            <w:shd w:val="clear" w:color="auto" w:fill="auto"/>
          </w:tcPr>
          <w:p w:rsidR="00F83BAA" w:rsidRPr="00867038" w:rsidRDefault="00F83BAA" w:rsidP="00F83BAA">
            <w:pPr>
              <w:spacing w:after="0" w:line="240" w:lineRule="auto"/>
              <w:jc w:val="both"/>
              <w:rPr>
                <w:rFonts w:ascii="Times New Roman" w:hAnsi="Times New Roman"/>
              </w:rPr>
            </w:pPr>
          </w:p>
        </w:tc>
      </w:tr>
      <w:tr w:rsidR="00F83BAA" w:rsidRPr="00867038" w:rsidTr="002E678E">
        <w:tc>
          <w:tcPr>
            <w:tcW w:w="534" w:type="dxa"/>
            <w:tcBorders>
              <w:top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и</w:t>
            </w:r>
          </w:p>
        </w:tc>
        <w:tc>
          <w:tcPr>
            <w:tcW w:w="9031" w:type="dxa"/>
            <w:gridSpan w:val="13"/>
            <w:tcBorders>
              <w:top w:val="nil"/>
              <w:left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r w:rsidRPr="00867038">
              <w:rPr>
                <w:rFonts w:ascii="Times New Roman" w:hAnsi="Times New Roman"/>
              </w:rPr>
              <w:t xml:space="preserve">Дата прекращения права безвозмездного пользования в соответствии с </w:t>
            </w:r>
          </w:p>
        </w:tc>
      </w:tr>
      <w:tr w:rsidR="00F83BAA" w:rsidRPr="00867038" w:rsidTr="002E678E">
        <w:tc>
          <w:tcPr>
            <w:tcW w:w="6487" w:type="dxa"/>
            <w:gridSpan w:val="11"/>
            <w:tcBorders>
              <w:top w:val="nil"/>
              <w:bottom w:val="nil"/>
              <w:right w:val="nil"/>
            </w:tcBorders>
            <w:shd w:val="clear" w:color="auto" w:fill="auto"/>
          </w:tcPr>
          <w:p w:rsidR="00F83BAA" w:rsidRPr="00867038" w:rsidRDefault="00F83BAA" w:rsidP="00F83BAA">
            <w:pPr>
              <w:spacing w:after="0" w:line="240" w:lineRule="auto"/>
              <w:jc w:val="both"/>
              <w:rPr>
                <w:rFonts w:ascii="Times New Roman" w:hAnsi="Times New Roman"/>
              </w:rPr>
            </w:pPr>
            <w:r w:rsidRPr="00867038">
              <w:rPr>
                <w:rFonts w:ascii="Times New Roman" w:hAnsi="Times New Roman"/>
              </w:rPr>
              <w:t>указанным договором безвозмездного пользования:</w:t>
            </w:r>
          </w:p>
        </w:tc>
        <w:tc>
          <w:tcPr>
            <w:tcW w:w="3078" w:type="dxa"/>
            <w:gridSpan w:val="3"/>
            <w:tcBorders>
              <w:top w:val="nil"/>
              <w:left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(заполняется в случаях, если земельный участок испрашивается на основании    подпунктов 4 и 5 статьи 39.5 Земельного кодекса РФ)</w:t>
            </w:r>
          </w:p>
        </w:tc>
      </w:tr>
      <w:tr w:rsidR="00F83BAA" w:rsidRPr="00867038" w:rsidTr="002E678E">
        <w:tc>
          <w:tcPr>
            <w:tcW w:w="9565" w:type="dxa"/>
            <w:gridSpan w:val="14"/>
            <w:tcBorders>
              <w:top w:val="nil"/>
              <w:bottom w:val="nil"/>
            </w:tcBorders>
            <w:shd w:val="clear" w:color="auto" w:fill="auto"/>
          </w:tcPr>
          <w:p w:rsidR="00F83BAA" w:rsidRPr="00867038" w:rsidRDefault="00F83BAA" w:rsidP="00F83BAA">
            <w:pPr>
              <w:spacing w:after="0" w:line="240" w:lineRule="auto"/>
              <w:ind w:firstLine="709"/>
              <w:jc w:val="both"/>
              <w:rPr>
                <w:rFonts w:ascii="Times New Roman" w:hAnsi="Times New Roman"/>
              </w:rPr>
            </w:pPr>
            <w:r w:rsidRPr="00867038">
              <w:rPr>
                <w:rFonts w:ascii="Times New Roman" w:hAnsi="Times New Roman"/>
              </w:rPr>
              <w:tab/>
            </w:r>
          </w:p>
          <w:p w:rsidR="00F83BAA" w:rsidRPr="00867038" w:rsidRDefault="00F83BAA" w:rsidP="00F83BAA">
            <w:pPr>
              <w:spacing w:after="0" w:line="240" w:lineRule="auto"/>
              <w:ind w:firstLine="709"/>
              <w:jc w:val="both"/>
              <w:rPr>
                <w:rFonts w:ascii="Times New Roman" w:hAnsi="Times New Roman"/>
              </w:rPr>
            </w:pPr>
            <w:r w:rsidRPr="00867038">
              <w:rPr>
                <w:rFonts w:ascii="Times New Roman" w:hAnsi="Times New Roman"/>
              </w:rPr>
              <w:t xml:space="preserve">Прошу прекратить право постоянного (бессрочного) пользования  испрашиваемым земельным участком, основанное на </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(указывается форма правового акта, наименование принявшего его органа, дата, номер и</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rPr>
            </w:pPr>
            <w:r w:rsidRPr="00867038">
              <w:rPr>
                <w:rFonts w:ascii="Times New Roman" w:hAnsi="Times New Roman"/>
                <w:i/>
              </w:rPr>
              <w:t xml:space="preserve">наименование правового акта, которым оформлено решение о предоставлении </w:t>
            </w:r>
          </w:p>
        </w:tc>
      </w:tr>
      <w:tr w:rsidR="00F83BAA" w:rsidRPr="00867038" w:rsidTr="002E678E">
        <w:tc>
          <w:tcPr>
            <w:tcW w:w="9565" w:type="dxa"/>
            <w:gridSpan w:val="14"/>
            <w:tcBorders>
              <w:top w:val="nil"/>
              <w:bottom w:val="single" w:sz="4" w:space="0" w:color="auto"/>
            </w:tcBorders>
            <w:shd w:val="clear" w:color="auto" w:fill="auto"/>
          </w:tcPr>
          <w:p w:rsidR="00F83BAA" w:rsidRPr="00867038" w:rsidRDefault="00F83BAA" w:rsidP="00F83BAA">
            <w:pPr>
              <w:spacing w:after="0" w:line="240" w:lineRule="auto"/>
              <w:jc w:val="right"/>
              <w:rPr>
                <w:rFonts w:ascii="Times New Roman" w:hAnsi="Times New Roman"/>
              </w:rPr>
            </w:pPr>
            <w:r w:rsidRPr="00867038">
              <w:rPr>
                <w:rFonts w:ascii="Times New Roman" w:hAnsi="Times New Roman"/>
              </w:rPr>
              <w:t>.</w:t>
            </w:r>
          </w:p>
        </w:tc>
      </w:tr>
      <w:tr w:rsidR="00F83BAA" w:rsidRPr="00867038" w:rsidTr="002E678E">
        <w:tc>
          <w:tcPr>
            <w:tcW w:w="9565" w:type="dxa"/>
            <w:gridSpan w:val="14"/>
            <w:tcBorders>
              <w:top w:val="single" w:sz="4" w:space="0" w:color="auto"/>
              <w:bottom w:val="nil"/>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земельного участка в постоянное (бессрочное) пользование;</w:t>
            </w:r>
          </w:p>
          <w:p w:rsidR="00F83BAA" w:rsidRPr="00867038" w:rsidRDefault="00F83BAA" w:rsidP="00F83BAA">
            <w:pPr>
              <w:spacing w:after="0" w:line="240" w:lineRule="auto"/>
              <w:jc w:val="center"/>
              <w:rPr>
                <w:rFonts w:ascii="Times New Roman" w:hAnsi="Times New Roman"/>
              </w:rPr>
            </w:pPr>
            <w:r w:rsidRPr="00867038">
              <w:rPr>
                <w:rFonts w:ascii="Times New Roman" w:hAnsi="Times New Roman"/>
                <w:i/>
              </w:rPr>
              <w:t>строки заполняются в случаях, если земельный участок испрашивается на основании    подпункта 7 пункта 2 статьи 39.3, подпункта 11 пункта 2 статьи 39.6 Земельного кодекса РФ)</w:t>
            </w:r>
          </w:p>
        </w:tc>
      </w:tr>
    </w:tbl>
    <w:p w:rsidR="00F83BAA" w:rsidRPr="00867038" w:rsidRDefault="00F83BAA" w:rsidP="00F83BAA">
      <w:pPr>
        <w:spacing w:after="0" w:line="240" w:lineRule="auto"/>
        <w:jc w:val="both"/>
        <w:rPr>
          <w:rFonts w:ascii="Times New Roman" w:hAnsi="Times New Roman"/>
        </w:rPr>
      </w:pPr>
    </w:p>
    <w:p w:rsidR="00F83BAA" w:rsidRPr="00867038" w:rsidRDefault="00F83BAA" w:rsidP="00F83BAA">
      <w:pPr>
        <w:spacing w:after="0" w:line="240" w:lineRule="auto"/>
        <w:ind w:firstLine="708"/>
        <w:jc w:val="both"/>
        <w:rPr>
          <w:rFonts w:ascii="Times New Roman" w:hAnsi="Times New Roman"/>
        </w:rPr>
      </w:pPr>
      <w:r w:rsidRPr="00867038">
        <w:rPr>
          <w:rFonts w:ascii="Times New Roman" w:hAnsi="Times New Roman"/>
        </w:rPr>
        <w:t>Приложения:</w:t>
      </w:r>
    </w:p>
    <w:p w:rsidR="00F83BAA" w:rsidRPr="00867038" w:rsidRDefault="00F83BAA" w:rsidP="00F83BAA">
      <w:pPr>
        <w:numPr>
          <w:ilvl w:val="0"/>
          <w:numId w:val="3"/>
        </w:numPr>
        <w:spacing w:after="0" w:line="240" w:lineRule="auto"/>
        <w:contextualSpacing/>
        <w:jc w:val="both"/>
        <w:rPr>
          <w:rFonts w:ascii="Times New Roman" w:hAnsi="Times New Roman"/>
        </w:rPr>
      </w:pPr>
      <w:r w:rsidRPr="00867038">
        <w:rPr>
          <w:rFonts w:ascii="Times New Roman" w:hAnsi="Times New Roman"/>
        </w:rPr>
        <w:t>документы, подтверждающие право заявителя на приобретение земельного участка без проведения торгов;</w:t>
      </w:r>
    </w:p>
    <w:p w:rsidR="00F83BAA" w:rsidRPr="00867038" w:rsidRDefault="00F83BAA" w:rsidP="00F83BAA">
      <w:pPr>
        <w:numPr>
          <w:ilvl w:val="0"/>
          <w:numId w:val="3"/>
        </w:numPr>
        <w:spacing w:after="0" w:line="240" w:lineRule="auto"/>
        <w:contextualSpacing/>
        <w:jc w:val="both"/>
        <w:rPr>
          <w:rFonts w:ascii="Times New Roman" w:hAnsi="Times New Roman"/>
        </w:rPr>
      </w:pPr>
      <w:r w:rsidRPr="00867038">
        <w:rPr>
          <w:rFonts w:ascii="Times New Roman" w:hAnsi="Times New Roman"/>
        </w:rPr>
        <w:lastRenderedPageBreak/>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r w:rsidRPr="00867038">
        <w:rPr>
          <w:rStyle w:val="ad"/>
          <w:rFonts w:ascii="Times New Roman" w:hAnsi="Times New Roman"/>
        </w:rPr>
        <w:footnoteReference w:id="15"/>
      </w:r>
      <w:r w:rsidRPr="00867038">
        <w:rPr>
          <w:rFonts w:ascii="Times New Roman" w:hAnsi="Times New Roman"/>
        </w:rPr>
        <w:t>);</w:t>
      </w:r>
    </w:p>
    <w:p w:rsidR="00F83BAA" w:rsidRPr="00867038" w:rsidRDefault="00F83BAA" w:rsidP="00F83BAA">
      <w:pPr>
        <w:numPr>
          <w:ilvl w:val="0"/>
          <w:numId w:val="3"/>
        </w:numPr>
        <w:spacing w:after="0" w:line="240" w:lineRule="auto"/>
        <w:contextualSpacing/>
        <w:jc w:val="both"/>
        <w:rPr>
          <w:rFonts w:ascii="Times New Roman" w:hAnsi="Times New Roman"/>
        </w:rPr>
      </w:pPr>
      <w:r w:rsidRPr="00867038">
        <w:rPr>
          <w:rFonts w:ascii="Times New Roman" w:hAnsi="Times New Roman"/>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867038">
        <w:rPr>
          <w:rStyle w:val="ad"/>
          <w:rFonts w:ascii="Times New Roman" w:hAnsi="Times New Roman"/>
        </w:rPr>
        <w:footnoteReference w:id="16"/>
      </w:r>
      <w:r w:rsidRPr="00867038">
        <w:rPr>
          <w:rFonts w:ascii="Times New Roman" w:hAnsi="Times New Roman"/>
        </w:rPr>
        <w:t>;</w:t>
      </w:r>
    </w:p>
    <w:p w:rsidR="00F83BAA" w:rsidRPr="00867038" w:rsidRDefault="00F83BAA" w:rsidP="00F83BAA">
      <w:pPr>
        <w:numPr>
          <w:ilvl w:val="0"/>
          <w:numId w:val="3"/>
        </w:numPr>
        <w:spacing w:after="0" w:line="240" w:lineRule="auto"/>
        <w:contextualSpacing/>
        <w:jc w:val="both"/>
        <w:rPr>
          <w:rFonts w:ascii="Times New Roman" w:hAnsi="Times New Roman"/>
        </w:rPr>
      </w:pPr>
      <w:r w:rsidRPr="00867038">
        <w:rPr>
          <w:rFonts w:ascii="Times New Roman" w:hAnsi="Times New Roman"/>
        </w:rPr>
        <w:t>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r w:rsidRPr="00867038">
        <w:rPr>
          <w:rStyle w:val="ad"/>
          <w:rFonts w:ascii="Times New Roman" w:hAnsi="Times New Roman"/>
        </w:rPr>
        <w:footnoteReference w:id="17"/>
      </w:r>
      <w:r w:rsidRPr="00867038">
        <w:rPr>
          <w:rFonts w:ascii="Times New Roman" w:hAnsi="Times New Roman"/>
        </w:rPr>
        <w:t>;</w:t>
      </w:r>
    </w:p>
    <w:p w:rsidR="00F83BAA" w:rsidRPr="00867038" w:rsidRDefault="00F83BAA" w:rsidP="00F83BAA">
      <w:pPr>
        <w:numPr>
          <w:ilvl w:val="0"/>
          <w:numId w:val="3"/>
        </w:numPr>
        <w:spacing w:after="0" w:line="240" w:lineRule="auto"/>
        <w:contextualSpacing/>
        <w:jc w:val="both"/>
        <w:rPr>
          <w:rFonts w:ascii="Times New Roman" w:hAnsi="Times New Roman"/>
        </w:rPr>
      </w:pPr>
      <w:r w:rsidRPr="00867038">
        <w:rPr>
          <w:rFonts w:ascii="Times New Roman" w:hAnsi="Times New Roman"/>
        </w:rPr>
        <w:t>документы, подтверждающие надлежащее использование заявителем земельного участка и предусмотренные перечнем,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 (если заявление о предоставлении земельного участка подано в соответствии с подпунктом 9 пункта 2 статьи 39.3 или подпунктом 31 пункта 2 статьи 39.6 Земельного кодекса Российской Федерации).</w:t>
      </w:r>
    </w:p>
    <w:p w:rsidR="00F83BAA" w:rsidRPr="00867038" w:rsidRDefault="00F83BAA" w:rsidP="00F83BAA">
      <w:pPr>
        <w:pStyle w:val="ConsPlusNonformat"/>
        <w:jc w:val="both"/>
        <w:rPr>
          <w:sz w:val="24"/>
          <w:szCs w:val="24"/>
        </w:rPr>
      </w:pPr>
    </w:p>
    <w:p w:rsidR="00F83BAA" w:rsidRPr="00867038" w:rsidRDefault="00F83BAA" w:rsidP="00F83BAA">
      <w:pPr>
        <w:pStyle w:val="ConsPlusNonformat"/>
        <w:ind w:firstLine="709"/>
        <w:jc w:val="both"/>
        <w:rPr>
          <w:sz w:val="24"/>
          <w:szCs w:val="24"/>
        </w:rPr>
      </w:pPr>
      <w:r w:rsidRPr="00867038">
        <w:rPr>
          <w:sz w:val="24"/>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67038">
        <w:rPr>
          <w:rStyle w:val="ad"/>
          <w:sz w:val="24"/>
          <w:szCs w:val="24"/>
        </w:rPr>
        <w:footnoteReference w:id="18"/>
      </w:r>
    </w:p>
    <w:p w:rsidR="00F83BAA" w:rsidRPr="00867038" w:rsidRDefault="00F83BAA" w:rsidP="00F83BAA">
      <w:pPr>
        <w:spacing w:after="0" w:line="240" w:lineRule="auto"/>
        <w:jc w:val="both"/>
        <w:rPr>
          <w:rFonts w:ascii="Times New Roman" w:hAnsi="Times New Roman"/>
        </w:rPr>
      </w:pPr>
    </w:p>
    <w:tbl>
      <w:tblPr>
        <w:tblW w:w="0" w:type="auto"/>
        <w:tblLook w:val="04A0"/>
      </w:tblPr>
      <w:tblGrid>
        <w:gridCol w:w="2518"/>
        <w:gridCol w:w="425"/>
        <w:gridCol w:w="6622"/>
      </w:tblGrid>
      <w:tr w:rsidR="00F83BAA" w:rsidRPr="00867038" w:rsidTr="002E678E">
        <w:tc>
          <w:tcPr>
            <w:tcW w:w="2518" w:type="dxa"/>
            <w:tcBorders>
              <w:bottom w:val="single" w:sz="4" w:space="0" w:color="auto"/>
            </w:tcBorders>
            <w:shd w:val="clear" w:color="auto" w:fill="auto"/>
          </w:tcPr>
          <w:p w:rsidR="00F83BAA" w:rsidRPr="00867038" w:rsidRDefault="00F83BAA" w:rsidP="00F83BAA">
            <w:pPr>
              <w:spacing w:after="0" w:line="240" w:lineRule="auto"/>
              <w:jc w:val="both"/>
              <w:rPr>
                <w:rFonts w:ascii="Times New Roman" w:hAnsi="Times New Roman"/>
              </w:rPr>
            </w:pPr>
          </w:p>
        </w:tc>
        <w:tc>
          <w:tcPr>
            <w:tcW w:w="425" w:type="dxa"/>
            <w:shd w:val="clear" w:color="auto" w:fill="auto"/>
          </w:tcPr>
          <w:p w:rsidR="00F83BAA" w:rsidRPr="00867038" w:rsidRDefault="00F83BAA" w:rsidP="00F83BAA">
            <w:pPr>
              <w:spacing w:after="0" w:line="240" w:lineRule="auto"/>
              <w:jc w:val="both"/>
              <w:rPr>
                <w:rFonts w:ascii="Times New Roman" w:hAnsi="Times New Roman"/>
              </w:rPr>
            </w:pPr>
          </w:p>
        </w:tc>
        <w:tc>
          <w:tcPr>
            <w:tcW w:w="6622" w:type="dxa"/>
            <w:tcBorders>
              <w:bottom w:val="single" w:sz="4" w:space="0" w:color="auto"/>
            </w:tcBorders>
            <w:shd w:val="clear" w:color="auto" w:fill="auto"/>
          </w:tcPr>
          <w:p w:rsidR="00F83BAA" w:rsidRPr="00867038" w:rsidRDefault="00F83BAA" w:rsidP="00F83BAA">
            <w:pPr>
              <w:spacing w:after="0" w:line="240" w:lineRule="auto"/>
              <w:jc w:val="both"/>
              <w:rPr>
                <w:rFonts w:ascii="Times New Roman" w:hAnsi="Times New Roman"/>
              </w:rPr>
            </w:pPr>
          </w:p>
        </w:tc>
      </w:tr>
      <w:tr w:rsidR="00F83BAA" w:rsidRPr="00867038" w:rsidTr="002E678E">
        <w:tc>
          <w:tcPr>
            <w:tcW w:w="2518" w:type="dxa"/>
            <w:tcBorders>
              <w:top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(подпись)</w:t>
            </w: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top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(фамилия, имя и (при наличии) отчество подписавшего лица, </w:t>
            </w: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rPr>
            </w:pP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М.П.</w:t>
            </w: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top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наименование должности подписавшего лица либо указание </w:t>
            </w: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(для юридических </w:t>
            </w: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vertAlign w:val="superscript"/>
              </w:rPr>
            </w:pPr>
            <w:r w:rsidRPr="00867038">
              <w:rPr>
                <w:rFonts w:ascii="Times New Roman" w:hAnsi="Times New Roman"/>
                <w:i/>
              </w:rPr>
              <w:t>лиц)</w:t>
            </w: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top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 xml:space="preserve">на то, что подписавшее лицо является представителем по </w:t>
            </w: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rPr>
            </w:pP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bottom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p>
        </w:tc>
      </w:tr>
      <w:tr w:rsidR="00F83BAA" w:rsidRPr="00867038" w:rsidTr="002E678E">
        <w:tc>
          <w:tcPr>
            <w:tcW w:w="2518" w:type="dxa"/>
            <w:shd w:val="clear" w:color="auto" w:fill="auto"/>
          </w:tcPr>
          <w:p w:rsidR="00F83BAA" w:rsidRPr="00867038" w:rsidRDefault="00F83BAA" w:rsidP="00F83BAA">
            <w:pPr>
              <w:spacing w:after="0" w:line="240" w:lineRule="auto"/>
              <w:jc w:val="center"/>
              <w:rPr>
                <w:rFonts w:ascii="Times New Roman" w:hAnsi="Times New Roman"/>
                <w:i/>
              </w:rPr>
            </w:pPr>
          </w:p>
        </w:tc>
        <w:tc>
          <w:tcPr>
            <w:tcW w:w="425" w:type="dxa"/>
            <w:shd w:val="clear" w:color="auto" w:fill="auto"/>
          </w:tcPr>
          <w:p w:rsidR="00F83BAA" w:rsidRPr="00867038" w:rsidRDefault="00F83BAA" w:rsidP="00F83BAA">
            <w:pPr>
              <w:spacing w:after="0" w:line="240" w:lineRule="auto"/>
              <w:jc w:val="center"/>
              <w:rPr>
                <w:rFonts w:ascii="Times New Roman" w:hAnsi="Times New Roman"/>
                <w:i/>
              </w:rPr>
            </w:pPr>
          </w:p>
        </w:tc>
        <w:tc>
          <w:tcPr>
            <w:tcW w:w="6622" w:type="dxa"/>
            <w:tcBorders>
              <w:top w:val="single" w:sz="4" w:space="0" w:color="auto"/>
            </w:tcBorders>
            <w:shd w:val="clear" w:color="auto" w:fill="auto"/>
          </w:tcPr>
          <w:p w:rsidR="00F83BAA" w:rsidRPr="00867038" w:rsidRDefault="00F83BAA" w:rsidP="00F83BAA">
            <w:pPr>
              <w:spacing w:after="0" w:line="240" w:lineRule="auto"/>
              <w:jc w:val="center"/>
              <w:rPr>
                <w:rFonts w:ascii="Times New Roman" w:hAnsi="Times New Roman"/>
                <w:i/>
              </w:rPr>
            </w:pPr>
            <w:r w:rsidRPr="00867038">
              <w:rPr>
                <w:rFonts w:ascii="Times New Roman" w:hAnsi="Times New Roman"/>
                <w:i/>
              </w:rPr>
              <w:t>доверенности)</w:t>
            </w:r>
          </w:p>
        </w:tc>
      </w:tr>
    </w:tbl>
    <w:p w:rsidR="00F83BAA" w:rsidRPr="00867038" w:rsidRDefault="00F83BAA" w:rsidP="00F83BAA">
      <w:pPr>
        <w:spacing w:after="0" w:line="240" w:lineRule="auto"/>
        <w:jc w:val="both"/>
        <w:rPr>
          <w:rFonts w:ascii="Times New Roman" w:hAnsi="Times New Roman"/>
        </w:rPr>
      </w:pPr>
    </w:p>
    <w:p w:rsidR="00F83BAA" w:rsidRPr="006929FB" w:rsidRDefault="00F83BAA" w:rsidP="00F83BAA">
      <w:pPr>
        <w:pStyle w:val="ConsPlusNonformat"/>
        <w:rPr>
          <w:sz w:val="28"/>
          <w:szCs w:val="28"/>
        </w:rPr>
      </w:pPr>
      <w:r>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6"/>
      </w:tblGrid>
      <w:tr w:rsidR="00F83BAA" w:rsidRPr="006929FB" w:rsidTr="002E678E">
        <w:tc>
          <w:tcPr>
            <w:tcW w:w="5346" w:type="dxa"/>
            <w:tcBorders>
              <w:top w:val="nil"/>
              <w:left w:val="nil"/>
              <w:bottom w:val="nil"/>
              <w:right w:val="nil"/>
            </w:tcBorders>
            <w:shd w:val="clear" w:color="auto" w:fill="auto"/>
          </w:tcPr>
          <w:p w:rsidR="00F83BAA" w:rsidRPr="00F36381" w:rsidRDefault="00F83BAA" w:rsidP="00F83BAA">
            <w:pPr>
              <w:pStyle w:val="ConsPlusNormal"/>
              <w:widowControl/>
              <w:ind w:firstLine="0"/>
              <w:jc w:val="right"/>
              <w:outlineLvl w:val="0"/>
              <w:rPr>
                <w:rFonts w:ascii="Times New Roman" w:hAnsi="Times New Roman" w:cs="Times New Roman"/>
                <w:sz w:val="24"/>
                <w:szCs w:val="24"/>
              </w:rPr>
            </w:pPr>
            <w:r w:rsidRPr="00F36381">
              <w:rPr>
                <w:rFonts w:ascii="Times New Roman" w:hAnsi="Times New Roman"/>
                <w:sz w:val="24"/>
                <w:szCs w:val="24"/>
              </w:rPr>
              <w:lastRenderedPageBreak/>
              <w:br w:type="page"/>
              <w:t>Пр</w:t>
            </w:r>
            <w:r w:rsidRPr="00F36381">
              <w:rPr>
                <w:rFonts w:ascii="Times New Roman" w:hAnsi="Times New Roman" w:cs="Times New Roman"/>
                <w:sz w:val="24"/>
                <w:szCs w:val="24"/>
              </w:rPr>
              <w:t>иложение № 4</w:t>
            </w:r>
          </w:p>
          <w:p w:rsidR="00F83BAA" w:rsidRPr="00F36381" w:rsidRDefault="00F83BAA" w:rsidP="00F83BAA">
            <w:pPr>
              <w:pStyle w:val="ConsPlusNormal"/>
              <w:widowControl/>
              <w:ind w:firstLine="0"/>
              <w:jc w:val="right"/>
              <w:outlineLvl w:val="0"/>
              <w:rPr>
                <w:rFonts w:ascii="Times New Roman" w:hAnsi="Times New Roman" w:cs="Times New Roman"/>
                <w:sz w:val="24"/>
                <w:szCs w:val="24"/>
              </w:rPr>
            </w:pPr>
            <w:r w:rsidRPr="00F36381">
              <w:rPr>
                <w:rFonts w:ascii="Times New Roman" w:hAnsi="Times New Roman" w:cs="Times New Roman"/>
                <w:sz w:val="24"/>
                <w:szCs w:val="24"/>
              </w:rPr>
              <w:t xml:space="preserve">к  административному регламенту предоставления муниципальной услуги </w:t>
            </w:r>
          </w:p>
          <w:p w:rsidR="00F83BAA" w:rsidRPr="00F36381" w:rsidRDefault="00F83BAA" w:rsidP="00F83BAA">
            <w:pPr>
              <w:pStyle w:val="ConsPlusNormal"/>
              <w:widowControl/>
              <w:ind w:firstLine="0"/>
              <w:jc w:val="right"/>
              <w:outlineLvl w:val="0"/>
              <w:rPr>
                <w:rFonts w:ascii="Times New Roman" w:hAnsi="Times New Roman" w:cs="Times New Roman"/>
                <w:sz w:val="24"/>
                <w:szCs w:val="24"/>
              </w:rPr>
            </w:pPr>
            <w:r w:rsidRPr="00F36381">
              <w:rPr>
                <w:rFonts w:ascii="Times New Roman" w:hAnsi="Times New Roman" w:cs="Times New Roman"/>
                <w:sz w:val="24"/>
                <w:szCs w:val="24"/>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tc>
      </w:tr>
    </w:tbl>
    <w:p w:rsidR="00F83BAA" w:rsidRPr="00F36381" w:rsidRDefault="00F83BAA" w:rsidP="00F83BAA">
      <w:pPr>
        <w:tabs>
          <w:tab w:val="left" w:pos="6211"/>
        </w:tabs>
        <w:spacing w:after="0" w:line="240" w:lineRule="auto"/>
        <w:jc w:val="center"/>
        <w:rPr>
          <w:rFonts w:ascii="Times New Roman" w:hAnsi="Times New Roman"/>
        </w:rPr>
      </w:pPr>
      <w:r w:rsidRPr="00F36381">
        <w:rPr>
          <w:rFonts w:ascii="Times New Roman" w:hAnsi="Times New Roman"/>
        </w:rPr>
        <w:t xml:space="preserve">Блок-схемы </w:t>
      </w:r>
    </w:p>
    <w:p w:rsidR="00F83BAA" w:rsidRPr="00F36381" w:rsidRDefault="00F83BAA" w:rsidP="00F83BAA">
      <w:pPr>
        <w:tabs>
          <w:tab w:val="left" w:pos="6211"/>
        </w:tabs>
        <w:spacing w:after="0" w:line="240" w:lineRule="auto"/>
        <w:jc w:val="center"/>
        <w:rPr>
          <w:rFonts w:ascii="Times New Roman" w:hAnsi="Times New Roman"/>
        </w:rPr>
      </w:pPr>
      <w:r w:rsidRPr="00F36381">
        <w:rPr>
          <w:rFonts w:ascii="Times New Roman" w:hAnsi="Times New Roman"/>
        </w:rPr>
        <w:t xml:space="preserve">административных процедур и соотношение административных процедур </w:t>
      </w:r>
    </w:p>
    <w:p w:rsidR="00F83BAA" w:rsidRPr="00F36381" w:rsidRDefault="00F83BAA" w:rsidP="00F83BAA">
      <w:pPr>
        <w:tabs>
          <w:tab w:val="left" w:pos="6211"/>
        </w:tabs>
        <w:spacing w:after="0" w:line="240" w:lineRule="auto"/>
        <w:jc w:val="center"/>
        <w:rPr>
          <w:rFonts w:ascii="Times New Roman" w:hAnsi="Times New Roman"/>
        </w:rPr>
      </w:pPr>
      <w:r w:rsidRPr="00F36381">
        <w:rPr>
          <w:rFonts w:ascii="Times New Roman" w:hAnsi="Times New Roman"/>
        </w:rPr>
        <w:t>с предусмотренными Земельным кодексом Российской Федерации этапами предоставления земельных участков без проведения торгов</w:t>
      </w:r>
    </w:p>
    <w:tbl>
      <w:tblPr>
        <w:tblW w:w="102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7"/>
        <w:gridCol w:w="2977"/>
        <w:gridCol w:w="2732"/>
      </w:tblGrid>
      <w:tr w:rsidR="00F83BAA" w:rsidRPr="006929FB" w:rsidTr="002E678E">
        <w:tc>
          <w:tcPr>
            <w:tcW w:w="4537" w:type="dxa"/>
            <w:shd w:val="clear" w:color="auto" w:fill="auto"/>
          </w:tcPr>
          <w:p w:rsidR="00F83BAA" w:rsidRPr="006929FB" w:rsidRDefault="00F83BAA" w:rsidP="00F83BAA">
            <w:pPr>
              <w:tabs>
                <w:tab w:val="left" w:pos="6211"/>
              </w:tabs>
              <w:spacing w:after="0" w:line="240" w:lineRule="auto"/>
              <w:jc w:val="center"/>
              <w:rPr>
                <w:rFonts w:ascii="Times New Roman" w:hAnsi="Times New Roman"/>
                <w:sz w:val="20"/>
                <w:szCs w:val="20"/>
              </w:rPr>
            </w:pPr>
            <w:r w:rsidRPr="006929FB">
              <w:rPr>
                <w:rFonts w:ascii="Times New Roman" w:hAnsi="Times New Roman"/>
                <w:sz w:val="20"/>
                <w:szCs w:val="20"/>
              </w:rPr>
              <w:t>Этапы, предусмотренные статьями 39.14 – 39.17 Земельного кодекса Российской Федерации</w:t>
            </w:r>
          </w:p>
        </w:tc>
        <w:tc>
          <w:tcPr>
            <w:tcW w:w="2977" w:type="dxa"/>
            <w:shd w:val="clear" w:color="auto" w:fill="auto"/>
          </w:tcPr>
          <w:p w:rsidR="00F83BAA" w:rsidRPr="006929FB" w:rsidRDefault="00F83BAA" w:rsidP="00F83BAA">
            <w:pPr>
              <w:tabs>
                <w:tab w:val="left" w:pos="6211"/>
              </w:tabs>
              <w:spacing w:after="0" w:line="240" w:lineRule="auto"/>
              <w:jc w:val="center"/>
              <w:rPr>
                <w:rFonts w:ascii="Times New Roman" w:hAnsi="Times New Roman"/>
                <w:sz w:val="20"/>
                <w:szCs w:val="20"/>
              </w:rPr>
            </w:pPr>
            <w:r w:rsidRPr="006929FB">
              <w:rPr>
                <w:rFonts w:ascii="Times New Roman" w:hAnsi="Times New Roman"/>
                <w:sz w:val="20"/>
                <w:szCs w:val="20"/>
              </w:rPr>
              <w:t xml:space="preserve">Административные процедуры, регулируемые Административным регламентом </w:t>
            </w:r>
          </w:p>
        </w:tc>
        <w:tc>
          <w:tcPr>
            <w:tcW w:w="2732" w:type="dxa"/>
            <w:shd w:val="clear" w:color="auto" w:fill="auto"/>
          </w:tcPr>
          <w:p w:rsidR="00F83BAA" w:rsidRPr="006929FB" w:rsidRDefault="00F83BAA" w:rsidP="00F83BAA">
            <w:pPr>
              <w:tabs>
                <w:tab w:val="left" w:pos="6211"/>
              </w:tabs>
              <w:spacing w:after="0" w:line="240" w:lineRule="auto"/>
              <w:jc w:val="center"/>
              <w:rPr>
                <w:rFonts w:ascii="Times New Roman" w:hAnsi="Times New Roman"/>
                <w:sz w:val="20"/>
                <w:szCs w:val="20"/>
              </w:rPr>
            </w:pPr>
            <w:r w:rsidRPr="006929FB">
              <w:rPr>
                <w:rFonts w:ascii="Times New Roman" w:hAnsi="Times New Roman"/>
                <w:sz w:val="20"/>
                <w:szCs w:val="20"/>
              </w:rPr>
              <w:t>Самостоятельная деятельность заявителя</w:t>
            </w:r>
          </w:p>
        </w:tc>
      </w:tr>
      <w:tr w:rsidR="00F83BAA" w:rsidRPr="006929FB" w:rsidTr="002E678E">
        <w:tc>
          <w:tcPr>
            <w:tcW w:w="4537" w:type="dxa"/>
            <w:shd w:val="clear" w:color="auto" w:fill="auto"/>
          </w:tcPr>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type id="_x0000_t109" coordsize="21600,21600" o:spt="109" path="m,l,21600r21600,l21600,xe">
                  <v:stroke joinstyle="miter"/>
                  <v:path gradientshapeok="t" o:connecttype="rect"/>
                </v:shapetype>
                <v:shape id="AutoShape 9" o:spid="_x0000_s1035" type="#_x0000_t109" style="position:absolute;left:0;text-align:left;margin-left:1.15pt;margin-top:5.6pt;width:215.95pt;height:45.2pt;z-index:25166950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">
                  <v:textbox style="mso-next-textbox:#AutoShape 9">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1. П</w:t>
                        </w:r>
                        <w:r w:rsidRPr="00423630">
                          <w:rPr>
                            <w:rFonts w:ascii="Times New Roman" w:hAnsi="Times New Roman"/>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xbxContent>
                  </v:textbox>
                </v:shape>
              </w:pict>
            </w: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type id="_x0000_t32" coordsize="21600,21600" o:spt="32" o:oned="t" path="m,l21600,21600e" filled="f">
                  <v:path arrowok="t" fillok="f" o:connecttype="none"/>
                  <o:lock v:ext="edit" shapetype="t"/>
                </v:shapetype>
                <v:shape id="_x0000_s1037" type="#_x0000_t32" style="position:absolute;left:0;text-align:left;margin-left:217.15pt;margin-top:1pt;width:162pt;height:0;z-index:25167155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" strokecolor="#4f81bd" strokeweight="2pt">
                  <v:stroke endarrow="open"/>
                  <v:shadow on="t" opacity="24903f" origin=",.5" offset="0,.55556mm"/>
                  <o:lock v:ext="edit" shapetype="f"/>
                </v:shape>
              </w:pict>
            </w: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38" type="#_x0000_t109" style="position:absolute;left:0;text-align:left;margin-left:1.15pt;margin-top:9.4pt;width:3in;height:1in;z-index:2516725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">
                  <v:textbox style="mso-next-textbox:#_x0000_s1038">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2. П</w:t>
                        </w:r>
                        <w:r w:rsidRPr="00B62CF8">
                          <w:rPr>
                            <w:rFonts w:ascii="Times New Roman" w:hAnsi="Times New Roman"/>
                            <w:sz w:val="16"/>
                            <w:szCs w:val="16"/>
                          </w:rPr>
                          <w:t>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rFonts w:ascii="Times New Roman" w:hAnsi="Times New Roman"/>
                            <w:sz w:val="16"/>
                            <w:szCs w:val="16"/>
                          </w:rPr>
                          <w:t>ветствии с Федеральным законом «</w:t>
                        </w:r>
                        <w:r w:rsidRPr="00B62CF8">
                          <w:rPr>
                            <w:rFonts w:ascii="Times New Roman" w:hAnsi="Times New Roman"/>
                            <w:sz w:val="16"/>
                            <w:szCs w:val="16"/>
                          </w:rPr>
                          <w:t>О госуда</w:t>
                        </w:r>
                        <w:r>
                          <w:rPr>
                            <w:rFonts w:ascii="Times New Roman" w:hAnsi="Times New Roman"/>
                            <w:sz w:val="16"/>
                            <w:szCs w:val="16"/>
                          </w:rPr>
                          <w:t>рственном кадастре недвижимости»</w:t>
                        </w:r>
                        <w:r w:rsidRPr="00B62CF8">
                          <w:rPr>
                            <w:rFonts w:ascii="Times New Roman" w:hAnsi="Times New Roman"/>
                            <w:sz w:val="16"/>
                            <w:szCs w:val="16"/>
                          </w:rPr>
                          <w:t>.</w:t>
                        </w:r>
                      </w:p>
                    </w:txbxContent>
                  </v:textbox>
                </v:shape>
              </w:pict>
            </w: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AutoShape 23" o:spid="_x0000_s1042" type="#_x0000_t32" style="position:absolute;left:0;text-align:left;margin-left:208.15pt;margin-top:8.8pt;width:18pt;height:0;z-index:25167667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" strokecolor="#4f81bd" strokeweight="2pt">
                  <v:stroke endarrow="open"/>
                  <v:shadow on="t" opacity="24903f" origin=",.5" offset="0,.55556mm"/>
                  <o:lock v:ext="edit" shapetype="f"/>
                </v:shape>
              </w:pict>
            </w: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41" type="#_x0000_t109" style="position:absolute;left:0;text-align:left;margin-left:1.15pt;margin-top:12.4pt;width:3in;height:1in;z-index:2516756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">
                  <v:textbox style="mso-next-textbox:#_x0000_s1041">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3. П</w:t>
                        </w:r>
                        <w:r w:rsidRPr="0002268F">
                          <w:rPr>
                            <w:rFonts w:ascii="Times New Roman" w:hAnsi="Times New Roman"/>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rFonts w:ascii="Times New Roman" w:hAnsi="Times New Roman"/>
                            <w:sz w:val="16"/>
                            <w:szCs w:val="16"/>
                          </w:rPr>
                          <w:t>Земельного кодекса Российской Федерации</w:t>
                        </w:r>
                        <w:r w:rsidRPr="0002268F">
                          <w:rPr>
                            <w:rFonts w:ascii="Times New Roman" w:hAnsi="Times New Roman"/>
                            <w:sz w:val="16"/>
                            <w:szCs w:val="16"/>
                          </w:rPr>
                          <w:t>, в случае, если земельный участок предстоит образовать или границы земельного участка подлежат уточнению в соот</w:t>
                        </w:r>
                        <w:r>
                          <w:rPr>
                            <w:rFonts w:ascii="Times New Roman" w:hAnsi="Times New Roman"/>
                            <w:sz w:val="16"/>
                            <w:szCs w:val="16"/>
                          </w:rPr>
                          <w:t>ветствии с Федеральным законом «</w:t>
                        </w:r>
                        <w:r w:rsidRPr="0002268F">
                          <w:rPr>
                            <w:rFonts w:ascii="Times New Roman" w:hAnsi="Times New Roman"/>
                            <w:sz w:val="16"/>
                            <w:szCs w:val="16"/>
                          </w:rPr>
                          <w:t>О государств</w:t>
                        </w:r>
                        <w:r>
                          <w:rPr>
                            <w:rFonts w:ascii="Times New Roman" w:hAnsi="Times New Roman"/>
                            <w:sz w:val="16"/>
                            <w:szCs w:val="16"/>
                          </w:rPr>
                          <w:t>енном кадастре недвижимости»</w:t>
                        </w:r>
                      </w:p>
                    </w:txbxContent>
                  </v:textbox>
                </v:shape>
              </w:pict>
            </w: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44" type="#_x0000_t32" style="position:absolute;left:0;text-align:left;margin-left:208.15pt;margin-top:2.2pt;width:18pt;height:0;z-index:25167872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" strokecolor="#4f81bd" strokeweight="2pt">
                  <v:stroke endarrow="open"/>
                  <v:shadow on="t" opacity="24903f" origin=",.5" offset="0,.55556mm"/>
                  <o:lock v:ext="edit" shapetype="f"/>
                </v:shape>
              </w:pict>
            </w: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46" type="#_x0000_t109" style="position:absolute;left:0;text-align:left;margin-left:1.15pt;margin-top:1.6pt;width:3in;height:108pt;z-index:2516807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">
                  <v:textbox style="mso-next-textbox:#_x0000_s1046">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4. О</w:t>
                        </w:r>
                        <w:r w:rsidRPr="002C4B3D">
                          <w:rPr>
                            <w:rFonts w:ascii="Times New Roman" w:hAnsi="Times New Roman"/>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txbxContent>
                  </v:textbox>
                </v:shape>
              </w:pict>
            </w: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49" type="#_x0000_t32" style="position:absolute;left:0;text-align:left;margin-left:217.15pt;margin-top:1pt;width:162pt;height:0;z-index:25168384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" strokecolor="#4f81bd" strokeweight="2pt">
                  <v:stroke endarrow="open"/>
                  <v:shadow on="t" opacity="24903f" origin=",.5" offset="0,.55556mm"/>
                  <o:lock v:ext="edit" shapetype="f"/>
                </v:shape>
              </w:pict>
            </w: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57" type="#_x0000_t32" style="position:absolute;left:0;text-align:left;margin-left:217.15pt;margin-top:4pt;width:18pt;height:63pt;flip:y;z-index:25169203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" strokecolor="#4f81bd" strokeweight="2pt">
                  <v:stroke endarrow="open"/>
                  <v:shadow on="t" opacity="24903f" origin=",.5" offset="0,.55556mm"/>
                  <o:lock v:ext="edit" shapetype="f"/>
                </v:shape>
              </w:pict>
            </w: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53" type="#_x0000_t32" style="position:absolute;left:0;text-align:left;margin-left:217.15pt;margin-top:8.25pt;width:162pt;height:0;z-index:251687936;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" strokecolor="#4f81bd" strokeweight="2pt">
                  <v:stroke endarrow="open"/>
                  <v:shadow on="t" opacity="24903f" origin=",.5" offset="0,.55556mm"/>
                  <o:lock v:ext="edit" shapetype="f"/>
                </v:shape>
              </w:pict>
            </w:r>
            <w:r w:rsidRPr="00CB42FB">
              <w:rPr>
                <w:noProof/>
                <w:lang w:val="en-US"/>
              </w:rPr>
              <w:pict>
                <v:shape id="_x0000_s1050" type="#_x0000_t109" style="position:absolute;left:0;text-align:left;margin-left:1.15pt;margin-top:-.7pt;width:3in;height:36pt;z-index:2516848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">
                  <v:textbox style="mso-next-textbox:#_x0000_s1050">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5. О</w:t>
                        </w:r>
                        <w:r w:rsidRPr="00B06450">
                          <w:rPr>
                            <w:rFonts w:ascii="Times New Roman" w:hAnsi="Times New Roman"/>
                            <w:sz w:val="16"/>
                            <w:szCs w:val="16"/>
                          </w:rPr>
                          <w:t>существление государственного кадастрового учета земельного участка</w:t>
                        </w:r>
                        <w:r>
                          <w:rPr>
                            <w:rFonts w:ascii="Times New Roman" w:hAnsi="Times New Roman"/>
                            <w:sz w:val="16"/>
                            <w:szCs w:val="16"/>
                          </w:rPr>
                          <w:t>, а также государственной регистрации права муниципальной собственности на него</w:t>
                        </w:r>
                      </w:p>
                    </w:txbxContent>
                  </v:textbox>
                </v:shape>
              </w:pict>
            </w:r>
          </w:p>
          <w:p w:rsidR="00F83BAA" w:rsidRPr="006929FB" w:rsidRDefault="00F83BAA" w:rsidP="00F83BAA">
            <w:pPr>
              <w:tabs>
                <w:tab w:val="left" w:pos="6211"/>
              </w:tabs>
              <w:spacing w:after="0" w:line="240" w:lineRule="auto"/>
              <w:rPr>
                <w:rFonts w:ascii="Times New Roman" w:hAnsi="Times New Roman"/>
              </w:rPr>
            </w:pP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54" type="#_x0000_t109" style="position:absolute;left:0;text-align:left;margin-left:1.15pt;margin-top:7.65pt;width:3in;height:36pt;z-index:2516889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">
                  <v:textbox style="mso-next-textbox:#_x0000_s1054">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6. П</w:t>
                        </w:r>
                        <w:r w:rsidRPr="002945FD">
                          <w:rPr>
                            <w:rFonts w:ascii="Times New Roman" w:hAnsi="Times New Roman"/>
                            <w:sz w:val="16"/>
                            <w:szCs w:val="16"/>
                          </w:rPr>
                          <w:t>одача в уполномоченный орган гражданином или юридическим лицом заявления о предоставлении земельного участка</w:t>
                        </w:r>
                      </w:p>
                    </w:txbxContent>
                  </v:textbox>
                </v:shape>
              </w:pict>
            </w: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58" type="#_x0000_t109" style="position:absolute;left:0;text-align:left;margin-left:1.15pt;margin-top:2.25pt;width:3in;height:63pt;z-index:2516930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">
                  <v:textbox style="mso-next-textbox:#_x0000_s1058">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7. З</w:t>
                        </w:r>
                        <w:r w:rsidRPr="00FE52C4">
                          <w:rPr>
                            <w:rFonts w:ascii="Times New Roman" w:hAnsi="Times New Roman"/>
                            <w:sz w:val="16"/>
                            <w:szCs w:val="16"/>
                          </w:rPr>
                          <w:t>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w:t>
                        </w:r>
                      </w:p>
                    </w:txbxContent>
                  </v:textbox>
                </v:shape>
              </w:pict>
            </w:r>
          </w:p>
          <w:p w:rsidR="00F83BAA" w:rsidRPr="006929FB" w:rsidRDefault="00F83BAA" w:rsidP="00F83BAA">
            <w:pPr>
              <w:tabs>
                <w:tab w:val="left" w:pos="6211"/>
              </w:tabs>
              <w:spacing w:after="0" w:line="240" w:lineRule="auto"/>
              <w:jc w:val="center"/>
              <w:rPr>
                <w:rFonts w:ascii="Times New Roman" w:hAnsi="Times New Roman"/>
              </w:rPr>
            </w:pPr>
          </w:p>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62" type="#_x0000_t32" style="position:absolute;left:0;text-align:left;margin-left:208.15pt;margin-top:1.65pt;width:18pt;height:0;z-index:25169715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" strokecolor="#4f81bd" strokeweight="2pt">
                  <v:stroke endarrow="open"/>
                  <v:shadow on="t" opacity="24903f" origin=",.5" offset="0,.55556mm"/>
                  <o:lock v:ext="edit" shapetype="f"/>
                </v:shape>
              </w:pict>
            </w:r>
          </w:p>
        </w:tc>
        <w:tc>
          <w:tcPr>
            <w:tcW w:w="2977" w:type="dxa"/>
            <w:shd w:val="clear" w:color="auto" w:fill="auto"/>
          </w:tcPr>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56" type="#_x0000_t32" style="position:absolute;left:0;text-align:left;margin-left:134.3pt;margin-top:284.8pt;width:18pt;height:18pt;flip:x y;z-index:251691008;visibility:visible;mso-wrap-distance-left:3.17494mm;mso-wrap-distance-right:3.17494mm;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" strokecolor="#4f81bd" strokeweight="2pt">
                  <v:stroke endarrow="open"/>
                  <v:shadow on="t" opacity="24903f" origin=",.5" offset="0,.55556mm"/>
                  <o:lock v:ext="edit" shapetype="f"/>
                </v:shape>
              </w:pict>
            </w:r>
            <w:r w:rsidRPr="00CB42FB">
              <w:rPr>
                <w:noProof/>
                <w:lang w:val="en-US"/>
              </w:rPr>
              <w:pict>
                <v:shape id="Прямая со стрелкой 1" o:spid="_x0000_s1167" type="#_x0000_t32" style="position:absolute;left:0;text-align:left;margin-left:71.3pt;margin-top:293.8pt;width:0;height:27pt;z-index:25180467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" strokecolor="#4f81bd" strokeweight="2pt">
                  <v:stroke endarrow="open"/>
                  <v:shadow on="t" opacity="24903f" origin=",.5" offset="0,.55556mm"/>
                </v:shape>
              </w:pict>
            </w:r>
            <w:r w:rsidRPr="00CB42FB">
              <w:rPr>
                <w:noProof/>
                <w:lang w:val="en-US"/>
              </w:rPr>
              <w:pict>
                <v:shape id="_x0000_s1059" type="#_x0000_t109" style="position:absolute;left:0;text-align:left;margin-left:-.65pt;margin-top:321.15pt;width:135pt;height:116.65pt;z-index:25169408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">
                  <v:textbox style="mso-next-textbox:#_x0000_s1059">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7. Подготовка и подписание</w:t>
                        </w:r>
                        <w:r w:rsidRPr="002945FD">
                          <w:rPr>
                            <w:rFonts w:ascii="Times New Roman" w:hAnsi="Times New Roman"/>
                            <w:sz w:val="16"/>
                            <w:szCs w:val="16"/>
                          </w:rPr>
                          <w:t xml:space="preserve"> </w:t>
                        </w:r>
                        <w:r w:rsidRPr="00FE52C4">
                          <w:rPr>
                            <w:rFonts w:ascii="Times New Roman" w:hAnsi="Times New Roman"/>
                            <w:sz w:val="16"/>
                            <w:szCs w:val="16"/>
                          </w:rPr>
                          <w:t>уполномоченным органом 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rFonts w:ascii="Times New Roman" w:hAnsi="Times New Roman"/>
                            <w:sz w:val="16"/>
                            <w:szCs w:val="16"/>
                          </w:rPr>
                          <w:t xml:space="preserve"> </w:t>
                        </w:r>
                        <w:r w:rsidRPr="002945FD">
                          <w:rPr>
                            <w:rFonts w:ascii="Times New Roman" w:hAnsi="Times New Roman"/>
                            <w:sz w:val="16"/>
                            <w:szCs w:val="16"/>
                          </w:rPr>
                          <w:t>участка</w:t>
                        </w:r>
                        <w:r>
                          <w:rPr>
                            <w:rFonts w:ascii="Times New Roman" w:hAnsi="Times New Roman"/>
                            <w:sz w:val="16"/>
                            <w:szCs w:val="16"/>
                          </w:rPr>
                          <w:t>,</w:t>
                        </w:r>
                        <w:r w:rsidRPr="008D0D2B">
                          <w:rPr>
                            <w:rFonts w:ascii="Times New Roman" w:hAnsi="Times New Roman"/>
                            <w:sz w:val="16"/>
                            <w:szCs w:val="16"/>
                          </w:rPr>
                          <w:t xml:space="preserve"> </w:t>
                        </w:r>
                        <w:r w:rsidRPr="00FE52C4">
                          <w:rPr>
                            <w:rFonts w:ascii="Times New Roman" w:hAnsi="Times New Roman"/>
                            <w:sz w:val="16"/>
                            <w:szCs w:val="16"/>
                          </w:rPr>
                          <w:t>решения о предоставлении земельного участка в</w:t>
                        </w:r>
                        <w:r>
                          <w:rPr>
                            <w:rFonts w:ascii="Times New Roman" w:hAnsi="Times New Roman"/>
                            <w:sz w:val="16"/>
                            <w:szCs w:val="16"/>
                          </w:rPr>
                          <w:t xml:space="preserve"> постоянное (бессрочное) пользование</w:t>
                        </w:r>
                      </w:p>
                    </w:txbxContent>
                  </v:textbox>
                </v:shape>
              </w:pict>
            </w:r>
            <w:r w:rsidRPr="00CB42FB">
              <w:rPr>
                <w:noProof/>
                <w:lang w:val="en-US"/>
              </w:rPr>
              <w:pict>
                <v:shape id="_x0000_s1055" type="#_x0000_t109" style="position:absolute;left:0;text-align:left;margin-left:-.65pt;margin-top:239.8pt;width:135pt;height:54pt;z-index:25168998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">
                  <v:textbox style="mso-next-textbox:#_x0000_s1055">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6. П</w:t>
                        </w:r>
                        <w:r w:rsidRPr="002945FD">
                          <w:rPr>
                            <w:rFonts w:ascii="Times New Roman" w:hAnsi="Times New Roman"/>
                            <w:sz w:val="16"/>
                            <w:szCs w:val="16"/>
                          </w:rPr>
                          <w:t>одача в уполномоченный орган гражданином или юридическим лицом заявления о предоставлении земельного участка</w:t>
                        </w:r>
                      </w:p>
                    </w:txbxContent>
                  </v:textbox>
                </v:shape>
              </w:pict>
            </w:r>
            <w:r w:rsidRPr="00CB42FB">
              <w:rPr>
                <w:noProof/>
                <w:lang w:val="en-US"/>
              </w:rPr>
              <w:pict>
                <v:shape id="Прямая со стрелкой 76" o:spid="_x0000_s1061" type="#_x0000_t32" style="position:absolute;left:0;text-align:left;margin-left:125.3pt;margin-top:401.8pt;width:27pt;height:0;z-index:25169612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" strokecolor="#4f81bd" strokeweight="2pt">
                  <v:stroke startarrow="open" endarrow="open"/>
                  <v:shadow on="t" opacity="24903f" origin=",.5" offset="0,.55556mm"/>
                </v:shape>
              </w:pict>
            </w:r>
            <w:r w:rsidRPr="00CB42FB">
              <w:rPr>
                <w:noProof/>
                <w:lang w:val="en-US"/>
              </w:rPr>
              <w:pict>
                <v:shape id="_x0000_s1048" type="#_x0000_t32" style="position:absolute;left:0;text-align:left;margin-left:134.3pt;margin-top:167.8pt;width:18pt;height:0;z-index:251682816;visibility:visible;mso-wrap-distance-left:3.17494mm;mso-wrap-distance-right:3.17494mm;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" strokecolor="#4f81bd" strokeweight="2pt">
                  <v:stroke endarrow="open"/>
                  <v:shadow on="t" opacity="24903f" origin=",.5" offset="0,.55556mm"/>
                  <o:lock v:ext="edit" shapetype="f"/>
                </v:shape>
              </w:pict>
            </w:r>
            <w:r w:rsidRPr="00CB42FB">
              <w:rPr>
                <w:noProof/>
                <w:lang w:val="en-US"/>
              </w:rPr>
              <w:pict>
                <v:shape id="_x0000_s1043" type="#_x0000_t109" style="position:absolute;left:0;text-align:left;margin-left:-.65pt;margin-top:140.8pt;width:135pt;height:1in;z-index:251677696;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">
                  <v:textbox style="mso-next-textbox:#_x0000_s1043">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3. П</w:t>
                        </w:r>
                        <w:r w:rsidRPr="0002268F">
                          <w:rPr>
                            <w:rFonts w:ascii="Times New Roman" w:hAnsi="Times New Roman"/>
                            <w:sz w:val="16"/>
                            <w:szCs w:val="16"/>
                          </w:rPr>
                          <w:t xml:space="preserve">ринятие </w:t>
                        </w:r>
                        <w:r>
                          <w:rPr>
                            <w:rFonts w:ascii="Times New Roman" w:hAnsi="Times New Roman"/>
                            <w:sz w:val="16"/>
                            <w:szCs w:val="16"/>
                          </w:rPr>
                          <w:t xml:space="preserve">уполномоченным органом </w:t>
                        </w:r>
                        <w:r w:rsidRPr="0002268F">
                          <w:rPr>
                            <w:rFonts w:ascii="Times New Roman" w:hAnsi="Times New Roman"/>
                            <w:sz w:val="16"/>
                            <w:szCs w:val="16"/>
                          </w:rPr>
                          <w:t xml:space="preserve">решения о предварительном согласовании предоставления земельного участка в порядке, установленном статьей 39.15 </w:t>
                        </w:r>
                        <w:r>
                          <w:rPr>
                            <w:rFonts w:ascii="Times New Roman" w:hAnsi="Times New Roman"/>
                            <w:sz w:val="16"/>
                            <w:szCs w:val="16"/>
                          </w:rPr>
                          <w:t>Земельного кодекса Российской Федерации.</w:t>
                        </w:r>
                      </w:p>
                    </w:txbxContent>
                  </v:textbox>
                </v:shape>
              </w:pict>
            </w:r>
            <w:r w:rsidRPr="00CB42FB">
              <w:rPr>
                <w:noProof/>
                <w:lang w:val="en-US"/>
              </w:rPr>
              <w:pict>
                <v:shape id="_x0000_s1045" type="#_x0000_t32" style="position:absolute;left:0;text-align:left;margin-left:71.3pt;margin-top:122.8pt;width:0;height:18pt;z-index:251679744;visibility:visible;mso-wrap-distance-left:3.17494mm;mso-wrap-distance-right:3.17494mm;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" strokecolor="#4f81bd" strokeweight="2pt">
                  <v:stroke endarrow="open"/>
                  <v:shadow on="t" opacity="24903f" origin=",.5" offset="0,.55556mm"/>
                  <o:lock v:ext="edit" shapetype="f"/>
                </v:shape>
              </w:pict>
            </w:r>
            <w:r w:rsidRPr="00CB42FB">
              <w:rPr>
                <w:noProof/>
                <w:lang w:val="en-US"/>
              </w:rPr>
              <w:pict>
                <v:shape id="_x0000_s1039" type="#_x0000_t109" style="position:absolute;left:0;text-align:left;margin-left:-.65pt;margin-top:23.8pt;width:135pt;height:99pt;z-index:25167360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">
                  <v:textbox style="mso-next-textbox:#_x0000_s1039">
                    <w:txbxContent>
                      <w:p w:rsidR="00F83BAA" w:rsidRDefault="00F83BAA" w:rsidP="00F83BAA">
                        <w:pPr>
                          <w:jc w:val="center"/>
                          <w:rPr>
                            <w:rFonts w:ascii="Times New Roman" w:hAnsi="Times New Roman"/>
                            <w:sz w:val="16"/>
                            <w:szCs w:val="16"/>
                          </w:rPr>
                        </w:pPr>
                        <w:r>
                          <w:rPr>
                            <w:rFonts w:ascii="Times New Roman" w:hAnsi="Times New Roman"/>
                            <w:sz w:val="16"/>
                            <w:szCs w:val="16"/>
                          </w:rPr>
                          <w:t>2. П</w:t>
                        </w:r>
                        <w:r w:rsidRPr="00B62CF8">
                          <w:rPr>
                            <w:rFonts w:ascii="Times New Roman" w:hAnsi="Times New Roman"/>
                            <w:sz w:val="16"/>
                            <w:szCs w:val="16"/>
                          </w:rPr>
                          <w:t>одача в уполномоченный орган гражданином или юридическим лицом заявления о предварительном согласовании пр</w:t>
                        </w:r>
                        <w:r>
                          <w:rPr>
                            <w:rFonts w:ascii="Times New Roman" w:hAnsi="Times New Roman"/>
                            <w:sz w:val="16"/>
                            <w:szCs w:val="16"/>
                          </w:rPr>
                          <w:t>едоставления земельного участка</w:t>
                        </w:r>
                        <w:r w:rsidRPr="00B62CF8">
                          <w:rPr>
                            <w:rFonts w:ascii="Times New Roman" w:hAnsi="Times New Roman"/>
                            <w:sz w:val="16"/>
                            <w:szCs w:val="16"/>
                          </w:rPr>
                          <w:t>.</w:t>
                        </w:r>
                        <w:r>
                          <w:rPr>
                            <w:rFonts w:ascii="Times New Roman" w:hAnsi="Times New Roman"/>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rsidR="00F83BAA" w:rsidRPr="00983FC9" w:rsidRDefault="00F83BAA" w:rsidP="00F83BAA">
                        <w:pPr>
                          <w:jc w:val="center"/>
                          <w:rPr>
                            <w:rFonts w:ascii="Times New Roman" w:hAnsi="Times New Roman"/>
                            <w:sz w:val="16"/>
                            <w:szCs w:val="16"/>
                          </w:rPr>
                        </w:pPr>
                      </w:p>
                    </w:txbxContent>
                  </v:textbox>
                </v:shape>
              </w:pict>
            </w:r>
            <w:r w:rsidRPr="00CB42FB">
              <w:rPr>
                <w:noProof/>
                <w:lang w:val="en-US"/>
              </w:rPr>
              <w:pict>
                <v:shape id="Прямая со стрелкой 7" o:spid="_x0000_s1040" type="#_x0000_t32" style="position:absolute;left:0;text-align:left;margin-left:134.3pt;margin-top:32.8pt;width:18pt;height:18pt;flip:x;z-index:251674624;visibility:visible;mso-wrap-distance-left:3.17494mm;mso-wrap-distance-right:3.17494mm;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" strokecolor="#4f81bd" strokeweight="2pt">
                  <v:stroke endarrow="open"/>
                  <v:shadow on="t" opacity="24903f" origin=",.5" offset="0,.55556mm"/>
                  <o:lock v:ext="edit" shapetype="f"/>
                </v:shape>
              </w:pict>
            </w:r>
          </w:p>
        </w:tc>
        <w:tc>
          <w:tcPr>
            <w:tcW w:w="2732" w:type="dxa"/>
            <w:shd w:val="clear" w:color="auto" w:fill="auto"/>
          </w:tcPr>
          <w:p w:rsidR="00F83BAA" w:rsidRPr="006929FB" w:rsidRDefault="00CB42FB" w:rsidP="00F83BAA">
            <w:pPr>
              <w:tabs>
                <w:tab w:val="left" w:pos="6211"/>
              </w:tabs>
              <w:spacing w:after="0" w:line="240" w:lineRule="auto"/>
              <w:jc w:val="center"/>
              <w:rPr>
                <w:rFonts w:ascii="Times New Roman" w:hAnsi="Times New Roman"/>
              </w:rPr>
            </w:pPr>
            <w:r w:rsidRPr="00CB42FB">
              <w:rPr>
                <w:noProof/>
                <w:lang w:val="en-US"/>
              </w:rPr>
              <w:pict>
                <v:shape id="_x0000_s1051" type="#_x0000_t109" style="position:absolute;left:0;text-align:left;margin-left:3.45pt;margin-top:299.4pt;width:126pt;height:61.8pt;z-index:25168588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">
                  <v:textbox style="mso-next-textbox:#_x0000_s1051">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5. О</w:t>
                        </w:r>
                        <w:r w:rsidRPr="00B06450">
                          <w:rPr>
                            <w:rFonts w:ascii="Times New Roman" w:hAnsi="Times New Roman"/>
                            <w:sz w:val="16"/>
                            <w:szCs w:val="16"/>
                          </w:rPr>
                          <w:t>существление государственного кадастрового учета земельного участка</w:t>
                        </w:r>
                        <w:r>
                          <w:rPr>
                            <w:rFonts w:ascii="Times New Roman" w:hAnsi="Times New Roman"/>
                            <w:sz w:val="16"/>
                            <w:szCs w:val="16"/>
                          </w:rPr>
                          <w:t>,</w:t>
                        </w:r>
                        <w:r w:rsidRPr="00B06450">
                          <w:rPr>
                            <w:rFonts w:ascii="Times New Roman" w:hAnsi="Times New Roman"/>
                            <w:sz w:val="16"/>
                            <w:szCs w:val="16"/>
                          </w:rPr>
                          <w:t xml:space="preserve"> </w:t>
                        </w:r>
                        <w:r>
                          <w:rPr>
                            <w:rFonts w:ascii="Times New Roman" w:hAnsi="Times New Roman"/>
                            <w:sz w:val="16"/>
                            <w:szCs w:val="16"/>
                          </w:rPr>
                          <w:t>а также государственной регистрации права муниципальной собственности на него</w:t>
                        </w:r>
                      </w:p>
                    </w:txbxContent>
                  </v:textbox>
                </v:shape>
              </w:pict>
            </w:r>
            <w:r w:rsidRPr="00CB42FB">
              <w:rPr>
                <w:noProof/>
                <w:lang w:val="en-US"/>
              </w:rPr>
              <w:pict>
                <v:shape id="_x0000_s1060" type="#_x0000_t109" style="position:absolute;left:0;text-align:left;margin-left:3.45pt;margin-top:365.8pt;width:126pt;height:69.6pt;z-index:25169510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">
                  <v:textbox style="mso-next-textbox:#_x0000_s1060">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8. Подписание договора</w:t>
                        </w:r>
                        <w:r w:rsidRPr="00784F0E">
                          <w:rPr>
                            <w:rFonts w:ascii="Times New Roman" w:hAnsi="Times New Roman"/>
                            <w:sz w:val="16"/>
                            <w:szCs w:val="16"/>
                          </w:rPr>
                          <w:t xml:space="preserve"> </w:t>
                        </w:r>
                        <w:r w:rsidRPr="00FE52C4">
                          <w:rPr>
                            <w:rFonts w:ascii="Times New Roman" w:hAnsi="Times New Roman"/>
                            <w:sz w:val="16"/>
                            <w:szCs w:val="16"/>
                          </w:rPr>
                          <w:t>купли-продажи, договора аренды земельного участка, договора безвозмездного пользования земельным участком</w:t>
                        </w:r>
                        <w:r>
                          <w:rPr>
                            <w:rFonts w:ascii="Times New Roman" w:hAnsi="Times New Roman"/>
                            <w:sz w:val="16"/>
                            <w:szCs w:val="16"/>
                          </w:rPr>
                          <w:t>, возврат договора в уполномоченный орган</w:t>
                        </w:r>
                      </w:p>
                    </w:txbxContent>
                  </v:textbox>
                </v:shape>
              </w:pict>
            </w:r>
            <w:r w:rsidRPr="00CB42FB">
              <w:rPr>
                <w:noProof/>
                <w:lang w:val="en-US"/>
              </w:rPr>
              <w:pict>
                <v:shape id="_x0000_s1052" type="#_x0000_t32" style="position:absolute;left:0;text-align:left;margin-left:111.45pt;margin-top:293.8pt;width:0;height:18pt;z-index:251686912;visibility:visible;mso-wrap-distance-left:3.17494mm;mso-wrap-distance-right:3.17494mm;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" strokecolor="#4f81bd" strokeweight="2pt">
                  <v:stroke endarrow="open"/>
                  <v:shadow on="t" opacity="24903f" origin=",.5" offset="0,.55556mm"/>
                  <o:lock v:ext="edit" shapetype="f"/>
                </v:shape>
              </w:pict>
            </w:r>
            <w:r w:rsidRPr="00CB42FB">
              <w:rPr>
                <w:noProof/>
                <w:lang w:val="en-US"/>
              </w:rPr>
              <w:pict>
                <v:shape id="_x0000_s1047" type="#_x0000_t109" style="position:absolute;left:0;text-align:left;margin-left:3.45pt;margin-top:122.8pt;width:126pt;height:171pt;z-index:25168179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">
                  <v:textbox style="mso-next-textbox:#_x0000_s1047">
                    <w:txbxContent>
                      <w:p w:rsidR="00F83BAA" w:rsidRPr="005A6681" w:rsidRDefault="00F83BAA" w:rsidP="00F83BAA">
                        <w:pPr>
                          <w:jc w:val="center"/>
                          <w:rPr>
                            <w:rFonts w:ascii="Times New Roman" w:hAnsi="Times New Roman"/>
                            <w:sz w:val="16"/>
                            <w:szCs w:val="16"/>
                          </w:rPr>
                        </w:pPr>
                        <w:r>
                          <w:rPr>
                            <w:rFonts w:ascii="Times New Roman" w:hAnsi="Times New Roman"/>
                            <w:sz w:val="16"/>
                            <w:szCs w:val="16"/>
                          </w:rPr>
                          <w:t>4. О</w:t>
                        </w:r>
                        <w:r w:rsidRPr="002C4B3D">
                          <w:rPr>
                            <w:rFonts w:ascii="Times New Roman" w:hAnsi="Times New Roman"/>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rFonts w:ascii="Times New Roman" w:hAnsi="Times New Roman"/>
                            <w:sz w:val="16"/>
                            <w:szCs w:val="16"/>
                          </w:rPr>
                          <w:t>, в соответствии с Федеральным законом «</w:t>
                        </w:r>
                        <w:r w:rsidRPr="0002268F">
                          <w:rPr>
                            <w:rFonts w:ascii="Times New Roman" w:hAnsi="Times New Roman"/>
                            <w:sz w:val="16"/>
                            <w:szCs w:val="16"/>
                          </w:rPr>
                          <w:t>О государств</w:t>
                        </w:r>
                        <w:r>
                          <w:rPr>
                            <w:rFonts w:ascii="Times New Roman" w:hAnsi="Times New Roman"/>
                            <w:sz w:val="16"/>
                            <w:szCs w:val="16"/>
                          </w:rPr>
                          <w:t>енном кадастре недвижимости»,</w:t>
                        </w:r>
                        <w:r w:rsidRPr="005A6681">
                          <w:rPr>
                            <w:rFonts w:ascii="Times New Roman" w:hAnsi="Times New Roman"/>
                            <w:sz w:val="16"/>
                            <w:szCs w:val="16"/>
                          </w:rPr>
                          <w:t xml:space="preserve">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rsidR="00F83BAA" w:rsidRPr="00983FC9" w:rsidRDefault="00F83BAA" w:rsidP="00F83BAA">
                        <w:pPr>
                          <w:jc w:val="center"/>
                          <w:rPr>
                            <w:rFonts w:ascii="Times New Roman" w:hAnsi="Times New Roman"/>
                            <w:sz w:val="16"/>
                            <w:szCs w:val="16"/>
                          </w:rPr>
                        </w:pPr>
                      </w:p>
                    </w:txbxContent>
                  </v:textbox>
                </v:shape>
              </w:pict>
            </w:r>
            <w:r w:rsidRPr="00CB42FB">
              <w:rPr>
                <w:noProof/>
                <w:lang w:val="en-US"/>
              </w:rPr>
              <w:pict>
                <v:shape id="_x0000_s1036" type="#_x0000_t109" style="position:absolute;left:0;text-align:left;margin-left:3.45pt;margin-top:5.8pt;width:126pt;height:108pt;z-index:25167052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">
                  <v:textbox style="mso-next-textbox:#_x0000_s1036">
                    <w:txbxContent>
                      <w:p w:rsidR="00F83BAA" w:rsidRPr="00983FC9" w:rsidRDefault="00F83BAA" w:rsidP="00F83BAA">
                        <w:pPr>
                          <w:jc w:val="center"/>
                          <w:rPr>
                            <w:rFonts w:ascii="Times New Roman" w:hAnsi="Times New Roman"/>
                            <w:sz w:val="16"/>
                            <w:szCs w:val="16"/>
                          </w:rPr>
                        </w:pPr>
                        <w:r>
                          <w:rPr>
                            <w:rFonts w:ascii="Times New Roman" w:hAnsi="Times New Roman"/>
                            <w:sz w:val="16"/>
                            <w:szCs w:val="16"/>
                          </w:rPr>
                          <w:t>1. П</w:t>
                        </w:r>
                        <w:r w:rsidRPr="00423630">
                          <w:rPr>
                            <w:rFonts w:ascii="Times New Roman" w:hAnsi="Times New Roman"/>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Pr>
                            <w:rFonts w:ascii="Times New Roman" w:hAnsi="Times New Roman"/>
                            <w:sz w:val="16"/>
                            <w:szCs w:val="16"/>
                          </w:rPr>
                          <w:t>, в соответствии со статьей 11.10 Земельного кодекса Российской Федерации</w:t>
                        </w:r>
                      </w:p>
                    </w:txbxContent>
                  </v:textbox>
                </v:shape>
              </w:pict>
            </w:r>
          </w:p>
        </w:tc>
      </w:tr>
      <w:tr w:rsidR="00F83BAA" w:rsidRPr="006929FB" w:rsidTr="002E678E">
        <w:tc>
          <w:tcPr>
            <w:tcW w:w="4537" w:type="dxa"/>
            <w:shd w:val="clear" w:color="auto" w:fill="auto"/>
          </w:tcPr>
          <w:p w:rsidR="00F83BAA" w:rsidRDefault="00F83BAA" w:rsidP="00F83BAA">
            <w:pPr>
              <w:tabs>
                <w:tab w:val="left" w:pos="6211"/>
              </w:tabs>
              <w:spacing w:after="0" w:line="240" w:lineRule="auto"/>
              <w:jc w:val="center"/>
              <w:rPr>
                <w:noProof/>
              </w:rPr>
            </w:pPr>
          </w:p>
          <w:p w:rsidR="00F83BAA" w:rsidRDefault="00F83BAA" w:rsidP="00F83BAA">
            <w:pPr>
              <w:tabs>
                <w:tab w:val="left" w:pos="6211"/>
              </w:tabs>
              <w:spacing w:after="0" w:line="240" w:lineRule="auto"/>
              <w:jc w:val="center"/>
              <w:rPr>
                <w:noProof/>
              </w:rPr>
            </w:pPr>
          </w:p>
          <w:p w:rsidR="00F83BAA" w:rsidRDefault="00F83BAA" w:rsidP="00F83BAA">
            <w:pPr>
              <w:tabs>
                <w:tab w:val="left" w:pos="6211"/>
              </w:tabs>
              <w:spacing w:after="0" w:line="240" w:lineRule="auto"/>
              <w:jc w:val="center"/>
              <w:rPr>
                <w:noProof/>
              </w:rPr>
            </w:pPr>
          </w:p>
          <w:p w:rsidR="00F83BAA" w:rsidRPr="00F83BAA" w:rsidRDefault="00F83BAA" w:rsidP="00F83BAA">
            <w:pPr>
              <w:tabs>
                <w:tab w:val="left" w:pos="6211"/>
              </w:tabs>
              <w:spacing w:after="0" w:line="240" w:lineRule="auto"/>
              <w:rPr>
                <w:noProof/>
              </w:rPr>
            </w:pPr>
          </w:p>
        </w:tc>
        <w:tc>
          <w:tcPr>
            <w:tcW w:w="2977" w:type="dxa"/>
            <w:shd w:val="clear" w:color="auto" w:fill="auto"/>
          </w:tcPr>
          <w:p w:rsidR="00F83BAA" w:rsidRPr="006929FB" w:rsidRDefault="00F83BAA" w:rsidP="00F83BAA">
            <w:pPr>
              <w:tabs>
                <w:tab w:val="left" w:pos="6211"/>
              </w:tabs>
              <w:spacing w:after="0" w:line="240" w:lineRule="auto"/>
              <w:jc w:val="center"/>
              <w:rPr>
                <w:noProof/>
                <w:lang w:val="en-US"/>
              </w:rPr>
            </w:pPr>
          </w:p>
        </w:tc>
        <w:tc>
          <w:tcPr>
            <w:tcW w:w="2732" w:type="dxa"/>
            <w:shd w:val="clear" w:color="auto" w:fill="auto"/>
          </w:tcPr>
          <w:p w:rsidR="00F83BAA" w:rsidRPr="006929FB" w:rsidRDefault="00F83BAA" w:rsidP="00F83BAA">
            <w:pPr>
              <w:tabs>
                <w:tab w:val="left" w:pos="6211"/>
              </w:tabs>
              <w:spacing w:after="0" w:line="240" w:lineRule="auto"/>
              <w:jc w:val="center"/>
              <w:rPr>
                <w:noProof/>
                <w:lang w:val="en-US"/>
              </w:rPr>
            </w:pPr>
          </w:p>
        </w:tc>
      </w:tr>
    </w:tbl>
    <w:p w:rsidR="00F83BAA" w:rsidRDefault="00F83BAA" w:rsidP="00F83BAA">
      <w:pPr>
        <w:tabs>
          <w:tab w:val="left" w:pos="6211"/>
        </w:tabs>
        <w:spacing w:after="0" w:line="240" w:lineRule="auto"/>
        <w:jc w:val="center"/>
        <w:rPr>
          <w:rFonts w:ascii="Times New Roman" w:hAnsi="Times New Roman"/>
          <w:sz w:val="28"/>
          <w:szCs w:val="28"/>
        </w:rPr>
      </w:pPr>
    </w:p>
    <w:p w:rsidR="00F83BAA" w:rsidRDefault="00F83BAA" w:rsidP="00F83BAA">
      <w:pPr>
        <w:tabs>
          <w:tab w:val="left" w:pos="6211"/>
        </w:tabs>
        <w:spacing w:after="0" w:line="240" w:lineRule="auto"/>
        <w:jc w:val="center"/>
        <w:rPr>
          <w:rFonts w:ascii="Times New Roman" w:hAnsi="Times New Roman"/>
          <w:sz w:val="28"/>
          <w:szCs w:val="28"/>
        </w:rPr>
      </w:pPr>
    </w:p>
    <w:p w:rsidR="00F83BAA" w:rsidRDefault="00F83BAA" w:rsidP="00F83BAA">
      <w:pPr>
        <w:tabs>
          <w:tab w:val="left" w:pos="6211"/>
        </w:tabs>
        <w:spacing w:after="0" w:line="240" w:lineRule="auto"/>
        <w:jc w:val="center"/>
        <w:rPr>
          <w:rFonts w:ascii="Times New Roman" w:hAnsi="Times New Roman"/>
          <w:sz w:val="28"/>
          <w:szCs w:val="28"/>
        </w:rPr>
      </w:pPr>
    </w:p>
    <w:p w:rsidR="00F83BAA" w:rsidRDefault="00F83BAA" w:rsidP="00F83BAA">
      <w:pPr>
        <w:tabs>
          <w:tab w:val="left" w:pos="6211"/>
        </w:tabs>
        <w:spacing w:after="0" w:line="240" w:lineRule="auto"/>
        <w:jc w:val="center"/>
        <w:rPr>
          <w:rFonts w:ascii="Times New Roman" w:hAnsi="Times New Roman"/>
          <w:sz w:val="28"/>
          <w:szCs w:val="28"/>
        </w:rPr>
      </w:pPr>
    </w:p>
    <w:p w:rsidR="00F83BAA" w:rsidRDefault="00F83BAA" w:rsidP="00F83BAA">
      <w:pPr>
        <w:tabs>
          <w:tab w:val="left" w:pos="6211"/>
        </w:tabs>
        <w:spacing w:after="0" w:line="240" w:lineRule="auto"/>
        <w:jc w:val="center"/>
        <w:rPr>
          <w:rFonts w:ascii="Times New Roman" w:hAnsi="Times New Roman"/>
          <w:sz w:val="28"/>
          <w:szCs w:val="28"/>
        </w:rPr>
      </w:pPr>
    </w:p>
    <w:p w:rsidR="00F83BAA" w:rsidRPr="006929FB" w:rsidRDefault="00F83BAA" w:rsidP="00F83BAA">
      <w:pPr>
        <w:tabs>
          <w:tab w:val="left" w:pos="6211"/>
        </w:tabs>
        <w:spacing w:after="0" w:line="240" w:lineRule="auto"/>
        <w:jc w:val="center"/>
        <w:rPr>
          <w:rFonts w:ascii="Times New Roman" w:hAnsi="Times New Roman"/>
          <w:sz w:val="28"/>
          <w:szCs w:val="28"/>
        </w:rPr>
      </w:pPr>
      <w:r w:rsidRPr="006929FB">
        <w:rPr>
          <w:rFonts w:ascii="Times New Roman" w:hAnsi="Times New Roman"/>
          <w:sz w:val="28"/>
          <w:szCs w:val="28"/>
        </w:rPr>
        <w:lastRenderedPageBreak/>
        <w:t>Блок-схема № 1: Представление документов заявителя в уполномоченный орган</w:t>
      </w:r>
    </w:p>
    <w:p w:rsidR="00F83BAA" w:rsidRPr="006929FB" w:rsidRDefault="00F83BAA" w:rsidP="00F83BAA">
      <w:pPr>
        <w:tabs>
          <w:tab w:val="left" w:pos="6211"/>
        </w:tabs>
        <w:spacing w:after="0" w:line="240" w:lineRule="auto"/>
        <w:jc w:val="center"/>
        <w:rPr>
          <w:rFonts w:ascii="Times New Roman" w:hAnsi="Times New Roman"/>
          <w:sz w:val="28"/>
          <w:szCs w:val="28"/>
        </w:rPr>
      </w:pPr>
    </w:p>
    <w:p w:rsidR="00F83BAA" w:rsidRPr="006929FB" w:rsidRDefault="00CB42FB" w:rsidP="00F83BAA">
      <w:pPr>
        <w:tabs>
          <w:tab w:val="left" w:pos="6211"/>
        </w:tabs>
        <w:spacing w:after="0" w:line="240" w:lineRule="auto"/>
        <w:rPr>
          <w:rFonts w:ascii="Times New Roman" w:hAnsi="Times New Roman"/>
          <w:sz w:val="28"/>
          <w:szCs w:val="28"/>
        </w:rPr>
      </w:pPr>
      <w:r w:rsidRPr="00CB42FB">
        <w:rPr>
          <w:noProof/>
          <w:lang w:val="en-US"/>
        </w:rPr>
        <w:pict>
          <v:shape id="_x0000_s1067" type="#_x0000_t109" style="position:absolute;margin-left:0;margin-top:5.7pt;width:111.85pt;height:63pt;z-index:2517022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">
            <v:textbox>
              <w:txbxContent>
                <w:p w:rsidR="00F83BAA" w:rsidRPr="00330F06" w:rsidRDefault="00F83BAA" w:rsidP="00F83BAA">
                  <w:pPr>
                    <w:jc w:val="center"/>
                    <w:rPr>
                      <w:rFonts w:ascii="Times New Roman" w:hAnsi="Times New Roman"/>
                      <w:sz w:val="16"/>
                      <w:szCs w:val="16"/>
                    </w:rPr>
                  </w:pPr>
                  <w:r w:rsidRPr="00330F06">
                    <w:rPr>
                      <w:rFonts w:ascii="Times New Roman" w:hAnsi="Times New Roman"/>
                      <w:sz w:val="16"/>
                      <w:szCs w:val="16"/>
                    </w:rPr>
                    <w:t xml:space="preserve">Приём заявления уполномоченным органом по почте или в электронной форме и уведомление заявителя о регистрации заявления </w:t>
                  </w:r>
                </w:p>
              </w:txbxContent>
            </v:textbox>
          </v:shape>
        </w:pict>
      </w:r>
      <w:r w:rsidRPr="00CB42FB">
        <w:rPr>
          <w:noProof/>
          <w:lang w:val="en-US"/>
        </w:rPr>
        <w:pict>
          <v:rect id="_x0000_s1028" style="position:absolute;margin-left:333pt;margin-top:3.8pt;width:116.45pt;height:18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">
            <v:textbox>
              <w:txbxContent>
                <w:p w:rsidR="00F83BAA" w:rsidRPr="00790824" w:rsidRDefault="00F83BAA" w:rsidP="00F83BAA">
                  <w:pPr>
                    <w:jc w:val="center"/>
                    <w:rPr>
                      <w:rFonts w:ascii="Times New Roman" w:hAnsi="Times New Roman"/>
                      <w:sz w:val="16"/>
                      <w:szCs w:val="16"/>
                    </w:rPr>
                  </w:pPr>
                  <w:r w:rsidRPr="00790824">
                    <w:rPr>
                      <w:rFonts w:ascii="Times New Roman" w:hAnsi="Times New Roman"/>
                      <w:sz w:val="16"/>
                      <w:szCs w:val="16"/>
                    </w:rPr>
                    <w:t>Приём документов</w:t>
                  </w:r>
                  <w:r>
                    <w:rPr>
                      <w:rFonts w:ascii="Times New Roman" w:hAnsi="Times New Roman"/>
                      <w:sz w:val="16"/>
                      <w:szCs w:val="16"/>
                    </w:rPr>
                    <w:t xml:space="preserve"> в МФЦ</w:t>
                  </w:r>
                </w:p>
              </w:txbxContent>
            </v:textbox>
          </v:rect>
        </w:pict>
      </w:r>
      <w:r w:rsidRPr="00CB42FB">
        <w:rPr>
          <w:noProof/>
          <w:lang w:val="en-US"/>
        </w:rPr>
        <w:pict>
          <v:rect id="Rectangle 2" o:spid="_x0000_s1026" style="position:absolute;margin-left:162pt;margin-top:3.8pt;width:116.45pt;height:27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">
            <v:textbox>
              <w:txbxContent>
                <w:p w:rsidR="00F83BAA" w:rsidRPr="00330F06" w:rsidRDefault="00F83BAA" w:rsidP="00F83BAA">
                  <w:pPr>
                    <w:jc w:val="center"/>
                    <w:rPr>
                      <w:rFonts w:ascii="Times New Roman" w:hAnsi="Times New Roman"/>
                      <w:sz w:val="16"/>
                      <w:szCs w:val="16"/>
                    </w:rPr>
                  </w:pPr>
                  <w:r w:rsidRPr="00330F06">
                    <w:rPr>
                      <w:rFonts w:ascii="Times New Roman" w:hAnsi="Times New Roman"/>
                      <w:sz w:val="16"/>
                      <w:szCs w:val="16"/>
                    </w:rPr>
                    <w:t xml:space="preserve">Приём документов в уполномоченном органе </w:t>
                  </w:r>
                </w:p>
              </w:txbxContent>
            </v:textbox>
          </v:rect>
        </w:pict>
      </w:r>
    </w:p>
    <w:p w:rsidR="00F83BAA" w:rsidRPr="006929FB" w:rsidRDefault="00CB42FB" w:rsidP="00F83BAA">
      <w:pPr>
        <w:tabs>
          <w:tab w:val="left" w:pos="6211"/>
        </w:tabs>
        <w:spacing w:after="0" w:line="240" w:lineRule="auto"/>
        <w:jc w:val="center"/>
        <w:rPr>
          <w:rFonts w:ascii="Times New Roman" w:hAnsi="Times New Roman"/>
          <w:sz w:val="28"/>
          <w:szCs w:val="28"/>
        </w:rPr>
      </w:pPr>
      <w:r w:rsidRPr="00CB42FB">
        <w:rPr>
          <w:noProof/>
          <w:lang w:val="en-US"/>
        </w:rPr>
        <w:pict>
          <v:shape id="AutoShape 17" o:spid="_x0000_s1029" type="#_x0000_t32" style="position:absolute;left:0;text-align:left;margin-left:279pt;margin-top:14.7pt;width:63pt;height:1in;z-index:25166336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" strokecolor="#4f81bd" strokeweight="2pt">
            <v:stroke endarrow="open"/>
            <v:shadow on="t" opacity="24903f" origin=",.5" offset="0,.55556mm"/>
            <o:lock v:ext="edit" shapetype="f"/>
          </v:shape>
        </w:pict>
      </w:r>
      <w:r w:rsidRPr="00CB42FB">
        <w:rPr>
          <w:noProof/>
          <w:lang w:val="en-US"/>
        </w:rPr>
        <w:pict>
          <v:shape id="Прямая со стрелкой 14" o:spid="_x0000_s1027" type="#_x0000_t32" style="position:absolute;left:0;text-align:left;margin-left:5in;margin-top:5.7pt;width:0;height:81pt;z-index:25166131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" strokecolor="#4f81bd" strokeweight="2pt">
            <v:stroke endarrow="open"/>
            <v:shadow on="t" opacity="24903f" origin=",.5" offset="0,.55556mm"/>
            <o:lock v:ext="edit" shapetype="f"/>
          </v:shape>
        </w:pict>
      </w:r>
      <w:r w:rsidRPr="00CB42FB">
        <w:rPr>
          <w:noProof/>
          <w:lang w:val="en-US"/>
        </w:rPr>
        <w:pict>
          <v:shape id="_x0000_s1032" type="#_x0000_t32" style="position:absolute;left:0;text-align:left;margin-left:423pt;margin-top:5.7pt;width:0;height:18pt;z-index:25166643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" strokecolor="#4f81bd" strokeweight="2pt">
            <v:stroke endarrow="open"/>
            <v:shadow on="t" opacity="24903f" origin=",.5" offset="0,.55556mm"/>
            <o:lock v:ext="edit" shapetype="f"/>
          </v:shape>
        </w:pict>
      </w:r>
    </w:p>
    <w:p w:rsidR="00F83BAA" w:rsidRPr="006929FB" w:rsidRDefault="00CB42FB" w:rsidP="00F83BAA">
      <w:pPr>
        <w:tabs>
          <w:tab w:val="left" w:pos="6211"/>
        </w:tabs>
        <w:spacing w:after="0" w:line="240" w:lineRule="auto"/>
        <w:jc w:val="center"/>
        <w:rPr>
          <w:rFonts w:ascii="Times New Roman" w:hAnsi="Times New Roman"/>
          <w:sz w:val="28"/>
          <w:szCs w:val="28"/>
        </w:rPr>
      </w:pPr>
      <w:r w:rsidRPr="00CB42FB">
        <w:rPr>
          <w:noProof/>
          <w:lang w:val="en-US"/>
        </w:rPr>
        <w:pict>
          <v:rect id="Rectangle 4" o:spid="_x0000_s1030" style="position:absolute;left:0;text-align:left;margin-left:378pt;margin-top:7.6pt;width:82.6pt;height:45pt;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Прием документов по почте, с курьером, экспресс-почтой</w:t>
                  </w:r>
                </w:p>
              </w:txbxContent>
            </v:textbox>
          </v:rect>
        </w:pict>
      </w:r>
    </w:p>
    <w:p w:rsidR="00F83BAA" w:rsidRPr="006929FB" w:rsidRDefault="00F83BAA" w:rsidP="00F83BAA">
      <w:pPr>
        <w:tabs>
          <w:tab w:val="left" w:pos="6211"/>
        </w:tabs>
        <w:spacing w:after="0" w:line="240" w:lineRule="auto"/>
        <w:rPr>
          <w:rFonts w:ascii="Times New Roman" w:hAnsi="Times New Roman"/>
          <w:sz w:val="28"/>
          <w:szCs w:val="28"/>
        </w:rPr>
      </w:pPr>
    </w:p>
    <w:p w:rsidR="00F83BAA" w:rsidRPr="006929FB" w:rsidRDefault="00CB42FB" w:rsidP="00F83BAA">
      <w:pPr>
        <w:spacing w:after="0" w:line="240" w:lineRule="auto"/>
        <w:rPr>
          <w:rFonts w:ascii="Times New Roman" w:hAnsi="Times New Roman"/>
          <w:sz w:val="16"/>
          <w:szCs w:val="16"/>
        </w:rPr>
      </w:pPr>
      <w:r w:rsidRPr="00CB42FB">
        <w:rPr>
          <w:noProof/>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34" type="#_x0000_t34" style="position:absolute;margin-left:52.05pt;margin-top:24.25pt;width:202.4pt;height:162.45pt;rotation:90;flip:x;z-index:25166848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" adj=",25343,-16760" strokecolor="#4f81bd" strokeweight="2pt">
            <v:stroke endarrow="open"/>
            <v:shadow on="t" opacity="24903f" origin=",.5" offset="0,.55556mm"/>
            <o:lock v:ext="edit" shapetype="f"/>
          </v:shape>
        </w:pict>
      </w:r>
    </w:p>
    <w:p w:rsidR="00F83BAA" w:rsidRPr="006929FB" w:rsidRDefault="00CB42FB" w:rsidP="00F83BAA">
      <w:pPr>
        <w:tabs>
          <w:tab w:val="left" w:pos="6211"/>
        </w:tabs>
        <w:spacing w:after="0" w:line="240" w:lineRule="auto"/>
        <w:rPr>
          <w:rFonts w:ascii="Times New Roman" w:hAnsi="Times New Roman"/>
          <w:sz w:val="28"/>
          <w:szCs w:val="28"/>
        </w:rPr>
      </w:pPr>
      <w:r w:rsidRPr="00CB42FB">
        <w:rPr>
          <w:noProof/>
          <w:lang w:val="en-US"/>
        </w:rPr>
        <w:pict>
          <v:shape id="_x0000_s1033" type="#_x0000_t34" style="position:absolute;margin-left:319.85pt;margin-top:93.05pt;width:184.95pt;height:21.3pt;rotation:90;z-index:251667456;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" adj="10797,-210980,-59334" strokecolor="#4f81bd" strokeweight="2pt">
            <v:stroke endarrow="open"/>
            <v:shadow on="t" opacity="24903f" origin=",.5" offset="0,.55556mm"/>
            <o:lock v:ext="edit" shapetype="f"/>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066" type="#_x0000_t32" style="position:absolute;margin-left:295.75pt;margin-top:122.35pt;width:110.5pt;height:0;rotation:90;z-index:25170124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" adj="-85237,-1,-85237" strokecolor="#4f81bd" strokeweight="2pt">
            <v:stroke endarrow="open"/>
            <v:shadow on="t" opacity="24903f" origin=",.5" offset="0,.55556mm"/>
            <o:lock v:ext="edit" shapetype="f"/>
          </v:shape>
        </w:pict>
      </w:r>
      <w:r w:rsidRPr="00CB42FB">
        <w:rPr>
          <w:noProof/>
          <w:lang w:val="en-US"/>
        </w:rPr>
        <w:pict>
          <v:rect id="Rectangle 6" o:spid="_x0000_s1065" style="position:absolute;margin-left:125.25pt;margin-top:177.6pt;width:315pt;height:27pt;z-index:2517002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Наличие документов, представленных заявителем, в уполномоченном органе для дальнейшей работы в соответствии с Блок-схемами №№ 2 – 4</w:t>
                  </w:r>
                </w:p>
              </w:txbxContent>
            </v:textbox>
          </v:rect>
        </w:pict>
      </w:r>
      <w:r w:rsidRPr="00CB42FB">
        <w:rPr>
          <w:noProof/>
          <w:lang w:val="en-US"/>
        </w:rPr>
        <w:pict>
          <v:rect id="_x0000_s1031" style="position:absolute;margin-left:324pt;margin-top:13.1pt;width:63pt;height:54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">
            <v:textbox>
              <w:txbxContent>
                <w:p w:rsidR="00F83BAA" w:rsidRPr="00790824" w:rsidRDefault="00F83BAA" w:rsidP="00F83BAA">
                  <w:pPr>
                    <w:jc w:val="center"/>
                    <w:rPr>
                      <w:rFonts w:ascii="Times New Roman" w:hAnsi="Times New Roman"/>
                      <w:sz w:val="16"/>
                      <w:szCs w:val="16"/>
                    </w:rPr>
                  </w:pPr>
                  <w:r w:rsidRPr="00790824">
                    <w:rPr>
                      <w:rFonts w:ascii="Times New Roman" w:hAnsi="Times New Roman"/>
                      <w:sz w:val="16"/>
                      <w:szCs w:val="16"/>
                    </w:rPr>
                    <w:t>Приём документов</w:t>
                  </w:r>
                  <w:r>
                    <w:rPr>
                      <w:rFonts w:ascii="Times New Roman" w:hAnsi="Times New Roman"/>
                      <w:sz w:val="16"/>
                      <w:szCs w:val="16"/>
                    </w:rPr>
                    <w:t xml:space="preserve"> при личном обращении заявителя</w:t>
                  </w:r>
                </w:p>
              </w:txbxContent>
            </v:textbox>
          </v:rect>
        </w:pict>
      </w:r>
      <w:r w:rsidR="00F83BAA" w:rsidRPr="006929FB">
        <w:rPr>
          <w:rFonts w:ascii="Times New Roman" w:hAnsi="Times New Roman"/>
          <w:sz w:val="28"/>
          <w:szCs w:val="28"/>
        </w:rPr>
        <w:br w:type="page"/>
      </w:r>
    </w:p>
    <w:p w:rsidR="00F83BAA" w:rsidRPr="00F36381" w:rsidRDefault="00F83BAA" w:rsidP="00F83BAA">
      <w:pPr>
        <w:tabs>
          <w:tab w:val="left" w:pos="6211"/>
        </w:tabs>
        <w:spacing w:after="0" w:line="240" w:lineRule="auto"/>
        <w:jc w:val="center"/>
        <w:rPr>
          <w:rFonts w:ascii="Times New Roman" w:hAnsi="Times New Roman"/>
        </w:rPr>
      </w:pPr>
      <w:r w:rsidRPr="00F36381">
        <w:rPr>
          <w:rFonts w:ascii="Times New Roman" w:hAnsi="Times New Roman"/>
        </w:rPr>
        <w:lastRenderedPageBreak/>
        <w:t>Блок-схема № 2: Рассмотрение в уполномоченном органе заявления о предварительном согласовании и документов, необходимых для предоставления муниципальной услуги</w:t>
      </w:r>
    </w:p>
    <w:p w:rsidR="00F83BAA" w:rsidRPr="006929FB" w:rsidRDefault="00CB42FB" w:rsidP="00F83BAA">
      <w:pPr>
        <w:tabs>
          <w:tab w:val="left" w:pos="6211"/>
        </w:tabs>
        <w:spacing w:after="0" w:line="240" w:lineRule="auto"/>
        <w:jc w:val="center"/>
        <w:rPr>
          <w:rFonts w:ascii="Times New Roman" w:hAnsi="Times New Roman"/>
          <w:sz w:val="28"/>
          <w:szCs w:val="28"/>
        </w:rPr>
      </w:pPr>
      <w:r w:rsidRPr="00CB42FB">
        <w:rPr>
          <w:noProof/>
          <w:lang w:val="en-US"/>
        </w:rPr>
        <w:pict>
          <v:rect id="_x0000_s1068" style="position:absolute;left:0;text-align:left;margin-left:36pt;margin-top:14.7pt;width:180pt;height:27pt;z-index:2517032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Наличие документов, представленных заявителем, в уполномоченном органе</w:t>
                  </w:r>
                </w:p>
              </w:txbxContent>
            </v:textbox>
          </v:rect>
        </w:pict>
      </w:r>
    </w:p>
    <w:p w:rsidR="00F83BAA" w:rsidRPr="006929FB" w:rsidRDefault="00F83BAA" w:rsidP="00F83BAA">
      <w:pPr>
        <w:tabs>
          <w:tab w:val="left" w:pos="6211"/>
        </w:tabs>
        <w:spacing w:after="0" w:line="240" w:lineRule="auto"/>
        <w:jc w:val="center"/>
        <w:rPr>
          <w:rFonts w:ascii="Times New Roman" w:hAnsi="Times New Roman"/>
          <w:sz w:val="28"/>
          <w:szCs w:val="28"/>
        </w:rPr>
      </w:pP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074" type="#_x0000_t32" style="position:absolute;margin-left:126pt;margin-top:9.5pt;width:0;height:18pt;z-index:25170944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" strokecolor="#4f81bd" strokeweight="2pt">
            <v:stroke endarrow="open"/>
            <v:shadow on="t" opacity="24903f" origin=",.5" offset="0,.55556mm"/>
            <o:lock v:ext="edit" shapetype="f"/>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rect id="_x0000_s1069" style="position:absolute;margin-left:36pt;margin-top:11.4pt;width:180pt;height:27pt;z-index:2517043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Предварительное рассмотрение заявления о предварительном согласовании</w:t>
                  </w:r>
                </w:p>
              </w:txbxContent>
            </v:textbox>
          </v:rect>
        </w:pict>
      </w:r>
    </w:p>
    <w:p w:rsidR="00F83BAA" w:rsidRPr="006929FB" w:rsidRDefault="00F83BAA" w:rsidP="00F83BAA">
      <w:pPr>
        <w:spacing w:after="0" w:line="240" w:lineRule="auto"/>
        <w:rPr>
          <w:rFonts w:ascii="Times New Roman" w:hAnsi="Times New Roman"/>
          <w:sz w:val="28"/>
          <w:szCs w:val="28"/>
        </w:rPr>
      </w:pP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063" type="#_x0000_t32" style="position:absolute;margin-left:126pt;margin-top:6.2pt;width:0;height:27pt;z-index:251698176;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" strokecolor="#4f81bd" strokeweight="2pt">
            <v:stroke endarrow="open"/>
            <v:shadow on="t" opacity="24903f" origin=",.5" offset="0,.55556mm"/>
            <o:lock v:ext="edit" shapetype="f"/>
          </v:shape>
        </w:pict>
      </w:r>
    </w:p>
    <w:p w:rsidR="00F83BAA" w:rsidRPr="006929FB" w:rsidRDefault="00F83BAA" w:rsidP="00F83BAA">
      <w:pPr>
        <w:spacing w:after="0" w:line="240" w:lineRule="auto"/>
        <w:rPr>
          <w:rFonts w:ascii="Times New Roman" w:hAnsi="Times New Roman"/>
          <w:sz w:val="28"/>
          <w:szCs w:val="28"/>
        </w:rPr>
      </w:pPr>
    </w:p>
    <w:p w:rsidR="00F83BAA" w:rsidRPr="006929FB" w:rsidRDefault="00CB42FB" w:rsidP="00F83BAA">
      <w:pPr>
        <w:spacing w:after="0" w:line="240" w:lineRule="auto"/>
        <w:rPr>
          <w:rFonts w:ascii="Times New Roman" w:hAnsi="Times New Roman"/>
          <w:sz w:val="28"/>
          <w:szCs w:val="28"/>
        </w:rPr>
      </w:pPr>
      <w:r w:rsidRPr="00CB42FB">
        <w:rPr>
          <w:noProof/>
          <w:lang w:val="en-US"/>
        </w:rPr>
        <w:pict>
          <v:shapetype id="_x0000_t110" coordsize="21600,21600" o:spt="110" path="m10800,l,10800,10800,21600,21600,10800xe">
            <v:stroke joinstyle="miter"/>
            <v:path gradientshapeok="t" o:connecttype="rect" textboxrect="5400,5400,16200,16200"/>
          </v:shapetype>
          <v:shape id="AutoShape 3" o:spid="_x0000_s1064" type="#_x0000_t110" style="position:absolute;margin-left:-44.95pt;margin-top:1pt;width:342pt;height:126pt;z-index:2516992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v:textbox>
          </v:shape>
        </w:pict>
      </w:r>
    </w:p>
    <w:p w:rsidR="00F83BAA" w:rsidRPr="006929FB" w:rsidRDefault="00F83BAA" w:rsidP="00F83BAA">
      <w:pPr>
        <w:spacing w:after="0" w:line="240" w:lineRule="auto"/>
        <w:rPr>
          <w:rFonts w:ascii="Times New Roman" w:hAnsi="Times New Roman"/>
          <w:sz w:val="28"/>
          <w:szCs w:val="28"/>
        </w:rPr>
      </w:pPr>
    </w:p>
    <w:p w:rsidR="00F83BAA" w:rsidRPr="006929FB" w:rsidRDefault="00F83BAA" w:rsidP="00F83BAA">
      <w:pPr>
        <w:spacing w:after="0" w:line="240" w:lineRule="auto"/>
        <w:rPr>
          <w:rFonts w:ascii="Times New Roman" w:hAnsi="Times New Roman"/>
          <w:sz w:val="28"/>
          <w:szCs w:val="28"/>
        </w:rPr>
      </w:pPr>
    </w:p>
    <w:p w:rsidR="00F83BAA" w:rsidRPr="006929FB" w:rsidRDefault="00F83BAA" w:rsidP="00F83BAA">
      <w:pPr>
        <w:spacing w:after="0" w:line="240" w:lineRule="auto"/>
        <w:rPr>
          <w:rFonts w:ascii="Times New Roman" w:hAnsi="Times New Roman"/>
          <w:sz w:val="28"/>
          <w:szCs w:val="28"/>
        </w:rPr>
      </w:pPr>
    </w:p>
    <w:p w:rsidR="00F83BAA" w:rsidRPr="006929FB" w:rsidRDefault="00F83BAA" w:rsidP="00F83BAA">
      <w:pPr>
        <w:spacing w:after="0" w:line="240" w:lineRule="auto"/>
        <w:rPr>
          <w:rFonts w:ascii="Times New Roman" w:hAnsi="Times New Roman"/>
          <w:sz w:val="28"/>
          <w:szCs w:val="28"/>
        </w:rPr>
      </w:pPr>
    </w:p>
    <w:p w:rsidR="00F83BAA" w:rsidRPr="006929FB" w:rsidRDefault="00CB42FB" w:rsidP="00F83BAA">
      <w:pPr>
        <w:spacing w:after="0" w:line="240" w:lineRule="auto"/>
        <w:rPr>
          <w:rFonts w:ascii="Times New Roman" w:hAnsi="Times New Roman"/>
          <w:sz w:val="28"/>
          <w:szCs w:val="28"/>
        </w:rPr>
      </w:pPr>
      <w:r w:rsidRPr="00CB42FB">
        <w:rPr>
          <w:noProof/>
          <w:lang w:val="en-US"/>
        </w:rPr>
        <w:pict>
          <v:rect id="_x0000_s1070" style="position:absolute;margin-left:315pt;margin-top:10.5pt;width:2in;height:27pt;z-index:2517053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 xml:space="preserve">Основания для возврата документов отсутствуют </w:t>
                  </w:r>
                </w:p>
              </w:txbxContent>
            </v:textbox>
          </v:rect>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075" type="#_x0000_t32" style="position:absolute;margin-left:198pt;margin-top:3.4pt;width:117pt;height:0;z-index:251710464;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" strokecolor="#4f81bd" strokeweight="2pt">
            <v:stroke endarrow="open"/>
            <v:shadow on="t" opacity="24903f" origin=",.5" offset="0,.55556mm"/>
            <o:lock v:ext="edit" shapetype="f"/>
          </v:shape>
        </w:pict>
      </w:r>
      <w:r w:rsidRPr="00CB42FB">
        <w:rPr>
          <w:noProof/>
          <w:lang w:val="en-US"/>
        </w:rPr>
        <w:pict>
          <v:shape id="_x0000_s1076" type="#_x0000_t32" style="position:absolute;margin-left:54pt;margin-top:12.4pt;width:18pt;height:27pt;flip:x;z-index:25171148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" strokecolor="#4f81bd" strokeweight="2pt">
            <v:stroke endarrow="open"/>
            <v:shadow on="t" opacity="24903f" origin=",.5" offset="0,.55556mm"/>
            <o:lock v:ext="edit" shapetype="f"/>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084" type="#_x0000_t32" style="position:absolute;margin-left:387pt;margin-top:5.3pt;width:0;height:27pt;z-index:25171968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" strokecolor="#4f81bd" strokeweight="2pt">
            <v:stroke endarrow="open"/>
            <v:shadow on="t" opacity="24903f" origin=",.5" offset="0,.55556mm"/>
            <o:lock v:ext="edit" shapetype="f"/>
          </v:shape>
        </w:pict>
      </w:r>
      <w:r w:rsidRPr="00CB42FB">
        <w:rPr>
          <w:noProof/>
          <w:lang w:val="en-US"/>
        </w:rPr>
        <w:pict>
          <v:shape id="_x0000_s1079" type="#_x0000_t32" style="position:absolute;margin-left:279pt;margin-top:5.3pt;width:36pt;height:63pt;flip:x;z-index:25171456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" strokecolor="#4f81bd" strokeweight="2pt">
            <v:stroke endarrow="open"/>
            <v:shadow on="t" opacity="24903f" origin=",.5" offset="0,.55556mm"/>
            <o:lock v:ext="edit" shapetype="f"/>
          </v:shape>
        </w:pict>
      </w:r>
      <w:r w:rsidRPr="00CB42FB">
        <w:rPr>
          <w:noProof/>
          <w:lang w:val="en-US"/>
        </w:rPr>
        <w:pict>
          <v:rect id="_x0000_s1078" style="position:absolute;margin-left:171pt;margin-top:5.3pt;width:108pt;height:2in;z-index:2517135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">
            <v:textbox>
              <w:txbxContent>
                <w:p w:rsidR="00F83BAA" w:rsidRPr="008A7259" w:rsidRDefault="00F83BAA" w:rsidP="00F83BAA">
                  <w:pPr>
                    <w:jc w:val="center"/>
                    <w:rPr>
                      <w:rFonts w:ascii="Times New Roman" w:hAnsi="Times New Roman"/>
                      <w:sz w:val="16"/>
                      <w:szCs w:val="16"/>
                    </w:rPr>
                  </w:pPr>
                  <w:r>
                    <w:rPr>
                      <w:rFonts w:ascii="Times New Roman" w:hAnsi="Times New Roman"/>
                      <w:sz w:val="16"/>
                      <w:szCs w:val="16"/>
                    </w:rPr>
                    <w:t>Ранее другим лицом была подана схема расположения земельного участка и</w:t>
                  </w:r>
                  <w:r w:rsidRPr="00461986">
                    <w:rPr>
                      <w:rFonts w:ascii="Times New Roman" w:hAnsi="Times New Roman"/>
                      <w:sz w:val="28"/>
                      <w:szCs w:val="28"/>
                    </w:rPr>
                    <w:t xml:space="preserve"> </w:t>
                  </w:r>
                  <w:r>
                    <w:rPr>
                      <w:rFonts w:ascii="Times New Roman" w:hAnsi="Times New Roman"/>
                      <w:sz w:val="16"/>
                      <w:szCs w:val="16"/>
                    </w:rPr>
                    <w:t xml:space="preserve">местоположение </w:t>
                  </w:r>
                  <w:r w:rsidRPr="008A7259">
                    <w:rPr>
                      <w:rFonts w:ascii="Times New Roman" w:hAnsi="Times New Roman"/>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v:textbox>
          </v:rect>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rect id="_x0000_s1071" style="position:absolute;margin-left:-8.95pt;margin-top:7.2pt;width:2in;height:27pt;z-index:2517063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Имеются основания для возврата документов заявителю</w:t>
                  </w:r>
                </w:p>
              </w:txbxContent>
            </v:textbox>
          </v:rect>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087" type="#_x0000_t110" style="position:absolute;margin-left:297pt;margin-top:.15pt;width:180pt;height:108pt;z-index:251722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Проверка необходимости направления межведомственных запросов</w:t>
                  </w:r>
                </w:p>
              </w:txbxContent>
            </v:textbox>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077" type="#_x0000_t32" style="position:absolute;margin-left:54pt;margin-top:2.05pt;width:0;height:18pt;z-index:25171251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" strokecolor="#4f81bd" strokeweight="2pt">
            <v:stroke endarrow="open"/>
            <v:shadow on="t" opacity="24903f" origin=",.5" offset="0,.55556mm"/>
            <o:lock v:ext="edit" shapetype="f"/>
          </v:shape>
        </w:pict>
      </w:r>
    </w:p>
    <w:p w:rsidR="00F83BAA" w:rsidRPr="003C0413" w:rsidRDefault="00CB42FB" w:rsidP="00F83BAA">
      <w:pPr>
        <w:spacing w:after="0" w:line="240" w:lineRule="auto"/>
        <w:jc w:val="center"/>
        <w:rPr>
          <w:rFonts w:ascii="Times New Roman" w:hAnsi="Times New Roman"/>
        </w:rPr>
      </w:pPr>
      <w:r w:rsidRPr="00CB42FB">
        <w:rPr>
          <w:noProof/>
          <w:lang w:val="en-US"/>
        </w:rPr>
        <w:pict>
          <v:shape id="Прямая со стрелкой 3" o:spid="_x0000_s1170" type="#_x0000_t32" style="position:absolute;left:0;text-align:left;margin-left:81pt;margin-top:230.85pt;width:36pt;height:0;flip:x;z-index:2518077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" strokecolor="#4f81bd" strokeweight="2pt">
            <v:stroke endarrow="open"/>
            <v:shadow on="t" opacity="24903f" origin=",.5" offset="0,.55556mm"/>
          </v:shape>
        </w:pict>
      </w:r>
      <w:r w:rsidRPr="00CB42FB">
        <w:rPr>
          <w:noProof/>
          <w:lang w:val="en-US"/>
        </w:rPr>
        <w:pict>
          <v:shape id="Прямая со стрелкой 2" o:spid="_x0000_s1169" type="#_x0000_t32" style="position:absolute;left:0;text-align:left;margin-left:234pt;margin-top:221.85pt;width:45pt;height:9pt;flip:x;z-index:2518067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" strokecolor="#4f81bd" strokeweight="2pt">
            <v:stroke endarrow="open"/>
            <v:shadow on="t" opacity="24903f" origin=",.5" offset="0,.55556mm"/>
          </v:shape>
        </w:pict>
      </w:r>
      <w:r w:rsidRPr="00CB42FB">
        <w:rPr>
          <w:noProof/>
          <w:lang w:val="en-US"/>
        </w:rPr>
        <w:pict>
          <v:shape id="_x0000_s1168" type="#_x0000_t32" style="position:absolute;left:0;text-align:left;margin-left:36pt;margin-top:158.85pt;width:0;height:45pt;z-index:2518056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" strokecolor="#4f81bd" strokeweight="2pt">
            <v:stroke endarrow="open"/>
            <v:shadow on="t" opacity="24903f" origin=",.5" offset="0,.55556mm"/>
          </v:shape>
        </w:pict>
      </w:r>
      <w:r w:rsidRPr="00CB42FB">
        <w:rPr>
          <w:noProof/>
          <w:lang w:val="en-US"/>
        </w:rPr>
        <w:pict>
          <v:rect id="_x0000_s1096" style="position:absolute;left:0;text-align:left;margin-left:117pt;margin-top:212.85pt;width:117pt;height:36pt;z-index:2517319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Имеются основания для отказа в предоставлении муниципальной</w:t>
                  </w:r>
                  <w:r w:rsidRPr="005318F7">
                    <w:rPr>
                      <w:rFonts w:ascii="Times New Roman" w:hAnsi="Times New Roman"/>
                      <w:sz w:val="16"/>
                      <w:szCs w:val="16"/>
                    </w:rPr>
                    <w:t xml:space="preserve"> услуги</w:t>
                  </w:r>
                </w:p>
              </w:txbxContent>
            </v:textbox>
          </v:rect>
        </w:pict>
      </w:r>
      <w:r w:rsidRPr="00CB42FB">
        <w:rPr>
          <w:noProof/>
          <w:lang w:val="en-US"/>
        </w:rPr>
        <w:pict>
          <v:rect id="_x0000_s1085" style="position:absolute;left:0;text-align:left;margin-left:-9pt;margin-top:203.85pt;width:90pt;height:45pt;flip:y;z-index:251720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">
            <v:textbox>
              <w:txbxContent>
                <w:p w:rsidR="00F83BAA" w:rsidRPr="005318F7" w:rsidRDefault="00F83BAA" w:rsidP="00F83BAA">
                  <w:pPr>
                    <w:jc w:val="center"/>
                    <w:rPr>
                      <w:rFonts w:ascii="Times New Roman" w:hAnsi="Times New Roman"/>
                      <w:sz w:val="16"/>
                      <w:szCs w:val="16"/>
                    </w:rPr>
                  </w:pPr>
                  <w:r w:rsidRPr="005318F7">
                    <w:rPr>
                      <w:rFonts w:ascii="Times New Roman" w:hAnsi="Times New Roman"/>
                      <w:sz w:val="16"/>
                      <w:szCs w:val="16"/>
                    </w:rPr>
                    <w:t>О</w:t>
                  </w:r>
                  <w:r>
                    <w:rPr>
                      <w:rFonts w:ascii="Times New Roman" w:hAnsi="Times New Roman"/>
                      <w:sz w:val="16"/>
                      <w:szCs w:val="16"/>
                    </w:rPr>
                    <w:t>тказ в предоставлении муниципальной</w:t>
                  </w:r>
                  <w:r w:rsidRPr="005318F7">
                    <w:rPr>
                      <w:rFonts w:ascii="Times New Roman" w:hAnsi="Times New Roman"/>
                      <w:sz w:val="16"/>
                      <w:szCs w:val="16"/>
                    </w:rPr>
                    <w:t xml:space="preserve"> услуги</w:t>
                  </w:r>
                </w:p>
              </w:txbxContent>
            </v:textbox>
          </v:rect>
        </w:pict>
      </w:r>
      <w:r w:rsidRPr="00CB42FB">
        <w:rPr>
          <w:noProof/>
          <w:lang w:val="en-US"/>
        </w:rPr>
        <w:pict>
          <v:shape id="_x0000_s1099" type="#_x0000_t32" style="position:absolute;left:0;text-align:left;margin-left:405pt;margin-top:300.95pt;width:0;height:18pt;z-index:25173504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" strokecolor="#4f81bd" strokeweight="2pt">
            <v:stroke endarrow="open"/>
            <v:shadow on="t" opacity="24903f" origin=",.5" offset="0,.55556mm"/>
            <o:lock v:ext="edit" shapetype="f"/>
          </v:shape>
        </w:pict>
      </w:r>
      <w:r w:rsidRPr="00CB42FB">
        <w:rPr>
          <w:noProof/>
          <w:lang w:val="en-US"/>
        </w:rPr>
        <w:pict>
          <v:shape id="AutoShape 12" o:spid="_x0000_s1100" type="#_x0000_t109" style="position:absolute;left:0;text-align:left;margin-left:333pt;margin-top:318.95pt;width:126pt;height:36pt;z-index:2517360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Подготовка и выдача результата предоставления муниципальной услуги</w:t>
                  </w:r>
                </w:p>
              </w:txbxContent>
            </v:textbox>
          </v:shape>
        </w:pict>
      </w:r>
      <w:r w:rsidRPr="00CB42FB">
        <w:rPr>
          <w:noProof/>
          <w:lang w:val="en-US"/>
        </w:rPr>
        <w:pict>
          <v:rect id="_x0000_s1097" style="position:absolute;left:0;text-align:left;margin-left:333pt;margin-top:264.95pt;width:126pt;height:36pt;z-index:2517329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Нет оснований для отказа в предоставлении муниципаль</w:t>
                  </w:r>
                  <w:r w:rsidRPr="005318F7">
                    <w:rPr>
                      <w:rFonts w:ascii="Times New Roman" w:hAnsi="Times New Roman"/>
                      <w:sz w:val="16"/>
                      <w:szCs w:val="16"/>
                    </w:rPr>
                    <w:t>ной услуги</w:t>
                  </w:r>
                </w:p>
              </w:txbxContent>
            </v:textbox>
          </v:rect>
        </w:pict>
      </w:r>
      <w:r w:rsidRPr="00CB42FB">
        <w:rPr>
          <w:noProof/>
          <w:lang w:val="en-US"/>
        </w:rPr>
        <w:pict>
          <v:shape id="_x0000_s1098" type="#_x0000_t32" style="position:absolute;left:0;text-align:left;margin-left:405pt;margin-top:237.95pt;width:0;height:27pt;z-index:251734016;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" strokecolor="#4f81bd" strokeweight="2pt">
            <v:stroke endarrow="open"/>
            <v:shadow on="t" opacity="24903f" origin=",.5" offset="0,.55556mm"/>
            <o:lock v:ext="edit" shapetype="f"/>
          </v:shape>
        </w:pict>
      </w:r>
      <w:r w:rsidRPr="00CB42FB">
        <w:rPr>
          <w:noProof/>
          <w:lang w:val="en-US"/>
        </w:rPr>
        <w:pict>
          <v:shape id="_x0000_s1095" type="#_x0000_t32" style="position:absolute;left:0;text-align:left;margin-left:405pt;margin-top:156.95pt;width:0;height:27pt;z-index:251730944;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" strokecolor="#4f81bd" strokeweight="2pt">
            <v:stroke endarrow="open"/>
            <v:shadow on="t" opacity="24903f" origin=",.5" offset="0,.55556mm"/>
            <o:lock v:ext="edit" shapetype="f"/>
          </v:shape>
        </w:pict>
      </w:r>
      <w:r w:rsidRPr="00CB42FB">
        <w:rPr>
          <w:noProof/>
          <w:lang w:val="en-US"/>
        </w:rPr>
        <w:pict>
          <v:shape id="_x0000_s1094" type="#_x0000_t32" style="position:absolute;left:0;text-align:left;margin-left:315pt;margin-top:156.95pt;width:0;height:27pt;z-index:25172992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" strokecolor="#4f81bd" strokeweight="2pt">
            <v:stroke endarrow="open"/>
            <v:shadow on="t" opacity="24903f" origin=",.5" offset="0,.55556mm"/>
            <o:lock v:ext="edit" shapetype="f"/>
          </v:shape>
        </w:pict>
      </w:r>
      <w:r w:rsidRPr="00CB42FB">
        <w:rPr>
          <w:noProof/>
          <w:lang w:val="en-US"/>
        </w:rPr>
        <w:pict>
          <v:shape id="AutoShape 5" o:spid="_x0000_s1093" type="#_x0000_t110" style="position:absolute;left:0;text-align:left;margin-left:243pt;margin-top:165.95pt;width:234pt;height:90pt;z-index:2517288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">
            <v:textbox>
              <w:txbxContent>
                <w:p w:rsidR="00F83BAA" w:rsidRPr="001F7D0C" w:rsidRDefault="00F83BAA" w:rsidP="00F83BAA">
                  <w:pPr>
                    <w:jc w:val="center"/>
                    <w:rPr>
                      <w:rFonts w:ascii="Times New Roman" w:hAnsi="Times New Roman"/>
                      <w:sz w:val="16"/>
                      <w:szCs w:val="16"/>
                    </w:rPr>
                  </w:pPr>
                  <w:r w:rsidRPr="001F7D0C">
                    <w:rPr>
                      <w:rFonts w:ascii="Times New Roman" w:hAnsi="Times New Roman"/>
                      <w:sz w:val="16"/>
                      <w:szCs w:val="16"/>
                    </w:rPr>
                    <w:t>Проверка документов на наличи</w:t>
                  </w:r>
                  <w:r>
                    <w:rPr>
                      <w:rFonts w:ascii="Times New Roman" w:hAnsi="Times New Roman"/>
                      <w:sz w:val="16"/>
                      <w:szCs w:val="16"/>
                    </w:rPr>
                    <w:t>е</w:t>
                  </w:r>
                  <w:r w:rsidRPr="001F7D0C">
                    <w:rPr>
                      <w:rFonts w:ascii="Times New Roman" w:hAnsi="Times New Roman"/>
                      <w:sz w:val="16"/>
                      <w:szCs w:val="16"/>
                    </w:rPr>
                    <w:t xml:space="preserve"> оснований</w:t>
                  </w:r>
                  <w:r>
                    <w:rPr>
                      <w:rFonts w:ascii="Times New Roman" w:hAnsi="Times New Roman"/>
                      <w:sz w:val="16"/>
                      <w:szCs w:val="16"/>
                    </w:rPr>
                    <w:t xml:space="preserve"> для отказа в предоставлении услуги</w:t>
                  </w:r>
                  <w:r w:rsidRPr="001F7D0C">
                    <w:rPr>
                      <w:rFonts w:ascii="Times New Roman" w:hAnsi="Times New Roman"/>
                      <w:sz w:val="16"/>
                      <w:szCs w:val="16"/>
                    </w:rPr>
                    <w:t xml:space="preserve"> </w:t>
                  </w:r>
                </w:p>
              </w:txbxContent>
            </v:textbox>
          </v:shape>
        </w:pict>
      </w:r>
      <w:r w:rsidRPr="00CB42FB">
        <w:rPr>
          <w:noProof/>
          <w:lang w:val="en-US"/>
        </w:rPr>
        <w:pict>
          <v:shape id="_x0000_s1092" type="#_x0000_t32" style="position:absolute;left:0;text-align:left;margin-left:414pt;margin-top:57.95pt;width:0;height:45pt;z-index:25172787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" strokecolor="#4f81bd" strokeweight="2pt">
            <v:stroke endarrow="open"/>
            <v:shadow on="t" opacity="24903f" origin=",.5" offset="0,.55556mm"/>
            <o:lock v:ext="edit" shapetype="f"/>
          </v:shape>
        </w:pict>
      </w:r>
      <w:r w:rsidRPr="00CB42FB">
        <w:rPr>
          <w:noProof/>
          <w:lang w:val="en-US"/>
        </w:rPr>
        <w:pict>
          <v:rect id="_x0000_s1089" style="position:absolute;left:0;text-align:left;margin-left:387pt;margin-top:102.95pt;width:82.6pt;height:54pt;z-index:2517248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Направление межведомственных запросов не требуется</w:t>
                  </w:r>
                </w:p>
              </w:txbxContent>
            </v:textbox>
          </v:rect>
        </w:pict>
      </w:r>
      <w:r w:rsidRPr="00CB42FB">
        <w:rPr>
          <w:noProof/>
          <w:lang w:val="en-US"/>
        </w:rPr>
        <w:pict>
          <v:shape id="_x0000_s1091" type="#_x0000_t32" style="position:absolute;left:0;text-align:left;margin-left:5in;margin-top:57.95pt;width:0;height:45pt;z-index:25172684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" strokecolor="#4f81bd" strokeweight="2pt">
            <v:stroke endarrow="open"/>
            <v:shadow on="t" opacity="24903f" origin=",.5" offset="0,.55556mm"/>
            <o:lock v:ext="edit" shapetype="f"/>
          </v:shape>
        </w:pict>
      </w:r>
      <w:r w:rsidRPr="00CB42FB">
        <w:rPr>
          <w:noProof/>
          <w:lang w:val="en-US"/>
        </w:rPr>
        <w:pict>
          <v:rect id="_x0000_s1088" style="position:absolute;left:0;text-align:left;margin-left:279pt;margin-top:102.95pt;width:90pt;height:54pt;z-index:2517237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Формирование и направление межведомственных запросов и получение на них ответов</w:t>
                  </w:r>
                </w:p>
              </w:txbxContent>
            </v:textbox>
          </v:rect>
        </w:pict>
      </w:r>
      <w:r w:rsidRPr="00CB42FB">
        <w:rPr>
          <w:noProof/>
          <w:lang w:val="en-US"/>
        </w:rPr>
        <w:pict>
          <v:shape id="_x0000_s1090" type="#_x0000_t32" style="position:absolute;left:0;text-align:left;margin-left:198pt;margin-top:48.95pt;width:2in;height:99pt;flip:y;z-index:251725824;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" strokecolor="#4f81bd" strokeweight="2pt">
            <v:stroke endarrow="open"/>
            <v:shadow on="t" opacity="24903f" origin=",.5" offset="0,.55556mm"/>
            <o:lock v:ext="edit" shapetype="f"/>
          </v:shape>
        </w:pict>
      </w:r>
      <w:r w:rsidRPr="00CB42FB">
        <w:rPr>
          <w:noProof/>
          <w:lang w:val="en-US"/>
        </w:rPr>
        <w:pict>
          <v:shape id="_x0000_s1086" type="#_x0000_t32" style="position:absolute;left:0;text-align:left;margin-left:126pt;margin-top:84.95pt;width:0;height:18pt;z-index:25172172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" strokecolor="#4f81bd" strokeweight="2pt">
            <v:stroke endarrow="open"/>
            <v:shadow on="t" opacity="24903f" origin=",.5" offset="0,.55556mm"/>
            <o:lock v:ext="edit" shapetype="f"/>
          </v:shape>
        </w:pict>
      </w:r>
      <w:r w:rsidRPr="00CB42FB">
        <w:rPr>
          <w:noProof/>
          <w:lang w:val="en-US"/>
        </w:rPr>
        <w:pict>
          <v:rect id="_x0000_s1083" style="position:absolute;left:0;text-align:left;margin-left:108pt;margin-top:102.95pt;width:90pt;height:54pt;z-index:2517186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">
            <v:textbox>
              <w:txbxContent>
                <w:p w:rsidR="00F83BAA" w:rsidRPr="00F662E4" w:rsidRDefault="00F83BAA" w:rsidP="00F83BAA">
                  <w:pPr>
                    <w:jc w:val="center"/>
                    <w:rPr>
                      <w:rFonts w:ascii="Times New Roman" w:hAnsi="Times New Roman"/>
                      <w:sz w:val="16"/>
                      <w:szCs w:val="16"/>
                    </w:rPr>
                  </w:pPr>
                  <w:r>
                    <w:rPr>
                      <w:rFonts w:ascii="Times New Roman" w:hAnsi="Times New Roman"/>
                      <w:sz w:val="16"/>
                      <w:szCs w:val="16"/>
                    </w:rPr>
                    <w:t>Отказ в утверждении ранее поданной другим лицом схемы расположения земельного участка</w:t>
                  </w:r>
                </w:p>
              </w:txbxContent>
            </v:textbox>
          </v:rect>
        </w:pict>
      </w:r>
      <w:r w:rsidRPr="00CB42FB">
        <w:rPr>
          <w:noProof/>
          <w:lang w:val="en-US"/>
        </w:rPr>
        <w:pict>
          <v:shape id="_x0000_s1081" type="#_x0000_t32" style="position:absolute;left:0;text-align:left;margin-left:36pt;margin-top:84.95pt;width:0;height:18pt;z-index:25171660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" strokecolor="#4f81bd" strokeweight="2pt">
            <v:stroke endarrow="open"/>
            <v:shadow on="t" opacity="24903f" origin=",.5" offset="0,.55556mm"/>
            <o:lock v:ext="edit" shapetype="f"/>
          </v:shape>
        </w:pict>
      </w:r>
      <w:r w:rsidRPr="00CB42FB">
        <w:rPr>
          <w:noProof/>
          <w:lang w:val="en-US"/>
        </w:rPr>
        <w:pict>
          <v:rect id="_x0000_s1082" style="position:absolute;left:0;text-align:left;margin-left:-8.95pt;margin-top:102.95pt;width:90pt;height:54pt;z-index:2517176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">
            <v:textbox>
              <w:txbxContent>
                <w:p w:rsidR="00F83BAA" w:rsidRPr="00F662E4" w:rsidRDefault="00F83BAA" w:rsidP="00F83BAA">
                  <w:pPr>
                    <w:jc w:val="center"/>
                    <w:rPr>
                      <w:rFonts w:ascii="Times New Roman" w:hAnsi="Times New Roman"/>
                      <w:sz w:val="16"/>
                      <w:szCs w:val="16"/>
                    </w:rPr>
                  </w:pPr>
                  <w:r>
                    <w:rPr>
                      <w:rFonts w:ascii="Times New Roman" w:hAnsi="Times New Roman"/>
                      <w:sz w:val="16"/>
                      <w:szCs w:val="16"/>
                    </w:rPr>
                    <w:t>Утверждение ранее поданной другим лицом схемы расположения земельного участка</w:t>
                  </w:r>
                </w:p>
              </w:txbxContent>
            </v:textbox>
          </v:rect>
        </w:pict>
      </w:r>
      <w:r w:rsidRPr="00CB42FB">
        <w:rPr>
          <w:noProof/>
          <w:lang w:val="en-US"/>
        </w:rPr>
        <w:pict>
          <v:shape id="_x0000_s1073" type="#_x0000_t32" style="position:absolute;left:0;text-align:left;margin-left:135pt;margin-top:57.95pt;width:36pt;height:0;flip:x;z-index:251708416;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" strokecolor="#4f81bd" strokeweight="2pt">
            <v:stroke endarrow="open"/>
            <v:shadow on="t" opacity="24903f" origin=",.5" offset="0,.55556mm"/>
            <o:lock v:ext="edit" shapetype="f"/>
          </v:shape>
        </w:pict>
      </w:r>
      <w:r w:rsidRPr="00CB42FB">
        <w:rPr>
          <w:noProof/>
          <w:lang w:val="en-US"/>
        </w:rPr>
        <w:pict>
          <v:rect id="_x0000_s1080" style="position:absolute;left:0;text-align:left;margin-left:-8.95pt;margin-top:48.95pt;width:2in;height:36pt;z-index:2517155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">
            <v:textbox>
              <w:txbxContent>
                <w:p w:rsidR="00F83BAA" w:rsidRPr="00F662E4" w:rsidRDefault="00F83BAA" w:rsidP="00F83BAA">
                  <w:pPr>
                    <w:jc w:val="center"/>
                    <w:rPr>
                      <w:rFonts w:ascii="Times New Roman" w:hAnsi="Times New Roman"/>
                      <w:sz w:val="16"/>
                      <w:szCs w:val="16"/>
                    </w:rPr>
                  </w:pPr>
                  <w:r w:rsidRPr="00F662E4">
                    <w:rPr>
                      <w:rFonts w:ascii="Times New Roman" w:hAnsi="Times New Roman"/>
                      <w:sz w:val="16"/>
                      <w:szCs w:val="16"/>
                    </w:rPr>
                    <w:t>П</w:t>
                  </w:r>
                  <w:r>
                    <w:rPr>
                      <w:rFonts w:ascii="Times New Roman" w:hAnsi="Times New Roman"/>
                      <w:sz w:val="16"/>
                      <w:szCs w:val="16"/>
                    </w:rPr>
                    <w:t>риостановление</w:t>
                  </w:r>
                  <w:r w:rsidRPr="00F662E4">
                    <w:rPr>
                      <w:rFonts w:ascii="Times New Roman" w:hAnsi="Times New Roman"/>
                      <w:sz w:val="16"/>
                      <w:szCs w:val="16"/>
                    </w:rPr>
                    <w:t xml:space="preserve"> срока рассмотрения заявления о предварительном согласовании</w:t>
                  </w:r>
                </w:p>
              </w:txbxContent>
            </v:textbox>
          </v:rect>
        </w:pict>
      </w:r>
      <w:r w:rsidRPr="00CB42FB">
        <w:rPr>
          <w:noProof/>
          <w:lang w:val="en-US"/>
        </w:rPr>
        <w:pict>
          <v:rect id="_x0000_s1072" style="position:absolute;left:0;text-align:left;margin-left:-8.95pt;margin-top:3.95pt;width:2in;height:18pt;z-index:2517073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Возврат документов заявителю</w:t>
                  </w:r>
                </w:p>
              </w:txbxContent>
            </v:textbox>
          </v:rect>
        </w:pict>
      </w:r>
      <w:r w:rsidR="00F83BAA" w:rsidRPr="006929FB">
        <w:rPr>
          <w:rFonts w:ascii="Times New Roman" w:hAnsi="Times New Roman"/>
          <w:sz w:val="28"/>
          <w:szCs w:val="28"/>
        </w:rPr>
        <w:br w:type="page"/>
      </w:r>
      <w:r w:rsidR="00F83BAA" w:rsidRPr="003C0413">
        <w:rPr>
          <w:rFonts w:ascii="Times New Roman" w:hAnsi="Times New Roman"/>
        </w:rPr>
        <w:lastRenderedPageBreak/>
        <w:t>Блок-схема № 3: Рассмотрение в уполномоченном органе заявления о предоставлении земельного участка и документов, необходимых для предоставления муниципальной услуги</w:t>
      </w:r>
    </w:p>
    <w:p w:rsidR="00F83BAA" w:rsidRPr="006929FB" w:rsidRDefault="00CB42FB" w:rsidP="00F83BAA">
      <w:pPr>
        <w:tabs>
          <w:tab w:val="left" w:pos="6211"/>
        </w:tabs>
        <w:spacing w:after="0" w:line="240" w:lineRule="auto"/>
        <w:jc w:val="center"/>
        <w:rPr>
          <w:rFonts w:ascii="Times New Roman" w:hAnsi="Times New Roman"/>
          <w:sz w:val="28"/>
          <w:szCs w:val="28"/>
        </w:rPr>
      </w:pPr>
      <w:r w:rsidRPr="00CB42FB">
        <w:rPr>
          <w:noProof/>
          <w:lang w:val="en-US"/>
        </w:rPr>
        <w:pict>
          <v:rect id="_x0000_s1103" style="position:absolute;left:0;text-align:left;margin-left:36pt;margin-top:14.7pt;width:180pt;height:27pt;z-index:2517391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Наличие документов, представленных заявителем, в уполномоченном органе</w:t>
                  </w:r>
                </w:p>
              </w:txbxContent>
            </v:textbox>
          </v:rect>
        </w:pict>
      </w:r>
    </w:p>
    <w:p w:rsidR="00F83BAA" w:rsidRPr="006929FB" w:rsidRDefault="00F83BAA" w:rsidP="00F83BAA">
      <w:pPr>
        <w:tabs>
          <w:tab w:val="left" w:pos="6211"/>
        </w:tabs>
        <w:spacing w:after="0" w:line="240" w:lineRule="auto"/>
        <w:jc w:val="center"/>
        <w:rPr>
          <w:rFonts w:ascii="Times New Roman" w:hAnsi="Times New Roman"/>
          <w:sz w:val="28"/>
          <w:szCs w:val="28"/>
        </w:rPr>
      </w:pP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08" type="#_x0000_t32" style="position:absolute;margin-left:126pt;margin-top:9.5pt;width:0;height:18pt;z-index:251744256;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" strokecolor="#4f81bd" strokeweight="2pt">
            <v:stroke endarrow="open"/>
            <v:shadow on="t" opacity="24903f" origin=",.5" offset="0,.55556mm"/>
            <o:lock v:ext="edit" shapetype="f"/>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rect id="_x0000_s1104" style="position:absolute;margin-left:36pt;margin-top:11.4pt;width:180pt;height:27pt;z-index:2517401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Предварительное рассмотрение заявления о предоставлении земельного участка</w:t>
                  </w:r>
                </w:p>
              </w:txbxContent>
            </v:textbox>
          </v:rect>
        </w:pict>
      </w:r>
    </w:p>
    <w:p w:rsidR="00F83BAA" w:rsidRPr="006929FB" w:rsidRDefault="00F83BAA" w:rsidP="00F83BAA">
      <w:pPr>
        <w:spacing w:after="0" w:line="240" w:lineRule="auto"/>
        <w:rPr>
          <w:rFonts w:ascii="Times New Roman" w:hAnsi="Times New Roman"/>
          <w:sz w:val="28"/>
          <w:szCs w:val="28"/>
        </w:rPr>
      </w:pP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01" type="#_x0000_t32" style="position:absolute;margin-left:126pt;margin-top:6.2pt;width:0;height:27pt;z-index:25173708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" strokecolor="#4f81bd" strokeweight="2pt">
            <v:stroke endarrow="open"/>
            <v:shadow on="t" opacity="24903f" origin=",.5" offset="0,.55556mm"/>
            <o:lock v:ext="edit" shapetype="f"/>
          </v:shape>
        </w:pict>
      </w:r>
    </w:p>
    <w:p w:rsidR="00F83BAA" w:rsidRPr="006929FB" w:rsidRDefault="00F83BAA" w:rsidP="00F83BAA">
      <w:pPr>
        <w:spacing w:after="0" w:line="240" w:lineRule="auto"/>
        <w:rPr>
          <w:rFonts w:ascii="Times New Roman" w:hAnsi="Times New Roman"/>
          <w:sz w:val="28"/>
          <w:szCs w:val="28"/>
        </w:rPr>
      </w:pP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02" type="#_x0000_t110" style="position:absolute;margin-left:-44.95pt;margin-top:1pt;width:342pt;height:126pt;z-index:2517381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v:textbox>
          </v:shape>
        </w:pict>
      </w:r>
    </w:p>
    <w:p w:rsidR="00F83BAA" w:rsidRPr="006929FB" w:rsidRDefault="00F83BAA" w:rsidP="00F83BAA">
      <w:pPr>
        <w:spacing w:after="0" w:line="240" w:lineRule="auto"/>
        <w:rPr>
          <w:rFonts w:ascii="Times New Roman" w:hAnsi="Times New Roman"/>
          <w:sz w:val="28"/>
          <w:szCs w:val="28"/>
        </w:rPr>
      </w:pPr>
    </w:p>
    <w:p w:rsidR="00F83BAA" w:rsidRPr="006929FB" w:rsidRDefault="00F83BAA" w:rsidP="00F83BAA">
      <w:pPr>
        <w:spacing w:after="0" w:line="240" w:lineRule="auto"/>
        <w:rPr>
          <w:rFonts w:ascii="Times New Roman" w:hAnsi="Times New Roman"/>
          <w:sz w:val="28"/>
          <w:szCs w:val="28"/>
        </w:rPr>
      </w:pPr>
    </w:p>
    <w:p w:rsidR="00F83BAA" w:rsidRPr="006929FB" w:rsidRDefault="00F83BAA" w:rsidP="00F83BAA">
      <w:pPr>
        <w:spacing w:after="0" w:line="240" w:lineRule="auto"/>
        <w:rPr>
          <w:rFonts w:ascii="Times New Roman" w:hAnsi="Times New Roman"/>
          <w:sz w:val="28"/>
          <w:szCs w:val="28"/>
        </w:rPr>
      </w:pPr>
    </w:p>
    <w:p w:rsidR="00F83BAA" w:rsidRPr="006929FB" w:rsidRDefault="00F83BAA" w:rsidP="00F83BAA">
      <w:pPr>
        <w:spacing w:after="0" w:line="240" w:lineRule="auto"/>
        <w:rPr>
          <w:rFonts w:ascii="Times New Roman" w:hAnsi="Times New Roman"/>
          <w:sz w:val="28"/>
          <w:szCs w:val="28"/>
        </w:rPr>
      </w:pPr>
    </w:p>
    <w:p w:rsidR="00F83BAA" w:rsidRPr="006929FB" w:rsidRDefault="00CB42FB" w:rsidP="00F83BAA">
      <w:pPr>
        <w:spacing w:after="0" w:line="240" w:lineRule="auto"/>
        <w:rPr>
          <w:rFonts w:ascii="Times New Roman" w:hAnsi="Times New Roman"/>
          <w:sz w:val="28"/>
          <w:szCs w:val="28"/>
        </w:rPr>
      </w:pPr>
      <w:r w:rsidRPr="00CB42FB">
        <w:rPr>
          <w:noProof/>
          <w:lang w:val="en-US"/>
        </w:rPr>
        <w:pict>
          <v:rect id="_x0000_s1105" style="position:absolute;margin-left:270pt;margin-top:10.5pt;width:108pt;height:27pt;z-index:2517411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 xml:space="preserve">Основания для возврата документов отсутствуют </w:t>
                  </w:r>
                </w:p>
              </w:txbxContent>
            </v:textbox>
          </v:rect>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09" type="#_x0000_t32" style="position:absolute;margin-left:198pt;margin-top:3.4pt;width:1in;height:0;z-index:25174528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" strokecolor="#4f81bd" strokeweight="2pt">
            <v:stroke endarrow="open"/>
            <v:shadow on="t" opacity="24903f" origin=",.5" offset="0,.55556mm"/>
            <o:lock v:ext="edit" shapetype="f"/>
          </v:shape>
        </w:pict>
      </w:r>
      <w:r w:rsidRPr="00CB42FB">
        <w:rPr>
          <w:noProof/>
          <w:lang w:val="en-US"/>
        </w:rPr>
        <w:pict>
          <v:shape id="_x0000_s1110" type="#_x0000_t32" style="position:absolute;margin-left:54pt;margin-top:12.4pt;width:18pt;height:27pt;flip:x;z-index:251746304;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" strokecolor="#4f81bd" strokeweight="2pt">
            <v:stroke endarrow="open"/>
            <v:shadow on="t" opacity="24903f" origin=",.5" offset="0,.55556mm"/>
            <o:lock v:ext="edit" shapetype="f"/>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12" type="#_x0000_t32" style="position:absolute;margin-left:324pt;margin-top:5.3pt;width:0;height:27pt;z-index:25174835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" strokecolor="#4f81bd" strokeweight="2pt">
            <v:stroke endarrow="open"/>
            <v:shadow on="t" opacity="24903f" origin=",.5" offset="0,.55556mm"/>
            <o:lock v:ext="edit" shapetype="f"/>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rect id="_x0000_s1106" style="position:absolute;margin-left:-8.95pt;margin-top:7.2pt;width:2in;height:27pt;z-index:2517422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Имеются основания для возврата документов заявителю</w:t>
                  </w:r>
                </w:p>
              </w:txbxContent>
            </v:textbox>
          </v:rect>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13" type="#_x0000_t110" style="position:absolute;margin-left:171pt;margin-top:.15pt;width:306pt;height:63pt;z-index:2517493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Проверка необходимости направления межведомственных запросов</w:t>
                  </w:r>
                </w:p>
              </w:txbxContent>
            </v:textbox>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11" type="#_x0000_t32" style="position:absolute;margin-left:54pt;margin-top:2.05pt;width:0;height:18pt;z-index:25174732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" strokecolor="#4f81bd" strokeweight="2pt">
            <v:stroke endarrow="open"/>
            <v:shadow on="t" opacity="24903f" origin=",.5" offset="0,.55556mm"/>
            <o:lock v:ext="edit" shapetype="f"/>
          </v:shape>
        </w:pict>
      </w:r>
    </w:p>
    <w:p w:rsidR="00F83BAA" w:rsidRPr="006929FB" w:rsidRDefault="00CB42FB" w:rsidP="00F83BAA">
      <w:pPr>
        <w:spacing w:after="0" w:line="240" w:lineRule="auto"/>
        <w:jc w:val="center"/>
        <w:rPr>
          <w:rFonts w:ascii="Times New Roman" w:hAnsi="Times New Roman"/>
        </w:rPr>
      </w:pPr>
      <w:r w:rsidRPr="00CB42FB">
        <w:rPr>
          <w:noProof/>
          <w:lang w:val="en-US"/>
        </w:rPr>
        <w:pict>
          <v:shape id="_x0000_s1130" type="#_x0000_t109" style="position:absolute;left:0;text-align:left;margin-left:378pt;margin-top:300.95pt;width:81pt;height:1in;z-index:2517667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">
            <v:textbox>
              <w:txbxContent>
                <w:p w:rsidR="00F83BAA" w:rsidRPr="00AD0571" w:rsidRDefault="00F83BAA" w:rsidP="00F83BAA">
                  <w:pPr>
                    <w:jc w:val="center"/>
                    <w:rPr>
                      <w:rFonts w:ascii="Times New Roman" w:hAnsi="Times New Roman"/>
                      <w:sz w:val="16"/>
                      <w:szCs w:val="16"/>
                    </w:rPr>
                  </w:pPr>
                  <w:r>
                    <w:rPr>
                      <w:rFonts w:ascii="Times New Roman" w:hAnsi="Times New Roman"/>
                      <w:sz w:val="16"/>
                      <w:szCs w:val="16"/>
                    </w:rPr>
                    <w:t>Н</w:t>
                  </w:r>
                  <w:r w:rsidRPr="00AD0571">
                    <w:rPr>
                      <w:rFonts w:ascii="Times New Roman" w:hAnsi="Times New Roman"/>
                      <w:sz w:val="16"/>
                      <w:szCs w:val="16"/>
                    </w:rPr>
                    <w:t>аправление документов в</w:t>
                  </w:r>
                  <w:r>
                    <w:rPr>
                      <w:rFonts w:ascii="Times New Roman" w:hAnsi="Times New Roman"/>
                      <w:sz w:val="28"/>
                      <w:szCs w:val="28"/>
                    </w:rPr>
                    <w:t xml:space="preserve"> </w:t>
                  </w:r>
                  <w:r w:rsidRPr="00AD0571">
                    <w:rPr>
                      <w:rFonts w:ascii="Times New Roman" w:hAnsi="Times New Roman"/>
                      <w:sz w:val="16"/>
                      <w:szCs w:val="16"/>
                    </w:rPr>
                    <w:t>Росреестр для государственной регистрации прав на земельные участки</w:t>
                  </w:r>
                </w:p>
              </w:txbxContent>
            </v:textbox>
          </v:shape>
        </w:pict>
      </w:r>
      <w:r w:rsidRPr="00CB42FB">
        <w:rPr>
          <w:noProof/>
          <w:lang w:val="en-US"/>
        </w:rPr>
        <w:pict>
          <v:shape id="_x0000_s1129" type="#_x0000_t32" style="position:absolute;left:0;text-align:left;margin-left:414pt;margin-top:282.95pt;width:0;height:18pt;z-index:25176576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" strokecolor="#4f81bd" strokeweight="2pt">
            <v:stroke endarrow="open"/>
            <v:shadow on="t" opacity="24903f" origin=",.5" offset="0,.55556mm"/>
            <o:lock v:ext="edit" shapetype="f"/>
          </v:shape>
        </w:pict>
      </w:r>
      <w:r w:rsidRPr="00CB42FB">
        <w:rPr>
          <w:noProof/>
          <w:lang w:val="en-US"/>
        </w:rPr>
        <w:pict>
          <v:shape id="_x0000_s1128" type="#_x0000_t109" style="position:absolute;left:0;text-align:left;margin-left:333pt;margin-top:246.95pt;width:126pt;height:36pt;z-index:2517647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Подготовка и выдача результата предоставления муниципальной услуги</w:t>
                  </w:r>
                </w:p>
              </w:txbxContent>
            </v:textbox>
          </v:shape>
        </w:pict>
      </w:r>
      <w:r w:rsidRPr="00CB42FB">
        <w:rPr>
          <w:noProof/>
          <w:lang w:val="en-US"/>
        </w:rPr>
        <w:pict>
          <v:shape id="_x0000_s1125" type="#_x0000_t32" style="position:absolute;left:0;text-align:left;margin-left:396pt;margin-top:228.95pt;width:0;height:18pt;z-index:251761664;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" strokecolor="#4f81bd" strokeweight="2pt">
            <v:stroke endarrow="open"/>
            <v:shadow on="t" opacity="24903f" origin=",.5" offset="0,.55556mm"/>
            <o:lock v:ext="edit" shapetype="f"/>
          </v:shape>
        </w:pict>
      </w:r>
      <w:r w:rsidRPr="00CB42FB">
        <w:rPr>
          <w:noProof/>
          <w:lang w:val="en-US"/>
        </w:rPr>
        <w:pict>
          <v:rect id="_x0000_s1127" style="position:absolute;left:0;text-align:left;margin-left:126pt;margin-top:246.95pt;width:117pt;height:27pt;z-index:2517637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">
            <v:textbox>
              <w:txbxContent>
                <w:p w:rsidR="00F83BAA" w:rsidRPr="005318F7" w:rsidRDefault="00F83BAA" w:rsidP="00F83BAA">
                  <w:pPr>
                    <w:jc w:val="center"/>
                    <w:rPr>
                      <w:rFonts w:ascii="Times New Roman" w:hAnsi="Times New Roman"/>
                      <w:sz w:val="16"/>
                      <w:szCs w:val="16"/>
                    </w:rPr>
                  </w:pPr>
                  <w:r w:rsidRPr="005318F7">
                    <w:rPr>
                      <w:rFonts w:ascii="Times New Roman" w:hAnsi="Times New Roman"/>
                      <w:sz w:val="16"/>
                      <w:szCs w:val="16"/>
                    </w:rPr>
                    <w:t>О</w:t>
                  </w:r>
                  <w:r>
                    <w:rPr>
                      <w:rFonts w:ascii="Times New Roman" w:hAnsi="Times New Roman"/>
                      <w:sz w:val="16"/>
                      <w:szCs w:val="16"/>
                    </w:rPr>
                    <w:t>тказ в предоставлении муниципальной</w:t>
                  </w:r>
                  <w:r w:rsidRPr="005318F7">
                    <w:rPr>
                      <w:rFonts w:ascii="Times New Roman" w:hAnsi="Times New Roman"/>
                      <w:sz w:val="16"/>
                      <w:szCs w:val="16"/>
                    </w:rPr>
                    <w:t xml:space="preserve"> услуги</w:t>
                  </w:r>
                </w:p>
              </w:txbxContent>
            </v:textbox>
          </v:rect>
        </w:pict>
      </w:r>
      <w:r w:rsidRPr="00CB42FB">
        <w:rPr>
          <w:noProof/>
          <w:lang w:val="en-US"/>
        </w:rPr>
        <w:pict>
          <v:shape id="_x0000_s1126" type="#_x0000_t32" style="position:absolute;left:0;text-align:left;margin-left:189pt;margin-top:228.95pt;width:0;height:18pt;z-index:25176268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" strokecolor="#4f81bd" strokeweight="2pt">
            <v:stroke endarrow="open"/>
            <v:shadow on="t" opacity="24903f" origin=",.5" offset="0,.55556mm"/>
            <o:lock v:ext="edit" shapetype="f"/>
          </v:shape>
        </w:pict>
      </w:r>
      <w:r w:rsidRPr="00CB42FB">
        <w:rPr>
          <w:noProof/>
          <w:lang w:val="en-US"/>
        </w:rPr>
        <w:pict>
          <v:shape id="_x0000_s1124" type="#_x0000_t32" style="position:absolute;left:0;text-align:left;margin-left:396pt;margin-top:156.95pt;width:0;height:36pt;z-index:25176064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" strokecolor="#4f81bd" strokeweight="2pt">
            <v:stroke endarrow="open"/>
            <v:shadow on="t" opacity="24903f" origin=",.5" offset="0,.55556mm"/>
            <o:lock v:ext="edit" shapetype="f"/>
          </v:shape>
        </w:pict>
      </w:r>
      <w:r w:rsidRPr="00CB42FB">
        <w:rPr>
          <w:noProof/>
          <w:lang w:val="en-US"/>
        </w:rPr>
        <w:pict>
          <v:rect id="_x0000_s1123" style="position:absolute;left:0;text-align:left;margin-left:333pt;margin-top:192.95pt;width:126pt;height:36pt;z-index:2517596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Нет оснований для отказа в предоставлении муниципальной</w:t>
                  </w:r>
                  <w:r w:rsidRPr="005318F7">
                    <w:rPr>
                      <w:rFonts w:ascii="Times New Roman" w:hAnsi="Times New Roman"/>
                      <w:sz w:val="16"/>
                      <w:szCs w:val="16"/>
                    </w:rPr>
                    <w:t xml:space="preserve"> услуги</w:t>
                  </w:r>
                </w:p>
              </w:txbxContent>
            </v:textbox>
          </v:rect>
        </w:pict>
      </w:r>
      <w:r w:rsidRPr="00CB42FB">
        <w:rPr>
          <w:noProof/>
          <w:lang w:val="en-US"/>
        </w:rPr>
        <w:pict>
          <v:shape id="_x0000_s1114" type="#_x0000_t32" style="position:absolute;left:0;text-align:left;margin-left:243pt;margin-top:156.95pt;width:9pt;height:36pt;flip:x;z-index:25175040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" strokecolor="#4f81bd" strokeweight="2pt">
            <v:stroke endarrow="open"/>
            <v:shadow on="t" opacity="24903f" origin=",.5" offset="0,.55556mm"/>
            <o:lock v:ext="edit" shapetype="f"/>
          </v:shape>
        </w:pict>
      </w:r>
      <w:r w:rsidRPr="00CB42FB">
        <w:rPr>
          <w:noProof/>
          <w:lang w:val="en-US"/>
        </w:rPr>
        <w:pict>
          <v:rect id="_x0000_s1122" style="position:absolute;left:0;text-align:left;margin-left:126pt;margin-top:192.95pt;width:117pt;height:36pt;z-index:2517585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Имеются основания для отказа в предоставлении муниципаль</w:t>
                  </w:r>
                  <w:r w:rsidRPr="005318F7">
                    <w:rPr>
                      <w:rFonts w:ascii="Times New Roman" w:hAnsi="Times New Roman"/>
                      <w:sz w:val="16"/>
                      <w:szCs w:val="16"/>
                    </w:rPr>
                    <w:t>ной услуги</w:t>
                  </w:r>
                </w:p>
              </w:txbxContent>
            </v:textbox>
          </v:rect>
        </w:pict>
      </w:r>
      <w:r w:rsidRPr="00CB42FB">
        <w:rPr>
          <w:noProof/>
          <w:lang w:val="en-US"/>
        </w:rPr>
        <w:pict>
          <v:shape id="_x0000_s1119" type="#_x0000_t110" style="position:absolute;left:0;text-align:left;margin-left:180pt;margin-top:102.95pt;width:4in;height:1in;z-index:2517555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">
            <v:textbox>
              <w:txbxContent>
                <w:p w:rsidR="00F83BAA" w:rsidRPr="001F7D0C" w:rsidRDefault="00F83BAA" w:rsidP="00F83BAA">
                  <w:pPr>
                    <w:jc w:val="center"/>
                    <w:rPr>
                      <w:rFonts w:ascii="Times New Roman" w:hAnsi="Times New Roman"/>
                      <w:sz w:val="16"/>
                      <w:szCs w:val="16"/>
                    </w:rPr>
                  </w:pPr>
                  <w:r w:rsidRPr="001F7D0C">
                    <w:rPr>
                      <w:rFonts w:ascii="Times New Roman" w:hAnsi="Times New Roman"/>
                      <w:sz w:val="16"/>
                      <w:szCs w:val="16"/>
                    </w:rPr>
                    <w:t>Проверка документов на наличи</w:t>
                  </w:r>
                  <w:r>
                    <w:rPr>
                      <w:rFonts w:ascii="Times New Roman" w:hAnsi="Times New Roman"/>
                      <w:sz w:val="16"/>
                      <w:szCs w:val="16"/>
                    </w:rPr>
                    <w:t>е</w:t>
                  </w:r>
                  <w:r w:rsidRPr="001F7D0C">
                    <w:rPr>
                      <w:rFonts w:ascii="Times New Roman" w:hAnsi="Times New Roman"/>
                      <w:sz w:val="16"/>
                      <w:szCs w:val="16"/>
                    </w:rPr>
                    <w:t xml:space="preserve"> оснований</w:t>
                  </w:r>
                  <w:r>
                    <w:rPr>
                      <w:rFonts w:ascii="Times New Roman" w:hAnsi="Times New Roman"/>
                      <w:sz w:val="16"/>
                      <w:szCs w:val="16"/>
                    </w:rPr>
                    <w:t xml:space="preserve"> для отказа в предоставлении услуги</w:t>
                  </w:r>
                  <w:r w:rsidRPr="001F7D0C">
                    <w:rPr>
                      <w:rFonts w:ascii="Times New Roman" w:hAnsi="Times New Roman"/>
                      <w:sz w:val="16"/>
                      <w:szCs w:val="16"/>
                    </w:rPr>
                    <w:t xml:space="preserve"> </w:t>
                  </w:r>
                </w:p>
              </w:txbxContent>
            </v:textbox>
          </v:shape>
        </w:pict>
      </w:r>
      <w:r w:rsidRPr="00CB42FB">
        <w:rPr>
          <w:noProof/>
          <w:lang w:val="en-US"/>
        </w:rPr>
        <w:pict>
          <v:shape id="_x0000_s1121" type="#_x0000_t32" style="position:absolute;left:0;text-align:left;margin-left:414pt;margin-top:93.95pt;width:0;height:27pt;z-index:25175756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" strokecolor="#4f81bd" strokeweight="2pt">
            <v:stroke endarrow="open"/>
            <v:shadow on="t" opacity="24903f" origin=",.5" offset="0,.55556mm"/>
            <o:lock v:ext="edit" shapetype="f"/>
          </v:shape>
        </w:pict>
      </w:r>
      <w:r w:rsidRPr="00CB42FB">
        <w:rPr>
          <w:noProof/>
          <w:lang w:val="en-US"/>
        </w:rPr>
        <w:pict>
          <v:shape id="_x0000_s1120" type="#_x0000_t32" style="position:absolute;left:0;text-align:left;margin-left:243pt;margin-top:93.95pt;width:0;height:27pt;z-index:251756544;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" strokecolor="#4f81bd" strokeweight="2pt">
            <v:stroke endarrow="open"/>
            <v:shadow on="t" opacity="24903f" origin=",.5" offset="0,.55556mm"/>
            <o:lock v:ext="edit" shapetype="f"/>
          </v:shape>
        </w:pict>
      </w:r>
      <w:r w:rsidRPr="00CB42FB">
        <w:rPr>
          <w:noProof/>
          <w:lang w:val="en-US"/>
        </w:rPr>
        <w:pict>
          <v:rect id="_x0000_s1116" style="position:absolute;left:0;text-align:left;margin-left:351pt;margin-top:57.95pt;width:126pt;height:36pt;z-index:2517524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Направление межведомственных запросов не требуется</w:t>
                  </w:r>
                </w:p>
              </w:txbxContent>
            </v:textbox>
          </v:rect>
        </w:pict>
      </w:r>
      <w:r w:rsidRPr="00CB42FB">
        <w:rPr>
          <w:noProof/>
          <w:lang w:val="en-US"/>
        </w:rPr>
        <w:pict>
          <v:rect id="_x0000_s1115" style="position:absolute;left:0;text-align:left;margin-left:171pt;margin-top:57.95pt;width:135pt;height:36pt;z-index:2517514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Формирование и направление межведомственных запросов и получение на них ответов</w:t>
                  </w:r>
                </w:p>
              </w:txbxContent>
            </v:textbox>
          </v:rect>
        </w:pict>
      </w:r>
      <w:r w:rsidRPr="00CB42FB">
        <w:rPr>
          <w:noProof/>
          <w:lang w:val="en-US"/>
        </w:rPr>
        <w:pict>
          <v:shape id="_x0000_s1118" type="#_x0000_t32" style="position:absolute;left:0;text-align:left;margin-left:414pt;margin-top:12.95pt;width:0;height:45pt;z-index:251754496;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" strokecolor="#4f81bd" strokeweight="2pt">
            <v:stroke endarrow="open"/>
            <v:shadow on="t" opacity="24903f" origin=",.5" offset="0,.55556mm"/>
            <o:lock v:ext="edit" shapetype="f"/>
          </v:shape>
        </w:pict>
      </w:r>
      <w:r w:rsidRPr="00CB42FB">
        <w:rPr>
          <w:noProof/>
          <w:lang w:val="en-US"/>
        </w:rPr>
        <w:pict>
          <v:shape id="_x0000_s1117" type="#_x0000_t32" style="position:absolute;left:0;text-align:left;margin-left:243pt;margin-top:12.95pt;width:0;height:45pt;z-index:25175347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" strokecolor="#4f81bd" strokeweight="2pt">
            <v:stroke endarrow="open"/>
            <v:shadow on="t" opacity="24903f" origin=",.5" offset="0,.55556mm"/>
            <o:lock v:ext="edit" shapetype="f"/>
          </v:shape>
        </w:pict>
      </w:r>
      <w:r w:rsidRPr="00CB42FB">
        <w:rPr>
          <w:noProof/>
          <w:lang w:val="en-US"/>
        </w:rPr>
        <w:pict>
          <v:rect id="_x0000_s1107" style="position:absolute;left:0;text-align:left;margin-left:-8.95pt;margin-top:3.95pt;width:2in;height:18pt;z-index:2517432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Возврат документов заявителю</w:t>
                  </w:r>
                </w:p>
              </w:txbxContent>
            </v:textbox>
          </v:rect>
        </w:pict>
      </w:r>
      <w:r w:rsidR="00F83BAA" w:rsidRPr="006929FB">
        <w:rPr>
          <w:rFonts w:ascii="Times New Roman" w:hAnsi="Times New Roman"/>
          <w:sz w:val="28"/>
          <w:szCs w:val="28"/>
        </w:rPr>
        <w:br w:type="page"/>
      </w:r>
      <w:r w:rsidR="00F83BAA" w:rsidRPr="006929FB">
        <w:rPr>
          <w:rFonts w:ascii="Times New Roman" w:hAnsi="Times New Roman"/>
        </w:rPr>
        <w:lastRenderedPageBreak/>
        <w:t>Блок-схема № 4: Рассмотрение в уполномоченном органе 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F83BAA" w:rsidRPr="006929FB" w:rsidRDefault="00CB42FB" w:rsidP="00F83BAA">
      <w:pPr>
        <w:tabs>
          <w:tab w:val="left" w:pos="6211"/>
        </w:tabs>
        <w:spacing w:after="0" w:line="240" w:lineRule="auto"/>
        <w:jc w:val="center"/>
        <w:rPr>
          <w:rFonts w:ascii="Times New Roman" w:hAnsi="Times New Roman"/>
          <w:sz w:val="28"/>
          <w:szCs w:val="28"/>
        </w:rPr>
      </w:pPr>
      <w:r w:rsidRPr="00CB42FB">
        <w:rPr>
          <w:noProof/>
          <w:lang w:val="en-US"/>
        </w:rPr>
        <w:pict>
          <v:rect id="_x0000_s1133" style="position:absolute;left:0;text-align:left;margin-left:36pt;margin-top:14.7pt;width:180pt;height:27pt;z-index:2517698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Наличие документов, представленных заявителем, в уполномоченном органе</w:t>
                  </w:r>
                </w:p>
              </w:txbxContent>
            </v:textbox>
          </v:rect>
        </w:pict>
      </w:r>
    </w:p>
    <w:p w:rsidR="00F83BAA" w:rsidRPr="006929FB" w:rsidRDefault="00CB42FB" w:rsidP="00F83BAA">
      <w:pPr>
        <w:tabs>
          <w:tab w:val="left" w:pos="6211"/>
        </w:tabs>
        <w:spacing w:after="0" w:line="240" w:lineRule="auto"/>
        <w:jc w:val="center"/>
        <w:rPr>
          <w:rFonts w:ascii="Times New Roman" w:hAnsi="Times New Roman"/>
          <w:sz w:val="28"/>
          <w:szCs w:val="28"/>
        </w:rPr>
      </w:pPr>
      <w:r w:rsidRPr="00CB42FB">
        <w:rPr>
          <w:noProof/>
          <w:lang w:val="en-US"/>
        </w:rPr>
        <w:pict>
          <v:rect id="_x0000_s1134" style="position:absolute;left:0;text-align:left;margin-left:261pt;margin-top:11pt;width:180pt;height:18pt;z-index:2517708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 xml:space="preserve">Предварительное рассмотрение заявления </w:t>
                  </w:r>
                </w:p>
              </w:txbxContent>
            </v:textbox>
          </v:rect>
        </w:pict>
      </w:r>
      <w:r w:rsidRPr="00CB42FB">
        <w:rPr>
          <w:noProof/>
          <w:lang w:val="en-US"/>
        </w:rPr>
        <w:pict>
          <v:shape id="_x0000_s1138" type="#_x0000_t32" style="position:absolute;left:0;text-align:left;margin-left:3in;margin-top:11pt;width:45pt;height:9pt;z-index:251774976;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" strokecolor="#4f81bd" strokeweight="2pt">
            <v:stroke endarrow="open"/>
            <v:shadow on="t" opacity="24903f" origin=",.5" offset="0,.55556mm"/>
            <o:lock v:ext="edit" shapetype="f"/>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31" type="#_x0000_t32" style="position:absolute;margin-left:198pt;margin-top:12.9pt;width:63pt;height:36pt;flip:x;z-index:25176780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" strokecolor="#4f81bd" strokeweight="2pt">
            <v:stroke endarrow="open"/>
            <v:shadow on="t" opacity="24903f" origin=",.5" offset="0,.55556mm"/>
            <o:lock v:ext="edit" shapetype="f"/>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32" type="#_x0000_t110" style="position:absolute;margin-left:-44.95pt;margin-top:5.8pt;width:342pt;height:126pt;z-index:2517688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v:textbox>
          </v:shape>
        </w:pict>
      </w:r>
    </w:p>
    <w:p w:rsidR="00F83BAA" w:rsidRPr="006929FB" w:rsidRDefault="00F83BAA" w:rsidP="00F83BAA">
      <w:pPr>
        <w:spacing w:after="0" w:line="240" w:lineRule="auto"/>
        <w:rPr>
          <w:rFonts w:ascii="Times New Roman" w:hAnsi="Times New Roman"/>
          <w:sz w:val="28"/>
          <w:szCs w:val="28"/>
        </w:rPr>
      </w:pPr>
    </w:p>
    <w:p w:rsidR="00F83BAA" w:rsidRPr="006929FB" w:rsidRDefault="00F83BAA" w:rsidP="00F83BAA">
      <w:pPr>
        <w:spacing w:after="0" w:line="240" w:lineRule="auto"/>
        <w:rPr>
          <w:rFonts w:ascii="Times New Roman" w:hAnsi="Times New Roman"/>
          <w:sz w:val="28"/>
          <w:szCs w:val="28"/>
        </w:rPr>
      </w:pPr>
    </w:p>
    <w:p w:rsidR="00F83BAA" w:rsidRPr="006929FB" w:rsidRDefault="00F83BAA" w:rsidP="00F83BAA">
      <w:pPr>
        <w:spacing w:after="0" w:line="240" w:lineRule="auto"/>
        <w:rPr>
          <w:rFonts w:ascii="Times New Roman" w:hAnsi="Times New Roman"/>
          <w:sz w:val="28"/>
          <w:szCs w:val="28"/>
        </w:rPr>
      </w:pPr>
    </w:p>
    <w:p w:rsidR="00F83BAA" w:rsidRPr="006929FB" w:rsidRDefault="00F83BAA" w:rsidP="00F83BAA">
      <w:pPr>
        <w:spacing w:after="0" w:line="240" w:lineRule="auto"/>
        <w:rPr>
          <w:rFonts w:ascii="Times New Roman" w:hAnsi="Times New Roman"/>
          <w:sz w:val="28"/>
          <w:szCs w:val="28"/>
        </w:rPr>
      </w:pPr>
    </w:p>
    <w:p w:rsidR="00F83BAA" w:rsidRPr="006929FB" w:rsidRDefault="00CB42FB" w:rsidP="00F83BAA">
      <w:pPr>
        <w:spacing w:after="0" w:line="240" w:lineRule="auto"/>
        <w:rPr>
          <w:rFonts w:ascii="Times New Roman" w:hAnsi="Times New Roman"/>
          <w:sz w:val="28"/>
          <w:szCs w:val="28"/>
        </w:rPr>
      </w:pPr>
      <w:r w:rsidRPr="00CB42FB">
        <w:rPr>
          <w:noProof/>
          <w:lang w:val="en-US"/>
        </w:rPr>
        <w:pict>
          <v:rect id="_x0000_s1135" style="position:absolute;margin-left:315pt;margin-top:15.3pt;width:126pt;height:27pt;z-index:2517719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 xml:space="preserve">Основания для возврата документов отсутствуют </w:t>
                  </w:r>
                </w:p>
              </w:txbxContent>
            </v:textbox>
          </v:rect>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39" type="#_x0000_t32" style="position:absolute;margin-left:198pt;margin-top:8.2pt;width:117pt;height:0;z-index:25177600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" strokecolor="#4f81bd" strokeweight="2pt">
            <v:stroke endarrow="open"/>
            <v:shadow on="t" opacity="24903f" origin=",.5" offset="0,.55556mm"/>
            <o:lock v:ext="edit" shapetype="f"/>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42" type="#_x0000_t32" style="position:absolute;margin-left:378pt;margin-top:10.1pt;width:0;height:27pt;z-index:25177907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" strokecolor="#4f81bd" strokeweight="2pt">
            <v:stroke endarrow="open"/>
            <v:shadow on="t" opacity="24903f" origin=",.5" offset="0,.55556mm"/>
            <o:lock v:ext="edit" shapetype="f"/>
          </v:shape>
        </w:pict>
      </w:r>
      <w:r w:rsidRPr="00CB42FB">
        <w:rPr>
          <w:noProof/>
          <w:lang w:val="en-US"/>
        </w:rPr>
        <w:pict>
          <v:shape id="_x0000_s1140" type="#_x0000_t32" style="position:absolute;margin-left:54pt;margin-top:1.1pt;width:18pt;height:27pt;flip:x;z-index:251777024;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" strokecolor="#4f81bd" strokeweight="2pt">
            <v:stroke endarrow="open"/>
            <v:shadow on="t" opacity="24903f" origin=",.5" offset="0,.55556mm"/>
            <o:lock v:ext="edit" shapetype="f"/>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rect id="_x0000_s1136" style="position:absolute;margin-left:-17.95pt;margin-top:12pt;width:2in;height:27pt;z-index:2517729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Имеются основания для возврата документов заявителю</w:t>
                  </w:r>
                </w:p>
              </w:txbxContent>
            </v:textbox>
          </v:rect>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43" type="#_x0000_t110" style="position:absolute;margin-left:4in;margin-top:4.9pt;width:180pt;height:108pt;z-index:2517800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Проверка необходимости направления межведомственных запросов</w:t>
                  </w:r>
                </w:p>
              </w:txbxContent>
            </v:textbox>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41" type="#_x0000_t32" style="position:absolute;margin-left:54pt;margin-top:6.85pt;width:0;height:18pt;z-index:25177804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" strokecolor="#4f81bd" strokeweight="2pt">
            <v:stroke endarrow="open"/>
            <v:shadow on="t" opacity="24903f" origin=",.5" offset="0,.55556mm"/>
            <o:lock v:ext="edit" shapetype="f"/>
          </v:shape>
        </w:pict>
      </w:r>
    </w:p>
    <w:p w:rsidR="00F83BAA" w:rsidRPr="006929FB" w:rsidRDefault="00CB42FB" w:rsidP="00F83BAA">
      <w:pPr>
        <w:spacing w:after="0" w:line="240" w:lineRule="auto"/>
        <w:rPr>
          <w:rFonts w:ascii="Times New Roman" w:hAnsi="Times New Roman"/>
          <w:sz w:val="28"/>
          <w:szCs w:val="28"/>
        </w:rPr>
      </w:pPr>
      <w:r w:rsidRPr="00CB42FB">
        <w:rPr>
          <w:noProof/>
          <w:lang w:val="en-US"/>
        </w:rPr>
        <w:pict>
          <v:rect id="_x0000_s1137" style="position:absolute;margin-left:-17.95pt;margin-top:8.75pt;width:2in;height:18pt;z-index:2517739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Возврат документов заявителю</w:t>
                  </w:r>
                </w:p>
              </w:txbxContent>
            </v:textbox>
          </v:rect>
        </w:pict>
      </w:r>
    </w:p>
    <w:p w:rsidR="00F83BAA" w:rsidRPr="006929FB" w:rsidRDefault="00F83BAA" w:rsidP="00F83BAA">
      <w:pPr>
        <w:spacing w:after="0" w:line="240" w:lineRule="auto"/>
        <w:rPr>
          <w:rFonts w:ascii="Times New Roman" w:hAnsi="Times New Roman"/>
          <w:sz w:val="28"/>
          <w:szCs w:val="28"/>
        </w:rPr>
      </w:pPr>
    </w:p>
    <w:p w:rsidR="00F83BAA" w:rsidRPr="006929FB" w:rsidRDefault="00F83BAA" w:rsidP="00F83BAA">
      <w:pPr>
        <w:spacing w:after="0" w:line="240" w:lineRule="auto"/>
        <w:rPr>
          <w:rFonts w:ascii="Times New Roman" w:hAnsi="Times New Roman"/>
          <w:sz w:val="28"/>
          <w:szCs w:val="28"/>
        </w:rPr>
      </w:pPr>
    </w:p>
    <w:p w:rsidR="00F83BAA" w:rsidRPr="006929FB" w:rsidRDefault="00CB42FB" w:rsidP="00F83BAA">
      <w:pPr>
        <w:spacing w:after="0" w:line="240" w:lineRule="auto"/>
        <w:rPr>
          <w:rFonts w:ascii="Times New Roman" w:hAnsi="Times New Roman"/>
          <w:sz w:val="28"/>
          <w:szCs w:val="28"/>
        </w:rPr>
      </w:pPr>
      <w:r w:rsidRPr="00CB42FB">
        <w:rPr>
          <w:noProof/>
          <w:lang w:val="en-US"/>
        </w:rPr>
        <w:pict>
          <v:shape id="_x0000_s1148" type="#_x0000_t32" style="position:absolute;margin-left:423pt;margin-top:5.45pt;width:0;height:45pt;z-index:251785216;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" strokecolor="#4f81bd" strokeweight="2pt">
            <v:stroke endarrow="open"/>
            <v:shadow on="t" opacity="24903f" origin=",.5" offset="0,.55556mm"/>
            <o:lock v:ext="edit" shapetype="f"/>
          </v:shape>
        </w:pict>
      </w:r>
      <w:r w:rsidRPr="00CB42FB">
        <w:rPr>
          <w:noProof/>
          <w:lang w:val="en-US"/>
        </w:rPr>
        <w:pict>
          <v:shape id="_x0000_s1147" type="#_x0000_t32" style="position:absolute;margin-left:333pt;margin-top:5.45pt;width:0;height:45pt;z-index:25178419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" strokecolor="#4f81bd" strokeweight="2pt">
            <v:stroke endarrow="open"/>
            <v:shadow on="t" opacity="24903f" origin=",.5" offset="0,.55556mm"/>
            <o:lock v:ext="edit" shapetype="f"/>
          </v:shape>
        </w:pict>
      </w:r>
    </w:p>
    <w:p w:rsidR="00F83BAA" w:rsidRPr="007E51F4" w:rsidRDefault="00CB42FB" w:rsidP="00F83BAA">
      <w:pPr>
        <w:spacing w:after="0" w:line="240" w:lineRule="auto"/>
        <w:ind w:left="3969"/>
        <w:jc w:val="right"/>
        <w:rPr>
          <w:rFonts w:ascii="Times New Roman" w:hAnsi="Times New Roman"/>
          <w:sz w:val="28"/>
          <w:szCs w:val="28"/>
        </w:rPr>
      </w:pPr>
      <w:r w:rsidRPr="00CB42FB">
        <w:rPr>
          <w:noProof/>
          <w:lang w:val="en-US"/>
        </w:rPr>
        <w:pict>
          <v:shape id="Прямая со стрелкой 4" o:spid="_x0000_s1171" type="#_x0000_t32" style="position:absolute;left:0;text-align:left;margin-left:81pt;margin-top:128.55pt;width:27pt;height:0;flip:x;z-index:2518087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" strokecolor="#4f81bd" strokeweight="2pt">
            <v:stroke endarrow="open"/>
            <v:shadow on="t" opacity="24903f" origin=",.5" offset="0,.55556mm"/>
          </v:shape>
        </w:pict>
      </w:r>
      <w:r w:rsidRPr="00CB42FB">
        <w:rPr>
          <w:noProof/>
          <w:lang w:val="en-US"/>
        </w:rPr>
        <w:pict>
          <v:rect id="_x0000_s1156" style="position:absolute;left:0;text-align:left;margin-left:108pt;margin-top:119.55pt;width:98.65pt;height:26.6pt;flip:y;z-index:251793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Извещение было опубликовано</w:t>
                  </w:r>
                </w:p>
              </w:txbxContent>
            </v:textbox>
          </v:rect>
        </w:pict>
      </w:r>
      <w:r w:rsidRPr="00CB42FB">
        <w:rPr>
          <w:noProof/>
          <w:lang w:val="en-US"/>
        </w:rPr>
        <w:pict>
          <v:shape id="_x0000_s1157" type="#_x0000_t32" style="position:absolute;left:0;text-align:left;margin-left:207pt;margin-top:133.35pt;width:27pt;height:18pt;flip:x y;z-index:25179443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" strokecolor="#4f81bd" strokeweight="2pt">
            <v:stroke endarrow="open"/>
            <v:shadow on="t" opacity="24903f" origin=",.5" offset="0,.55556mm"/>
            <o:lock v:ext="edit" shapetype="f"/>
          </v:shape>
        </w:pict>
      </w:r>
      <w:r w:rsidRPr="00CB42FB">
        <w:rPr>
          <w:noProof/>
          <w:lang w:val="en-US"/>
        </w:rPr>
        <w:pict>
          <v:shape id="_x0000_s1153" type="#_x0000_t32" style="position:absolute;left:0;text-align:left;margin-left:153pt;margin-top:268.35pt;width:0;height:18pt;z-index:251790336;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" strokecolor="#4f81bd" strokeweight="2pt">
            <v:stroke endarrow="open"/>
            <v:shadow on="t" opacity="24903f" origin=",.5" offset="0,.55556mm"/>
            <o:lock v:ext="edit" shapetype="f"/>
          </v:shape>
        </w:pict>
      </w:r>
      <w:r w:rsidRPr="00CB42FB">
        <w:rPr>
          <w:noProof/>
          <w:lang w:val="en-US"/>
        </w:rPr>
        <w:pict>
          <v:rect id="_x0000_s1154" style="position:absolute;left:0;text-align:left;margin-left:99pt;margin-top:286.35pt;width:117pt;height:36pt;z-index:251791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">
            <v:textbox>
              <w:txbxContent>
                <w:p w:rsidR="00F83BAA" w:rsidRPr="005318F7" w:rsidRDefault="00F83BAA" w:rsidP="00F83BAA">
                  <w:pPr>
                    <w:jc w:val="center"/>
                    <w:rPr>
                      <w:rFonts w:ascii="Times New Roman" w:hAnsi="Times New Roman"/>
                      <w:sz w:val="16"/>
                      <w:szCs w:val="16"/>
                    </w:rPr>
                  </w:pPr>
                  <w:r w:rsidRPr="005318F7">
                    <w:rPr>
                      <w:rFonts w:ascii="Times New Roman" w:hAnsi="Times New Roman"/>
                      <w:sz w:val="16"/>
                      <w:szCs w:val="16"/>
                    </w:rPr>
                    <w:t>О</w:t>
                  </w:r>
                  <w:r>
                    <w:rPr>
                      <w:rFonts w:ascii="Times New Roman" w:hAnsi="Times New Roman"/>
                      <w:sz w:val="16"/>
                      <w:szCs w:val="16"/>
                    </w:rPr>
                    <w:t>тказ в предоставлении муниципаль</w:t>
                  </w:r>
                  <w:r w:rsidRPr="005318F7">
                    <w:rPr>
                      <w:rFonts w:ascii="Times New Roman" w:hAnsi="Times New Roman"/>
                      <w:sz w:val="16"/>
                      <w:szCs w:val="16"/>
                    </w:rPr>
                    <w:t>ной услуги</w:t>
                  </w:r>
                  <w:r>
                    <w:rPr>
                      <w:rFonts w:ascii="Times New Roman" w:hAnsi="Times New Roman"/>
                      <w:sz w:val="16"/>
                      <w:szCs w:val="16"/>
                    </w:rPr>
                    <w:t>, проведение аукциона</w:t>
                  </w:r>
                </w:p>
              </w:txbxContent>
            </v:textbox>
          </v:rect>
        </w:pict>
      </w:r>
      <w:r w:rsidRPr="00CB42FB">
        <w:rPr>
          <w:noProof/>
          <w:lang w:val="en-US"/>
        </w:rPr>
        <w:pict>
          <v:shape id="_x0000_s1166" type="#_x0000_t32" style="position:absolute;left:0;text-align:left;margin-left:36pt;margin-top:277.35pt;width:0;height:18pt;z-index:25180364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" strokecolor="#4f81bd" strokeweight="2pt">
            <v:stroke endarrow="open"/>
            <v:shadow on="t" opacity="24903f" origin=",.5" offset="0,.55556mm"/>
            <o:lock v:ext="edit" shapetype="f"/>
          </v:shape>
        </w:pict>
      </w:r>
      <w:r w:rsidRPr="00CB42FB">
        <w:rPr>
          <w:noProof/>
          <w:lang w:val="en-US"/>
        </w:rPr>
        <w:pict>
          <v:rect id="_x0000_s1165" style="position:absolute;left:0;text-align:left;margin-left:-26.95pt;margin-top:295.35pt;width:117pt;height:27pt;z-index:2518026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Предоставление муниципаль</w:t>
                  </w:r>
                  <w:r w:rsidRPr="005318F7">
                    <w:rPr>
                      <w:rFonts w:ascii="Times New Roman" w:hAnsi="Times New Roman"/>
                      <w:sz w:val="16"/>
                      <w:szCs w:val="16"/>
                    </w:rPr>
                    <w:t>ной услуги</w:t>
                  </w:r>
                </w:p>
              </w:txbxContent>
            </v:textbox>
          </v:rect>
        </w:pict>
      </w:r>
      <w:r w:rsidRPr="00CB42FB">
        <w:rPr>
          <w:noProof/>
          <w:lang w:val="en-US"/>
        </w:rPr>
        <w:pict>
          <v:shape id="_x0000_s1164" type="#_x0000_t32" style="position:absolute;left:0;text-align:left;margin-left:36pt;margin-top:205.35pt;width:0;height:18pt;z-index:25180160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" strokecolor="#4f81bd" strokeweight="2pt">
            <v:stroke endarrow="open"/>
            <v:shadow on="t" opacity="24903f" origin=",.5" offset="0,.55556mm"/>
            <o:lock v:ext="edit" shapetype="f"/>
          </v:shape>
        </w:pict>
      </w:r>
      <w:r w:rsidRPr="00CB42FB">
        <w:rPr>
          <w:noProof/>
          <w:lang w:val="en-US"/>
        </w:rPr>
        <w:pict>
          <v:shape id="_x0000_s1162" type="#_x0000_t32" style="position:absolute;left:0;text-align:left;margin-left:81pt;margin-top:205.35pt;width:18pt;height:9pt;z-index:251799552;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" strokecolor="#4f81bd" strokeweight="2pt">
            <v:stroke endarrow="open"/>
            <v:shadow on="t" opacity="24903f" origin=",.5" offset="0,.55556mm"/>
            <o:lock v:ext="edit" shapetype="f"/>
          </v:shape>
        </w:pict>
      </w:r>
      <w:r w:rsidRPr="00CB42FB">
        <w:rPr>
          <w:noProof/>
          <w:lang w:val="en-US"/>
        </w:rPr>
        <w:pict>
          <v:shape id="_x0000_s1159" type="#_x0000_t32" style="position:absolute;left:0;text-align:left;margin-left:36pt;margin-top:34.35pt;width:0;height:18pt;z-index:25179648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" strokecolor="#4f81bd" strokeweight="2pt">
            <v:stroke endarrow="open"/>
            <v:shadow on="t" opacity="24903f" origin=",.5" offset="0,.55556mm"/>
            <o:lock v:ext="edit" shapetype="f"/>
          </v:shape>
        </w:pict>
      </w:r>
      <w:r w:rsidRPr="00CB42FB">
        <w:rPr>
          <w:noProof/>
          <w:lang w:val="en-US"/>
        </w:rPr>
        <w:pict>
          <v:shape id="Прямая со стрелкой 8" o:spid="_x0000_s1160" type="#_x0000_t32" style="position:absolute;left:0;text-align:left;margin-left:36pt;margin-top:70.35pt;width:0;height:18pt;z-index:251797504;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" strokecolor="#4f81bd" strokeweight="2pt">
            <v:stroke endarrow="open"/>
            <v:shadow on="t" opacity="24903f" origin=",.5" offset="0,.55556mm"/>
            <o:lock v:ext="edit" shapetype="f"/>
          </v:shape>
        </w:pict>
      </w:r>
      <w:r w:rsidRPr="00CB42FB">
        <w:rPr>
          <w:noProof/>
          <w:lang w:val="en-US"/>
        </w:rPr>
        <w:pict>
          <v:rect id="_x0000_s1158" style="position:absolute;left:0;text-align:left;margin-left:-26.95pt;margin-top:52.35pt;width:126pt;height:18pt;flip:y;z-index:2517954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Публикация извещения</w:t>
                  </w:r>
                </w:p>
              </w:txbxContent>
            </v:textbox>
          </v:rect>
        </w:pict>
      </w:r>
      <w:r w:rsidRPr="00CB42FB">
        <w:rPr>
          <w:noProof/>
          <w:lang w:val="en-US"/>
        </w:rPr>
        <w:pict>
          <v:shape id="_x0000_s1151" type="#_x0000_t32" style="position:absolute;left:0;text-align:left;margin-left:396pt;margin-top:88.35pt;width:0;height:36pt;z-index:251788288;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" strokecolor="#4f81bd" strokeweight="2pt">
            <v:stroke endarrow="open"/>
            <v:shadow on="t" opacity="24903f" origin=",.5" offset="0,.55556mm"/>
            <o:lock v:ext="edit" shapetype="f"/>
          </v:shape>
        </w:pict>
      </w:r>
      <w:r w:rsidRPr="00CB42FB">
        <w:rPr>
          <w:noProof/>
          <w:lang w:val="en-US"/>
        </w:rPr>
        <w:pict>
          <v:shape id="_x0000_s1150" type="#_x0000_t32" style="position:absolute;left:0;text-align:left;margin-left:4in;margin-top:88.35pt;width:0;height:36pt;z-index:251787264;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" strokecolor="#4f81bd" strokeweight="2pt">
            <v:stroke endarrow="open"/>
            <v:shadow on="t" opacity="24903f" origin=",.5" offset="0,.55556mm"/>
            <o:lock v:ext="edit" shapetype="f"/>
          </v:shape>
        </w:pict>
      </w:r>
      <w:r w:rsidRPr="00CB42FB">
        <w:rPr>
          <w:noProof/>
          <w:lang w:val="en-US"/>
        </w:rPr>
        <w:pict>
          <v:rect id="_x0000_s1155" style="position:absolute;left:0;text-align:left;margin-left:9pt;margin-top:7.35pt;width:126pt;height:27pt;flip:y;z-index:251792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Извещение не было опубликовано</w:t>
                  </w:r>
                </w:p>
              </w:txbxContent>
            </v:textbox>
          </v:rect>
        </w:pict>
      </w:r>
      <w:r w:rsidRPr="00CB42FB">
        <w:rPr>
          <w:noProof/>
          <w:lang w:val="en-US"/>
        </w:rPr>
        <w:pict>
          <v:shape id="_x0000_s1144" type="#_x0000_t32" style="position:absolute;left:0;text-align:left;margin-left:135pt;margin-top:34.35pt;width:135pt;height:99pt;flip:x y;z-index:251781120;visibility:visible;mso-wrap-distance-left:3.17494mm;mso-wrap-distance-right:3.1749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" strokecolor="#4f81bd" strokeweight="2pt">
            <v:stroke endarrow="open"/>
            <v:shadow on="t" opacity="24903f" origin=",.5" offset="0,.55556mm"/>
            <o:lock v:ext="edit" shapetype="f"/>
          </v:shape>
        </w:pict>
      </w:r>
      <w:r w:rsidRPr="00CB42FB">
        <w:rPr>
          <w:noProof/>
          <w:lang w:val="en-US"/>
        </w:rPr>
        <w:pict>
          <v:shape id="_x0000_s1149" type="#_x0000_t110" style="position:absolute;left:0;text-align:left;margin-left:207pt;margin-top:97.35pt;width:270pt;height:2in;z-index:251786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">
            <v:textbox>
              <w:txbxContent>
                <w:p w:rsidR="00F83BAA" w:rsidRPr="001F7D0C" w:rsidRDefault="00F83BAA" w:rsidP="00F83BAA">
                  <w:pPr>
                    <w:jc w:val="center"/>
                    <w:rPr>
                      <w:rFonts w:ascii="Times New Roman" w:hAnsi="Times New Roman"/>
                      <w:sz w:val="16"/>
                      <w:szCs w:val="16"/>
                    </w:rPr>
                  </w:pPr>
                  <w:r>
                    <w:rPr>
                      <w:rFonts w:ascii="Times New Roman" w:hAnsi="Times New Roman"/>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v:textbox>
          </v:shape>
        </w:pict>
      </w:r>
      <w:r w:rsidRPr="00CB42FB">
        <w:rPr>
          <w:noProof/>
          <w:lang w:val="en-US"/>
        </w:rPr>
        <w:pict>
          <v:rect id="_x0000_s1146" style="position:absolute;left:0;text-align:left;margin-left:378pt;margin-top:34.35pt;width:82.6pt;height:54pt;z-index:2517831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Направление межведомственных запросов не требуется</w:t>
                  </w:r>
                </w:p>
              </w:txbxContent>
            </v:textbox>
          </v:rect>
        </w:pict>
      </w:r>
    </w:p>
    <w:p w:rsidR="00F83BAA" w:rsidRPr="007E51F4" w:rsidRDefault="00F83BAA" w:rsidP="00F83BAA">
      <w:pPr>
        <w:spacing w:after="0" w:line="240" w:lineRule="auto"/>
        <w:ind w:left="3969"/>
        <w:jc w:val="right"/>
        <w:rPr>
          <w:rFonts w:ascii="Times New Roman" w:hAnsi="Times New Roman"/>
          <w:sz w:val="28"/>
          <w:szCs w:val="28"/>
        </w:rPr>
      </w:pPr>
    </w:p>
    <w:p w:rsidR="00890775" w:rsidRDefault="00CB42FB" w:rsidP="00F83BAA">
      <w:pPr>
        <w:spacing w:after="0" w:line="240" w:lineRule="auto"/>
      </w:pPr>
      <w:r w:rsidRPr="00CB42FB">
        <w:rPr>
          <w:noProof/>
          <w:lang w:val="en-US"/>
        </w:rPr>
        <w:pict>
          <v:rect id="_x0000_s1145" style="position:absolute;margin-left:279pt;margin-top:2.15pt;width:90pt;height:63pt;z-index:2517821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">
            <v:textbox>
              <w:txbxContent>
                <w:p w:rsidR="00F83BAA" w:rsidRPr="00790824" w:rsidRDefault="00F83BAA" w:rsidP="00F83BAA">
                  <w:pPr>
                    <w:jc w:val="center"/>
                    <w:rPr>
                      <w:rFonts w:ascii="Times New Roman" w:hAnsi="Times New Roman"/>
                      <w:sz w:val="16"/>
                      <w:szCs w:val="16"/>
                    </w:rPr>
                  </w:pPr>
                  <w:r>
                    <w:rPr>
                      <w:rFonts w:ascii="Times New Roman" w:hAnsi="Times New Roman"/>
                      <w:sz w:val="16"/>
                      <w:szCs w:val="16"/>
                    </w:rPr>
                    <w:t>Формирование и направление межведомственных запросов и получение на них ответов</w:t>
                  </w:r>
                </w:p>
              </w:txbxContent>
            </v:textbox>
          </v:rect>
        </w:pict>
      </w:r>
      <w:r w:rsidRPr="00CB42FB">
        <w:rPr>
          <w:noProof/>
          <w:lang w:val="en-US"/>
        </w:rPr>
        <w:pict>
          <v:rect id="_x0000_s1161" style="position:absolute;margin-left:-26.95pt;margin-top:56.15pt;width:108pt;height:126pt;flip:y;z-index:2517985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">
            <v:textbox>
              <w:txbxContent>
                <w:p w:rsidR="00F83BAA" w:rsidRPr="00393AF7" w:rsidRDefault="00F83BAA" w:rsidP="00F83BAA">
                  <w:pPr>
                    <w:jc w:val="center"/>
                    <w:rPr>
                      <w:rFonts w:ascii="Times New Roman" w:hAnsi="Times New Roman"/>
                      <w:sz w:val="16"/>
                      <w:szCs w:val="16"/>
                    </w:rPr>
                  </w:pPr>
                  <w:r>
                    <w:rPr>
                      <w:rFonts w:ascii="Times New Roman" w:hAnsi="Times New Roman"/>
                      <w:sz w:val="16"/>
                      <w:szCs w:val="16"/>
                    </w:rPr>
                    <w:t xml:space="preserve">В течение 30 </w:t>
                  </w:r>
                  <w:r w:rsidRPr="00393AF7">
                    <w:rPr>
                      <w:rFonts w:ascii="Times New Roman" w:hAnsi="Times New Roman"/>
                      <w:sz w:val="16"/>
                      <w:szCs w:val="16"/>
                    </w:rPr>
                    <w:t>дней со дня опубликования извещения</w:t>
                  </w:r>
                  <w:r w:rsidRPr="00393AF7">
                    <w:rPr>
                      <w:rFonts w:ascii="Times New Roman" w:hAnsi="Times New Roman"/>
                      <w:sz w:val="28"/>
                      <w:szCs w:val="28"/>
                    </w:rPr>
                    <w:t xml:space="preserve"> </w:t>
                  </w:r>
                  <w:r w:rsidRPr="00393AF7">
                    <w:rPr>
                      <w:rFonts w:ascii="Times New Roman" w:hAnsi="Times New Roman"/>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rFonts w:ascii="Times New Roman" w:hAnsi="Times New Roman"/>
                      <w:sz w:val="28"/>
                      <w:szCs w:val="28"/>
                    </w:rPr>
                    <w:t xml:space="preserve"> </w:t>
                  </w:r>
                  <w:r w:rsidRPr="00393AF7">
                    <w:rPr>
                      <w:rFonts w:ascii="Times New Roman" w:hAnsi="Times New Roman"/>
                      <w:sz w:val="16"/>
                      <w:szCs w:val="16"/>
                    </w:rPr>
                    <w:t>аукционе на право заключения договора аренды земельного участка</w:t>
                  </w:r>
                </w:p>
              </w:txbxContent>
            </v:textbox>
          </v:rect>
        </w:pict>
      </w:r>
      <w:r w:rsidRPr="00CB42FB">
        <w:rPr>
          <w:noProof/>
          <w:lang w:val="en-US"/>
        </w:rPr>
        <w:pict>
          <v:rect id="_x0000_s1163" style="position:absolute;margin-left:-26.95pt;margin-top:191.15pt;width:117pt;height:63pt;z-index:2518005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Заявления об участии в аукционе не были поданы иными гражданами,</w:t>
                  </w:r>
                  <w:r w:rsidRPr="006E0C77">
                    <w:rPr>
                      <w:rFonts w:ascii="Times New Roman" w:hAnsi="Times New Roman"/>
                      <w:sz w:val="16"/>
                      <w:szCs w:val="16"/>
                    </w:rPr>
                    <w:t xml:space="preserve"> </w:t>
                  </w:r>
                  <w:r>
                    <w:rPr>
                      <w:rFonts w:ascii="Times New Roman" w:hAnsi="Times New Roman"/>
                      <w:sz w:val="16"/>
                      <w:szCs w:val="16"/>
                    </w:rPr>
                    <w:t>крестьянскими (фермерскими</w:t>
                  </w:r>
                  <w:r w:rsidRPr="00393AF7">
                    <w:rPr>
                      <w:rFonts w:ascii="Times New Roman" w:hAnsi="Times New Roman"/>
                      <w:sz w:val="16"/>
                      <w:szCs w:val="16"/>
                    </w:rPr>
                    <w:t>) хозяйств</w:t>
                  </w:r>
                  <w:r>
                    <w:rPr>
                      <w:rFonts w:ascii="Times New Roman" w:hAnsi="Times New Roman"/>
                      <w:sz w:val="16"/>
                      <w:szCs w:val="16"/>
                    </w:rPr>
                    <w:t xml:space="preserve">ами  </w:t>
                  </w:r>
                </w:p>
              </w:txbxContent>
            </v:textbox>
          </v:rect>
        </w:pict>
      </w:r>
      <w:r w:rsidRPr="00CB42FB">
        <w:rPr>
          <w:noProof/>
          <w:lang w:val="en-US"/>
        </w:rPr>
        <w:pict>
          <v:rect id="_x0000_s1152" style="position:absolute;margin-left:99pt;margin-top:182.15pt;width:117pt;height:58.55pt;z-index:251789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">
            <v:textbox>
              <w:txbxContent>
                <w:p w:rsidR="00F83BAA" w:rsidRPr="005318F7" w:rsidRDefault="00F83BAA" w:rsidP="00F83BAA">
                  <w:pPr>
                    <w:jc w:val="center"/>
                    <w:rPr>
                      <w:rFonts w:ascii="Times New Roman" w:hAnsi="Times New Roman"/>
                      <w:sz w:val="16"/>
                      <w:szCs w:val="16"/>
                    </w:rPr>
                  </w:pPr>
                  <w:r>
                    <w:rPr>
                      <w:rFonts w:ascii="Times New Roman" w:hAnsi="Times New Roman"/>
                      <w:sz w:val="16"/>
                      <w:szCs w:val="16"/>
                    </w:rPr>
                    <w:t>Заявление об участии в аукционе было подано хотя бы одним гражданином,</w:t>
                  </w:r>
                  <w:r w:rsidRPr="006E0C77">
                    <w:rPr>
                      <w:rFonts w:ascii="Times New Roman" w:hAnsi="Times New Roman"/>
                      <w:sz w:val="16"/>
                      <w:szCs w:val="16"/>
                    </w:rPr>
                    <w:t xml:space="preserve"> </w:t>
                  </w:r>
                  <w:r>
                    <w:rPr>
                      <w:rFonts w:ascii="Times New Roman" w:hAnsi="Times New Roman"/>
                      <w:sz w:val="16"/>
                      <w:szCs w:val="16"/>
                    </w:rPr>
                    <w:t>крестьянским (фермерским</w:t>
                  </w:r>
                  <w:r w:rsidRPr="00393AF7">
                    <w:rPr>
                      <w:rFonts w:ascii="Times New Roman" w:hAnsi="Times New Roman"/>
                      <w:sz w:val="16"/>
                      <w:szCs w:val="16"/>
                    </w:rPr>
                    <w:t>) хозяйств</w:t>
                  </w:r>
                  <w:r>
                    <w:rPr>
                      <w:rFonts w:ascii="Times New Roman" w:hAnsi="Times New Roman"/>
                      <w:sz w:val="16"/>
                      <w:szCs w:val="16"/>
                    </w:rPr>
                    <w:t xml:space="preserve">ом  </w:t>
                  </w:r>
                </w:p>
              </w:txbxContent>
            </v:textbox>
          </v:rect>
        </w:pict>
      </w:r>
    </w:p>
    <w:sectPr w:rsidR="00890775" w:rsidSect="001625F8">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2E8" w:rsidRDefault="001F12E8" w:rsidP="00F83BAA">
      <w:pPr>
        <w:spacing w:after="0" w:line="240" w:lineRule="auto"/>
      </w:pPr>
      <w:r>
        <w:separator/>
      </w:r>
    </w:p>
  </w:endnote>
  <w:endnote w:type="continuationSeparator" w:id="1">
    <w:p w:rsidR="001F12E8" w:rsidRDefault="001F12E8" w:rsidP="00F83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CY">
    <w:altName w:val="Lucida Console"/>
    <w:charset w:val="59"/>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2E8" w:rsidRDefault="001F12E8" w:rsidP="00F83BAA">
      <w:pPr>
        <w:spacing w:after="0" w:line="240" w:lineRule="auto"/>
      </w:pPr>
      <w:r>
        <w:separator/>
      </w:r>
    </w:p>
  </w:footnote>
  <w:footnote w:type="continuationSeparator" w:id="1">
    <w:p w:rsidR="001F12E8" w:rsidRDefault="001F12E8" w:rsidP="00F83BAA">
      <w:pPr>
        <w:spacing w:after="0" w:line="240" w:lineRule="auto"/>
      </w:pPr>
      <w:r>
        <w:continuationSeparator/>
      </w:r>
    </w:p>
  </w:footnote>
  <w:footnote w:id="2">
    <w:p w:rsidR="00F83BAA" w:rsidRPr="006929FB" w:rsidRDefault="00F83BAA" w:rsidP="00F83BAA">
      <w:pPr>
        <w:jc w:val="both"/>
        <w:rPr>
          <w:rFonts w:ascii="Times New Roman" w:hAnsi="Times New Roman"/>
          <w:sz w:val="20"/>
          <w:szCs w:val="20"/>
        </w:rPr>
      </w:pPr>
      <w:r w:rsidRPr="006929FB">
        <w:rPr>
          <w:rStyle w:val="ad"/>
        </w:rPr>
        <w:footnoteRef/>
      </w:r>
      <w:r w:rsidRPr="006929FB">
        <w:t xml:space="preserve"> </w:t>
      </w:r>
      <w:r w:rsidRPr="006929FB">
        <w:rPr>
          <w:rFonts w:ascii="Times New Roman" w:hAnsi="Times New Roman"/>
          <w:sz w:val="20"/>
          <w:szCs w:val="20"/>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w:t>
      </w:r>
      <w:r w:rsidRPr="006929FB">
        <w:rPr>
          <w:sz w:val="20"/>
          <w:szCs w:val="20"/>
        </w:rPr>
        <w:t xml:space="preserve"> </w:t>
      </w:r>
      <w:r w:rsidRPr="006929FB">
        <w:rPr>
          <w:rFonts w:ascii="Times New Roman" w:hAnsi="Times New Roman"/>
          <w:sz w:val="20"/>
          <w:szCs w:val="20"/>
        </w:rPr>
        <w:t>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3">
    <w:p w:rsidR="00F83BAA" w:rsidRPr="006929FB" w:rsidRDefault="00F83BAA" w:rsidP="00F83BAA">
      <w:pPr>
        <w:pStyle w:val="ab"/>
        <w:jc w:val="both"/>
      </w:pPr>
      <w:r w:rsidRPr="006929FB">
        <w:rPr>
          <w:rStyle w:val="ad"/>
        </w:rPr>
        <w:footnoteRef/>
      </w:r>
      <w:r w:rsidRPr="006929FB">
        <w:t xml:space="preserve"> </w:t>
      </w:r>
      <w:r w:rsidRPr="006929FB">
        <w:rPr>
          <w:rFonts w:ascii="Times New Roman" w:hAnsi="Times New Roman"/>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4">
    <w:p w:rsidR="00F83BAA" w:rsidRPr="006929FB" w:rsidRDefault="00F83BAA" w:rsidP="00F83BAA">
      <w:pPr>
        <w:pStyle w:val="ab"/>
        <w:jc w:val="both"/>
      </w:pPr>
      <w:r w:rsidRPr="006929FB">
        <w:rPr>
          <w:rStyle w:val="ad"/>
        </w:rPr>
        <w:footnoteRef/>
      </w:r>
      <w:r w:rsidRPr="006929FB">
        <w:t xml:space="preserve"> </w:t>
      </w:r>
      <w:r w:rsidRPr="006929FB">
        <w:rPr>
          <w:rFonts w:ascii="Times New Roman" w:hAnsi="Times New Roman"/>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на территории которого постоянно проживают супруги.</w:t>
      </w:r>
    </w:p>
  </w:footnote>
  <w:footnote w:id="5">
    <w:p w:rsidR="00F83BAA" w:rsidRPr="006929FB" w:rsidRDefault="00F83BAA" w:rsidP="00F83BAA">
      <w:pPr>
        <w:pStyle w:val="ab"/>
        <w:jc w:val="both"/>
      </w:pPr>
      <w:r w:rsidRPr="006929FB">
        <w:rPr>
          <w:rStyle w:val="ad"/>
        </w:rPr>
        <w:footnoteRef/>
      </w:r>
      <w:r w:rsidRPr="006929FB">
        <w:t xml:space="preserve"> </w:t>
      </w:r>
      <w:r w:rsidRPr="006929FB">
        <w:rPr>
          <w:rFonts w:ascii="Times New Roman" w:hAnsi="Times New Roman"/>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Самарской области, на территории которого находятся соответствующие офисы и врачебные амбулатории врачей общей практики.</w:t>
      </w:r>
    </w:p>
  </w:footnote>
  <w:footnote w:id="6">
    <w:p w:rsidR="00F83BAA" w:rsidRPr="006929FB" w:rsidRDefault="00F83BAA" w:rsidP="00F83BAA">
      <w:pPr>
        <w:jc w:val="both"/>
        <w:rPr>
          <w:rFonts w:ascii="Times New Roman" w:hAnsi="Times New Roman"/>
          <w:sz w:val="20"/>
          <w:szCs w:val="20"/>
        </w:rPr>
      </w:pPr>
      <w:r w:rsidRPr="006929FB">
        <w:rPr>
          <w:rStyle w:val="ad"/>
        </w:rPr>
        <w:footnoteRef/>
      </w:r>
      <w:r w:rsidRPr="006929FB">
        <w:t xml:space="preserve"> </w:t>
      </w:r>
      <w:r w:rsidRPr="006929FB">
        <w:rPr>
          <w:rFonts w:ascii="Times New Roman" w:hAnsi="Times New Roman"/>
          <w:sz w:val="20"/>
          <w:szCs w:val="20"/>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Самарской области, на территории которого расположены сельскохозяйственная организация или крестьянское (фермерское) хозяйство.</w:t>
      </w:r>
    </w:p>
  </w:footnote>
  <w:footnote w:id="7">
    <w:p w:rsidR="00F83BAA" w:rsidRPr="006929FB" w:rsidRDefault="00F83BAA" w:rsidP="00F83BAA">
      <w:pPr>
        <w:jc w:val="both"/>
        <w:rPr>
          <w:rFonts w:ascii="Times New Roman" w:hAnsi="Times New Roman"/>
          <w:sz w:val="20"/>
          <w:szCs w:val="20"/>
        </w:rPr>
      </w:pPr>
      <w:r w:rsidRPr="006929FB">
        <w:rPr>
          <w:rStyle w:val="ad"/>
        </w:rPr>
        <w:footnoteRef/>
      </w:r>
      <w:r w:rsidRPr="006929FB">
        <w:t xml:space="preserve"> </w:t>
      </w:r>
      <w:r w:rsidRPr="006929FB">
        <w:rPr>
          <w:rFonts w:ascii="Times New Roman" w:hAnsi="Times New Roman"/>
          <w:sz w:val="20"/>
          <w:szCs w:val="20"/>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 </w:t>
      </w:r>
    </w:p>
  </w:footnote>
  <w:footnote w:id="8">
    <w:p w:rsidR="00F83BAA" w:rsidRPr="006929FB" w:rsidRDefault="00F83BAA" w:rsidP="00F83BAA">
      <w:pPr>
        <w:jc w:val="both"/>
        <w:rPr>
          <w:rFonts w:ascii="Times New Roman" w:hAnsi="Times New Roman"/>
          <w:sz w:val="20"/>
          <w:szCs w:val="20"/>
        </w:rPr>
      </w:pPr>
      <w:r w:rsidRPr="006929FB">
        <w:rPr>
          <w:rStyle w:val="ad"/>
        </w:rPr>
        <w:footnoteRef/>
      </w:r>
      <w:r w:rsidRPr="006929FB">
        <w:t xml:space="preserve"> </w:t>
      </w:r>
      <w:r w:rsidRPr="006929FB">
        <w:rPr>
          <w:rFonts w:ascii="Times New Roman" w:hAnsi="Times New Roman"/>
          <w:sz w:val="20"/>
          <w:szCs w:val="20"/>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9">
    <w:p w:rsidR="00F83BAA" w:rsidRPr="006929FB" w:rsidRDefault="00F83BAA" w:rsidP="00F83BAA">
      <w:pPr>
        <w:jc w:val="both"/>
        <w:rPr>
          <w:rFonts w:ascii="Times New Roman" w:hAnsi="Times New Roman"/>
          <w:sz w:val="20"/>
          <w:szCs w:val="20"/>
        </w:rPr>
      </w:pPr>
      <w:r w:rsidRPr="006929FB">
        <w:rPr>
          <w:rStyle w:val="ad"/>
        </w:rPr>
        <w:footnoteRef/>
      </w:r>
      <w:r w:rsidRPr="006929FB">
        <w:t xml:space="preserve"> </w:t>
      </w:r>
      <w:r w:rsidRPr="006929FB">
        <w:rPr>
          <w:rFonts w:ascii="Times New Roman" w:hAnsi="Times New Roman"/>
          <w:sz w:val="20"/>
          <w:szCs w:val="20"/>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10">
    <w:p w:rsidR="00F83BAA" w:rsidRPr="006929FB" w:rsidRDefault="00F83BAA" w:rsidP="00F83BAA">
      <w:pPr>
        <w:jc w:val="both"/>
        <w:rPr>
          <w:rFonts w:ascii="Times New Roman" w:hAnsi="Times New Roman"/>
          <w:sz w:val="20"/>
          <w:szCs w:val="20"/>
        </w:rPr>
      </w:pPr>
      <w:r w:rsidRPr="006929FB">
        <w:rPr>
          <w:rStyle w:val="ad"/>
        </w:rPr>
        <w:footnoteRef/>
      </w:r>
      <w:r w:rsidRPr="006929FB">
        <w:t xml:space="preserve"> </w:t>
      </w:r>
      <w:r w:rsidRPr="006929FB">
        <w:rPr>
          <w:rFonts w:ascii="Times New Roman" w:hAnsi="Times New Roman"/>
          <w:sz w:val="20"/>
          <w:szCs w:val="20"/>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(городского округа), на территории которого постоянно проживают указанные граждане. В пределах границ муниципальных районов (городских округов) с численностью населения менее 100 тысяч человек земельные участки соответствующей категории граждан могут быть также предоставлены для животноводства. </w:t>
      </w:r>
    </w:p>
  </w:footnote>
  <w:footnote w:id="11">
    <w:p w:rsidR="00F83BAA" w:rsidRPr="006929FB" w:rsidRDefault="00F83BAA" w:rsidP="00F83BAA">
      <w:pPr>
        <w:jc w:val="both"/>
        <w:rPr>
          <w:rFonts w:ascii="Times New Roman" w:hAnsi="Times New Roman"/>
          <w:sz w:val="20"/>
          <w:szCs w:val="20"/>
        </w:rPr>
      </w:pPr>
      <w:r w:rsidRPr="006929FB">
        <w:rPr>
          <w:rStyle w:val="ad"/>
          <w:rFonts w:ascii="Times New Roman" w:hAnsi="Times New Roman"/>
        </w:rPr>
        <w:footnoteRef/>
      </w:r>
      <w:r w:rsidRPr="006929FB">
        <w:rPr>
          <w:rFonts w:ascii="Times New Roman" w:hAnsi="Times New Roman"/>
        </w:rPr>
        <w:t xml:space="preserve"> </w:t>
      </w:r>
      <w:r w:rsidRPr="006929FB">
        <w:rPr>
          <w:rFonts w:ascii="Times New Roman" w:hAnsi="Times New Roman"/>
          <w:sz w:val="20"/>
          <w:szCs w:val="20"/>
        </w:rPr>
        <w:t>На земельном участке могут располагаться хозяйственные постройки (сарай, гараж или баня) при условии, что они находятся в фактическом пользовании соответствующего (соответствующих) гражданина (граждан).</w:t>
      </w:r>
      <w:r w:rsidRPr="006929FB">
        <w:t xml:space="preserve"> </w:t>
      </w:r>
      <w:r w:rsidRPr="006929FB">
        <w:rPr>
          <w:rFonts w:ascii="Times New Roman" w:hAnsi="Times New Roman"/>
          <w:sz w:val="20"/>
          <w:szCs w:val="20"/>
        </w:rPr>
        <w:t>Если в жилом доме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данному гражданину (гражданам). Если в жилом доме не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гражданину (гражданам), который (которые) фактически использует (используют) данный земельный участок.</w:t>
      </w:r>
    </w:p>
    <w:p w:rsidR="00F83BAA" w:rsidRPr="006929FB" w:rsidRDefault="00F83BAA" w:rsidP="00F83BAA">
      <w:pPr>
        <w:pStyle w:val="ab"/>
      </w:pPr>
    </w:p>
  </w:footnote>
  <w:footnote w:id="12">
    <w:p w:rsidR="00F83BAA" w:rsidRPr="006929FB" w:rsidRDefault="00F83BAA" w:rsidP="00F83BAA">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13">
    <w:p w:rsidR="00F83BAA" w:rsidRPr="006929FB" w:rsidRDefault="00F83BAA" w:rsidP="00F83BAA">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14">
    <w:p w:rsidR="00F83BAA" w:rsidRPr="006929FB" w:rsidRDefault="00F83BAA" w:rsidP="00F83BAA">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15">
    <w:p w:rsidR="00F83BAA" w:rsidRPr="006929FB" w:rsidRDefault="00F83BAA" w:rsidP="00F83BAA">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16">
    <w:p w:rsidR="00F83BAA" w:rsidRPr="006929FB" w:rsidRDefault="00F83BAA" w:rsidP="00F83BAA">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17">
    <w:p w:rsidR="00F83BAA" w:rsidRPr="006929FB" w:rsidRDefault="00F83BAA" w:rsidP="00F83BAA">
      <w:pPr>
        <w:pStyle w:val="ab"/>
        <w:jc w:val="both"/>
        <w:rPr>
          <w:rFonts w:ascii="Times New Roman" w:hAnsi="Times New Roman"/>
        </w:rPr>
      </w:pPr>
      <w:r w:rsidRPr="006929FB">
        <w:rPr>
          <w:rStyle w:val="ad"/>
        </w:rPr>
        <w:footnoteRef/>
      </w:r>
      <w:r w:rsidRPr="006929FB">
        <w:t xml:space="preserve"> </w:t>
      </w:r>
      <w:r w:rsidRPr="006929FB">
        <w:rPr>
          <w:rFonts w:ascii="Times New Roman" w:hAnsi="Times New Roman"/>
        </w:rPr>
        <w:t>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83BAA" w:rsidRPr="006929FB" w:rsidRDefault="00F83BAA" w:rsidP="00F83BAA">
      <w:pPr>
        <w:pStyle w:val="ab"/>
      </w:pPr>
    </w:p>
  </w:footnote>
  <w:footnote w:id="18">
    <w:p w:rsidR="00F83BAA" w:rsidRPr="006929FB" w:rsidRDefault="00F83BAA" w:rsidP="00F83BAA">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AA" w:rsidRDefault="00CB42FB" w:rsidP="002E581B">
    <w:pPr>
      <w:pStyle w:val="a5"/>
      <w:framePr w:wrap="around" w:vAnchor="text" w:hAnchor="margin" w:xAlign="center" w:y="1"/>
      <w:rPr>
        <w:rStyle w:val="a7"/>
      </w:rPr>
    </w:pPr>
    <w:r>
      <w:rPr>
        <w:rStyle w:val="a7"/>
      </w:rPr>
      <w:fldChar w:fldCharType="begin"/>
    </w:r>
    <w:r w:rsidR="00F83BAA">
      <w:rPr>
        <w:rStyle w:val="a7"/>
      </w:rPr>
      <w:instrText xml:space="preserve">PAGE  </w:instrText>
    </w:r>
    <w:r>
      <w:rPr>
        <w:rStyle w:val="a7"/>
      </w:rPr>
      <w:fldChar w:fldCharType="end"/>
    </w:r>
  </w:p>
  <w:p w:rsidR="00F83BAA" w:rsidRDefault="00F83BA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AA" w:rsidRDefault="00CB42FB" w:rsidP="002E581B">
    <w:pPr>
      <w:pStyle w:val="a5"/>
      <w:framePr w:wrap="around" w:vAnchor="text" w:hAnchor="margin" w:xAlign="center" w:y="1"/>
      <w:rPr>
        <w:rStyle w:val="a7"/>
      </w:rPr>
    </w:pPr>
    <w:r>
      <w:rPr>
        <w:rStyle w:val="a7"/>
      </w:rPr>
      <w:fldChar w:fldCharType="begin"/>
    </w:r>
    <w:r w:rsidR="00F83BAA">
      <w:rPr>
        <w:rStyle w:val="a7"/>
      </w:rPr>
      <w:instrText xml:space="preserve">PAGE  </w:instrText>
    </w:r>
    <w:r>
      <w:rPr>
        <w:rStyle w:val="a7"/>
      </w:rPr>
      <w:fldChar w:fldCharType="separate"/>
    </w:r>
    <w:r w:rsidR="00F968FD">
      <w:rPr>
        <w:rStyle w:val="a7"/>
        <w:noProof/>
      </w:rPr>
      <w:t>3</w:t>
    </w:r>
    <w:r>
      <w:rPr>
        <w:rStyle w:val="a7"/>
      </w:rPr>
      <w:fldChar w:fldCharType="end"/>
    </w:r>
  </w:p>
  <w:p w:rsidR="00F83BAA" w:rsidRDefault="00F83BA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7">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7DC05F4"/>
    <w:multiLevelType w:val="multilevel"/>
    <w:tmpl w:val="8788CC9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89C514A"/>
    <w:multiLevelType w:val="multilevel"/>
    <w:tmpl w:val="2A26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4"/>
  </w:num>
  <w:num w:numId="5">
    <w:abstractNumId w:val="9"/>
  </w:num>
  <w:num w:numId="6">
    <w:abstractNumId w:val="6"/>
  </w:num>
  <w:num w:numId="7">
    <w:abstractNumId w:val="3"/>
  </w:num>
  <w:num w:numId="8">
    <w:abstractNumId w:val="13"/>
  </w:num>
  <w:num w:numId="9">
    <w:abstractNumId w:val="11"/>
  </w:num>
  <w:num w:numId="10">
    <w:abstractNumId w:val="7"/>
  </w:num>
  <w:num w:numId="11">
    <w:abstractNumId w:val="2"/>
  </w:num>
  <w:num w:numId="12">
    <w:abstractNumId w:val="8"/>
  </w:num>
  <w:num w:numId="13">
    <w:abstractNumId w:val="14"/>
  </w:num>
  <w:num w:numId="14">
    <w:abstractNumId w:val="12"/>
  </w:num>
  <w:num w:numId="15">
    <w:abstractNumId w:val="10"/>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83BAA"/>
    <w:rsid w:val="000831AA"/>
    <w:rsid w:val="001D5E8A"/>
    <w:rsid w:val="001F12E8"/>
    <w:rsid w:val="003408AE"/>
    <w:rsid w:val="004C6D24"/>
    <w:rsid w:val="004E1C2A"/>
    <w:rsid w:val="00767D50"/>
    <w:rsid w:val="00825AE2"/>
    <w:rsid w:val="00843558"/>
    <w:rsid w:val="008518E7"/>
    <w:rsid w:val="00890775"/>
    <w:rsid w:val="009C4801"/>
    <w:rsid w:val="00BD1D34"/>
    <w:rsid w:val="00CB2EED"/>
    <w:rsid w:val="00CB42FB"/>
    <w:rsid w:val="00D62E9E"/>
    <w:rsid w:val="00D770EA"/>
    <w:rsid w:val="00E229E8"/>
    <w:rsid w:val="00F5517C"/>
    <w:rsid w:val="00F83BAA"/>
    <w:rsid w:val="00F96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5" type="connector" idref="#_x0000_s1074"/>
        <o:r id="V:Rule76" type="connector" idref="#_x0000_s1148"/>
        <o:r id="V:Rule77" type="connector" idref="#Прямая со стрелкой 1"/>
        <o:r id="V:Rule78" type="connector" idref="#_x0000_s1045"/>
        <o:r id="V:Rule79" type="connector" idref="#_x0000_s1117"/>
        <o:r id="V:Rule80" type="connector" idref="#_x0000_s1124"/>
        <o:r id="V:Rule81" type="connector" idref="#_x0000_s1037"/>
        <o:r id="V:Rule82" type="connector" idref="#Прямая со стрелкой 7"/>
        <o:r id="V:Rule83" type="connector" idref="#_x0000_s1120"/>
        <o:r id="V:Rule84" type="connector" idref="#_x0000_s1044"/>
        <o:r id="V:Rule85" type="connector" idref="#_x0000_s1101"/>
        <o:r id="V:Rule86" type="connector" idref="#_x0000_s1081"/>
        <o:r id="V:Rule87" type="connector" idref="#_x0000_s1033"/>
        <o:r id="V:Rule88" type="connector" idref="#_x0000_s1147"/>
        <o:r id="V:Rule89" type="connector" idref="#_x0000_s1139"/>
        <o:r id="V:Rule90" type="connector" idref="#_x0000_s1112"/>
        <o:r id="V:Rule91" type="connector" idref="#_x0000_s1141"/>
        <o:r id="V:Rule92" type="connector" idref="#_x0000_s1079"/>
        <o:r id="V:Rule93" type="connector" idref="#_x0000_s1056"/>
        <o:r id="V:Rule94" type="connector" idref="#AutoShape 16"/>
        <o:r id="V:Rule95" type="connector" idref="#_x0000_s1140"/>
        <o:r id="V:Rule96" type="connector" idref="#_x0000_s1032"/>
        <o:r id="V:Rule97" type="connector" idref="#_x0000_s1095"/>
        <o:r id="V:Rule98" type="connector" idref="#_x0000_s1164"/>
        <o:r id="V:Rule99" type="connector" idref="#_x0000_s1091"/>
        <o:r id="V:Rule100" type="connector" idref="#Прямая со стрелкой 4"/>
        <o:r id="V:Rule101" type="connector" idref="#_x0000_s1084"/>
        <o:r id="V:Rule102" type="connector" idref="#_x0000_s1162"/>
        <o:r id="V:Rule103" type="connector" idref="#_x0000_s1108"/>
        <o:r id="V:Rule104" type="connector" idref="#Прямая со стрелкой 3"/>
        <o:r id="V:Rule105" type="connector" idref="#AutoShape 17"/>
        <o:r id="V:Rule106" type="connector" idref="#_x0000_s1092"/>
        <o:r id="V:Rule107" type="connector" idref="#Прямая со стрелкой 14"/>
        <o:r id="V:Rule108" type="connector" idref="#_x0000_s1090"/>
        <o:r id="V:Rule109" type="connector" idref="#AutoShape 23"/>
        <o:r id="V:Rule110" type="connector" idref="#_x0000_s1086"/>
        <o:r id="V:Rule111" type="connector" idref="#_x0000_s1111"/>
        <o:r id="V:Rule112" type="connector" idref="#_x0000_s1073"/>
        <o:r id="V:Rule113" type="connector" idref="#_x0000_s1151"/>
        <o:r id="V:Rule114" type="connector" idref="#_x0000_s1098"/>
        <o:r id="V:Rule115" type="connector" idref="#_x0000_s1159"/>
        <o:r id="V:Rule116" type="connector" idref="#_x0000_s1131"/>
        <o:r id="V:Rule117" type="connector" idref="#_x0000_s1053"/>
        <o:r id="V:Rule118" type="connector" idref="#_x0000_s1075"/>
        <o:r id="V:Rule119" type="connector" idref="#_x0000_s1076"/>
        <o:r id="V:Rule120" type="connector" idref="#_x0000_s1114"/>
        <o:r id="V:Rule121" type="connector" idref="#_x0000_s1048"/>
        <o:r id="V:Rule122" type="connector" idref="#_x0000_s1118"/>
        <o:r id="V:Rule123" type="connector" idref="#_x0000_s1110"/>
        <o:r id="V:Rule124" type="connector" idref="#Прямая со стрелкой 8"/>
        <o:r id="V:Rule125" type="connector" idref="#_x0000_s1166"/>
        <o:r id="V:Rule126" type="connector" idref="#_x0000_s1063"/>
        <o:r id="V:Rule127" type="connector" idref="#_x0000_s1157"/>
        <o:r id="V:Rule128" type="connector" idref="#_x0000_s1049"/>
        <o:r id="V:Rule129" type="connector" idref="#Прямая со стрелкой 76"/>
        <o:r id="V:Rule130" type="connector" idref="#_x0000_s1126"/>
        <o:r id="V:Rule131" type="connector" idref="#_x0000_s1099"/>
        <o:r id="V:Rule132" type="connector" idref="#_x0000_s1077"/>
        <o:r id="V:Rule133" type="connector" idref="#_x0000_s1129"/>
        <o:r id="V:Rule134" type="connector" idref="#_x0000_s1109"/>
        <o:r id="V:Rule135" type="connector" idref="#_x0000_s1057"/>
        <o:r id="V:Rule136" type="connector" idref="#_x0000_s1066"/>
        <o:r id="V:Rule137" type="connector" idref="#_x0000_s1052"/>
        <o:r id="V:Rule138" type="connector" idref="#_x0000_s1150"/>
        <o:r id="V:Rule139" type="connector" idref="#_x0000_s1062"/>
        <o:r id="V:Rule140" type="connector" idref="#Прямая со стрелкой 2"/>
        <o:r id="V:Rule141" type="connector" idref="#_x0000_s1094"/>
        <o:r id="V:Rule142" type="connector" idref="#_x0000_s1125"/>
        <o:r id="V:Rule143" type="connector" idref="#_x0000_s1121"/>
        <o:r id="V:Rule144" type="connector" idref="#_x0000_s1142"/>
        <o:r id="V:Rule145" type="connector" idref="#_x0000_s1153"/>
        <o:r id="V:Rule146" type="connector" idref="#_x0000_s1138"/>
        <o:r id="V:Rule147" type="connector" idref="#_x0000_s1168"/>
        <o:r id="V:Rule148" type="connector" idref="#_x0000_s11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E8A"/>
  </w:style>
  <w:style w:type="paragraph" w:styleId="1">
    <w:name w:val="heading 1"/>
    <w:basedOn w:val="a"/>
    <w:next w:val="a"/>
    <w:link w:val="10"/>
    <w:uiPriority w:val="9"/>
    <w:qFormat/>
    <w:rsid w:val="00F83BAA"/>
    <w:pPr>
      <w:keepNext/>
      <w:keepLines/>
      <w:spacing w:before="480" w:after="0" w:line="240" w:lineRule="auto"/>
      <w:outlineLvl w:val="0"/>
    </w:pPr>
    <w:rPr>
      <w:rFonts w:ascii="Calibri" w:eastAsia="MS Gothic" w:hAnsi="Calibri" w:cs="Times New Roman"/>
      <w:b/>
      <w:bCs/>
      <w:color w:val="365F91"/>
      <w:sz w:val="28"/>
      <w:szCs w:val="28"/>
    </w:rPr>
  </w:style>
  <w:style w:type="paragraph" w:styleId="2">
    <w:name w:val="heading 2"/>
    <w:basedOn w:val="a"/>
    <w:next w:val="a"/>
    <w:link w:val="20"/>
    <w:uiPriority w:val="9"/>
    <w:qFormat/>
    <w:rsid w:val="00F83BAA"/>
    <w:pPr>
      <w:keepNext/>
      <w:keepLines/>
      <w:spacing w:before="200" w:after="0" w:line="240" w:lineRule="auto"/>
      <w:outlineLvl w:val="1"/>
    </w:pPr>
    <w:rPr>
      <w:rFonts w:ascii="Calibri" w:eastAsia="MS Gothic" w:hAnsi="Calibri" w:cs="Times New Roman"/>
      <w:b/>
      <w:bCs/>
      <w:color w:val="4F81BD"/>
      <w:sz w:val="26"/>
      <w:szCs w:val="26"/>
    </w:rPr>
  </w:style>
  <w:style w:type="paragraph" w:styleId="3">
    <w:name w:val="heading 3"/>
    <w:basedOn w:val="a"/>
    <w:next w:val="a"/>
    <w:link w:val="30"/>
    <w:uiPriority w:val="9"/>
    <w:qFormat/>
    <w:rsid w:val="00F83BAA"/>
    <w:pPr>
      <w:keepNext/>
      <w:keepLines/>
      <w:spacing w:before="200" w:after="0" w:line="240" w:lineRule="auto"/>
      <w:outlineLvl w:val="2"/>
    </w:pPr>
    <w:rPr>
      <w:rFonts w:ascii="Calibri" w:eastAsia="MS Gothic" w:hAnsi="Calibri" w:cs="Times New Roman"/>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3BAA"/>
    <w:rPr>
      <w:rFonts w:ascii="Calibri" w:eastAsia="MS Gothic" w:hAnsi="Calibri" w:cs="Times New Roman"/>
      <w:b/>
      <w:bCs/>
      <w:color w:val="365F91"/>
      <w:sz w:val="28"/>
      <w:szCs w:val="28"/>
    </w:rPr>
  </w:style>
  <w:style w:type="character" w:customStyle="1" w:styleId="20">
    <w:name w:val="Заголовок 2 Знак"/>
    <w:basedOn w:val="a0"/>
    <w:link w:val="2"/>
    <w:uiPriority w:val="9"/>
    <w:rsid w:val="00F83BAA"/>
    <w:rPr>
      <w:rFonts w:ascii="Calibri" w:eastAsia="MS Gothic" w:hAnsi="Calibri" w:cs="Times New Roman"/>
      <w:b/>
      <w:bCs/>
      <w:color w:val="4F81BD"/>
      <w:sz w:val="26"/>
      <w:szCs w:val="26"/>
    </w:rPr>
  </w:style>
  <w:style w:type="character" w:customStyle="1" w:styleId="30">
    <w:name w:val="Заголовок 3 Знак"/>
    <w:basedOn w:val="a0"/>
    <w:link w:val="3"/>
    <w:uiPriority w:val="9"/>
    <w:rsid w:val="00F83BAA"/>
    <w:rPr>
      <w:rFonts w:ascii="Calibri" w:eastAsia="MS Gothic" w:hAnsi="Calibri" w:cs="Times New Roman"/>
      <w:b/>
      <w:bCs/>
      <w:color w:val="4F81BD"/>
      <w:sz w:val="20"/>
      <w:szCs w:val="20"/>
    </w:rPr>
  </w:style>
  <w:style w:type="paragraph" w:styleId="a3">
    <w:name w:val="Balloon Text"/>
    <w:basedOn w:val="a"/>
    <w:link w:val="a4"/>
    <w:uiPriority w:val="99"/>
    <w:semiHidden/>
    <w:unhideWhenUsed/>
    <w:rsid w:val="00F83BAA"/>
    <w:pPr>
      <w:spacing w:after="0" w:line="240" w:lineRule="auto"/>
    </w:pPr>
    <w:rPr>
      <w:rFonts w:ascii="Lucida Grande CY" w:eastAsia="MS Mincho" w:hAnsi="Lucida Grande CY" w:cs="Times New Roman"/>
      <w:sz w:val="18"/>
      <w:szCs w:val="18"/>
    </w:rPr>
  </w:style>
  <w:style w:type="character" w:customStyle="1" w:styleId="a4">
    <w:name w:val="Текст выноски Знак"/>
    <w:basedOn w:val="a0"/>
    <w:link w:val="a3"/>
    <w:uiPriority w:val="99"/>
    <w:semiHidden/>
    <w:rsid w:val="00F83BAA"/>
    <w:rPr>
      <w:rFonts w:ascii="Lucida Grande CY" w:eastAsia="MS Mincho" w:hAnsi="Lucida Grande CY" w:cs="Times New Roman"/>
      <w:sz w:val="18"/>
      <w:szCs w:val="18"/>
    </w:rPr>
  </w:style>
  <w:style w:type="paragraph" w:styleId="a5">
    <w:name w:val="header"/>
    <w:basedOn w:val="a"/>
    <w:link w:val="a6"/>
    <w:uiPriority w:val="99"/>
    <w:unhideWhenUsed/>
    <w:rsid w:val="00F83BAA"/>
    <w:pPr>
      <w:tabs>
        <w:tab w:val="center" w:pos="4677"/>
        <w:tab w:val="right" w:pos="9355"/>
      </w:tabs>
      <w:spacing w:after="0" w:line="240" w:lineRule="auto"/>
    </w:pPr>
    <w:rPr>
      <w:rFonts w:ascii="Cambria" w:eastAsia="MS Mincho" w:hAnsi="Cambria" w:cs="Times New Roman"/>
      <w:sz w:val="24"/>
      <w:szCs w:val="24"/>
    </w:rPr>
  </w:style>
  <w:style w:type="character" w:customStyle="1" w:styleId="a6">
    <w:name w:val="Верхний колонтитул Знак"/>
    <w:basedOn w:val="a0"/>
    <w:link w:val="a5"/>
    <w:uiPriority w:val="99"/>
    <w:rsid w:val="00F83BAA"/>
    <w:rPr>
      <w:rFonts w:ascii="Cambria" w:eastAsia="MS Mincho" w:hAnsi="Cambria" w:cs="Times New Roman"/>
      <w:sz w:val="24"/>
      <w:szCs w:val="24"/>
    </w:rPr>
  </w:style>
  <w:style w:type="character" w:styleId="a7">
    <w:name w:val="page number"/>
    <w:basedOn w:val="a0"/>
    <w:uiPriority w:val="99"/>
    <w:semiHidden/>
    <w:unhideWhenUsed/>
    <w:rsid w:val="00F83BAA"/>
  </w:style>
  <w:style w:type="table" w:styleId="a8">
    <w:name w:val="Table Grid"/>
    <w:basedOn w:val="a1"/>
    <w:uiPriority w:val="99"/>
    <w:rsid w:val="00F83BAA"/>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F83BAA"/>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Bodytext2">
    <w:name w:val="Body text (2)_"/>
    <w:link w:val="Bodytext20"/>
    <w:rsid w:val="00F83BAA"/>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F83BAA"/>
    <w:pPr>
      <w:shd w:val="clear" w:color="auto" w:fill="FFFFFF"/>
      <w:spacing w:before="240" w:after="60" w:line="0" w:lineRule="atLeast"/>
      <w:jc w:val="right"/>
    </w:pPr>
    <w:rPr>
      <w:rFonts w:ascii="Times New Roman" w:eastAsia="Times New Roman" w:hAnsi="Times New Roman" w:cs="Times New Roman"/>
      <w:sz w:val="26"/>
      <w:szCs w:val="26"/>
    </w:rPr>
  </w:style>
  <w:style w:type="paragraph" w:styleId="a9">
    <w:name w:val="Title"/>
    <w:basedOn w:val="a"/>
    <w:link w:val="aa"/>
    <w:qFormat/>
    <w:rsid w:val="00F83BAA"/>
    <w:pPr>
      <w:spacing w:after="0" w:line="240" w:lineRule="auto"/>
      <w:jc w:val="center"/>
    </w:pPr>
    <w:rPr>
      <w:rFonts w:ascii="Times New Roman" w:eastAsia="Times New Roman" w:hAnsi="Times New Roman" w:cs="Times New Roman"/>
      <w:b/>
      <w:sz w:val="28"/>
      <w:szCs w:val="20"/>
    </w:rPr>
  </w:style>
  <w:style w:type="character" w:customStyle="1" w:styleId="aa">
    <w:name w:val="Название Знак"/>
    <w:basedOn w:val="a0"/>
    <w:link w:val="a9"/>
    <w:rsid w:val="00F83BAA"/>
    <w:rPr>
      <w:rFonts w:ascii="Times New Roman" w:eastAsia="Times New Roman" w:hAnsi="Times New Roman" w:cs="Times New Roman"/>
      <w:b/>
      <w:sz w:val="28"/>
      <w:szCs w:val="20"/>
    </w:rPr>
  </w:style>
  <w:style w:type="paragraph" w:customStyle="1" w:styleId="11">
    <w:name w:val="Абзац списка1"/>
    <w:basedOn w:val="a"/>
    <w:rsid w:val="00F83BAA"/>
    <w:pPr>
      <w:ind w:left="720"/>
      <w:contextualSpacing/>
    </w:pPr>
    <w:rPr>
      <w:rFonts w:ascii="Calibri" w:eastAsia="Times New Roman" w:hAnsi="Calibri" w:cs="Times New Roman"/>
      <w:lang w:eastAsia="en-US"/>
    </w:rPr>
  </w:style>
  <w:style w:type="paragraph" w:customStyle="1" w:styleId="ConsPlusNormal">
    <w:name w:val="ConsPlusNormal"/>
    <w:rsid w:val="00F83BAA"/>
    <w:pPr>
      <w:widowControl w:val="0"/>
      <w:autoSpaceDE w:val="0"/>
      <w:autoSpaceDN w:val="0"/>
      <w:adjustRightInd w:val="0"/>
      <w:spacing w:after="0" w:line="240" w:lineRule="auto"/>
      <w:ind w:firstLine="720"/>
    </w:pPr>
    <w:rPr>
      <w:rFonts w:ascii="Arial" w:eastAsia="Times New Roman" w:hAnsi="Arial" w:cs="Arial"/>
      <w:sz w:val="20"/>
      <w:szCs w:val="20"/>
      <w:lang w:eastAsia="en-IN"/>
    </w:rPr>
  </w:style>
  <w:style w:type="paragraph" w:styleId="ab">
    <w:name w:val="footnote text"/>
    <w:basedOn w:val="a"/>
    <w:link w:val="ac"/>
    <w:uiPriority w:val="99"/>
    <w:rsid w:val="00F83BAA"/>
    <w:pPr>
      <w:spacing w:after="0" w:line="240" w:lineRule="auto"/>
    </w:pPr>
    <w:rPr>
      <w:rFonts w:ascii="Calibri" w:eastAsia="MS Mincho" w:hAnsi="Calibri" w:cs="Times New Roman"/>
      <w:sz w:val="20"/>
      <w:szCs w:val="20"/>
    </w:rPr>
  </w:style>
  <w:style w:type="character" w:customStyle="1" w:styleId="ac">
    <w:name w:val="Текст сноски Знак"/>
    <w:basedOn w:val="a0"/>
    <w:link w:val="ab"/>
    <w:uiPriority w:val="99"/>
    <w:rsid w:val="00F83BAA"/>
    <w:rPr>
      <w:rFonts w:ascii="Calibri" w:eastAsia="MS Mincho" w:hAnsi="Calibri" w:cs="Times New Roman"/>
      <w:sz w:val="20"/>
      <w:szCs w:val="20"/>
    </w:rPr>
  </w:style>
  <w:style w:type="character" w:styleId="ad">
    <w:name w:val="footnote reference"/>
    <w:uiPriority w:val="99"/>
    <w:rsid w:val="00F83BAA"/>
    <w:rPr>
      <w:rFonts w:cs="Times New Roman"/>
      <w:vertAlign w:val="superscript"/>
    </w:rPr>
  </w:style>
  <w:style w:type="character" w:styleId="ae">
    <w:name w:val="Hyperlink"/>
    <w:uiPriority w:val="99"/>
    <w:rsid w:val="00F83BAA"/>
    <w:rPr>
      <w:rFonts w:cs="Times New Roman"/>
      <w:color w:val="0000FF"/>
      <w:u w:val="single"/>
    </w:rPr>
  </w:style>
  <w:style w:type="paragraph" w:customStyle="1" w:styleId="ConsPlusNonformat">
    <w:name w:val="ConsPlusNonformat"/>
    <w:uiPriority w:val="99"/>
    <w:rsid w:val="00F83BAA"/>
    <w:pPr>
      <w:autoSpaceDE w:val="0"/>
      <w:autoSpaceDN w:val="0"/>
      <w:adjustRightInd w:val="0"/>
      <w:spacing w:after="0" w:line="240" w:lineRule="auto"/>
    </w:pPr>
    <w:rPr>
      <w:rFonts w:ascii="Times New Roman" w:eastAsia="MS Mincho" w:hAnsi="Times New Roman" w:cs="Times New Roman"/>
      <w:sz w:val="20"/>
      <w:szCs w:val="20"/>
    </w:rPr>
  </w:style>
  <w:style w:type="paragraph" w:customStyle="1" w:styleId="af">
    <w:name w:val="Таблицы (моноширинный)"/>
    <w:basedOn w:val="a"/>
    <w:next w:val="a"/>
    <w:rsid w:val="00F83BAA"/>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Bodytext">
    <w:name w:val="Body text_"/>
    <w:link w:val="12"/>
    <w:rsid w:val="00F83BAA"/>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F83BAA"/>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F83BAA"/>
    <w:pPr>
      <w:shd w:val="clear" w:color="auto" w:fill="FFFFFF"/>
      <w:spacing w:after="240" w:line="317" w:lineRule="exact"/>
      <w:jc w:val="right"/>
    </w:pPr>
    <w:rPr>
      <w:rFonts w:ascii="Times New Roman" w:eastAsia="Times New Roman" w:hAnsi="Times New Roman" w:cs="Times New Roman"/>
      <w:sz w:val="26"/>
      <w:szCs w:val="26"/>
    </w:rPr>
  </w:style>
  <w:style w:type="paragraph" w:customStyle="1" w:styleId="Heading10">
    <w:name w:val="Heading #1"/>
    <w:basedOn w:val="a"/>
    <w:link w:val="Heading1"/>
    <w:rsid w:val="00F83BAA"/>
    <w:pPr>
      <w:shd w:val="clear" w:color="auto" w:fill="FFFFFF"/>
      <w:spacing w:before="360" w:after="240" w:line="0" w:lineRule="atLeast"/>
      <w:outlineLvl w:val="0"/>
    </w:pPr>
    <w:rPr>
      <w:rFonts w:ascii="Times New Roman" w:eastAsia="Times New Roman" w:hAnsi="Times New Roman" w:cs="Times New Roman"/>
      <w:sz w:val="26"/>
      <w:szCs w:val="26"/>
    </w:rPr>
  </w:style>
  <w:style w:type="character" w:customStyle="1" w:styleId="epm">
    <w:name w:val="epm"/>
    <w:basedOn w:val="a0"/>
    <w:rsid w:val="00F83BAA"/>
  </w:style>
  <w:style w:type="character" w:customStyle="1" w:styleId="blk">
    <w:name w:val="blk"/>
    <w:basedOn w:val="a0"/>
    <w:rsid w:val="00F83BAA"/>
  </w:style>
  <w:style w:type="character" w:customStyle="1" w:styleId="f">
    <w:name w:val="f"/>
    <w:basedOn w:val="a0"/>
    <w:rsid w:val="00F83BAA"/>
  </w:style>
  <w:style w:type="paragraph" w:customStyle="1" w:styleId="21">
    <w:name w:val="Абзац списка2"/>
    <w:basedOn w:val="a"/>
    <w:rsid w:val="00F83BAA"/>
    <w:pPr>
      <w:ind w:left="720"/>
      <w:contextualSpacing/>
    </w:pPr>
    <w:rPr>
      <w:rFonts w:ascii="Calibri" w:eastAsia="Times New Roman" w:hAnsi="Calibri" w:cs="Times New Roman"/>
      <w:lang w:eastAsia="en-US"/>
    </w:rPr>
  </w:style>
  <w:style w:type="character" w:styleId="af0">
    <w:name w:val="annotation reference"/>
    <w:uiPriority w:val="99"/>
    <w:semiHidden/>
    <w:unhideWhenUsed/>
    <w:rsid w:val="00F83BAA"/>
    <w:rPr>
      <w:sz w:val="18"/>
      <w:szCs w:val="18"/>
    </w:rPr>
  </w:style>
  <w:style w:type="paragraph" w:styleId="af1">
    <w:name w:val="annotation text"/>
    <w:basedOn w:val="a"/>
    <w:link w:val="af2"/>
    <w:uiPriority w:val="99"/>
    <w:unhideWhenUsed/>
    <w:rsid w:val="00F83BAA"/>
    <w:pPr>
      <w:spacing w:after="0" w:line="240" w:lineRule="auto"/>
    </w:pPr>
    <w:rPr>
      <w:rFonts w:ascii="Cambria" w:eastAsia="MS Mincho" w:hAnsi="Cambria" w:cs="Times New Roman"/>
      <w:sz w:val="24"/>
      <w:szCs w:val="24"/>
    </w:rPr>
  </w:style>
  <w:style w:type="character" w:customStyle="1" w:styleId="af2">
    <w:name w:val="Текст примечания Знак"/>
    <w:basedOn w:val="a0"/>
    <w:link w:val="af1"/>
    <w:uiPriority w:val="99"/>
    <w:rsid w:val="00F83BAA"/>
    <w:rPr>
      <w:rFonts w:ascii="Cambria" w:eastAsia="MS Mincho" w:hAnsi="Cambria" w:cs="Times New Roman"/>
      <w:sz w:val="24"/>
      <w:szCs w:val="24"/>
    </w:rPr>
  </w:style>
  <w:style w:type="paragraph" w:styleId="af3">
    <w:name w:val="annotation subject"/>
    <w:basedOn w:val="af1"/>
    <w:next w:val="af1"/>
    <w:link w:val="af4"/>
    <w:uiPriority w:val="99"/>
    <w:semiHidden/>
    <w:unhideWhenUsed/>
    <w:rsid w:val="00F83BAA"/>
    <w:rPr>
      <w:b/>
      <w:bCs/>
      <w:sz w:val="20"/>
      <w:szCs w:val="20"/>
    </w:rPr>
  </w:style>
  <w:style w:type="character" w:customStyle="1" w:styleId="af4">
    <w:name w:val="Тема примечания Знак"/>
    <w:basedOn w:val="af2"/>
    <w:link w:val="af3"/>
    <w:uiPriority w:val="99"/>
    <w:semiHidden/>
    <w:rsid w:val="00F83BAA"/>
    <w:rPr>
      <w:b/>
      <w:bCs/>
      <w:sz w:val="20"/>
      <w:szCs w:val="20"/>
    </w:rPr>
  </w:style>
  <w:style w:type="paragraph" w:customStyle="1" w:styleId="dash041e0431044b0447043d044b0439002000280432043504310029">
    <w:name w:val="dash041e_0431_044b_0447_043d_044b_0439_0020_0028_0432_0435_0431_0029"/>
    <w:basedOn w:val="a"/>
    <w:rsid w:val="00F83B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002000280432043504310029char">
    <w:name w:val="dash041e_0431_044b_0447_043d_044b_0439_0020_0028_0432_0435_0431_0029__char"/>
    <w:rsid w:val="00F83BAA"/>
  </w:style>
  <w:style w:type="paragraph" w:styleId="af5">
    <w:name w:val="TOC Heading"/>
    <w:basedOn w:val="1"/>
    <w:next w:val="a"/>
    <w:uiPriority w:val="39"/>
    <w:unhideWhenUsed/>
    <w:qFormat/>
    <w:rsid w:val="00F83BAA"/>
    <w:pPr>
      <w:spacing w:line="276" w:lineRule="auto"/>
      <w:outlineLvl w:val="9"/>
    </w:pPr>
  </w:style>
  <w:style w:type="paragraph" w:styleId="13">
    <w:name w:val="toc 1"/>
    <w:basedOn w:val="a"/>
    <w:next w:val="a"/>
    <w:autoRedefine/>
    <w:uiPriority w:val="39"/>
    <w:unhideWhenUsed/>
    <w:qFormat/>
    <w:rsid w:val="00F83BAA"/>
    <w:pPr>
      <w:spacing w:after="100" w:line="240" w:lineRule="auto"/>
    </w:pPr>
    <w:rPr>
      <w:rFonts w:ascii="Cambria" w:eastAsia="MS Mincho" w:hAnsi="Cambria" w:cs="Times New Roman"/>
      <w:sz w:val="24"/>
      <w:szCs w:val="24"/>
    </w:rPr>
  </w:style>
  <w:style w:type="paragraph" w:styleId="22">
    <w:name w:val="toc 2"/>
    <w:basedOn w:val="a"/>
    <w:next w:val="a"/>
    <w:autoRedefine/>
    <w:uiPriority w:val="39"/>
    <w:semiHidden/>
    <w:unhideWhenUsed/>
    <w:qFormat/>
    <w:rsid w:val="00F83BAA"/>
    <w:pPr>
      <w:spacing w:after="100"/>
      <w:ind w:left="220"/>
    </w:pPr>
    <w:rPr>
      <w:rFonts w:ascii="Cambria" w:eastAsia="MS Mincho" w:hAnsi="Cambria" w:cs="Times New Roman"/>
    </w:rPr>
  </w:style>
  <w:style w:type="paragraph" w:styleId="31">
    <w:name w:val="toc 3"/>
    <w:basedOn w:val="a"/>
    <w:next w:val="a"/>
    <w:autoRedefine/>
    <w:uiPriority w:val="39"/>
    <w:semiHidden/>
    <w:unhideWhenUsed/>
    <w:qFormat/>
    <w:rsid w:val="00F83BAA"/>
    <w:pPr>
      <w:spacing w:after="100"/>
      <w:ind w:left="440"/>
    </w:pPr>
    <w:rPr>
      <w:rFonts w:ascii="Cambria" w:eastAsia="MS Mincho" w:hAnsi="Cambria" w:cs="Times New Roman"/>
    </w:rPr>
  </w:style>
  <w:style w:type="character" w:styleId="af6">
    <w:name w:val="FollowedHyperlink"/>
    <w:uiPriority w:val="99"/>
    <w:semiHidden/>
    <w:unhideWhenUsed/>
    <w:rsid w:val="00F83BAA"/>
    <w:rPr>
      <w:color w:val="800080"/>
      <w:u w:val="single"/>
    </w:rPr>
  </w:style>
  <w:style w:type="character" w:customStyle="1" w:styleId="FontStyle36">
    <w:name w:val="Font Style36"/>
    <w:rsid w:val="00F83BAA"/>
    <w:rPr>
      <w:rFonts w:ascii="Times New Roman" w:hAnsi="Times New Roman" w:cs="Times New Roman"/>
      <w:sz w:val="22"/>
      <w:szCs w:val="22"/>
    </w:rPr>
  </w:style>
  <w:style w:type="paragraph" w:customStyle="1" w:styleId="Style19">
    <w:name w:val="Style19"/>
    <w:basedOn w:val="a"/>
    <w:rsid w:val="00F83BAA"/>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styleId="af7">
    <w:name w:val="Strong"/>
    <w:qFormat/>
    <w:rsid w:val="00F83BAA"/>
    <w:rPr>
      <w:b/>
      <w:bCs/>
    </w:rPr>
  </w:style>
  <w:style w:type="paragraph" w:styleId="af8">
    <w:name w:val="Normal (Web)"/>
    <w:basedOn w:val="a"/>
    <w:rsid w:val="00F83BAA"/>
    <w:pPr>
      <w:spacing w:after="360" w:line="240" w:lineRule="auto"/>
    </w:pPr>
    <w:rPr>
      <w:rFonts w:ascii="Times New Roman" w:eastAsia="Times New Roman" w:hAnsi="Times New Roman" w:cs="Times New Roman"/>
      <w:sz w:val="24"/>
      <w:szCs w:val="24"/>
    </w:rPr>
  </w:style>
  <w:style w:type="paragraph" w:styleId="af9">
    <w:name w:val="footer"/>
    <w:basedOn w:val="a"/>
    <w:link w:val="afa"/>
    <w:uiPriority w:val="99"/>
    <w:unhideWhenUsed/>
    <w:rsid w:val="00F83BAA"/>
    <w:pPr>
      <w:tabs>
        <w:tab w:val="center" w:pos="4677"/>
        <w:tab w:val="right" w:pos="9355"/>
      </w:tabs>
      <w:spacing w:after="0" w:line="240" w:lineRule="auto"/>
    </w:pPr>
    <w:rPr>
      <w:rFonts w:ascii="Cambria" w:eastAsia="MS Mincho" w:hAnsi="Cambria" w:cs="Times New Roman"/>
      <w:sz w:val="24"/>
      <w:szCs w:val="24"/>
    </w:rPr>
  </w:style>
  <w:style w:type="character" w:customStyle="1" w:styleId="afa">
    <w:name w:val="Нижний колонтитул Знак"/>
    <w:basedOn w:val="a0"/>
    <w:link w:val="af9"/>
    <w:uiPriority w:val="99"/>
    <w:rsid w:val="00F83BAA"/>
    <w:rPr>
      <w:rFonts w:ascii="Cambria" w:eastAsia="MS Mincho" w:hAnsi="Cambria" w:cs="Times New Roman"/>
      <w:sz w:val="24"/>
      <w:szCs w:val="24"/>
    </w:rPr>
  </w:style>
  <w:style w:type="paragraph" w:styleId="afb">
    <w:name w:val="Document Map"/>
    <w:basedOn w:val="a"/>
    <w:link w:val="afc"/>
    <w:uiPriority w:val="99"/>
    <w:semiHidden/>
    <w:unhideWhenUsed/>
    <w:rsid w:val="00F83BAA"/>
    <w:pPr>
      <w:spacing w:after="0" w:line="240" w:lineRule="auto"/>
    </w:pPr>
    <w:rPr>
      <w:rFonts w:ascii="Lucida Grande CY" w:eastAsia="MS Mincho" w:hAnsi="Lucida Grande CY" w:cs="Times New Roman"/>
      <w:sz w:val="24"/>
      <w:szCs w:val="24"/>
    </w:rPr>
  </w:style>
  <w:style w:type="character" w:customStyle="1" w:styleId="afc">
    <w:name w:val="Схема документа Знак"/>
    <w:basedOn w:val="a0"/>
    <w:link w:val="afb"/>
    <w:uiPriority w:val="99"/>
    <w:semiHidden/>
    <w:rsid w:val="00F83BAA"/>
    <w:rPr>
      <w:rFonts w:ascii="Lucida Grande CY" w:eastAsia="MS Mincho" w:hAnsi="Lucida Grande CY" w:cs="Times New Roman"/>
      <w:sz w:val="24"/>
      <w:szCs w:val="24"/>
    </w:rPr>
  </w:style>
  <w:style w:type="character" w:customStyle="1" w:styleId="23">
    <w:name w:val="Основной текст (2)_"/>
    <w:link w:val="24"/>
    <w:locked/>
    <w:rsid w:val="00F83BAA"/>
    <w:rPr>
      <w:sz w:val="28"/>
      <w:szCs w:val="28"/>
      <w:shd w:val="clear" w:color="auto" w:fill="FFFFFF"/>
    </w:rPr>
  </w:style>
  <w:style w:type="paragraph" w:customStyle="1" w:styleId="24">
    <w:name w:val="Основной текст (2)"/>
    <w:basedOn w:val="a"/>
    <w:link w:val="23"/>
    <w:rsid w:val="00F83BAA"/>
    <w:pPr>
      <w:widowControl w:val="0"/>
      <w:shd w:val="clear" w:color="auto" w:fill="FFFFFF"/>
      <w:spacing w:after="0" w:line="326" w:lineRule="exact"/>
      <w:jc w:val="center"/>
    </w:pPr>
    <w:rPr>
      <w:sz w:val="28"/>
      <w:szCs w:val="28"/>
    </w:rPr>
  </w:style>
  <w:style w:type="character" w:customStyle="1" w:styleId="29pt">
    <w:name w:val="Основной текст (2) + 9 pt"/>
    <w:aliases w:val="Полужирный"/>
    <w:rsid w:val="00F83BAA"/>
    <w:rPr>
      <w:b/>
      <w:bCs/>
      <w:color w:val="000000"/>
      <w:spacing w:val="0"/>
      <w:w w:val="100"/>
      <w:position w:val="0"/>
      <w:sz w:val="18"/>
      <w:szCs w:val="18"/>
      <w:shd w:val="clear" w:color="auto" w:fill="FFFFFF"/>
      <w:lang w:val="ru-RU" w:eastAsia="ru-RU"/>
    </w:rPr>
  </w:style>
  <w:style w:type="paragraph" w:customStyle="1" w:styleId="p17">
    <w:name w:val="p17"/>
    <w:basedOn w:val="a"/>
    <w:rsid w:val="00F83B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d">
    <w:name w:val="Нормальный (таблица)"/>
    <w:basedOn w:val="a"/>
    <w:next w:val="a"/>
    <w:uiPriority w:val="99"/>
    <w:rsid w:val="00F83BAA"/>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fe">
    <w:name w:val="Body Text Indent"/>
    <w:basedOn w:val="a"/>
    <w:link w:val="aff"/>
    <w:uiPriority w:val="99"/>
    <w:rsid w:val="00F83BAA"/>
    <w:pPr>
      <w:spacing w:after="0" w:line="240" w:lineRule="auto"/>
      <w:ind w:left="5220"/>
      <w:jc w:val="center"/>
    </w:pPr>
    <w:rPr>
      <w:rFonts w:ascii="Times New Roman" w:eastAsia="Calibri" w:hAnsi="Times New Roman" w:cs="Times New Roman"/>
      <w:sz w:val="24"/>
      <w:szCs w:val="24"/>
    </w:rPr>
  </w:style>
  <w:style w:type="character" w:customStyle="1" w:styleId="aff">
    <w:name w:val="Основной текст с отступом Знак"/>
    <w:basedOn w:val="a0"/>
    <w:link w:val="afe"/>
    <w:uiPriority w:val="99"/>
    <w:rsid w:val="00F83BAA"/>
    <w:rPr>
      <w:rFonts w:ascii="Times New Roman" w:eastAsia="Calibri" w:hAnsi="Times New Roman" w:cs="Times New Roman"/>
      <w:sz w:val="24"/>
      <w:szCs w:val="24"/>
    </w:rPr>
  </w:style>
  <w:style w:type="paragraph" w:styleId="aff0">
    <w:name w:val="Revision"/>
    <w:hidden/>
    <w:uiPriority w:val="99"/>
    <w:rsid w:val="00F83BAA"/>
    <w:pPr>
      <w:spacing w:after="0" w:line="240" w:lineRule="auto"/>
    </w:pPr>
    <w:rPr>
      <w:rFonts w:ascii="Cambria" w:eastAsia="MS Mincho" w:hAnsi="Cambria" w:cs="Times New Roman"/>
      <w:sz w:val="24"/>
      <w:szCs w:val="24"/>
    </w:rPr>
  </w:style>
  <w:style w:type="paragraph" w:styleId="aff1">
    <w:name w:val="List Paragraph"/>
    <w:basedOn w:val="a"/>
    <w:uiPriority w:val="34"/>
    <w:qFormat/>
    <w:rsid w:val="00F83BAA"/>
    <w:pPr>
      <w:spacing w:after="0" w:line="240" w:lineRule="auto"/>
      <w:ind w:left="720"/>
      <w:contextualSpacing/>
    </w:pPr>
    <w:rPr>
      <w:rFonts w:ascii="Calibri" w:eastAsia="MS Mincho" w:hAnsi="Calibri" w:cs="Times New Roman"/>
      <w:sz w:val="24"/>
      <w:szCs w:val="24"/>
    </w:rPr>
  </w:style>
  <w:style w:type="paragraph" w:customStyle="1" w:styleId="aff2">
    <w:name w:val="Знак Знак Знак Знак"/>
    <w:basedOn w:val="a"/>
    <w:rsid w:val="00F83BA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26">
    <w:name w:val="p26"/>
    <w:basedOn w:val="a"/>
    <w:rsid w:val="00F83BAA"/>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Body Text 2"/>
    <w:basedOn w:val="a"/>
    <w:link w:val="26"/>
    <w:unhideWhenUsed/>
    <w:rsid w:val="00F83BAA"/>
    <w:pPr>
      <w:spacing w:after="0" w:line="240" w:lineRule="auto"/>
      <w:jc w:val="center"/>
    </w:pPr>
    <w:rPr>
      <w:rFonts w:ascii="Arial" w:eastAsia="Times New Roman" w:hAnsi="Arial" w:cs="Times New Roman"/>
      <w:sz w:val="18"/>
      <w:lang w:eastAsia="en-US"/>
    </w:rPr>
  </w:style>
  <w:style w:type="character" w:customStyle="1" w:styleId="26">
    <w:name w:val="Основной текст 2 Знак"/>
    <w:basedOn w:val="a0"/>
    <w:link w:val="25"/>
    <w:rsid w:val="00F83BAA"/>
    <w:rPr>
      <w:rFonts w:ascii="Arial" w:eastAsia="Times New Roman" w:hAnsi="Arial" w:cs="Times New Roman"/>
      <w:sz w:val="18"/>
      <w:lang w:eastAsia="en-US"/>
    </w:rPr>
  </w:style>
  <w:style w:type="paragraph" w:customStyle="1" w:styleId="Style28">
    <w:name w:val="Style28"/>
    <w:basedOn w:val="a"/>
    <w:uiPriority w:val="99"/>
    <w:rsid w:val="00F83BAA"/>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rPr>
  </w:style>
  <w:style w:type="character" w:customStyle="1" w:styleId="FontStyle57">
    <w:name w:val="Font Style57"/>
    <w:uiPriority w:val="99"/>
    <w:rsid w:val="00F83BAA"/>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ravo.gov.ru" TargetMode="External"/><Relationship Id="rId18" Type="http://schemas.openxmlformats.org/officeDocument/2006/relationships/hyperlink" Target="consultantplus://offline/ref=DB357B178F0A84F0F26746C6CE32720551A8BEBBE4D9A5615A1813E55B07A5C4A043B2B95B696647i6y5H" TargetMode="External"/><Relationship Id="rId26" Type="http://schemas.openxmlformats.org/officeDocument/2006/relationships/hyperlink" Target="consultantplus://offline/ref=EAA390271FD7DDB2CF6F5F6E9ACEDF5C40AA861C46C01FA61D1AF4E14873A23F3064D34FA5E08599gDp8G" TargetMode="External"/><Relationship Id="rId3" Type="http://schemas.openxmlformats.org/officeDocument/2006/relationships/settings" Target="settings.xml"/><Relationship Id="rId21" Type="http://schemas.openxmlformats.org/officeDocument/2006/relationships/hyperlink" Target="consultantplus://offline/ref=354E5E8F12DB748DBF625F782151121C6CB74966624E31C5217E156825DE94D7529FC8F7B1EEB879HFT8G" TargetMode="External"/><Relationship Id="rId34" Type="http://schemas.openxmlformats.org/officeDocument/2006/relationships/hyperlink" Target="http://www.mfc63.ru" TargetMode="External"/><Relationship Id="rId7" Type="http://schemas.openxmlformats.org/officeDocument/2006/relationships/header" Target="header1.xml"/><Relationship Id="rId12" Type="http://schemas.openxmlformats.org/officeDocument/2006/relationships/hyperlink" Target="consultantplus://offline/ref=B2182E2509D955590CFC64BEC5A4117F4752982D080E6937B924A8CC20E69CF4E299D832030722B6EB3B5AP8x7M" TargetMode="External"/><Relationship Id="rId17" Type="http://schemas.openxmlformats.org/officeDocument/2006/relationships/hyperlink" Target="consultantplus://offline/ref=DB357B178F0A84F0F26746C6CE32720551A8BEBBE4D9A5615A1813E55B07A5C4A043B2B95B696647i6y5H" TargetMode="External"/><Relationship Id="rId25" Type="http://schemas.openxmlformats.org/officeDocument/2006/relationships/hyperlink" Target="consultantplus://offline/ref=C18106DD17A2578ECECDC7B33FBFAFC94402DB7A1BD4BED897F6CD6C9AC4B99C1AF21E1F7D966A8Bp2kAG" TargetMode="External"/><Relationship Id="rId33" Type="http://schemas.openxmlformats.org/officeDocument/2006/relationships/hyperlink" Target="consultantplus://offline/ref=45386E710EFE9907324A2F352CD533A2CEDCA683658936C96713C0970CD822CDF2F3B9E19A5DC8D2e0m0H" TargetMode="External"/><Relationship Id="rId2" Type="http://schemas.openxmlformats.org/officeDocument/2006/relationships/styles" Target="styles.xml"/><Relationship Id="rId16" Type="http://schemas.openxmlformats.org/officeDocument/2006/relationships/hyperlink" Target="consultantplus://offline/ref=C18106DD17A2578ECECDC7B33FBFAFC94402DB7A1BD4BED897F6CD6C9AC4B99C1AF21E1F7D966A8Bp2kAG" TargetMode="External"/><Relationship Id="rId20" Type="http://schemas.openxmlformats.org/officeDocument/2006/relationships/hyperlink" Target="consultantplus://offline/ref=03A1775B91AA0E9794017FD69E136815CF67420087D04D49BD6B6C90E19921CB2CD662BE3CW6Q6G" TargetMode="External"/><Relationship Id="rId29" Type="http://schemas.openxmlformats.org/officeDocument/2006/relationships/hyperlink" Target="consultantplus://offline/ref=BB71E6A3A0FBE152DCE4CACC23F882462748510EBFC687E6D057DE7E78125D6086BED12EAF988568lFS4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F63B317547DBD76B4A22591D07109287DA10BFF98135EE4EC1383FEA3FCBB67B8593A49E20029B3B5A79Fr7M7N" TargetMode="External"/><Relationship Id="rId24" Type="http://schemas.openxmlformats.org/officeDocument/2006/relationships/hyperlink" Target="consultantplus://offline/ref=D306948517067C3F75BDC6CB5D86BF54A36208E8AF9B03BF46D4ACDB3C74C7D6B40ACAF48D29F3EBWCj2G" TargetMode="External"/><Relationship Id="rId32" Type="http://schemas.openxmlformats.org/officeDocument/2006/relationships/hyperlink" Target="consultantplus://offline/ref=45386E710EFE9907324A2F352CD533A2CEDCA683658936C96713C0970CD822CDF2F3B9E19A5DC8D2e0m0H"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C18106DD17A2578ECECDC7B33FBFAFC94402DB7A1BD4BED897F6CD6C9AC4B99C1AF21E1F7D966A8Bp2kAG" TargetMode="External"/><Relationship Id="rId23" Type="http://schemas.openxmlformats.org/officeDocument/2006/relationships/hyperlink" Target="consultantplus://offline/ref=79E670B64D4F6501AD7241007FD175AA13C17DA97871851E21917900C4DD61AD12F30C4C16255359A583D7DA229E6B87E17A775F192D05D6D4IEK" TargetMode="External"/><Relationship Id="rId28" Type="http://schemas.openxmlformats.org/officeDocument/2006/relationships/hyperlink" Target="consultantplus://offline/ref=DB357B178F0A84F0F26746C6CE32720551A8BEBBE4D9A5615A1813E55B07A5C4A043B2B95B696647i6y5H" TargetMode="External"/><Relationship Id="rId36" Type="http://schemas.openxmlformats.org/officeDocument/2006/relationships/fontTable" Target="fontTable.xml"/><Relationship Id="rId10" Type="http://schemas.openxmlformats.org/officeDocument/2006/relationships/hyperlink" Target="consultantplus://offline/ref=B2182E2509D955590CFC64BEC5A4117F4752982D080E6937B924A8CC20E69CF4E299D832030722B6EB3B5AP8x7M" TargetMode="External"/><Relationship Id="rId19" Type="http://schemas.openxmlformats.org/officeDocument/2006/relationships/hyperlink" Target="consultantplus://offline/ref=BF0D6DE6B4A932EE603267A533A0A0F6ABBE8802488608F22565E26B72C8DE7E4B24A6BAF1DD9BB6S7L0H" TargetMode="External"/><Relationship Id="rId31" Type="http://schemas.openxmlformats.org/officeDocument/2006/relationships/hyperlink" Target="consultantplus://offline/ref=C2DFE5DE8505B1D92E2F24F50E24F8B2CBCB96A73485C0B7906F0F6A93F5658A062069724CEDABB0EDUBH" TargetMode="External"/><Relationship Id="rId4" Type="http://schemas.openxmlformats.org/officeDocument/2006/relationships/webSettings" Target="webSettings.xml"/><Relationship Id="rId9" Type="http://schemas.openxmlformats.org/officeDocument/2006/relationships/hyperlink" Target="consultantplus://offline/ref=4F0473F21918F4DFB1A12974FC05F8AA5727D22B2D771A7DA50C7C06EE22842065307CB71ABA2F8FD64D4CW9eAM" TargetMode="External"/><Relationship Id="rId14" Type="http://schemas.openxmlformats.org/officeDocument/2006/relationships/hyperlink" Target="consultantplus://offline/ref=C18106DD17A2578ECECDC7B33FBFAFC94402DB7A1BD4BED897F6CD6C9AC4B99C1AF21E1F7D966A8Bp2kAG" TargetMode="External"/><Relationship Id="rId22" Type="http://schemas.openxmlformats.org/officeDocument/2006/relationships/hyperlink" Target="consultantplus://offline/ref=79E670B64D4F6501AD7241007FD175AA13C17DA97871851E21917900C4DD61AD12F30C4F1F255B08F0CCD68667C87886E17A755C06D2I6K" TargetMode="External"/><Relationship Id="rId27" Type="http://schemas.openxmlformats.org/officeDocument/2006/relationships/hyperlink" Target="consultantplus://offline/ref=8A4E37E76C2E6315FA5BCB36530BECA4EC61CD629280B95120003E6F51ABF5214D60621717C21C71jEq8G" TargetMode="External"/><Relationship Id="rId30" Type="http://schemas.openxmlformats.org/officeDocument/2006/relationships/hyperlink" Target="consultantplus://offline/ref=C2DFE5DE8505B1D92E2F24F50E24F8B2CBCB96A73485C0B7906F0F6A93F5658A062069724CEDABB0EDUBH" TargetMode="External"/><Relationship Id="rId35" Type="http://schemas.openxmlformats.org/officeDocument/2006/relationships/hyperlink" Target="mailto:bigglush-mfc@y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43911</Words>
  <Characters>250295</Characters>
  <Application>Microsoft Office Word</Application>
  <DocSecurity>0</DocSecurity>
  <Lines>2085</Lines>
  <Paragraphs>587</Paragraphs>
  <ScaleCrop>false</ScaleCrop>
  <Company>Microsoft</Company>
  <LinksUpToDate>false</LinksUpToDate>
  <CharactersWithSpaces>293619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MakarovaAE</dc:creator>
  <cp:keywords/>
  <dc:description/>
  <cp:lastModifiedBy>KornauhovaOV</cp:lastModifiedBy>
  <cp:revision>15</cp:revision>
  <dcterms:created xsi:type="dcterms:W3CDTF">2019-12-02T07:01:00Z</dcterms:created>
  <dcterms:modified xsi:type="dcterms:W3CDTF">2021-02-11T04:20:00Z</dcterms:modified>
</cp:coreProperties>
</file>