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9E404C">
        <w:rPr>
          <w:b/>
          <w:sz w:val="24"/>
          <w:szCs w:val="24"/>
        </w:rPr>
        <w:t>31</w:t>
      </w:r>
      <w:bookmarkStart w:id="0" w:name="_GoBack"/>
      <w:bookmarkEnd w:id="0"/>
      <w:r w:rsidR="00DD0026" w:rsidRPr="00A66B38">
        <w:rPr>
          <w:b/>
          <w:sz w:val="24"/>
          <w:szCs w:val="24"/>
        </w:rPr>
        <w:t xml:space="preserve"> </w:t>
      </w:r>
      <w:r w:rsidRPr="00A66B38">
        <w:rPr>
          <w:b/>
          <w:sz w:val="24"/>
          <w:szCs w:val="24"/>
        </w:rPr>
        <w:t>(</w:t>
      </w:r>
      <w:r w:rsidR="00A66B38" w:rsidRPr="00A66B38">
        <w:rPr>
          <w:b/>
          <w:sz w:val="24"/>
          <w:szCs w:val="24"/>
        </w:rPr>
        <w:t>715</w:t>
      </w:r>
      <w:r w:rsidR="0080159A" w:rsidRPr="00A66B38">
        <w:rPr>
          <w:b/>
          <w:sz w:val="24"/>
          <w:szCs w:val="24"/>
        </w:rPr>
        <w:t xml:space="preserve">) от </w:t>
      </w:r>
      <w:r w:rsidR="00A66B38" w:rsidRPr="00A66B38">
        <w:rPr>
          <w:b/>
          <w:sz w:val="24"/>
          <w:szCs w:val="24"/>
        </w:rPr>
        <w:t>26.01.2026</w:t>
      </w:r>
      <w:r w:rsidR="0033105F" w:rsidRPr="00A66B38">
        <w:rPr>
          <w:b/>
          <w:sz w:val="24"/>
          <w:szCs w:val="24"/>
        </w:rPr>
        <w:t xml:space="preserve"> </w:t>
      </w:r>
      <w:r w:rsidR="00CB4939" w:rsidRPr="00A66B38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DD0026" w:rsidRPr="00306A25" w:rsidRDefault="00DD0026" w:rsidP="00DD0026">
      <w:pPr>
        <w:tabs>
          <w:tab w:val="left" w:pos="0"/>
          <w:tab w:val="left" w:pos="2268"/>
          <w:tab w:val="left" w:pos="6521"/>
        </w:tabs>
        <w:ind w:right="-29" w:firstLine="709"/>
        <w:jc w:val="both"/>
        <w:rPr>
          <w:sz w:val="24"/>
          <w:szCs w:val="24"/>
        </w:rPr>
      </w:pPr>
      <w:r w:rsidRPr="00306A25">
        <w:rPr>
          <w:sz w:val="24"/>
          <w:szCs w:val="24"/>
        </w:rPr>
        <w:t>РОССИЙСКАЯ</w:t>
      </w:r>
      <w:r w:rsidR="00306A25">
        <w:rPr>
          <w:sz w:val="24"/>
          <w:szCs w:val="24"/>
        </w:rPr>
        <w:t xml:space="preserve"> </w:t>
      </w:r>
      <w:r w:rsidRPr="00306A25">
        <w:rPr>
          <w:sz w:val="24"/>
          <w:szCs w:val="24"/>
        </w:rPr>
        <w:t>ФЕДЕРАЦИЯ   МУНИЦИПАЛЬНЫЙ  РАЙОН БОЛЬШЕГЛУШИЦКИЙ</w:t>
      </w:r>
      <w:r w:rsidR="00A66B38" w:rsidRPr="00306A25">
        <w:rPr>
          <w:sz w:val="24"/>
          <w:szCs w:val="24"/>
        </w:rPr>
        <w:t xml:space="preserve"> </w:t>
      </w:r>
      <w:r w:rsidRPr="00306A25">
        <w:rPr>
          <w:sz w:val="24"/>
          <w:szCs w:val="24"/>
        </w:rPr>
        <w:t xml:space="preserve">САМАРСКОЙ  ОБЛАСТИ  АДМИНИСТРАЦИЯ   </w:t>
      </w:r>
      <w:r w:rsidR="00A66B38" w:rsidRPr="00306A2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6A25">
        <w:rPr>
          <w:sz w:val="24"/>
          <w:szCs w:val="24"/>
        </w:rPr>
        <w:t>СЕЛЬСКОГО  ПОСЕЛЕНИЯ МОКША</w:t>
      </w:r>
    </w:p>
    <w:p w:rsidR="00DD0026" w:rsidRPr="00306A25" w:rsidRDefault="00DD0026" w:rsidP="00DD0026">
      <w:pPr>
        <w:tabs>
          <w:tab w:val="left" w:pos="0"/>
          <w:tab w:val="left" w:pos="2268"/>
        </w:tabs>
        <w:ind w:right="-29" w:firstLine="709"/>
        <w:jc w:val="both"/>
        <w:rPr>
          <w:sz w:val="24"/>
          <w:szCs w:val="24"/>
        </w:rPr>
      </w:pPr>
      <w:r w:rsidRPr="00306A25">
        <w:rPr>
          <w:sz w:val="24"/>
          <w:szCs w:val="24"/>
        </w:rPr>
        <w:t xml:space="preserve">                                                         ПОСТАНОВЛЕНИЕ</w:t>
      </w:r>
    </w:p>
    <w:p w:rsidR="00DD0026" w:rsidRPr="00306A25" w:rsidRDefault="00DD0026" w:rsidP="00DD0026">
      <w:pPr>
        <w:tabs>
          <w:tab w:val="left" w:pos="0"/>
          <w:tab w:val="left" w:pos="2268"/>
        </w:tabs>
        <w:ind w:right="-29" w:firstLine="709"/>
        <w:jc w:val="both"/>
        <w:rPr>
          <w:sz w:val="24"/>
          <w:szCs w:val="24"/>
          <w:lang w:eastAsia="ar-SA"/>
        </w:rPr>
      </w:pPr>
      <w:r w:rsidRPr="00306A25">
        <w:rPr>
          <w:sz w:val="24"/>
          <w:szCs w:val="24"/>
        </w:rPr>
        <w:t xml:space="preserve">                                                      от </w:t>
      </w:r>
      <w:r w:rsidR="00A66B38" w:rsidRPr="00306A25">
        <w:rPr>
          <w:sz w:val="24"/>
          <w:szCs w:val="24"/>
        </w:rPr>
        <w:t>12 января 2026</w:t>
      </w:r>
      <w:r w:rsidRPr="00306A25">
        <w:rPr>
          <w:sz w:val="24"/>
          <w:szCs w:val="24"/>
        </w:rPr>
        <w:t xml:space="preserve"> г.</w:t>
      </w:r>
      <w:r w:rsidR="00A66B38" w:rsidRPr="00306A25">
        <w:rPr>
          <w:sz w:val="24"/>
          <w:szCs w:val="24"/>
        </w:rPr>
        <w:t xml:space="preserve">  № 1</w:t>
      </w:r>
    </w:p>
    <w:p w:rsidR="00A66B38" w:rsidRPr="00306A25" w:rsidRDefault="00A66B38" w:rsidP="00A66B38">
      <w:pPr>
        <w:jc w:val="center"/>
        <w:rPr>
          <w:sz w:val="24"/>
          <w:szCs w:val="24"/>
        </w:rPr>
      </w:pPr>
      <w:r w:rsidRPr="00306A25">
        <w:rPr>
          <w:sz w:val="24"/>
          <w:szCs w:val="24"/>
        </w:rPr>
        <w:t xml:space="preserve">О создании и работе штаба оповещения и пункта сбора муниципального образования  </w:t>
      </w:r>
    </w:p>
    <w:p w:rsidR="00A66B38" w:rsidRPr="00306A25" w:rsidRDefault="00A66B38" w:rsidP="00A66B38">
      <w:pPr>
        <w:jc w:val="center"/>
        <w:rPr>
          <w:sz w:val="24"/>
          <w:szCs w:val="24"/>
        </w:rPr>
      </w:pPr>
      <w:r w:rsidRPr="00306A25">
        <w:rPr>
          <w:sz w:val="24"/>
          <w:szCs w:val="24"/>
        </w:rPr>
        <w:t xml:space="preserve">№ 12 по сельскому поселению Мокша муниципального района                       </w:t>
      </w:r>
      <w:proofErr w:type="spellStart"/>
      <w:r w:rsidRPr="00306A25">
        <w:rPr>
          <w:sz w:val="24"/>
          <w:szCs w:val="24"/>
        </w:rPr>
        <w:t>Большеглушицкий</w:t>
      </w:r>
      <w:proofErr w:type="spellEnd"/>
      <w:r w:rsidRPr="00306A25">
        <w:rPr>
          <w:sz w:val="24"/>
          <w:szCs w:val="24"/>
        </w:rPr>
        <w:t xml:space="preserve"> Самарской области</w:t>
      </w:r>
    </w:p>
    <w:p w:rsidR="00A66B38" w:rsidRPr="00A66B38" w:rsidRDefault="00A66B38" w:rsidP="00A66B38">
      <w:pPr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    В соответствии   с </w:t>
      </w:r>
      <w:proofErr w:type="gramStart"/>
      <w:r w:rsidRPr="00A66B38">
        <w:rPr>
          <w:sz w:val="24"/>
          <w:szCs w:val="24"/>
        </w:rPr>
        <w:t>Федеральными  Законами</w:t>
      </w:r>
      <w:proofErr w:type="gramEnd"/>
      <w:r w:rsidRPr="00A66B38">
        <w:rPr>
          <w:sz w:val="24"/>
          <w:szCs w:val="24"/>
        </w:rPr>
        <w:t xml:space="preserve"> Российской Федерации  от 31.05.96 г. № 61 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A66B38">
          <w:rPr>
            <w:sz w:val="24"/>
            <w:szCs w:val="24"/>
          </w:rPr>
          <w:t>1997 г</w:t>
        </w:r>
      </w:smartTag>
      <w:r w:rsidRPr="00A66B38">
        <w:rPr>
          <w:sz w:val="24"/>
          <w:szCs w:val="24"/>
        </w:rPr>
        <w:t>. № 31 ФЗ «О моб</w:t>
      </w:r>
      <w:r w:rsidRPr="00A66B38">
        <w:rPr>
          <w:sz w:val="24"/>
          <w:szCs w:val="24"/>
        </w:rPr>
        <w:t>и</w:t>
      </w:r>
      <w:r w:rsidRPr="00A66B38">
        <w:rPr>
          <w:sz w:val="24"/>
          <w:szCs w:val="24"/>
        </w:rPr>
        <w:t>лизационной подготовке и мобилизации в Российской Федерации», выпиской из протокола заседания призывной комиссии по мобилизации от 04.08.2016 г. № 3 и в целях  организованного и своевременного проведения оповещения, сбора и отправки в войска людских и транспортных ресу</w:t>
      </w:r>
      <w:r w:rsidRPr="00A66B38">
        <w:rPr>
          <w:sz w:val="24"/>
          <w:szCs w:val="24"/>
        </w:rPr>
        <w:t>р</w:t>
      </w:r>
      <w:r w:rsidRPr="00A66B38">
        <w:rPr>
          <w:sz w:val="24"/>
          <w:szCs w:val="24"/>
        </w:rPr>
        <w:t xml:space="preserve">сов, </w:t>
      </w:r>
    </w:p>
    <w:p w:rsidR="00A66B38" w:rsidRPr="00306A25" w:rsidRDefault="00A66B38" w:rsidP="00A66B38">
      <w:pPr>
        <w:jc w:val="center"/>
        <w:rPr>
          <w:sz w:val="24"/>
          <w:szCs w:val="24"/>
        </w:rPr>
      </w:pPr>
      <w:r w:rsidRPr="00306A25">
        <w:rPr>
          <w:sz w:val="24"/>
          <w:szCs w:val="24"/>
        </w:rPr>
        <w:t>ПОСТАНОВЛЯЮ:</w:t>
      </w:r>
    </w:p>
    <w:p w:rsidR="00A66B38" w:rsidRPr="00A66B38" w:rsidRDefault="00A66B38" w:rsidP="00A66B38">
      <w:pPr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1.</w:t>
      </w:r>
      <w:r w:rsidRPr="00A66B38">
        <w:rPr>
          <w:b/>
          <w:sz w:val="24"/>
          <w:szCs w:val="24"/>
        </w:rPr>
        <w:t xml:space="preserve"> </w:t>
      </w:r>
      <w:r w:rsidRPr="00A66B38">
        <w:rPr>
          <w:sz w:val="24"/>
          <w:szCs w:val="24"/>
        </w:rPr>
        <w:t>Создать на базе администрации сельского поселения Мокша штаб оповещения и пункта сбора муниципальных образований №12. Определить место развертыв</w:t>
      </w:r>
      <w:r w:rsidRPr="00A66B38">
        <w:rPr>
          <w:sz w:val="24"/>
          <w:szCs w:val="24"/>
        </w:rPr>
        <w:t>а</w:t>
      </w:r>
      <w:r w:rsidRPr="00A66B38">
        <w:rPr>
          <w:sz w:val="24"/>
          <w:szCs w:val="24"/>
        </w:rPr>
        <w:t>ния ШО и ПСМО №12 – здание администрации сельского поселения Мокша, тел. № 63-5-89.</w:t>
      </w:r>
    </w:p>
    <w:p w:rsidR="00A66B38" w:rsidRPr="00A66B38" w:rsidRDefault="00A66B38" w:rsidP="00A66B38">
      <w:pPr>
        <w:ind w:left="180" w:hanging="36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  Время готовности штаба оповещения и пункта сбора муниципальных образований №12 - через 4 часа после получения сигнала «125», «135», «145» от дежурного ВК по </w:t>
      </w:r>
      <w:proofErr w:type="spellStart"/>
      <w:r w:rsidRPr="00A66B38">
        <w:rPr>
          <w:sz w:val="24"/>
          <w:szCs w:val="24"/>
        </w:rPr>
        <w:t>Большечерниговскому</w:t>
      </w:r>
      <w:proofErr w:type="spellEnd"/>
      <w:r w:rsidRPr="00A66B38">
        <w:rPr>
          <w:sz w:val="24"/>
          <w:szCs w:val="24"/>
        </w:rPr>
        <w:t xml:space="preserve"> и </w:t>
      </w:r>
      <w:proofErr w:type="spellStart"/>
      <w:r w:rsidRPr="00A66B38">
        <w:rPr>
          <w:sz w:val="24"/>
          <w:szCs w:val="24"/>
        </w:rPr>
        <w:t>Большеглушицкому</w:t>
      </w:r>
      <w:proofErr w:type="spellEnd"/>
      <w:r w:rsidRPr="00A66B38">
        <w:rPr>
          <w:sz w:val="24"/>
          <w:szCs w:val="24"/>
        </w:rPr>
        <w:t xml:space="preserve"> районам.</w:t>
      </w:r>
    </w:p>
    <w:p w:rsidR="00A66B38" w:rsidRPr="00A66B38" w:rsidRDefault="00A66B38" w:rsidP="00A66B38">
      <w:pPr>
        <w:jc w:val="both"/>
        <w:rPr>
          <w:b/>
          <w:sz w:val="24"/>
          <w:szCs w:val="24"/>
        </w:rPr>
      </w:pPr>
      <w:r w:rsidRPr="00A66B38">
        <w:rPr>
          <w:sz w:val="24"/>
          <w:szCs w:val="24"/>
        </w:rPr>
        <w:t xml:space="preserve">         2. Назначить должностных лиц по администрации сельского поселения Мокша штаба оповещения и пункта сбора муниципальных образований №12:</w:t>
      </w:r>
      <w:r w:rsidRPr="00A66B38">
        <w:rPr>
          <w:b/>
          <w:sz w:val="24"/>
          <w:szCs w:val="24"/>
        </w:rPr>
        <w:t xml:space="preserve"> </w:t>
      </w:r>
    </w:p>
    <w:p w:rsidR="00A66B38" w:rsidRPr="00306A25" w:rsidRDefault="00A66B38" w:rsidP="00A66B38">
      <w:pPr>
        <w:jc w:val="center"/>
        <w:rPr>
          <w:sz w:val="24"/>
          <w:szCs w:val="24"/>
        </w:rPr>
      </w:pPr>
      <w:r w:rsidRPr="00306A25">
        <w:rPr>
          <w:sz w:val="24"/>
          <w:szCs w:val="24"/>
        </w:rPr>
        <w:t>Основной состав: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"/>
        <w:gridCol w:w="15"/>
        <w:gridCol w:w="4020"/>
        <w:gridCol w:w="15"/>
        <w:gridCol w:w="15"/>
        <w:gridCol w:w="4771"/>
      </w:tblGrid>
      <w:tr w:rsidR="00A66B38" w:rsidRPr="00A66B38" w:rsidTr="00BD5B92">
        <w:tc>
          <w:tcPr>
            <w:tcW w:w="9391" w:type="dxa"/>
            <w:gridSpan w:val="7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1.Управление штаба оповещения и пункта сбора муниципального образования</w:t>
            </w:r>
          </w:p>
        </w:tc>
      </w:tr>
      <w:tr w:rsidR="00A66B38" w:rsidRPr="00A66B38" w:rsidTr="00BD5B92">
        <w:tc>
          <w:tcPr>
            <w:tcW w:w="570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Начальник штаба оповещения и пункта сбора муниципального образования.</w:t>
            </w:r>
          </w:p>
        </w:tc>
        <w:tc>
          <w:tcPr>
            <w:tcW w:w="4771" w:type="dxa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Девяткин Олег Александрович</w:t>
            </w:r>
          </w:p>
        </w:tc>
      </w:tr>
      <w:tr w:rsidR="00A66B38" w:rsidRPr="00A66B38" w:rsidTr="00BD5B92">
        <w:tc>
          <w:tcPr>
            <w:tcW w:w="570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Заместитель начальника штаба оповещения и пункта сбора муниципального образования</w:t>
            </w:r>
          </w:p>
        </w:tc>
        <w:tc>
          <w:tcPr>
            <w:tcW w:w="4771" w:type="dxa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Наумова Ольга Бахтовна</w:t>
            </w:r>
          </w:p>
        </w:tc>
      </w:tr>
      <w:tr w:rsidR="00A66B38" w:rsidRPr="00A66B38" w:rsidTr="00BD5B92">
        <w:tc>
          <w:tcPr>
            <w:tcW w:w="9391" w:type="dxa"/>
            <w:gridSpan w:val="7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Группа оповещения.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Перепелкин Владимир Михайлович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Технический работник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Нифонтова Татьяна Бахтовна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Посыльный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proofErr w:type="spellStart"/>
            <w:r w:rsidRPr="00A66B38">
              <w:rPr>
                <w:sz w:val="24"/>
                <w:szCs w:val="24"/>
              </w:rPr>
              <w:t>Арамова</w:t>
            </w:r>
            <w:proofErr w:type="spellEnd"/>
            <w:r w:rsidRPr="00A66B38">
              <w:rPr>
                <w:sz w:val="24"/>
                <w:szCs w:val="24"/>
              </w:rPr>
              <w:t xml:space="preserve"> Наталья Валентиновна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391" w:type="dxa"/>
            <w:gridSpan w:val="7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Группа формирования команд</w:t>
            </w: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0" w:type="dxa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Девяткин Олег Александрович</w:t>
            </w: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Посыльный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Ежова Татьяна Александровна</w:t>
            </w: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ind w:left="108" w:hanging="180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ind w:left="108" w:hanging="180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 xml:space="preserve"> Посыльный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ind w:left="108" w:hanging="180"/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 xml:space="preserve"> Лисина Наталья Васильевна</w:t>
            </w:r>
          </w:p>
        </w:tc>
      </w:tr>
    </w:tbl>
    <w:p w:rsidR="00A66B38" w:rsidRPr="00306A25" w:rsidRDefault="00A66B38" w:rsidP="00A66B38">
      <w:pPr>
        <w:autoSpaceDE/>
        <w:autoSpaceDN/>
        <w:adjustRightInd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                                         </w:t>
      </w:r>
      <w:r w:rsidRPr="00306A25">
        <w:rPr>
          <w:sz w:val="24"/>
          <w:szCs w:val="24"/>
        </w:rPr>
        <w:t>Резервный состав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"/>
        <w:gridCol w:w="15"/>
        <w:gridCol w:w="4020"/>
        <w:gridCol w:w="15"/>
        <w:gridCol w:w="15"/>
        <w:gridCol w:w="4771"/>
      </w:tblGrid>
      <w:tr w:rsidR="00A66B38" w:rsidRPr="00A66B38" w:rsidTr="00BD5B92">
        <w:tc>
          <w:tcPr>
            <w:tcW w:w="9391" w:type="dxa"/>
            <w:gridSpan w:val="7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1.Управление штаба оповещения и пункта сбора муниципального образования</w:t>
            </w:r>
          </w:p>
        </w:tc>
      </w:tr>
      <w:tr w:rsidR="00A66B38" w:rsidRPr="00A66B38" w:rsidTr="00BD5B92">
        <w:tc>
          <w:tcPr>
            <w:tcW w:w="570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Начальник штаба оповещения и пункта сбора муниципального образования.</w:t>
            </w:r>
          </w:p>
        </w:tc>
        <w:tc>
          <w:tcPr>
            <w:tcW w:w="4771" w:type="dxa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 xml:space="preserve">Гаев Александр Иванович </w:t>
            </w:r>
          </w:p>
        </w:tc>
      </w:tr>
      <w:tr w:rsidR="00A66B38" w:rsidRPr="00A66B38" w:rsidTr="00BD5B92">
        <w:tc>
          <w:tcPr>
            <w:tcW w:w="570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 xml:space="preserve">Заместитель начальника штаба оповещения и пункта сбора </w:t>
            </w:r>
            <w:r w:rsidRPr="00A66B38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4771" w:type="dxa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lastRenderedPageBreak/>
              <w:t>Гаев Павел Александрович</w:t>
            </w:r>
          </w:p>
        </w:tc>
      </w:tr>
      <w:tr w:rsidR="00A66B38" w:rsidRPr="00A66B38" w:rsidTr="00BD5B92">
        <w:tc>
          <w:tcPr>
            <w:tcW w:w="9391" w:type="dxa"/>
            <w:gridSpan w:val="7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Группа оповещения.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Панова Нина Николаевна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Технический работник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proofErr w:type="spellStart"/>
            <w:r w:rsidRPr="00A66B38">
              <w:rPr>
                <w:sz w:val="24"/>
                <w:szCs w:val="24"/>
              </w:rPr>
              <w:t>Гаева</w:t>
            </w:r>
            <w:proofErr w:type="spellEnd"/>
            <w:r w:rsidRPr="00A66B38">
              <w:rPr>
                <w:sz w:val="24"/>
                <w:szCs w:val="24"/>
              </w:rPr>
              <w:t xml:space="preserve"> Галина Геннадьевна 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Посыльный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Дмитриева Елена Ивановна</w:t>
            </w:r>
          </w:p>
        </w:tc>
      </w:tr>
      <w:tr w:rsidR="00A66B38" w:rsidRPr="00A66B38" w:rsidTr="00BD5B92">
        <w:tc>
          <w:tcPr>
            <w:tcW w:w="555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Посыльный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Радченко Елена Владимировна</w:t>
            </w: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391" w:type="dxa"/>
            <w:gridSpan w:val="7"/>
            <w:shd w:val="clear" w:color="auto" w:fill="auto"/>
          </w:tcPr>
          <w:p w:rsidR="00A66B38" w:rsidRPr="00A66B38" w:rsidRDefault="00A66B38" w:rsidP="00BD5B92">
            <w:pPr>
              <w:jc w:val="center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Группа формирования команд</w:t>
            </w: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0" w:type="dxa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Гаев Павел Александрович</w:t>
            </w:r>
          </w:p>
        </w:tc>
      </w:tr>
      <w:tr w:rsidR="00A66B38" w:rsidRPr="00A66B38" w:rsidTr="00BD5B9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rPr>
                <w:sz w:val="24"/>
                <w:szCs w:val="24"/>
              </w:rPr>
            </w:pPr>
            <w:r w:rsidRPr="00A66B38">
              <w:rPr>
                <w:sz w:val="24"/>
                <w:szCs w:val="24"/>
              </w:rPr>
              <w:t>Посыльный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6B38" w:rsidRPr="00A66B38" w:rsidRDefault="00A66B38" w:rsidP="00BD5B92">
            <w:pPr>
              <w:jc w:val="both"/>
              <w:rPr>
                <w:sz w:val="24"/>
                <w:szCs w:val="24"/>
              </w:rPr>
            </w:pPr>
            <w:proofErr w:type="spellStart"/>
            <w:r w:rsidRPr="00A66B38">
              <w:rPr>
                <w:sz w:val="24"/>
                <w:szCs w:val="24"/>
              </w:rPr>
              <w:t>Долгинина</w:t>
            </w:r>
            <w:proofErr w:type="spellEnd"/>
            <w:r w:rsidRPr="00A66B38">
              <w:rPr>
                <w:sz w:val="24"/>
                <w:szCs w:val="24"/>
              </w:rPr>
              <w:t xml:space="preserve"> Ольга Валентиновна</w:t>
            </w:r>
          </w:p>
        </w:tc>
      </w:tr>
    </w:tbl>
    <w:p w:rsidR="00A66B38" w:rsidRPr="00A66B38" w:rsidRDefault="00A66B38" w:rsidP="00A66B38">
      <w:pPr>
        <w:autoSpaceDE/>
        <w:autoSpaceDN/>
        <w:adjustRightInd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3. При получении сигнала «Команда – «145», «135», «125»» от дежурного ВК по </w:t>
      </w:r>
      <w:proofErr w:type="spellStart"/>
      <w:r w:rsidRPr="00A66B38">
        <w:rPr>
          <w:sz w:val="24"/>
          <w:szCs w:val="24"/>
        </w:rPr>
        <w:t>Большечерниговскому</w:t>
      </w:r>
      <w:proofErr w:type="spellEnd"/>
      <w:r w:rsidRPr="00A66B38">
        <w:rPr>
          <w:sz w:val="24"/>
          <w:szCs w:val="24"/>
        </w:rPr>
        <w:t xml:space="preserve"> и </w:t>
      </w:r>
      <w:proofErr w:type="spellStart"/>
      <w:r w:rsidRPr="00A66B38">
        <w:rPr>
          <w:sz w:val="24"/>
          <w:szCs w:val="24"/>
        </w:rPr>
        <w:t>Большеглушицкому</w:t>
      </w:r>
      <w:proofErr w:type="spellEnd"/>
      <w:r w:rsidRPr="00A66B38">
        <w:rPr>
          <w:sz w:val="24"/>
          <w:szCs w:val="24"/>
        </w:rPr>
        <w:t xml:space="preserve"> районам начальник ШО и ПСМО № 12 немедленно вызывает администрацию ШО и ПСМО № 12. 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Всем указанным в постановлении лицам, не позднее, чем через 2 часа, после </w:t>
      </w:r>
      <w:r w:rsidRPr="00A66B38">
        <w:rPr>
          <w:sz w:val="24"/>
          <w:szCs w:val="24"/>
          <w:u w:val="single"/>
        </w:rPr>
        <w:t>получения сигнала «Команда</w:t>
      </w:r>
      <w:proofErr w:type="gramStart"/>
      <w:r w:rsidRPr="00A66B38">
        <w:rPr>
          <w:sz w:val="24"/>
          <w:szCs w:val="24"/>
          <w:u w:val="single"/>
        </w:rPr>
        <w:t>-«</w:t>
      </w:r>
      <w:proofErr w:type="gramEnd"/>
      <w:r w:rsidRPr="00A66B38">
        <w:rPr>
          <w:sz w:val="24"/>
          <w:szCs w:val="24"/>
          <w:u w:val="single"/>
        </w:rPr>
        <w:t>145», «135», «125»» прибыть в ШО и ПСМО № 12  и</w:t>
      </w:r>
      <w:r w:rsidRPr="00A66B38">
        <w:rPr>
          <w:sz w:val="24"/>
          <w:szCs w:val="24"/>
        </w:rPr>
        <w:t xml:space="preserve"> поступить в распоряжение начальника ШО и ПСМО № 12.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4. Начальник ШО и ПСМО № 12</w:t>
      </w:r>
      <w:r w:rsidRPr="00A66B38">
        <w:rPr>
          <w:b/>
          <w:sz w:val="24"/>
          <w:szCs w:val="24"/>
        </w:rPr>
        <w:t xml:space="preserve"> </w:t>
      </w:r>
      <w:r w:rsidRPr="00A66B38">
        <w:rPr>
          <w:sz w:val="24"/>
          <w:szCs w:val="24"/>
        </w:rPr>
        <w:t>Девяткин Олег Александрович после получения сигнала «Команда – «145», «135», «125»»</w:t>
      </w:r>
    </w:p>
    <w:p w:rsidR="00A66B38" w:rsidRPr="00A66B38" w:rsidRDefault="00A66B38" w:rsidP="00A66B38">
      <w:pPr>
        <w:tabs>
          <w:tab w:val="num" w:pos="360"/>
        </w:tabs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- уточняет время получения сигнала по т. 8-846-72-2-14-96 у дежурного ВК по </w:t>
      </w:r>
      <w:proofErr w:type="spellStart"/>
      <w:r w:rsidRPr="00A66B38">
        <w:rPr>
          <w:sz w:val="24"/>
          <w:szCs w:val="24"/>
        </w:rPr>
        <w:t>Большечерниговскому</w:t>
      </w:r>
      <w:proofErr w:type="spellEnd"/>
      <w:r w:rsidRPr="00A66B38">
        <w:rPr>
          <w:sz w:val="24"/>
          <w:szCs w:val="24"/>
        </w:rPr>
        <w:t xml:space="preserve"> и </w:t>
      </w:r>
      <w:proofErr w:type="spellStart"/>
      <w:r w:rsidRPr="00A66B38">
        <w:rPr>
          <w:sz w:val="24"/>
          <w:szCs w:val="24"/>
        </w:rPr>
        <w:t>Большеглушицкому</w:t>
      </w:r>
      <w:proofErr w:type="spellEnd"/>
      <w:r w:rsidRPr="00A66B38">
        <w:rPr>
          <w:sz w:val="24"/>
          <w:szCs w:val="24"/>
        </w:rPr>
        <w:t xml:space="preserve"> районам;</w:t>
      </w:r>
    </w:p>
    <w:p w:rsidR="00A66B38" w:rsidRPr="00A66B38" w:rsidRDefault="00A66B38" w:rsidP="00A66B38">
      <w:pPr>
        <w:autoSpaceDE/>
        <w:adjustRightInd/>
        <w:ind w:left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- не позднее двух часов, после получения сигнала, вместе с администрацией ШО и ПСМО № 12 прибыть в ШО и ПСМО № 12 и приступить к его развертыванию, с таким расчетом, чтобы не позднее чем через 04 ч 00 мин после получения сигнала доложить в ВК по </w:t>
      </w:r>
      <w:proofErr w:type="spellStart"/>
      <w:r w:rsidRPr="00A66B38">
        <w:rPr>
          <w:sz w:val="24"/>
          <w:szCs w:val="24"/>
        </w:rPr>
        <w:t>Большечерниговскому</w:t>
      </w:r>
      <w:proofErr w:type="spellEnd"/>
      <w:r w:rsidRPr="00A66B38">
        <w:rPr>
          <w:sz w:val="24"/>
          <w:szCs w:val="24"/>
        </w:rPr>
        <w:t xml:space="preserve"> и </w:t>
      </w:r>
      <w:proofErr w:type="spellStart"/>
      <w:r w:rsidRPr="00A66B38">
        <w:rPr>
          <w:sz w:val="24"/>
          <w:szCs w:val="24"/>
        </w:rPr>
        <w:t>Большеглушицкому</w:t>
      </w:r>
      <w:proofErr w:type="spellEnd"/>
      <w:r w:rsidRPr="00A66B38">
        <w:rPr>
          <w:sz w:val="24"/>
          <w:szCs w:val="24"/>
        </w:rPr>
        <w:t xml:space="preserve"> районам о готовности к работе ШО и ПСМО № 12.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5. Начальнику ШО и ПСМО № 12 – Девяткину Олегу Александровичу совместно с заместителем начальника ШО и ПСМО № 12 Перепёлкиным В.М. ежеквартально проверять укомплектованность администрации ШО и ПСМО № 12 и при необходимости вносить корректуру.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6. Начальнику отделения ШО и ПСМО № 12 Девяткину Олегу Александровичу для развертывания ШО и ПСМО № 12 выделить мебель, средства связи, подготовить автотранспорт для обеспечения работы ШО и ПСМО № 12 (1 единица):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- автомашина «Лада-Гранта».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7. При необходимости начальнику ШО и ПСМО № 12</w:t>
      </w:r>
      <w:r w:rsidRPr="00A66B38">
        <w:rPr>
          <w:b/>
          <w:sz w:val="24"/>
          <w:szCs w:val="24"/>
        </w:rPr>
        <w:t xml:space="preserve"> </w:t>
      </w:r>
      <w:r w:rsidRPr="00A66B38">
        <w:rPr>
          <w:sz w:val="24"/>
          <w:szCs w:val="24"/>
        </w:rPr>
        <w:t>вызывать администрацию резервного состава ШО и ПСМО   № 12 и организовывать работу ШО и ПСМО № 12.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8. Связь с дежурным ВК по </w:t>
      </w:r>
      <w:proofErr w:type="spellStart"/>
      <w:r w:rsidRPr="00A66B38">
        <w:rPr>
          <w:sz w:val="24"/>
          <w:szCs w:val="24"/>
        </w:rPr>
        <w:t>Большечерниговскому</w:t>
      </w:r>
      <w:proofErr w:type="spellEnd"/>
      <w:r w:rsidRPr="00A66B38">
        <w:rPr>
          <w:sz w:val="24"/>
          <w:szCs w:val="24"/>
        </w:rPr>
        <w:t xml:space="preserve"> и </w:t>
      </w:r>
      <w:proofErr w:type="spellStart"/>
      <w:r w:rsidRPr="00A66B38">
        <w:rPr>
          <w:sz w:val="24"/>
          <w:szCs w:val="24"/>
        </w:rPr>
        <w:t>Большеглушицкому</w:t>
      </w:r>
      <w:proofErr w:type="spellEnd"/>
      <w:r w:rsidRPr="00A66B38">
        <w:rPr>
          <w:sz w:val="24"/>
          <w:szCs w:val="24"/>
        </w:rPr>
        <w:t xml:space="preserve"> районам поддерживать по тел. </w:t>
      </w:r>
      <w:r w:rsidRPr="00A66B38">
        <w:rPr>
          <w:sz w:val="24"/>
          <w:szCs w:val="24"/>
          <w:u w:val="single"/>
        </w:rPr>
        <w:t>8-846-72-2-14-96</w:t>
      </w:r>
      <w:r w:rsidRPr="00A66B38">
        <w:rPr>
          <w:sz w:val="24"/>
          <w:szCs w:val="24"/>
        </w:rPr>
        <w:t>.</w:t>
      </w:r>
    </w:p>
    <w:p w:rsidR="00A66B38" w:rsidRPr="00A66B38" w:rsidRDefault="00A66B38" w:rsidP="00A66B38">
      <w:pPr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9. Контроль за выполнением настоящего постановления возлагаю на военно-учетного работника администрации сельского поселения Мокша Нифонтову Т.Б.   </w:t>
      </w:r>
    </w:p>
    <w:p w:rsidR="00A66B38" w:rsidRPr="00A66B38" w:rsidRDefault="00A66B38" w:rsidP="00A66B38">
      <w:pPr>
        <w:autoSpaceDE/>
        <w:autoSpaceDN/>
        <w:adjustRightInd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10. Постановление довести до всех исполнителей, второй экземпляр представить в ВК по </w:t>
      </w:r>
      <w:proofErr w:type="spellStart"/>
      <w:r w:rsidRPr="00A66B38">
        <w:rPr>
          <w:sz w:val="24"/>
          <w:szCs w:val="24"/>
        </w:rPr>
        <w:t>Большечерниговскому</w:t>
      </w:r>
      <w:proofErr w:type="spellEnd"/>
      <w:r w:rsidRPr="00A66B38">
        <w:rPr>
          <w:sz w:val="24"/>
          <w:szCs w:val="24"/>
        </w:rPr>
        <w:t xml:space="preserve"> и </w:t>
      </w:r>
      <w:proofErr w:type="spellStart"/>
      <w:r w:rsidRPr="00A66B38">
        <w:rPr>
          <w:sz w:val="24"/>
          <w:szCs w:val="24"/>
        </w:rPr>
        <w:t>Большеглушицкому</w:t>
      </w:r>
      <w:proofErr w:type="spellEnd"/>
      <w:r w:rsidRPr="00A66B38">
        <w:rPr>
          <w:sz w:val="24"/>
          <w:szCs w:val="24"/>
        </w:rPr>
        <w:t xml:space="preserve"> районам.</w:t>
      </w:r>
    </w:p>
    <w:p w:rsidR="00A66B38" w:rsidRPr="00A66B38" w:rsidRDefault="00A66B38" w:rsidP="00A66B38">
      <w:pPr>
        <w:rPr>
          <w:sz w:val="24"/>
          <w:szCs w:val="24"/>
        </w:rPr>
      </w:pPr>
      <w:r w:rsidRPr="00A66B38">
        <w:rPr>
          <w:sz w:val="24"/>
          <w:szCs w:val="24"/>
        </w:rPr>
        <w:t xml:space="preserve">Глава сельского поселения Мокша                                                                     О.А. Девяткин                                                                                                        </w:t>
      </w:r>
    </w:p>
    <w:p w:rsidR="00A66B38" w:rsidRPr="00306A25" w:rsidRDefault="00A66B38" w:rsidP="00A66B38">
      <w:pPr>
        <w:rPr>
          <w:bCs/>
          <w:sz w:val="24"/>
          <w:szCs w:val="24"/>
        </w:rPr>
      </w:pPr>
      <w:r w:rsidRPr="00A66B38">
        <w:rPr>
          <w:b/>
          <w:bCs/>
          <w:sz w:val="24"/>
          <w:szCs w:val="24"/>
        </w:rPr>
        <w:t xml:space="preserve"> </w:t>
      </w:r>
      <w:r w:rsidRPr="00306A25">
        <w:rPr>
          <w:bCs/>
          <w:sz w:val="24"/>
          <w:szCs w:val="24"/>
        </w:rPr>
        <w:t>СОБРАНИЕ ПРЕДСТАВИТЕЛЕЙ</w:t>
      </w:r>
      <w:r w:rsidRPr="00306A25">
        <w:rPr>
          <w:bCs/>
          <w:sz w:val="24"/>
          <w:szCs w:val="24"/>
        </w:rPr>
        <w:t xml:space="preserve"> </w:t>
      </w:r>
      <w:r w:rsidRPr="00306A25">
        <w:rPr>
          <w:bCs/>
          <w:sz w:val="24"/>
          <w:szCs w:val="24"/>
        </w:rPr>
        <w:t xml:space="preserve">сельского поселения Мокша муниципального района </w:t>
      </w:r>
      <w:proofErr w:type="spellStart"/>
      <w:r w:rsidRPr="00306A25">
        <w:rPr>
          <w:bCs/>
          <w:sz w:val="24"/>
          <w:szCs w:val="24"/>
        </w:rPr>
        <w:t>Большеглушицкий</w:t>
      </w:r>
      <w:proofErr w:type="spellEnd"/>
      <w:r w:rsidRPr="00306A25">
        <w:rPr>
          <w:bCs/>
          <w:sz w:val="24"/>
          <w:szCs w:val="24"/>
        </w:rPr>
        <w:t xml:space="preserve"> Самарской области пятого созыва</w:t>
      </w:r>
    </w:p>
    <w:p w:rsidR="00A66B38" w:rsidRPr="00306A25" w:rsidRDefault="00A66B38" w:rsidP="00A66B38">
      <w:pPr>
        <w:jc w:val="center"/>
        <w:rPr>
          <w:bCs/>
          <w:sz w:val="24"/>
          <w:szCs w:val="24"/>
        </w:rPr>
      </w:pPr>
      <w:r w:rsidRPr="00306A25">
        <w:rPr>
          <w:bCs/>
          <w:sz w:val="24"/>
          <w:szCs w:val="24"/>
        </w:rPr>
        <w:t>Р Е Ш Е Н ИЕ</w:t>
      </w:r>
    </w:p>
    <w:p w:rsidR="00A66B38" w:rsidRPr="00306A25" w:rsidRDefault="00A66B38" w:rsidP="00A66B38">
      <w:pPr>
        <w:jc w:val="center"/>
        <w:rPr>
          <w:bCs/>
          <w:sz w:val="24"/>
          <w:szCs w:val="24"/>
        </w:rPr>
      </w:pPr>
      <w:r w:rsidRPr="00306A25">
        <w:rPr>
          <w:bCs/>
          <w:sz w:val="24"/>
          <w:szCs w:val="24"/>
        </w:rPr>
        <w:t>от 20 января 2026 года № 20</w:t>
      </w:r>
    </w:p>
    <w:p w:rsidR="00A66B38" w:rsidRPr="00306A25" w:rsidRDefault="00A66B38" w:rsidP="00A66B38">
      <w:pPr>
        <w:pStyle w:val="af7"/>
        <w:spacing w:before="0" w:after="0" w:line="276" w:lineRule="auto"/>
        <w:jc w:val="center"/>
        <w:rPr>
          <w:bCs/>
        </w:rPr>
      </w:pPr>
      <w:r w:rsidRPr="00306A25">
        <w:t xml:space="preserve"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</w:t>
      </w:r>
      <w:r w:rsidRPr="00306A25">
        <w:lastRenderedPageBreak/>
        <w:t xml:space="preserve">многоквартирным домом, а также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Мокша муниципального района </w:t>
      </w:r>
      <w:proofErr w:type="spellStart"/>
      <w:r w:rsidRPr="00306A25">
        <w:t>Большеглушицкий</w:t>
      </w:r>
      <w:proofErr w:type="spellEnd"/>
      <w:r w:rsidRPr="00306A25">
        <w:t xml:space="preserve"> Самарской области на 2026 год</w:t>
      </w:r>
    </w:p>
    <w:p w:rsidR="00A66B38" w:rsidRDefault="00A66B38" w:rsidP="00A66B38">
      <w:pPr>
        <w:pStyle w:val="31"/>
        <w:spacing w:line="360" w:lineRule="auto"/>
        <w:ind w:firstLine="811"/>
        <w:jc w:val="both"/>
        <w:rPr>
          <w:bCs/>
          <w:sz w:val="24"/>
          <w:szCs w:val="24"/>
        </w:rPr>
      </w:pPr>
      <w:r w:rsidRPr="00A66B38">
        <w:rPr>
          <w:bCs/>
          <w:sz w:val="24"/>
          <w:szCs w:val="24"/>
        </w:rPr>
        <w:t xml:space="preserve">Руководствуясь нормами Жилищного кодекса Российской Федерации, Федерального закона от 06.10.2003г. №131-ФЗ «Об общих принципах организации местного самоуправления в Российской Федерации, Уставом сельского поселения Мокша муниципального района </w:t>
      </w:r>
      <w:proofErr w:type="spellStart"/>
      <w:r w:rsidRPr="00A66B38">
        <w:rPr>
          <w:bCs/>
          <w:sz w:val="24"/>
          <w:szCs w:val="24"/>
        </w:rPr>
        <w:t>Большеглушицкий</w:t>
      </w:r>
      <w:proofErr w:type="spellEnd"/>
      <w:r w:rsidRPr="00A66B38">
        <w:rPr>
          <w:bCs/>
          <w:sz w:val="24"/>
          <w:szCs w:val="24"/>
        </w:rPr>
        <w:t xml:space="preserve"> Самарской области,  Собрание представителей сельского поселения Мокша  муниципального района </w:t>
      </w:r>
      <w:proofErr w:type="spellStart"/>
      <w:r w:rsidRPr="00A66B38">
        <w:rPr>
          <w:bCs/>
          <w:sz w:val="24"/>
          <w:szCs w:val="24"/>
        </w:rPr>
        <w:t>Большеглушицкий</w:t>
      </w:r>
      <w:proofErr w:type="spellEnd"/>
      <w:r w:rsidRPr="00A66B38">
        <w:rPr>
          <w:bCs/>
          <w:sz w:val="24"/>
          <w:szCs w:val="24"/>
        </w:rPr>
        <w:t xml:space="preserve"> Самарской области</w:t>
      </w:r>
    </w:p>
    <w:p w:rsidR="00A66B38" w:rsidRDefault="00A66B38" w:rsidP="00A66B38">
      <w:pPr>
        <w:pStyle w:val="31"/>
        <w:spacing w:line="360" w:lineRule="auto"/>
        <w:ind w:firstLine="811"/>
        <w:jc w:val="both"/>
        <w:rPr>
          <w:bCs/>
          <w:sz w:val="24"/>
          <w:szCs w:val="24"/>
        </w:rPr>
      </w:pPr>
      <w:r w:rsidRPr="00A66B38">
        <w:rPr>
          <w:bCs/>
          <w:sz w:val="24"/>
          <w:szCs w:val="24"/>
        </w:rPr>
        <w:t>РЕШИЛО:</w:t>
      </w:r>
    </w:p>
    <w:p w:rsidR="00A66B38" w:rsidRPr="00A66B38" w:rsidRDefault="00A66B38" w:rsidP="00A66B38">
      <w:pPr>
        <w:pStyle w:val="31"/>
        <w:spacing w:line="360" w:lineRule="auto"/>
        <w:ind w:firstLine="811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Установить на территории сельского поселения Мокша муниципального района </w:t>
      </w:r>
      <w:proofErr w:type="spellStart"/>
      <w:r w:rsidRPr="00A66B38">
        <w:rPr>
          <w:sz w:val="24"/>
          <w:szCs w:val="24"/>
        </w:rPr>
        <w:t>Большеглушицкий</w:t>
      </w:r>
      <w:proofErr w:type="spellEnd"/>
      <w:r w:rsidRPr="00A66B38">
        <w:rPr>
          <w:sz w:val="24"/>
          <w:szCs w:val="24"/>
        </w:rPr>
        <w:t xml:space="preserve"> Самарской области:</w:t>
      </w:r>
    </w:p>
    <w:p w:rsidR="00A66B38" w:rsidRPr="00A66B38" w:rsidRDefault="00A66B38" w:rsidP="00A66B38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Мокша муниципального района </w:t>
      </w:r>
      <w:proofErr w:type="spellStart"/>
      <w:r w:rsidRPr="00A66B38">
        <w:rPr>
          <w:sz w:val="24"/>
          <w:szCs w:val="24"/>
        </w:rPr>
        <w:t>Большеглушицкий</w:t>
      </w:r>
      <w:proofErr w:type="spellEnd"/>
      <w:r w:rsidRPr="00A66B38">
        <w:rPr>
          <w:sz w:val="24"/>
          <w:szCs w:val="24"/>
        </w:rPr>
        <w:t xml:space="preserve"> Самарской области на 2026 год согласно приложению №1 (НДС не облагается).</w:t>
      </w:r>
    </w:p>
    <w:p w:rsidR="00A66B38" w:rsidRPr="00A66B38" w:rsidRDefault="00A66B38" w:rsidP="00A66B38">
      <w:pPr>
        <w:pStyle w:val="afc"/>
        <w:numPr>
          <w:ilvl w:val="0"/>
          <w:numId w:val="17"/>
        </w:numPr>
        <w:overflowPunct/>
        <w:spacing w:line="276" w:lineRule="auto"/>
        <w:jc w:val="both"/>
        <w:textAlignment w:val="auto"/>
        <w:rPr>
          <w:bCs/>
          <w:sz w:val="24"/>
          <w:szCs w:val="24"/>
        </w:rPr>
      </w:pPr>
      <w:r w:rsidRPr="00A66B38">
        <w:rPr>
          <w:sz w:val="24"/>
          <w:szCs w:val="24"/>
        </w:rPr>
        <w:t>размер платы за</w:t>
      </w:r>
      <w:r w:rsidRPr="00A66B38">
        <w:rPr>
          <w:bCs/>
          <w:sz w:val="24"/>
          <w:szCs w:val="24"/>
        </w:rPr>
        <w:t xml:space="preserve"> пользование жилым помещением (платы за наем) </w:t>
      </w:r>
      <w:r w:rsidRPr="00A66B38">
        <w:rPr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Мокша муниципального района </w:t>
      </w:r>
      <w:proofErr w:type="spellStart"/>
      <w:r w:rsidRPr="00A66B38">
        <w:rPr>
          <w:sz w:val="24"/>
          <w:szCs w:val="24"/>
        </w:rPr>
        <w:t>Большеглушицкий</w:t>
      </w:r>
      <w:proofErr w:type="spellEnd"/>
      <w:r w:rsidRPr="00A66B38">
        <w:rPr>
          <w:sz w:val="24"/>
          <w:szCs w:val="24"/>
        </w:rPr>
        <w:t xml:space="preserve"> Самарской области</w:t>
      </w:r>
      <w:r w:rsidRPr="00A66B38">
        <w:rPr>
          <w:bCs/>
          <w:sz w:val="24"/>
          <w:szCs w:val="24"/>
        </w:rPr>
        <w:t xml:space="preserve"> на 2026 год согласно приложению № 2</w:t>
      </w:r>
    </w:p>
    <w:p w:rsidR="00A66B38" w:rsidRPr="00A66B38" w:rsidRDefault="00A66B38" w:rsidP="00A66B38">
      <w:pPr>
        <w:pStyle w:val="afc"/>
        <w:ind w:left="420"/>
        <w:jc w:val="both"/>
        <w:rPr>
          <w:sz w:val="24"/>
          <w:szCs w:val="24"/>
        </w:rPr>
      </w:pPr>
      <w:r w:rsidRPr="00A66B38">
        <w:rPr>
          <w:color w:val="000000"/>
          <w:sz w:val="24"/>
          <w:szCs w:val="24"/>
          <w:shd w:val="clear" w:color="auto" w:fill="FFFFFF"/>
        </w:rPr>
        <w:t xml:space="preserve">3) Освободить от уплаты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граждан Российской Федерации, призванных в соответствии с Указом Президента Российской Федерации от 21.09.2022 № 647 «Об объявлении частичной мобилизации в </w:t>
      </w:r>
      <w:r w:rsidRPr="00A66B38">
        <w:rPr>
          <w:color w:val="000000"/>
          <w:sz w:val="24"/>
          <w:szCs w:val="24"/>
          <w:shd w:val="clear" w:color="auto" w:fill="FFFFFF"/>
        </w:rPr>
        <w:lastRenderedPageBreak/>
        <w:t>Российской Федерации» на военную службу по мобилизации в Вооруженные Силы Российской Федерации».</w:t>
      </w:r>
    </w:p>
    <w:p w:rsidR="00A66B38" w:rsidRPr="00A66B38" w:rsidRDefault="00A66B38" w:rsidP="00A66B38">
      <w:pPr>
        <w:spacing w:line="276" w:lineRule="auto"/>
        <w:ind w:left="420"/>
        <w:jc w:val="both"/>
        <w:rPr>
          <w:sz w:val="24"/>
          <w:szCs w:val="24"/>
        </w:rPr>
      </w:pPr>
      <w:r w:rsidRPr="00A66B38">
        <w:rPr>
          <w:sz w:val="24"/>
          <w:szCs w:val="24"/>
        </w:rPr>
        <w:t>2.Со дня вступления в силу настоящего Решения признать утратившим силу:</w:t>
      </w:r>
    </w:p>
    <w:p w:rsidR="00A66B38" w:rsidRPr="00A66B38" w:rsidRDefault="00A66B38" w:rsidP="00A66B38">
      <w:pPr>
        <w:pStyle w:val="af7"/>
        <w:spacing w:before="0" w:after="0" w:line="276" w:lineRule="auto"/>
        <w:jc w:val="both"/>
      </w:pPr>
      <w:r w:rsidRPr="00A66B38">
        <w:t xml:space="preserve">-Решение Собрания представителей сельского  поселения Мокша муниципального района </w:t>
      </w:r>
      <w:proofErr w:type="spellStart"/>
      <w:r w:rsidRPr="00A66B38">
        <w:t>Большеглушицкий</w:t>
      </w:r>
      <w:proofErr w:type="spellEnd"/>
      <w:r w:rsidRPr="00A66B38">
        <w:t xml:space="preserve">  Самарской области № 198 от  17 января 2025 г.</w:t>
      </w:r>
      <w:r w:rsidRPr="00A66B38">
        <w:rPr>
          <w:b/>
        </w:rPr>
        <w:t xml:space="preserve"> </w:t>
      </w:r>
      <w:r w:rsidRPr="00A66B38">
        <w:t xml:space="preserve">«Об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Мокша муниципального района </w:t>
      </w:r>
      <w:proofErr w:type="spellStart"/>
      <w:r w:rsidRPr="00A66B38">
        <w:t>Большеглушицкий</w:t>
      </w:r>
      <w:proofErr w:type="spellEnd"/>
      <w:r w:rsidRPr="00A66B38">
        <w:t xml:space="preserve"> Самарской области на 2025 год», (Вести сельского поселения Мокша, 2025, 20 января, № 1(686).</w:t>
      </w:r>
    </w:p>
    <w:p w:rsidR="00A66B38" w:rsidRPr="00A66B38" w:rsidRDefault="00A66B38" w:rsidP="00A66B38">
      <w:pPr>
        <w:ind w:firstLine="573"/>
        <w:jc w:val="both"/>
        <w:rPr>
          <w:sz w:val="24"/>
          <w:szCs w:val="24"/>
        </w:rPr>
      </w:pPr>
      <w:r w:rsidRPr="00A66B38">
        <w:rPr>
          <w:bCs/>
          <w:sz w:val="24"/>
          <w:szCs w:val="24"/>
        </w:rPr>
        <w:t>3.</w:t>
      </w:r>
      <w:r w:rsidRPr="00A66B38">
        <w:rPr>
          <w:sz w:val="24"/>
          <w:szCs w:val="24"/>
        </w:rPr>
        <w:t>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A66B38" w:rsidRPr="00A66B38" w:rsidRDefault="00A66B38" w:rsidP="00A66B38">
      <w:pPr>
        <w:spacing w:line="276" w:lineRule="auto"/>
        <w:jc w:val="both"/>
        <w:rPr>
          <w:sz w:val="24"/>
          <w:szCs w:val="24"/>
        </w:rPr>
      </w:pPr>
      <w:r w:rsidRPr="00A66B38">
        <w:rPr>
          <w:bCs/>
          <w:sz w:val="24"/>
          <w:szCs w:val="24"/>
        </w:rPr>
        <w:t xml:space="preserve">      4.Опубликовать </w:t>
      </w:r>
      <w:r w:rsidRPr="00A66B38">
        <w:rPr>
          <w:sz w:val="24"/>
          <w:szCs w:val="24"/>
        </w:rPr>
        <w:t xml:space="preserve">настоящее Решение в газете «Вести сельского поселения Мокша» и разместить на официальном сайте сельского поселения Мокша муниципального района </w:t>
      </w:r>
      <w:proofErr w:type="spellStart"/>
      <w:r w:rsidRPr="00A66B38">
        <w:rPr>
          <w:sz w:val="24"/>
          <w:szCs w:val="24"/>
        </w:rPr>
        <w:t>Большеглушицкий</w:t>
      </w:r>
      <w:proofErr w:type="spellEnd"/>
      <w:r w:rsidRPr="00A66B38">
        <w:rPr>
          <w:sz w:val="24"/>
          <w:szCs w:val="24"/>
        </w:rPr>
        <w:t xml:space="preserve"> Самарской области в сети «Интернет»</w:t>
      </w:r>
    </w:p>
    <w:p w:rsidR="00A66B38" w:rsidRPr="00A66B38" w:rsidRDefault="00A66B38" w:rsidP="00A66B38">
      <w:pPr>
        <w:spacing w:line="276" w:lineRule="auto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Глава сельского поселения Мокша </w:t>
      </w:r>
    </w:p>
    <w:p w:rsidR="00A66B38" w:rsidRPr="00A66B38" w:rsidRDefault="00A66B38" w:rsidP="00A66B38">
      <w:pPr>
        <w:spacing w:line="360" w:lineRule="auto"/>
        <w:jc w:val="both"/>
        <w:rPr>
          <w:sz w:val="24"/>
          <w:szCs w:val="24"/>
        </w:rPr>
      </w:pPr>
      <w:r w:rsidRPr="00A66B38">
        <w:rPr>
          <w:sz w:val="24"/>
          <w:szCs w:val="24"/>
        </w:rPr>
        <w:t xml:space="preserve">муниципального района </w:t>
      </w:r>
      <w:proofErr w:type="spellStart"/>
      <w:r w:rsidRPr="00A66B38">
        <w:rPr>
          <w:sz w:val="24"/>
          <w:szCs w:val="24"/>
        </w:rPr>
        <w:t>Большеглушицкий</w:t>
      </w:r>
      <w:proofErr w:type="spellEnd"/>
    </w:p>
    <w:p w:rsidR="00A66B38" w:rsidRPr="00A66B38" w:rsidRDefault="00A66B38" w:rsidP="00A66B38">
      <w:pPr>
        <w:spacing w:line="360" w:lineRule="auto"/>
        <w:jc w:val="both"/>
        <w:rPr>
          <w:sz w:val="24"/>
          <w:szCs w:val="24"/>
        </w:rPr>
      </w:pPr>
      <w:proofErr w:type="spellStart"/>
      <w:r w:rsidRPr="00A66B38">
        <w:rPr>
          <w:sz w:val="24"/>
          <w:szCs w:val="24"/>
        </w:rPr>
        <w:t>Самарской</w:t>
      </w:r>
      <w:proofErr w:type="spellEnd"/>
      <w:r w:rsidRPr="00A66B38">
        <w:rPr>
          <w:sz w:val="24"/>
          <w:szCs w:val="24"/>
        </w:rPr>
        <w:t xml:space="preserve"> области                                                                              О.А. Девяткин</w:t>
      </w:r>
    </w:p>
    <w:p w:rsidR="00A66B38" w:rsidRPr="00A66B38" w:rsidRDefault="00A66B38" w:rsidP="00A66B38">
      <w:pPr>
        <w:spacing w:line="360" w:lineRule="auto"/>
        <w:jc w:val="both"/>
        <w:rPr>
          <w:sz w:val="24"/>
          <w:szCs w:val="24"/>
        </w:rPr>
      </w:pPr>
      <w:r w:rsidRPr="00A66B38">
        <w:rPr>
          <w:color w:val="000000"/>
          <w:sz w:val="24"/>
          <w:szCs w:val="24"/>
        </w:rPr>
        <w:t xml:space="preserve">Председатель Собрания представителей </w:t>
      </w:r>
    </w:p>
    <w:p w:rsidR="00A66B38" w:rsidRPr="00A66B38" w:rsidRDefault="00A66B38" w:rsidP="00A66B38">
      <w:pPr>
        <w:outlineLvl w:val="0"/>
        <w:rPr>
          <w:color w:val="000000"/>
          <w:sz w:val="24"/>
          <w:szCs w:val="24"/>
        </w:rPr>
      </w:pPr>
      <w:r w:rsidRPr="00A66B38">
        <w:rPr>
          <w:color w:val="000000"/>
          <w:sz w:val="24"/>
          <w:szCs w:val="24"/>
        </w:rPr>
        <w:t xml:space="preserve">сельского поселения Мокша </w:t>
      </w:r>
    </w:p>
    <w:p w:rsidR="00A66B38" w:rsidRPr="00A66B38" w:rsidRDefault="00A66B38" w:rsidP="00A66B38">
      <w:pPr>
        <w:outlineLvl w:val="0"/>
        <w:rPr>
          <w:color w:val="000000"/>
          <w:sz w:val="24"/>
          <w:szCs w:val="24"/>
        </w:rPr>
      </w:pPr>
      <w:r w:rsidRPr="00A66B38">
        <w:rPr>
          <w:color w:val="000000"/>
          <w:sz w:val="24"/>
          <w:szCs w:val="24"/>
        </w:rPr>
        <w:t xml:space="preserve">муниципального района </w:t>
      </w:r>
      <w:proofErr w:type="spellStart"/>
      <w:r w:rsidRPr="00A66B38">
        <w:rPr>
          <w:color w:val="000000"/>
          <w:sz w:val="24"/>
          <w:szCs w:val="24"/>
        </w:rPr>
        <w:t>Большеглушицкий</w:t>
      </w:r>
      <w:proofErr w:type="spellEnd"/>
      <w:r w:rsidRPr="00A66B38">
        <w:rPr>
          <w:color w:val="000000"/>
          <w:sz w:val="24"/>
          <w:szCs w:val="24"/>
        </w:rPr>
        <w:t xml:space="preserve"> </w:t>
      </w:r>
    </w:p>
    <w:p w:rsidR="00A66B38" w:rsidRPr="00A66B38" w:rsidRDefault="00A66B38" w:rsidP="00A66B38">
      <w:pPr>
        <w:jc w:val="both"/>
        <w:outlineLvl w:val="0"/>
        <w:rPr>
          <w:sz w:val="24"/>
          <w:szCs w:val="24"/>
        </w:rPr>
      </w:pPr>
      <w:r w:rsidRPr="00A66B38">
        <w:rPr>
          <w:color w:val="000000"/>
          <w:sz w:val="24"/>
          <w:szCs w:val="24"/>
        </w:rPr>
        <w:t xml:space="preserve">Самарской области               </w:t>
      </w:r>
      <w:r w:rsidRPr="00A66B38">
        <w:rPr>
          <w:color w:val="000000"/>
          <w:sz w:val="24"/>
          <w:szCs w:val="24"/>
        </w:rPr>
        <w:tab/>
      </w:r>
      <w:r w:rsidRPr="00A66B38">
        <w:rPr>
          <w:color w:val="000000"/>
          <w:sz w:val="24"/>
          <w:szCs w:val="24"/>
        </w:rPr>
        <w:tab/>
      </w:r>
      <w:r w:rsidRPr="00A66B38">
        <w:rPr>
          <w:color w:val="000000"/>
          <w:sz w:val="24"/>
          <w:szCs w:val="24"/>
        </w:rPr>
        <w:tab/>
        <w:t xml:space="preserve">                             О.Б. Наумова</w:t>
      </w:r>
    </w:p>
    <w:p w:rsidR="001B266B" w:rsidRPr="00407C77" w:rsidRDefault="008B5E0D" w:rsidP="008B5E0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767D0" w:rsidRPr="00DD0026" w:rsidRDefault="009B6551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>Изготови</w:t>
      </w:r>
      <w:r w:rsidR="009767D0" w:rsidRPr="00DD0026">
        <w:rPr>
          <w:sz w:val="22"/>
          <w:szCs w:val="22"/>
        </w:rPr>
        <w:t>тель</w:t>
      </w:r>
      <w:r w:rsidR="0033105F" w:rsidRPr="00DD0026">
        <w:rPr>
          <w:sz w:val="22"/>
          <w:szCs w:val="22"/>
        </w:rPr>
        <w:t xml:space="preserve"> </w:t>
      </w:r>
      <w:r w:rsidR="009767D0" w:rsidRPr="00DD0026">
        <w:rPr>
          <w:sz w:val="22"/>
          <w:szCs w:val="22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DD0026">
        <w:rPr>
          <w:sz w:val="22"/>
          <w:szCs w:val="22"/>
        </w:rPr>
        <w:t>Большеглушицкий</w:t>
      </w:r>
      <w:proofErr w:type="spellEnd"/>
      <w:r w:rsidR="009767D0" w:rsidRPr="00DD0026">
        <w:rPr>
          <w:sz w:val="22"/>
          <w:szCs w:val="22"/>
        </w:rPr>
        <w:t xml:space="preserve"> Самарской области. 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Редактор: </w:t>
      </w:r>
      <w:r w:rsidR="0033105F" w:rsidRPr="00DD0026">
        <w:rPr>
          <w:sz w:val="22"/>
          <w:szCs w:val="22"/>
        </w:rPr>
        <w:t>Нифонтова Т.Б.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Адрес газеты «Вести сельского поселения Мокша»: 446193, Самарская область,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район, с. Мокша, ул. Кавказская, 1.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Электронный адрес: </w:t>
      </w:r>
      <w:proofErr w:type="spellStart"/>
      <w:r w:rsidRPr="00DD0026">
        <w:rPr>
          <w:sz w:val="22"/>
          <w:szCs w:val="22"/>
          <w:lang w:val="en-US"/>
        </w:rPr>
        <w:t>spmokscha</w:t>
      </w:r>
      <w:proofErr w:type="spellEnd"/>
      <w:r w:rsidRPr="00DD0026">
        <w:rPr>
          <w:sz w:val="22"/>
          <w:szCs w:val="22"/>
        </w:rPr>
        <w:t>@</w:t>
      </w:r>
      <w:proofErr w:type="spellStart"/>
      <w:r w:rsidRPr="00DD0026">
        <w:rPr>
          <w:sz w:val="22"/>
          <w:szCs w:val="22"/>
          <w:lang w:val="en-US"/>
        </w:rPr>
        <w:t>yandex</w:t>
      </w:r>
      <w:proofErr w:type="spellEnd"/>
      <w:r w:rsidRPr="00DD0026">
        <w:rPr>
          <w:sz w:val="22"/>
          <w:szCs w:val="22"/>
        </w:rPr>
        <w:t>.</w:t>
      </w:r>
      <w:proofErr w:type="spellStart"/>
      <w:r w:rsidRPr="00DD0026">
        <w:rPr>
          <w:sz w:val="22"/>
          <w:szCs w:val="22"/>
          <w:lang w:val="en-US"/>
        </w:rPr>
        <w:t>ru</w:t>
      </w:r>
      <w:proofErr w:type="spellEnd"/>
      <w:r w:rsidRPr="00DD0026">
        <w:rPr>
          <w:sz w:val="22"/>
          <w:szCs w:val="22"/>
        </w:rPr>
        <w:t>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Номер подписан в печать в </w:t>
      </w:r>
      <w:r w:rsidR="00306A25" w:rsidRPr="00306A25">
        <w:rPr>
          <w:sz w:val="22"/>
          <w:szCs w:val="22"/>
        </w:rPr>
        <w:t>14</w:t>
      </w:r>
      <w:r w:rsidR="0080159A" w:rsidRPr="00306A25">
        <w:rPr>
          <w:sz w:val="22"/>
          <w:szCs w:val="22"/>
        </w:rPr>
        <w:t xml:space="preserve">.30 час </w:t>
      </w:r>
      <w:r w:rsidR="00306A25" w:rsidRPr="00306A25">
        <w:rPr>
          <w:sz w:val="22"/>
          <w:szCs w:val="22"/>
        </w:rPr>
        <w:t>26.01.2025</w:t>
      </w:r>
      <w:r w:rsidRPr="00306A25">
        <w:rPr>
          <w:sz w:val="22"/>
          <w:szCs w:val="22"/>
        </w:rPr>
        <w:t xml:space="preserve"> г.,</w:t>
      </w:r>
      <w:r w:rsidRPr="00DD0026">
        <w:rPr>
          <w:sz w:val="22"/>
          <w:szCs w:val="22"/>
        </w:rPr>
        <w:t xml:space="preserve"> тираж 100 экземпляров, «Бесплатно».</w:t>
      </w:r>
    </w:p>
    <w:sectPr w:rsidR="009767D0" w:rsidRPr="00DD0026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08" w:rsidRDefault="00C86B08">
      <w:r>
        <w:separator/>
      </w:r>
    </w:p>
  </w:endnote>
  <w:endnote w:type="continuationSeparator" w:id="0">
    <w:p w:rsidR="00C86B08" w:rsidRDefault="00C8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08" w:rsidRDefault="00C86B08">
      <w:r>
        <w:separator/>
      </w:r>
    </w:p>
  </w:footnote>
  <w:footnote w:type="continuationSeparator" w:id="0">
    <w:p w:rsidR="00C86B08" w:rsidRDefault="00C86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E404C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6F4D3F9E"/>
    <w:multiLevelType w:val="hybridMultilevel"/>
    <w:tmpl w:val="D11A7A46"/>
    <w:lvl w:ilvl="0" w:tplc="5552C1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2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 w:numId="2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9DD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06A25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66F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E0D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30D9"/>
    <w:rsid w:val="009E404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6D4"/>
    <w:rsid w:val="00A539FE"/>
    <w:rsid w:val="00A53C45"/>
    <w:rsid w:val="00A54EDF"/>
    <w:rsid w:val="00A55D88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6B38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3870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6B08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231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0026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649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D6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302C-0932-4360-A32E-7FD97CC9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7</cp:revision>
  <cp:lastPrinted>2023-12-13T05:03:00Z</cp:lastPrinted>
  <dcterms:created xsi:type="dcterms:W3CDTF">2026-01-26T11:32:00Z</dcterms:created>
  <dcterms:modified xsi:type="dcterms:W3CDTF">2026-01-26T11:33:00Z</dcterms:modified>
</cp:coreProperties>
</file>