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BE2C6C" w:rsidRPr="00BE2C6C">
        <w:rPr>
          <w:b/>
          <w:sz w:val="24"/>
          <w:szCs w:val="24"/>
        </w:rPr>
        <w:t>27</w:t>
      </w:r>
      <w:r w:rsidR="00DD0026" w:rsidRPr="00BE2C6C">
        <w:rPr>
          <w:b/>
          <w:sz w:val="24"/>
          <w:szCs w:val="24"/>
        </w:rPr>
        <w:t xml:space="preserve"> </w:t>
      </w:r>
      <w:r w:rsidRPr="00BE2C6C">
        <w:rPr>
          <w:b/>
          <w:sz w:val="24"/>
          <w:szCs w:val="24"/>
        </w:rPr>
        <w:t>(</w:t>
      </w:r>
      <w:r w:rsidR="00BE2C6C" w:rsidRPr="00BE2C6C">
        <w:rPr>
          <w:b/>
          <w:sz w:val="24"/>
          <w:szCs w:val="24"/>
        </w:rPr>
        <w:t>712</w:t>
      </w:r>
      <w:r w:rsidR="0080159A" w:rsidRPr="00BE2C6C">
        <w:rPr>
          <w:b/>
          <w:sz w:val="24"/>
          <w:szCs w:val="24"/>
        </w:rPr>
        <w:t xml:space="preserve">) от </w:t>
      </w:r>
      <w:r w:rsidR="00BE2C6C" w:rsidRPr="00BE2C6C">
        <w:rPr>
          <w:b/>
          <w:sz w:val="24"/>
          <w:szCs w:val="24"/>
        </w:rPr>
        <w:t>28.10</w:t>
      </w:r>
      <w:r w:rsidR="00323C55" w:rsidRPr="00BE2C6C">
        <w:rPr>
          <w:b/>
          <w:sz w:val="24"/>
          <w:szCs w:val="24"/>
        </w:rPr>
        <w:t>.2025</w:t>
      </w:r>
      <w:r w:rsidR="0033105F" w:rsidRPr="00BE2C6C">
        <w:rPr>
          <w:b/>
          <w:sz w:val="24"/>
          <w:szCs w:val="24"/>
        </w:rPr>
        <w:t xml:space="preserve"> </w:t>
      </w:r>
      <w:r w:rsidR="00CB4939" w:rsidRPr="00BE2C6C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B67C2D" w:rsidRPr="003B6F6C" w:rsidRDefault="00B67C2D" w:rsidP="00B67C2D">
      <w:pPr>
        <w:tabs>
          <w:tab w:val="left" w:pos="0"/>
          <w:tab w:val="left" w:pos="2268"/>
          <w:tab w:val="left" w:pos="6521"/>
        </w:tabs>
        <w:ind w:right="-29" w:firstLine="709"/>
        <w:jc w:val="both"/>
        <w:rPr>
          <w:b/>
        </w:rPr>
      </w:pPr>
      <w:r w:rsidRPr="003B6F6C">
        <w:rPr>
          <w:b/>
        </w:rPr>
        <w:t xml:space="preserve">РОССИЙСКАЯ ФЕДЕРАЦИЯ   </w:t>
      </w:r>
      <w:proofErr w:type="gramStart"/>
      <w:r w:rsidRPr="003B6F6C">
        <w:rPr>
          <w:b/>
        </w:rPr>
        <w:t>МУНИЦИПАЛЬНЫЙ  РАЙОН</w:t>
      </w:r>
      <w:proofErr w:type="gramEnd"/>
      <w:r>
        <w:rPr>
          <w:b/>
        </w:rPr>
        <w:t xml:space="preserve"> </w:t>
      </w:r>
      <w:r w:rsidRPr="003B6F6C">
        <w:rPr>
          <w:b/>
        </w:rPr>
        <w:t xml:space="preserve">БОЛЬШЕГЛУШИЦКИЙ   </w:t>
      </w: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Pr="003B6F6C">
        <w:rPr>
          <w:b/>
        </w:rPr>
        <w:t>САМАРСКОЙ  ОБЛАСТИ  АДМИНИСТРАЦИЯ</w:t>
      </w:r>
      <w:r>
        <w:rPr>
          <w:b/>
        </w:rPr>
        <w:t xml:space="preserve"> </w:t>
      </w:r>
      <w:r w:rsidRPr="003B6F6C">
        <w:rPr>
          <w:b/>
        </w:rPr>
        <w:t xml:space="preserve">  СЕЛЬСКОГО  ПОСЕЛЕНИЯ</w:t>
      </w:r>
      <w:r>
        <w:rPr>
          <w:b/>
        </w:rPr>
        <w:t xml:space="preserve"> </w:t>
      </w:r>
      <w:r w:rsidRPr="003B6F6C">
        <w:rPr>
          <w:b/>
        </w:rPr>
        <w:t>МОКША</w:t>
      </w:r>
    </w:p>
    <w:p w:rsidR="00B67C2D" w:rsidRPr="003B6F6C" w:rsidRDefault="00B67C2D" w:rsidP="00B67C2D">
      <w:pPr>
        <w:tabs>
          <w:tab w:val="left" w:pos="0"/>
          <w:tab w:val="left" w:pos="2268"/>
        </w:tabs>
        <w:ind w:right="-29" w:firstLine="709"/>
        <w:jc w:val="both"/>
      </w:pPr>
      <w:r w:rsidRPr="003B6F6C">
        <w:rPr>
          <w:b/>
        </w:rPr>
        <w:t xml:space="preserve">       </w:t>
      </w:r>
      <w:r>
        <w:rPr>
          <w:b/>
        </w:rPr>
        <w:t xml:space="preserve">                                                 </w:t>
      </w:r>
      <w:r w:rsidRPr="003B6F6C">
        <w:rPr>
          <w:b/>
        </w:rPr>
        <w:t xml:space="preserve"> ПОСТАНОВЛЕНИЕ</w:t>
      </w:r>
    </w:p>
    <w:p w:rsidR="00B67C2D" w:rsidRDefault="00B67C2D" w:rsidP="00B67C2D">
      <w:pPr>
        <w:jc w:val="both"/>
        <w:rPr>
          <w:b/>
        </w:rPr>
      </w:pPr>
      <w:r>
        <w:rPr>
          <w:b/>
        </w:rPr>
        <w:t xml:space="preserve">                                                                 от 28</w:t>
      </w:r>
      <w:r w:rsidRPr="003B6F6C">
        <w:rPr>
          <w:b/>
        </w:rPr>
        <w:t xml:space="preserve"> октября 2025</w:t>
      </w:r>
      <w:r>
        <w:rPr>
          <w:b/>
        </w:rPr>
        <w:t xml:space="preserve"> г.  № 57</w:t>
      </w:r>
    </w:p>
    <w:p w:rsidR="00B67C2D" w:rsidRPr="00B67C2D" w:rsidRDefault="008B5E0D" w:rsidP="00545A00">
      <w:pPr>
        <w:jc w:val="center"/>
        <w:rPr>
          <w:sz w:val="24"/>
          <w:szCs w:val="24"/>
        </w:rPr>
      </w:pPr>
      <w:r>
        <w:rPr>
          <w:sz w:val="24"/>
          <w:szCs w:val="24"/>
        </w:rPr>
        <w:t>_</w:t>
      </w:r>
      <w:r w:rsidR="00B67C2D" w:rsidRPr="00B67C2D">
        <w:rPr>
          <w:sz w:val="28"/>
          <w:szCs w:val="28"/>
        </w:rPr>
        <w:t xml:space="preserve"> </w:t>
      </w:r>
      <w:r w:rsidR="00B67C2D" w:rsidRPr="00B67C2D">
        <w:rPr>
          <w:sz w:val="24"/>
          <w:szCs w:val="24"/>
        </w:rPr>
        <w:t>Об утверждении отчета об исполнении бюджета сельского поселения Мокша</w:t>
      </w:r>
    </w:p>
    <w:p w:rsidR="00B67C2D" w:rsidRPr="00B67C2D" w:rsidRDefault="00B67C2D" w:rsidP="00545A00">
      <w:pPr>
        <w:jc w:val="center"/>
        <w:rPr>
          <w:sz w:val="24"/>
          <w:szCs w:val="24"/>
        </w:rPr>
      </w:pPr>
      <w:r w:rsidRPr="00B67C2D">
        <w:rPr>
          <w:sz w:val="24"/>
          <w:szCs w:val="24"/>
        </w:rPr>
        <w:t xml:space="preserve">муниципального района </w:t>
      </w:r>
      <w:proofErr w:type="spellStart"/>
      <w:r w:rsidRPr="00B67C2D">
        <w:rPr>
          <w:sz w:val="24"/>
          <w:szCs w:val="24"/>
        </w:rPr>
        <w:t>Большеглушицкий</w:t>
      </w:r>
      <w:proofErr w:type="spellEnd"/>
      <w:r w:rsidRPr="00B67C2D">
        <w:rPr>
          <w:sz w:val="24"/>
          <w:szCs w:val="24"/>
        </w:rPr>
        <w:t xml:space="preserve"> Самарской области за</w:t>
      </w:r>
    </w:p>
    <w:p w:rsidR="00B67C2D" w:rsidRPr="00B67C2D" w:rsidRDefault="00B67C2D" w:rsidP="00545A00">
      <w:pPr>
        <w:jc w:val="center"/>
        <w:rPr>
          <w:sz w:val="24"/>
          <w:szCs w:val="24"/>
        </w:rPr>
      </w:pPr>
      <w:r w:rsidRPr="00B67C2D">
        <w:rPr>
          <w:sz w:val="24"/>
          <w:szCs w:val="24"/>
        </w:rPr>
        <w:t>9 месяцев 2025 года</w:t>
      </w:r>
    </w:p>
    <w:p w:rsidR="00B67C2D" w:rsidRPr="00B67C2D" w:rsidRDefault="00B67C2D" w:rsidP="00545A00">
      <w:pPr>
        <w:jc w:val="both"/>
        <w:rPr>
          <w:sz w:val="24"/>
          <w:szCs w:val="24"/>
        </w:rPr>
      </w:pPr>
      <w:r w:rsidRPr="00B67C2D">
        <w:rPr>
          <w:sz w:val="24"/>
          <w:szCs w:val="24"/>
        </w:rPr>
        <w:tab/>
        <w:t xml:space="preserve">Руководствуясь нормами ст.264.6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B67C2D">
          <w:rPr>
            <w:sz w:val="24"/>
            <w:szCs w:val="24"/>
          </w:rPr>
          <w:t>1998 г</w:t>
        </w:r>
      </w:smartTag>
      <w:r w:rsidRPr="00B67C2D">
        <w:rPr>
          <w:sz w:val="24"/>
          <w:szCs w:val="24"/>
        </w:rPr>
        <w:t xml:space="preserve">. № 145-ФЗ, статьей 74 Устава сельского поселения Мокша   муниципального района </w:t>
      </w:r>
      <w:proofErr w:type="spellStart"/>
      <w:r w:rsidRPr="00B67C2D">
        <w:rPr>
          <w:sz w:val="24"/>
          <w:szCs w:val="24"/>
        </w:rPr>
        <w:t>Большеглушицкий</w:t>
      </w:r>
      <w:proofErr w:type="spellEnd"/>
      <w:r w:rsidRPr="00B67C2D">
        <w:rPr>
          <w:sz w:val="24"/>
          <w:szCs w:val="24"/>
        </w:rPr>
        <w:t xml:space="preserve"> Самарской области, Решением Собрания представителей сельского поселения Мокша      муниципального района </w:t>
      </w:r>
      <w:proofErr w:type="spellStart"/>
      <w:r w:rsidRPr="00B67C2D">
        <w:rPr>
          <w:sz w:val="24"/>
          <w:szCs w:val="24"/>
        </w:rPr>
        <w:t>Большеглушицкий</w:t>
      </w:r>
      <w:proofErr w:type="spellEnd"/>
      <w:r w:rsidRPr="00B67C2D">
        <w:rPr>
          <w:sz w:val="24"/>
          <w:szCs w:val="24"/>
        </w:rPr>
        <w:t xml:space="preserve"> Самарской области от 20 июня 2016 года № 56 «Об утверждении Положения о бюджетном процессе в сельском поселении Мокша   муниципального района </w:t>
      </w:r>
      <w:proofErr w:type="spellStart"/>
      <w:r w:rsidRPr="00B67C2D">
        <w:rPr>
          <w:sz w:val="24"/>
          <w:szCs w:val="24"/>
        </w:rPr>
        <w:t>Большеглушицкий</w:t>
      </w:r>
      <w:proofErr w:type="spellEnd"/>
      <w:r w:rsidRPr="00B67C2D">
        <w:rPr>
          <w:sz w:val="24"/>
          <w:szCs w:val="24"/>
        </w:rPr>
        <w:t xml:space="preserve"> Самарской области»</w:t>
      </w:r>
    </w:p>
    <w:p w:rsidR="00B67C2D" w:rsidRPr="00B67C2D" w:rsidRDefault="00B67C2D" w:rsidP="00545A00">
      <w:pPr>
        <w:tabs>
          <w:tab w:val="left" w:pos="1080"/>
        </w:tabs>
        <w:jc w:val="center"/>
        <w:rPr>
          <w:b/>
          <w:sz w:val="24"/>
          <w:szCs w:val="24"/>
        </w:rPr>
      </w:pPr>
      <w:r w:rsidRPr="00B67C2D">
        <w:rPr>
          <w:b/>
          <w:sz w:val="24"/>
          <w:szCs w:val="24"/>
        </w:rPr>
        <w:t>ПОСТАНОВЛЯЕТ:</w:t>
      </w:r>
    </w:p>
    <w:p w:rsidR="00B67C2D" w:rsidRPr="00B67C2D" w:rsidRDefault="00B67C2D" w:rsidP="00545A00">
      <w:pPr>
        <w:tabs>
          <w:tab w:val="left" w:pos="1080"/>
        </w:tabs>
        <w:jc w:val="both"/>
        <w:rPr>
          <w:sz w:val="24"/>
          <w:szCs w:val="24"/>
        </w:rPr>
      </w:pPr>
      <w:r w:rsidRPr="00B67C2D">
        <w:rPr>
          <w:sz w:val="24"/>
          <w:szCs w:val="24"/>
        </w:rPr>
        <w:tab/>
        <w:t xml:space="preserve">1. Утвердить отчет об исполнении бюджета сельского поселения Мокша   муниципального района </w:t>
      </w:r>
      <w:proofErr w:type="spellStart"/>
      <w:r w:rsidRPr="00B67C2D">
        <w:rPr>
          <w:sz w:val="24"/>
          <w:szCs w:val="24"/>
        </w:rPr>
        <w:t>Большеглушицкий</w:t>
      </w:r>
      <w:proofErr w:type="spellEnd"/>
      <w:r w:rsidRPr="00B67C2D">
        <w:rPr>
          <w:sz w:val="24"/>
          <w:szCs w:val="24"/>
        </w:rPr>
        <w:t xml:space="preserve"> Самарской области за 9 месяцев 2025 года.  </w:t>
      </w:r>
    </w:p>
    <w:p w:rsidR="00B67C2D" w:rsidRPr="00B67C2D" w:rsidRDefault="00B67C2D" w:rsidP="00545A00">
      <w:pPr>
        <w:tabs>
          <w:tab w:val="left" w:pos="1080"/>
        </w:tabs>
        <w:ind w:firstLine="900"/>
        <w:jc w:val="both"/>
        <w:rPr>
          <w:sz w:val="24"/>
          <w:szCs w:val="24"/>
        </w:rPr>
      </w:pPr>
      <w:r w:rsidRPr="00B67C2D">
        <w:rPr>
          <w:sz w:val="24"/>
          <w:szCs w:val="24"/>
        </w:rPr>
        <w:t xml:space="preserve">2.    Направить настоящее Постановление в Муниципальное учреждение Контрольно-счетную палату муниципального района </w:t>
      </w:r>
      <w:proofErr w:type="spellStart"/>
      <w:r w:rsidRPr="00B67C2D">
        <w:rPr>
          <w:sz w:val="24"/>
          <w:szCs w:val="24"/>
        </w:rPr>
        <w:t>Большеглушицкий</w:t>
      </w:r>
      <w:proofErr w:type="spellEnd"/>
      <w:r w:rsidRPr="00B67C2D">
        <w:rPr>
          <w:sz w:val="24"/>
          <w:szCs w:val="24"/>
        </w:rPr>
        <w:t xml:space="preserve"> Самарской области.</w:t>
      </w:r>
    </w:p>
    <w:p w:rsidR="00B67C2D" w:rsidRPr="00B67C2D" w:rsidRDefault="00B67C2D" w:rsidP="00545A00">
      <w:pPr>
        <w:tabs>
          <w:tab w:val="num" w:pos="1080"/>
        </w:tabs>
        <w:jc w:val="both"/>
        <w:rPr>
          <w:sz w:val="24"/>
          <w:szCs w:val="24"/>
        </w:rPr>
      </w:pPr>
      <w:r w:rsidRPr="00B67C2D">
        <w:rPr>
          <w:sz w:val="24"/>
          <w:szCs w:val="24"/>
        </w:rPr>
        <w:t xml:space="preserve">            3</w:t>
      </w:r>
      <w:r w:rsidRPr="00B67C2D">
        <w:rPr>
          <w:color w:val="000000"/>
          <w:sz w:val="24"/>
          <w:szCs w:val="24"/>
        </w:rPr>
        <w:t xml:space="preserve">.    Опубликовать настоящее Постановление в газете «Вести» сельского поселения Мокша муниципального района </w:t>
      </w:r>
      <w:proofErr w:type="spellStart"/>
      <w:r w:rsidRPr="00B67C2D">
        <w:rPr>
          <w:color w:val="000000"/>
          <w:sz w:val="24"/>
          <w:szCs w:val="24"/>
        </w:rPr>
        <w:t>Большеглушицкий</w:t>
      </w:r>
      <w:proofErr w:type="spellEnd"/>
      <w:r w:rsidRPr="00B67C2D">
        <w:rPr>
          <w:color w:val="000000"/>
          <w:sz w:val="24"/>
          <w:szCs w:val="24"/>
        </w:rPr>
        <w:t xml:space="preserve"> Самарской области.</w:t>
      </w:r>
      <w:r w:rsidRPr="00B67C2D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</w:p>
    <w:p w:rsidR="00B67C2D" w:rsidRPr="00B67C2D" w:rsidRDefault="00B67C2D" w:rsidP="00B67C2D">
      <w:pPr>
        <w:ind w:hanging="18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B67C2D">
        <w:rPr>
          <w:sz w:val="24"/>
          <w:szCs w:val="24"/>
        </w:rPr>
        <w:t xml:space="preserve">Глава </w:t>
      </w:r>
    </w:p>
    <w:p w:rsidR="00B67C2D" w:rsidRPr="00B67C2D" w:rsidRDefault="00B67C2D" w:rsidP="00B67C2D">
      <w:pPr>
        <w:ind w:hanging="18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B67C2D">
        <w:rPr>
          <w:sz w:val="24"/>
          <w:szCs w:val="24"/>
        </w:rPr>
        <w:t>сельского поселения</w:t>
      </w:r>
      <w:r w:rsidRPr="00B67C2D">
        <w:rPr>
          <w:sz w:val="24"/>
          <w:szCs w:val="24"/>
        </w:rPr>
        <w:tab/>
      </w:r>
      <w:r w:rsidRPr="00B67C2D">
        <w:rPr>
          <w:sz w:val="24"/>
          <w:szCs w:val="24"/>
        </w:rPr>
        <w:tab/>
      </w:r>
      <w:r w:rsidRPr="00B67C2D">
        <w:rPr>
          <w:sz w:val="24"/>
          <w:szCs w:val="24"/>
        </w:rPr>
        <w:tab/>
      </w:r>
      <w:r w:rsidRPr="00B67C2D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                                                    </w:t>
      </w:r>
      <w:r w:rsidRPr="00B67C2D">
        <w:rPr>
          <w:sz w:val="24"/>
          <w:szCs w:val="24"/>
        </w:rPr>
        <w:t>Мокша муниципального</w:t>
      </w:r>
    </w:p>
    <w:p w:rsidR="00B67C2D" w:rsidRPr="00B67C2D" w:rsidRDefault="00B67C2D" w:rsidP="00B67C2D">
      <w:pPr>
        <w:ind w:hanging="18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B67C2D">
        <w:rPr>
          <w:sz w:val="24"/>
          <w:szCs w:val="24"/>
        </w:rPr>
        <w:t xml:space="preserve">района </w:t>
      </w:r>
      <w:proofErr w:type="spellStart"/>
      <w:r w:rsidRPr="00B67C2D">
        <w:rPr>
          <w:sz w:val="24"/>
          <w:szCs w:val="24"/>
        </w:rPr>
        <w:t>Большеглушицкий</w:t>
      </w:r>
      <w:proofErr w:type="spellEnd"/>
    </w:p>
    <w:p w:rsidR="00B67C2D" w:rsidRDefault="00B67C2D" w:rsidP="00B67C2D">
      <w:pPr>
        <w:ind w:hanging="18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С</w:t>
      </w:r>
      <w:r w:rsidRPr="00B67C2D">
        <w:rPr>
          <w:sz w:val="24"/>
          <w:szCs w:val="24"/>
        </w:rPr>
        <w:t xml:space="preserve">амарской области                                                                         </w:t>
      </w:r>
    </w:p>
    <w:p w:rsidR="00B67C2D" w:rsidRDefault="00B67C2D" w:rsidP="00B67C2D">
      <w:pPr>
        <w:ind w:hanging="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67C2D">
        <w:rPr>
          <w:sz w:val="24"/>
          <w:szCs w:val="24"/>
        </w:rPr>
        <w:t>О.А. Девяткин</w:t>
      </w:r>
    </w:p>
    <w:p w:rsidR="00B67C2D" w:rsidRPr="00B67C2D" w:rsidRDefault="00B67C2D" w:rsidP="00B67C2D">
      <w:pPr>
        <w:jc w:val="center"/>
        <w:rPr>
          <w:b/>
          <w:sz w:val="24"/>
          <w:szCs w:val="24"/>
        </w:rPr>
      </w:pPr>
      <w:r w:rsidRPr="00B67C2D">
        <w:rPr>
          <w:b/>
          <w:sz w:val="24"/>
          <w:szCs w:val="24"/>
        </w:rPr>
        <w:t xml:space="preserve">Информация об исполнении бюджета сельского поселения Мокша муниципального района </w:t>
      </w:r>
      <w:proofErr w:type="spellStart"/>
      <w:r w:rsidRPr="00B67C2D">
        <w:rPr>
          <w:b/>
          <w:sz w:val="24"/>
          <w:szCs w:val="24"/>
        </w:rPr>
        <w:t>Большеглушицкий</w:t>
      </w:r>
      <w:proofErr w:type="spellEnd"/>
      <w:r w:rsidRPr="00B67C2D">
        <w:rPr>
          <w:b/>
          <w:sz w:val="24"/>
          <w:szCs w:val="24"/>
        </w:rPr>
        <w:t xml:space="preserve"> Самарской области за 1 </w:t>
      </w:r>
      <w:proofErr w:type="gramStart"/>
      <w:r w:rsidRPr="00B67C2D">
        <w:rPr>
          <w:b/>
          <w:sz w:val="24"/>
          <w:szCs w:val="24"/>
        </w:rPr>
        <w:t>квартал  2025</w:t>
      </w:r>
      <w:proofErr w:type="gramEnd"/>
      <w:r w:rsidRPr="00B67C2D">
        <w:rPr>
          <w:b/>
          <w:sz w:val="24"/>
          <w:szCs w:val="24"/>
        </w:rPr>
        <w:t xml:space="preserve"> года.</w:t>
      </w:r>
    </w:p>
    <w:p w:rsidR="00B67C2D" w:rsidRPr="00B67C2D" w:rsidRDefault="00B67C2D" w:rsidP="00B67C2D">
      <w:pPr>
        <w:rPr>
          <w:sz w:val="24"/>
          <w:szCs w:val="24"/>
        </w:rPr>
      </w:pPr>
      <w:r w:rsidRPr="00B67C2D">
        <w:rPr>
          <w:sz w:val="24"/>
          <w:szCs w:val="24"/>
        </w:rPr>
        <w:t xml:space="preserve">Исполнение </w:t>
      </w:r>
      <w:proofErr w:type="gramStart"/>
      <w:r w:rsidRPr="00B67C2D">
        <w:rPr>
          <w:sz w:val="24"/>
          <w:szCs w:val="24"/>
        </w:rPr>
        <w:t>доходной  части</w:t>
      </w:r>
      <w:proofErr w:type="gramEnd"/>
      <w:r w:rsidRPr="00B67C2D">
        <w:rPr>
          <w:sz w:val="24"/>
          <w:szCs w:val="24"/>
        </w:rPr>
        <w:t xml:space="preserve">  бюджета  за 1 квартал   2025  года </w:t>
      </w:r>
    </w:p>
    <w:p w:rsidR="00B67C2D" w:rsidRPr="00B67C2D" w:rsidRDefault="00B67C2D" w:rsidP="00B67C2D">
      <w:pPr>
        <w:rPr>
          <w:sz w:val="24"/>
          <w:szCs w:val="24"/>
        </w:rPr>
      </w:pPr>
      <w:r w:rsidRPr="00B67C2D">
        <w:rPr>
          <w:sz w:val="24"/>
          <w:szCs w:val="24"/>
        </w:rPr>
        <w:t xml:space="preserve"> составило 4266,</w:t>
      </w:r>
      <w:proofErr w:type="gramStart"/>
      <w:r w:rsidRPr="00B67C2D">
        <w:rPr>
          <w:sz w:val="24"/>
          <w:szCs w:val="24"/>
        </w:rPr>
        <w:t>63  тыс.</w:t>
      </w:r>
      <w:proofErr w:type="gramEnd"/>
      <w:r w:rsidRPr="00B67C2D">
        <w:rPr>
          <w:sz w:val="24"/>
          <w:szCs w:val="24"/>
        </w:rPr>
        <w:t xml:space="preserve"> рублей, или  40,6 %  от годовых  бюджетных  назначений.</w:t>
      </w:r>
    </w:p>
    <w:p w:rsidR="00B67C2D" w:rsidRPr="00B67C2D" w:rsidRDefault="00B67C2D" w:rsidP="00B67C2D">
      <w:pPr>
        <w:rPr>
          <w:sz w:val="24"/>
          <w:szCs w:val="24"/>
        </w:rPr>
      </w:pPr>
      <w:proofErr w:type="gramStart"/>
      <w:r w:rsidRPr="00B67C2D">
        <w:rPr>
          <w:sz w:val="24"/>
          <w:szCs w:val="24"/>
        </w:rPr>
        <w:t>Расходная  часть</w:t>
      </w:r>
      <w:proofErr w:type="gramEnd"/>
      <w:r w:rsidRPr="00B67C2D">
        <w:rPr>
          <w:sz w:val="24"/>
          <w:szCs w:val="24"/>
        </w:rPr>
        <w:t xml:space="preserve">  бюджета  за  1 квартал  2025  года  исполнена  в  объёме 1015,02  тыс. рублей, или  9,47   от   годовых   бюджетных   назначений.</w:t>
      </w:r>
    </w:p>
    <w:p w:rsidR="00B67C2D" w:rsidRPr="00B67C2D" w:rsidRDefault="00B67C2D" w:rsidP="00B67C2D">
      <w:pPr>
        <w:rPr>
          <w:sz w:val="24"/>
          <w:szCs w:val="24"/>
        </w:rPr>
      </w:pPr>
      <w:r w:rsidRPr="00B67C2D">
        <w:rPr>
          <w:sz w:val="24"/>
          <w:szCs w:val="24"/>
        </w:rPr>
        <w:t xml:space="preserve">Численность  муниципальных  служащих  органов  местного  самоуправления  поселения   составила 1 человек,  затраты на их денежное содержание – 119,13  тыс. рублей,  численность  лиц, замещающих  муниципальные  должности  органов  местного  самоуправления  составила 1 человек, затраты на их содержание - 169,25  </w:t>
      </w:r>
      <w:proofErr w:type="spellStart"/>
      <w:r w:rsidRPr="00B67C2D">
        <w:rPr>
          <w:sz w:val="24"/>
          <w:szCs w:val="24"/>
        </w:rPr>
        <w:t>тыс.рублей</w:t>
      </w:r>
      <w:proofErr w:type="spellEnd"/>
      <w:r w:rsidRPr="00B67C2D">
        <w:rPr>
          <w:sz w:val="24"/>
          <w:szCs w:val="24"/>
        </w:rPr>
        <w:t xml:space="preserve">,   затраты  по должности, не являющиеся  должностями  муниципальной  службы  составили   – 22,41  </w:t>
      </w:r>
      <w:proofErr w:type="spellStart"/>
      <w:r w:rsidRPr="00B67C2D">
        <w:rPr>
          <w:sz w:val="24"/>
          <w:szCs w:val="24"/>
        </w:rPr>
        <w:t>тыс.рублей</w:t>
      </w:r>
      <w:proofErr w:type="spellEnd"/>
      <w:r w:rsidRPr="00B67C2D">
        <w:rPr>
          <w:sz w:val="24"/>
          <w:szCs w:val="24"/>
        </w:rPr>
        <w:t xml:space="preserve">, численность других   работников  поселения   составила 1  человек,  затраты  на  их денежное  содержание – 87,14  тыс. рублей. </w:t>
      </w:r>
    </w:p>
    <w:p w:rsidR="00B67C2D" w:rsidRPr="00B67C2D" w:rsidRDefault="00B67C2D" w:rsidP="00B67C2D">
      <w:pPr>
        <w:ind w:hanging="187"/>
        <w:jc w:val="both"/>
        <w:rPr>
          <w:sz w:val="24"/>
          <w:szCs w:val="24"/>
        </w:rPr>
      </w:pPr>
    </w:p>
    <w:tbl>
      <w:tblPr>
        <w:tblW w:w="10240" w:type="dxa"/>
        <w:tblLook w:val="04A0" w:firstRow="1" w:lastRow="0" w:firstColumn="1" w:lastColumn="0" w:noHBand="0" w:noVBand="1"/>
      </w:tblPr>
      <w:tblGrid>
        <w:gridCol w:w="3942"/>
        <w:gridCol w:w="1059"/>
        <w:gridCol w:w="1916"/>
        <w:gridCol w:w="1767"/>
        <w:gridCol w:w="1572"/>
      </w:tblGrid>
      <w:tr w:rsidR="00545A00" w:rsidRPr="00545A00" w:rsidTr="00545A00">
        <w:trPr>
          <w:trHeight w:val="300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A00" w:rsidRPr="00545A00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5A00">
              <w:rPr>
                <w:b/>
                <w:bCs/>
                <w:color w:val="000000"/>
                <w:sz w:val="22"/>
                <w:szCs w:val="22"/>
              </w:rPr>
              <w:t xml:space="preserve">Отчет об исполнении бюджета сельского поселения Мокша муниципального района </w:t>
            </w:r>
            <w:proofErr w:type="spellStart"/>
            <w:r w:rsidRPr="00545A00">
              <w:rPr>
                <w:b/>
                <w:bCs/>
                <w:color w:val="000000"/>
                <w:sz w:val="22"/>
                <w:szCs w:val="22"/>
              </w:rPr>
              <w:t>Большеглушицкий</w:t>
            </w:r>
            <w:proofErr w:type="spellEnd"/>
            <w:r w:rsidRPr="00545A00">
              <w:rPr>
                <w:b/>
                <w:bCs/>
                <w:color w:val="000000"/>
                <w:sz w:val="22"/>
                <w:szCs w:val="22"/>
              </w:rPr>
              <w:t xml:space="preserve"> Самарской области за 9 месяцев 2025 года</w:t>
            </w:r>
          </w:p>
        </w:tc>
      </w:tr>
      <w:tr w:rsidR="00545A00" w:rsidRPr="00545A00" w:rsidTr="00545A00">
        <w:trPr>
          <w:trHeight w:val="300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A00" w:rsidRPr="00545A00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45A00" w:rsidRPr="00545A00" w:rsidTr="00545A00">
        <w:trPr>
          <w:trHeight w:val="735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A00" w:rsidRPr="00545A00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5A00">
              <w:rPr>
                <w:b/>
                <w:bCs/>
                <w:color w:val="000000"/>
                <w:sz w:val="22"/>
                <w:szCs w:val="22"/>
              </w:rPr>
              <w:t xml:space="preserve">1. </w:t>
            </w:r>
            <w:proofErr w:type="gramStart"/>
            <w:r w:rsidRPr="00545A00">
              <w:rPr>
                <w:b/>
                <w:bCs/>
                <w:color w:val="000000"/>
                <w:sz w:val="22"/>
                <w:szCs w:val="22"/>
              </w:rPr>
              <w:t>Доходы  по</w:t>
            </w:r>
            <w:proofErr w:type="gramEnd"/>
            <w:r w:rsidRPr="00545A00">
              <w:rPr>
                <w:b/>
                <w:bCs/>
                <w:color w:val="000000"/>
                <w:sz w:val="22"/>
                <w:szCs w:val="22"/>
              </w:rPr>
              <w:t xml:space="preserve"> кодам видов, </w:t>
            </w:r>
            <w:proofErr w:type="spellStart"/>
            <w:r w:rsidRPr="00545A00">
              <w:rPr>
                <w:b/>
                <w:bCs/>
                <w:color w:val="000000"/>
                <w:sz w:val="22"/>
                <w:szCs w:val="22"/>
              </w:rPr>
              <w:t>подвидов,классификации</w:t>
            </w:r>
            <w:proofErr w:type="spellEnd"/>
            <w:r w:rsidRPr="00545A00">
              <w:rPr>
                <w:b/>
                <w:bCs/>
                <w:color w:val="000000"/>
                <w:sz w:val="22"/>
                <w:szCs w:val="22"/>
              </w:rPr>
              <w:t xml:space="preserve"> операций сектора государственного управления, относящихся к доходам бюджета сельского поселения Мокша муниципального района </w:t>
            </w:r>
            <w:proofErr w:type="spellStart"/>
            <w:r w:rsidRPr="00545A00">
              <w:rPr>
                <w:b/>
                <w:bCs/>
                <w:color w:val="000000"/>
                <w:sz w:val="22"/>
                <w:szCs w:val="22"/>
              </w:rPr>
              <w:t>Большеглушицкий</w:t>
            </w:r>
            <w:proofErr w:type="spellEnd"/>
            <w:r w:rsidRPr="00545A00">
              <w:rPr>
                <w:b/>
                <w:bCs/>
                <w:color w:val="000000"/>
                <w:sz w:val="22"/>
                <w:szCs w:val="22"/>
              </w:rPr>
              <w:t xml:space="preserve"> Самарской области на 2025 год</w:t>
            </w:r>
          </w:p>
        </w:tc>
      </w:tr>
      <w:tr w:rsidR="00545A00" w:rsidRPr="00545A00" w:rsidTr="00545A00">
        <w:trPr>
          <w:trHeight w:val="300"/>
        </w:trPr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00" w:rsidRPr="00545A00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00" w:rsidRPr="00545A00" w:rsidRDefault="00545A00" w:rsidP="00545A00">
            <w:pPr>
              <w:widowControl/>
              <w:autoSpaceDE/>
              <w:autoSpaceDN/>
              <w:adjustRightInd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00" w:rsidRPr="00545A00" w:rsidRDefault="00545A00" w:rsidP="00545A00">
            <w:pPr>
              <w:widowControl/>
              <w:autoSpaceDE/>
              <w:autoSpaceDN/>
              <w:adjustRightInd/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00" w:rsidRPr="00545A00" w:rsidRDefault="00545A00" w:rsidP="00545A00">
            <w:pPr>
              <w:widowControl/>
              <w:autoSpaceDE/>
              <w:autoSpaceDN/>
              <w:adjustRightInd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A00" w:rsidRPr="00545A00" w:rsidRDefault="00545A00" w:rsidP="00545A00">
            <w:pPr>
              <w:widowControl/>
              <w:autoSpaceDE/>
              <w:autoSpaceDN/>
              <w:adjustRightInd/>
            </w:pPr>
          </w:p>
        </w:tc>
      </w:tr>
      <w:tr w:rsidR="00545A00" w:rsidRPr="003F29C1" w:rsidTr="00545A00">
        <w:trPr>
          <w:trHeight w:val="1020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lastRenderedPageBreak/>
              <w:t>Наименование показателя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Код строки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Код дохода по бюджетной классификации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 xml:space="preserve">Утверждено 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Исполнено</w:t>
            </w:r>
          </w:p>
        </w:tc>
      </w:tr>
      <w:tr w:rsidR="00545A00" w:rsidRPr="003F29C1" w:rsidTr="00545A00">
        <w:trPr>
          <w:trHeight w:val="51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5</w:t>
            </w:r>
          </w:p>
        </w:tc>
      </w:tr>
      <w:tr w:rsidR="00545A00" w:rsidRPr="003F29C1" w:rsidTr="00545A00">
        <w:trPr>
          <w:trHeight w:val="79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Х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16 611,67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11 581,14</w:t>
            </w:r>
          </w:p>
        </w:tc>
      </w:tr>
      <w:tr w:rsidR="00545A00" w:rsidRPr="003F29C1" w:rsidTr="00545A00">
        <w:trPr>
          <w:trHeight w:val="91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 xml:space="preserve">в том </w:t>
            </w:r>
            <w:proofErr w:type="gramStart"/>
            <w:r w:rsidRPr="003F29C1">
              <w:rPr>
                <w:b/>
                <w:bCs/>
                <w:color w:val="000000"/>
              </w:rPr>
              <w:t>числе:</w:t>
            </w:r>
            <w:r w:rsidRPr="003F29C1">
              <w:rPr>
                <w:b/>
                <w:bCs/>
                <w:color w:val="000000"/>
              </w:rPr>
              <w:br/>
              <w:t>НАЛОГОВЫЕ</w:t>
            </w:r>
            <w:proofErr w:type="gramEnd"/>
            <w:r w:rsidRPr="003F29C1">
              <w:rPr>
                <w:b/>
                <w:bCs/>
                <w:color w:val="000000"/>
              </w:rPr>
              <w:t xml:space="preserve"> И НЕНАЛОГОВЫЕ ДОХОДЫ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000 10000000000000000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14 055,00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10 849,29</w:t>
            </w:r>
          </w:p>
        </w:tc>
      </w:tr>
      <w:tr w:rsidR="00545A00" w:rsidRPr="003F29C1" w:rsidTr="00545A00">
        <w:trPr>
          <w:trHeight w:val="9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000 10100000000000000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3 100,00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862,40</w:t>
            </w:r>
          </w:p>
        </w:tc>
      </w:tr>
      <w:tr w:rsidR="00545A00" w:rsidRPr="003F29C1" w:rsidTr="00545A00">
        <w:trPr>
          <w:trHeight w:val="87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000 10102000010000110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3 100,00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862,40</w:t>
            </w:r>
          </w:p>
        </w:tc>
      </w:tr>
      <w:tr w:rsidR="00545A00" w:rsidRPr="003F29C1" w:rsidTr="00545A00">
        <w:trPr>
          <w:trHeight w:val="372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000 10102010010000110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3 071,01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833,41</w:t>
            </w:r>
          </w:p>
        </w:tc>
      </w:tr>
      <w:tr w:rsidR="00545A00" w:rsidRPr="003F29C1" w:rsidTr="00545A00">
        <w:trPr>
          <w:trHeight w:val="41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</w:t>
            </w:r>
            <w:r w:rsidRPr="003F29C1">
              <w:rPr>
                <w:color w:val="000000"/>
              </w:rPr>
              <w:lastRenderedPageBreak/>
              <w:t>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lastRenderedPageBreak/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182 10102010011000110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3 071,01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833,41</w:t>
            </w:r>
          </w:p>
        </w:tc>
      </w:tr>
      <w:tr w:rsidR="00545A00" w:rsidRPr="003F29C1" w:rsidTr="00545A00">
        <w:trPr>
          <w:trHeight w:val="220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000 10102030010000110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6,58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6,58</w:t>
            </w:r>
          </w:p>
        </w:tc>
      </w:tr>
      <w:tr w:rsidR="00545A00" w:rsidRPr="003F29C1" w:rsidTr="00545A00">
        <w:trPr>
          <w:trHeight w:val="268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182 10102030011000110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6,58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6,58</w:t>
            </w:r>
          </w:p>
        </w:tc>
      </w:tr>
      <w:tr w:rsidR="00545A00" w:rsidRPr="003F29C1" w:rsidTr="00545A00">
        <w:trPr>
          <w:trHeight w:val="751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000 10102080010000110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22,41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22,41</w:t>
            </w:r>
          </w:p>
        </w:tc>
      </w:tr>
      <w:tr w:rsidR="00545A00" w:rsidRPr="003F29C1" w:rsidTr="00545A00">
        <w:trPr>
          <w:trHeight w:val="789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182 10102080011000110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22,41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22,41</w:t>
            </w:r>
          </w:p>
        </w:tc>
      </w:tr>
      <w:tr w:rsidR="00545A00" w:rsidRPr="003F29C1" w:rsidTr="00545A00">
        <w:trPr>
          <w:trHeight w:val="11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000 10300000000000000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845,61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624,78</w:t>
            </w:r>
          </w:p>
        </w:tc>
      </w:tr>
      <w:tr w:rsidR="00545A00" w:rsidRPr="003F29C1" w:rsidTr="00545A00">
        <w:trPr>
          <w:trHeight w:val="9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000 10302000010000110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845,61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624,78</w:t>
            </w:r>
          </w:p>
        </w:tc>
      </w:tr>
      <w:tr w:rsidR="00545A00" w:rsidRPr="003F29C1" w:rsidTr="00545A00">
        <w:trPr>
          <w:trHeight w:val="21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000 10302230010000110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427,95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316,19</w:t>
            </w:r>
          </w:p>
        </w:tc>
      </w:tr>
      <w:tr w:rsidR="00545A00" w:rsidRPr="003F29C1" w:rsidTr="00545A00">
        <w:trPr>
          <w:trHeight w:val="33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182 10302231010000110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427,95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316,19</w:t>
            </w:r>
          </w:p>
        </w:tc>
      </w:tr>
      <w:tr w:rsidR="00545A00" w:rsidRPr="003F29C1" w:rsidTr="00545A00">
        <w:trPr>
          <w:trHeight w:val="27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F29C1">
              <w:rPr>
                <w:color w:val="000000"/>
              </w:rPr>
              <w:t>инжекторных</w:t>
            </w:r>
            <w:proofErr w:type="spellEnd"/>
            <w:r w:rsidRPr="003F29C1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000 10302240010000110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1,85</w:t>
            </w:r>
          </w:p>
        </w:tc>
      </w:tr>
      <w:tr w:rsidR="00545A00" w:rsidRPr="003F29C1" w:rsidTr="00545A00">
        <w:trPr>
          <w:trHeight w:val="183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F29C1">
              <w:rPr>
                <w:color w:val="000000"/>
              </w:rPr>
              <w:t>инжекторных</w:t>
            </w:r>
            <w:proofErr w:type="spellEnd"/>
            <w:r w:rsidRPr="003F29C1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182 10302241010000110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2,50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1,85</w:t>
            </w:r>
          </w:p>
        </w:tc>
      </w:tr>
      <w:tr w:rsidR="00545A00" w:rsidRPr="003F29C1" w:rsidTr="00545A00">
        <w:trPr>
          <w:trHeight w:val="24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000 10302250010000110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458,75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338,95</w:t>
            </w:r>
          </w:p>
        </w:tc>
      </w:tr>
      <w:tr w:rsidR="00545A00" w:rsidRPr="003F29C1" w:rsidTr="00545A00">
        <w:trPr>
          <w:trHeight w:val="33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182 10302251010000110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458,75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338,95</w:t>
            </w:r>
          </w:p>
        </w:tc>
      </w:tr>
      <w:tr w:rsidR="00545A00" w:rsidRPr="003F29C1" w:rsidTr="00545A00">
        <w:trPr>
          <w:trHeight w:val="21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000 10302260010000110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-43,59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-32,20</w:t>
            </w:r>
          </w:p>
        </w:tc>
      </w:tr>
      <w:tr w:rsidR="00545A00" w:rsidRPr="003F29C1" w:rsidTr="00545A00">
        <w:trPr>
          <w:trHeight w:val="33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182 10302261010000110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-43,59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-32,20</w:t>
            </w:r>
          </w:p>
        </w:tc>
      </w:tr>
      <w:tr w:rsidR="00545A00" w:rsidRPr="003F29C1" w:rsidTr="00545A00">
        <w:trPr>
          <w:trHeight w:val="8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000 10500000000000000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8 928,97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8 510,90</w:t>
            </w:r>
          </w:p>
        </w:tc>
      </w:tr>
      <w:tr w:rsidR="00545A00" w:rsidRPr="003F29C1" w:rsidTr="00545A00">
        <w:trPr>
          <w:trHeight w:val="6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000 10503000010000110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8 928,97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8 510,90</w:t>
            </w:r>
          </w:p>
        </w:tc>
      </w:tr>
      <w:tr w:rsidR="00545A00" w:rsidRPr="003F29C1" w:rsidTr="00545A00">
        <w:trPr>
          <w:trHeight w:val="6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000 10503010010000110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8 928,97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8 510,90</w:t>
            </w:r>
          </w:p>
        </w:tc>
      </w:tr>
      <w:tr w:rsidR="00545A00" w:rsidRPr="003F29C1" w:rsidTr="00545A00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182 10503010011000110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8 928,97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8 510,90</w:t>
            </w:r>
          </w:p>
        </w:tc>
      </w:tr>
      <w:tr w:rsidR="00545A00" w:rsidRPr="003F29C1" w:rsidTr="00545A00">
        <w:trPr>
          <w:trHeight w:val="8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000 10600000000000000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1 138,82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823,67</w:t>
            </w:r>
          </w:p>
        </w:tc>
      </w:tr>
      <w:tr w:rsidR="00545A00" w:rsidRPr="003F29C1" w:rsidTr="00545A00">
        <w:trPr>
          <w:trHeight w:val="8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000 10601000000000110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123,00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33,03</w:t>
            </w:r>
          </w:p>
        </w:tc>
      </w:tr>
      <w:tr w:rsidR="00545A00" w:rsidRPr="003F29C1" w:rsidTr="00545A00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000 10601030100000110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123,00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33,03</w:t>
            </w:r>
          </w:p>
        </w:tc>
      </w:tr>
      <w:tr w:rsidR="00545A00" w:rsidRPr="003F29C1" w:rsidTr="00545A00">
        <w:trPr>
          <w:trHeight w:val="24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182 10601030101000110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123,00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33,03</w:t>
            </w:r>
          </w:p>
        </w:tc>
      </w:tr>
      <w:tr w:rsidR="00545A00" w:rsidRPr="003F29C1" w:rsidTr="00545A00">
        <w:trPr>
          <w:trHeight w:val="8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000 10606000000000110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1 015,82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790,64</w:t>
            </w:r>
          </w:p>
        </w:tc>
      </w:tr>
      <w:tr w:rsidR="00545A00" w:rsidRPr="003F29C1" w:rsidTr="00545A00">
        <w:trPr>
          <w:trHeight w:val="6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000 10606030000000110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741,22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734,81</w:t>
            </w:r>
          </w:p>
        </w:tc>
      </w:tr>
      <w:tr w:rsidR="00545A00" w:rsidRPr="003F29C1" w:rsidTr="00545A00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000 10606033100000110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741,22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734,81</w:t>
            </w:r>
          </w:p>
        </w:tc>
      </w:tr>
      <w:tr w:rsidR="00545A00" w:rsidRPr="003F29C1" w:rsidTr="00545A00">
        <w:trPr>
          <w:trHeight w:val="21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182 10606033101000110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741,22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734,81</w:t>
            </w:r>
          </w:p>
        </w:tc>
      </w:tr>
      <w:tr w:rsidR="00545A00" w:rsidRPr="003F29C1" w:rsidTr="00545A00">
        <w:trPr>
          <w:trHeight w:val="6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000 10606040000000110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274,60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55,82</w:t>
            </w:r>
          </w:p>
        </w:tc>
      </w:tr>
      <w:tr w:rsidR="00545A00" w:rsidRPr="003F29C1" w:rsidTr="00545A00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000 10606043100000110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274,60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55,82</w:t>
            </w:r>
          </w:p>
        </w:tc>
      </w:tr>
      <w:tr w:rsidR="00545A00" w:rsidRPr="003F29C1" w:rsidTr="00545A00">
        <w:trPr>
          <w:trHeight w:val="21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182 10606043101000110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274,60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55,82</w:t>
            </w:r>
          </w:p>
        </w:tc>
      </w:tr>
      <w:tr w:rsidR="00545A00" w:rsidRPr="003F29C1" w:rsidTr="00545A00">
        <w:trPr>
          <w:trHeight w:val="142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000 11100000000000000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41,59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27,54</w:t>
            </w:r>
          </w:p>
        </w:tc>
      </w:tr>
      <w:tr w:rsidR="00545A00" w:rsidRPr="003F29C1" w:rsidTr="00545A00">
        <w:trPr>
          <w:trHeight w:val="27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000 11105000000000120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41,59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27,54</w:t>
            </w:r>
          </w:p>
        </w:tc>
      </w:tr>
      <w:tr w:rsidR="00545A00" w:rsidRPr="003F29C1" w:rsidTr="00545A00">
        <w:trPr>
          <w:trHeight w:val="24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000 11105030000000120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41,59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27,54</w:t>
            </w:r>
          </w:p>
        </w:tc>
      </w:tr>
      <w:tr w:rsidR="00545A00" w:rsidRPr="003F29C1" w:rsidTr="00545A00">
        <w:trPr>
          <w:trHeight w:val="18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230 11105035100000120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41,59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27,54</w:t>
            </w:r>
          </w:p>
        </w:tc>
      </w:tr>
      <w:tr w:rsidR="00545A00" w:rsidRPr="003F29C1" w:rsidTr="00545A00">
        <w:trPr>
          <w:trHeight w:val="8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000 20000000000000000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2 556,67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731,85</w:t>
            </w:r>
          </w:p>
        </w:tc>
      </w:tr>
      <w:tr w:rsidR="00545A00" w:rsidRPr="003F29C1" w:rsidTr="00545A00">
        <w:trPr>
          <w:trHeight w:val="114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000 20200000000000000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2 556,67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731,85</w:t>
            </w:r>
          </w:p>
        </w:tc>
      </w:tr>
      <w:tr w:rsidR="00545A00" w:rsidRPr="003F29C1" w:rsidTr="00545A00">
        <w:trPr>
          <w:trHeight w:val="8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000 20210000000000150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2 390,47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608,03</w:t>
            </w:r>
          </w:p>
        </w:tc>
      </w:tr>
      <w:tr w:rsidR="00545A00" w:rsidRPr="003F29C1" w:rsidTr="00545A00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000 20216001000000150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2 390,47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608,03</w:t>
            </w:r>
          </w:p>
        </w:tc>
      </w:tr>
      <w:tr w:rsidR="00545A00" w:rsidRPr="003F29C1" w:rsidTr="00545A00">
        <w:trPr>
          <w:trHeight w:val="9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230 20216001100000150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2 390,47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608,03</w:t>
            </w:r>
          </w:p>
        </w:tc>
      </w:tr>
      <w:tr w:rsidR="00545A00" w:rsidRPr="003F29C1" w:rsidTr="00545A00">
        <w:trPr>
          <w:trHeight w:val="855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000 20230000000000150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166,20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F29C1">
              <w:rPr>
                <w:b/>
                <w:bCs/>
                <w:color w:val="000000"/>
              </w:rPr>
              <w:t>123,83</w:t>
            </w:r>
          </w:p>
        </w:tc>
      </w:tr>
      <w:tr w:rsidR="00545A00" w:rsidRPr="003F29C1" w:rsidTr="00545A00">
        <w:trPr>
          <w:trHeight w:val="12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000 20235118000000150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166,20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123,83</w:t>
            </w:r>
          </w:p>
        </w:tc>
      </w:tr>
      <w:tr w:rsidR="00545A00" w:rsidRPr="003F29C1" w:rsidTr="00545A00">
        <w:trPr>
          <w:trHeight w:val="1500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F29C1">
              <w:rPr>
                <w:color w:val="000000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010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230 20235118100000150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166,20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A00" w:rsidRPr="003F29C1" w:rsidRDefault="00545A00" w:rsidP="00545A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F29C1">
              <w:rPr>
                <w:color w:val="000000"/>
              </w:rPr>
              <w:t>123,83</w:t>
            </w:r>
          </w:p>
        </w:tc>
      </w:tr>
    </w:tbl>
    <w:p w:rsidR="00B67C2D" w:rsidRPr="003F29C1" w:rsidRDefault="00B67C2D" w:rsidP="00B67C2D">
      <w:pPr>
        <w:ind w:hanging="187"/>
        <w:jc w:val="both"/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1293"/>
        <w:gridCol w:w="1255"/>
        <w:gridCol w:w="223"/>
        <w:gridCol w:w="464"/>
        <w:gridCol w:w="377"/>
        <w:gridCol w:w="436"/>
        <w:gridCol w:w="612"/>
        <w:gridCol w:w="454"/>
        <w:gridCol w:w="1091"/>
        <w:gridCol w:w="1274"/>
        <w:gridCol w:w="1002"/>
        <w:gridCol w:w="1274"/>
      </w:tblGrid>
      <w:tr w:rsidR="00566110" w:rsidRPr="003F29C1" w:rsidTr="00566110">
        <w:trPr>
          <w:trHeight w:val="1163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  <w:tc>
          <w:tcPr>
            <w:tcW w:w="68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3F29C1">
              <w:rPr>
                <w:rFonts w:ascii="Arial" w:hAnsi="Arial" w:cs="Arial"/>
                <w:b/>
                <w:bCs/>
              </w:rPr>
              <w:t xml:space="preserve">2. Ведомственная структура расходов бюджета сельского </w:t>
            </w:r>
            <w:proofErr w:type="gramStart"/>
            <w:r w:rsidRPr="003F29C1">
              <w:rPr>
                <w:rFonts w:ascii="Arial" w:hAnsi="Arial" w:cs="Arial"/>
                <w:b/>
                <w:bCs/>
              </w:rPr>
              <w:t>поселения  Мокша</w:t>
            </w:r>
            <w:proofErr w:type="gramEnd"/>
            <w:r w:rsidRPr="003F29C1">
              <w:rPr>
                <w:rFonts w:ascii="Arial" w:hAnsi="Arial" w:cs="Arial"/>
                <w:b/>
                <w:bCs/>
              </w:rPr>
              <w:t xml:space="preserve">    муниципального района </w:t>
            </w:r>
            <w:proofErr w:type="spellStart"/>
            <w:r w:rsidRPr="003F29C1">
              <w:rPr>
                <w:rFonts w:ascii="Arial" w:hAnsi="Arial" w:cs="Arial"/>
                <w:b/>
                <w:bCs/>
              </w:rPr>
              <w:t>Большеглушицкий</w:t>
            </w:r>
            <w:proofErr w:type="spellEnd"/>
            <w:r w:rsidRPr="003F29C1">
              <w:rPr>
                <w:rFonts w:ascii="Arial" w:hAnsi="Arial" w:cs="Arial"/>
                <w:b/>
                <w:bCs/>
              </w:rPr>
              <w:t xml:space="preserve"> Самарской области на 2025 год</w:t>
            </w:r>
          </w:p>
        </w:tc>
      </w:tr>
      <w:tr w:rsidR="00566110" w:rsidRPr="003F29C1" w:rsidTr="00566110">
        <w:trPr>
          <w:trHeight w:val="312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</w:tr>
      <w:tr w:rsidR="00566110" w:rsidRPr="003F29C1" w:rsidTr="00566110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</w:pPr>
          </w:p>
        </w:tc>
      </w:tr>
      <w:tr w:rsidR="00566110" w:rsidRPr="003F29C1" w:rsidTr="00566110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Код главного распорядителя бюджетных средств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proofErr w:type="gramStart"/>
            <w:r w:rsidRPr="003F29C1">
              <w:rPr>
                <w:b/>
                <w:bCs/>
              </w:rPr>
              <w:t>подраздела,целевой</w:t>
            </w:r>
            <w:proofErr w:type="spellEnd"/>
            <w:proofErr w:type="gramEnd"/>
            <w:r w:rsidRPr="003F29C1">
              <w:rPr>
                <w:b/>
                <w:bCs/>
              </w:rPr>
              <w:t xml:space="preserve"> статьи, </w:t>
            </w:r>
            <w:proofErr w:type="spellStart"/>
            <w:r w:rsidRPr="003F29C1">
              <w:rPr>
                <w:b/>
                <w:bCs/>
              </w:rPr>
              <w:t>погруппы</w:t>
            </w:r>
            <w:proofErr w:type="spellEnd"/>
            <w:r w:rsidRPr="003F29C1">
              <w:rPr>
                <w:b/>
                <w:bCs/>
              </w:rPr>
              <w:t xml:space="preserve"> видов расходов</w:t>
            </w:r>
          </w:p>
        </w:tc>
        <w:tc>
          <w:tcPr>
            <w:tcW w:w="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3F29C1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ПР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ЦСР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ВР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 xml:space="preserve">Сумма </w:t>
            </w:r>
            <w:proofErr w:type="spellStart"/>
            <w:r w:rsidRPr="003F29C1">
              <w:rPr>
                <w:b/>
                <w:bCs/>
              </w:rPr>
              <w:t>тыс.рублей</w:t>
            </w:r>
            <w:proofErr w:type="spellEnd"/>
          </w:p>
        </w:tc>
      </w:tr>
      <w:tr w:rsidR="00566110" w:rsidRPr="003F29C1" w:rsidTr="00566110">
        <w:trPr>
          <w:trHeight w:val="4125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0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Утверждено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Исполнено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в том числе за счет безвозмездных поступлений от других бюджетов</w:t>
            </w:r>
          </w:p>
        </w:tc>
      </w:tr>
      <w:tr w:rsidR="00566110" w:rsidRPr="003F29C1" w:rsidTr="00566110">
        <w:trPr>
          <w:trHeight w:val="225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 xml:space="preserve">Муниципальное учреждение Администрация сельского поселения Мокша муниципального района </w:t>
            </w:r>
            <w:proofErr w:type="spellStart"/>
            <w:r w:rsidRPr="003F29C1">
              <w:rPr>
                <w:b/>
                <w:bCs/>
              </w:rPr>
              <w:t>Большеглушицкий</w:t>
            </w:r>
            <w:proofErr w:type="spellEnd"/>
            <w:r w:rsidRPr="003F29C1">
              <w:rPr>
                <w:b/>
                <w:bCs/>
              </w:rPr>
              <w:t xml:space="preserve"> Самарской области 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10 717,25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166,20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3 742,24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105,35</w:t>
            </w:r>
          </w:p>
        </w:tc>
      </w:tr>
      <w:tr w:rsidR="00566110" w:rsidRPr="003F29C1" w:rsidTr="00566110">
        <w:trPr>
          <w:trHeight w:val="75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5 037,44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2 506,20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174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1 450,00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872,87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10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Непрограммные направления расходов местного бюджета 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90 0 00 00000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1 450,00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872,87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2869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lastRenderedPageBreak/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1 450,00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872,87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240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1 450,00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872,87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9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Расходы на выплаты персоналу государственных </w:t>
            </w:r>
            <w:proofErr w:type="gramStart"/>
            <w:r w:rsidRPr="003F29C1">
              <w:t>( муниципальных</w:t>
            </w:r>
            <w:proofErr w:type="gramEnd"/>
            <w:r w:rsidRPr="003F29C1">
              <w:t>) органов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1 450,00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872,87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77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1 919,54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1 054,80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73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Непрограммные направления расходов местного бюджета 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90 0 00 00000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1 919,54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1 054,80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288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lastRenderedPageBreak/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1 919,54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1 054,80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250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1 918,54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1 054,80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1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Расходы на выплаты персоналу государственных </w:t>
            </w:r>
            <w:proofErr w:type="gramStart"/>
            <w:r w:rsidRPr="003F29C1">
              <w:t>( муниципальных</w:t>
            </w:r>
            <w:proofErr w:type="gramEnd"/>
            <w:r w:rsidRPr="003F29C1">
              <w:t>) органов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1 918,54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1 054,80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58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Межбюджетные трансферты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58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межбюджетные трансферты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74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69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Непрограммные направления расходов местного бюджета 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90 0 00 00000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258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lastRenderedPageBreak/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60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Межбюджетные трансферты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3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межбюджетные трансферты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67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196,80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196,80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58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Непрограммные направления расходов местного бюджета 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90 0 0000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196,80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196,80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241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196,80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196,80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60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Специальные расходы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880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196,80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196,80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3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Резервные фонды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1 1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76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Непрограммные направления расходов местного бюджета 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90 0 0000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270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lastRenderedPageBreak/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бюджетные ассигнования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60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Резервные средства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870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63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1 3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1 470,00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381,63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213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Муниципальная программа "Повышение эффективности использования муниципального имущества сельского поселения Мокша муниципального района </w:t>
            </w:r>
            <w:proofErr w:type="spellStart"/>
            <w:r w:rsidRPr="003F29C1">
              <w:t>Большеглушицкий</w:t>
            </w:r>
            <w:proofErr w:type="spellEnd"/>
            <w:r w:rsidRPr="003F29C1">
              <w:t xml:space="preserve"> Самарской области" на 2018-2027 годы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57 0 00 00000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1 340,00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335,81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00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57 4 01 00000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1 255,00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300,46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152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57 4 01 00000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1 255,00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300,46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64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бюджетные ассигнования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57 4 01 00000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85,00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35,35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792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Уплата налогов, сборов и иных платежей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57 4 01 00000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85,00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35,35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76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lastRenderedPageBreak/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Непрограммные направления расходов местного бюджета 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90 0 00 00000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45,82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268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45,82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0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45,82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09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01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45,82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589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Национальная оборона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166,20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166,20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105,35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105,35</w:t>
            </w:r>
          </w:p>
        </w:tc>
      </w:tr>
      <w:tr w:rsidR="00566110" w:rsidRPr="003F29C1" w:rsidTr="00566110">
        <w:trPr>
          <w:trHeight w:val="63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166,20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166,20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105,35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105,35</w:t>
            </w:r>
          </w:p>
        </w:tc>
      </w:tr>
      <w:tr w:rsidR="00566110" w:rsidRPr="003F29C1" w:rsidTr="00566110">
        <w:trPr>
          <w:trHeight w:val="87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Непрограммные направления расходов местного бюджета 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90 0 00 00000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166,20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166,20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105,35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105,35</w:t>
            </w:r>
          </w:p>
        </w:tc>
      </w:tr>
      <w:tr w:rsidR="00566110" w:rsidRPr="003F29C1" w:rsidTr="00566110">
        <w:trPr>
          <w:trHeight w:val="2678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166,20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166,20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105,35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105,35</w:t>
            </w:r>
          </w:p>
        </w:tc>
      </w:tr>
      <w:tr w:rsidR="00566110" w:rsidRPr="003F29C1" w:rsidTr="00566110">
        <w:trPr>
          <w:trHeight w:val="2678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lastRenderedPageBreak/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166,20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166,20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105,35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105,35</w:t>
            </w:r>
          </w:p>
        </w:tc>
      </w:tr>
      <w:tr w:rsidR="00566110" w:rsidRPr="003F29C1" w:rsidTr="00566110">
        <w:trPr>
          <w:trHeight w:val="100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Расходы на выплаты персоналу государственных </w:t>
            </w:r>
            <w:proofErr w:type="gramStart"/>
            <w:r w:rsidRPr="003F29C1">
              <w:t>( муниципальных</w:t>
            </w:r>
            <w:proofErr w:type="gramEnd"/>
            <w:r w:rsidRPr="003F29C1">
              <w:t>) органов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90 1 00 00000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166,20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166,20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105,35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105,35</w:t>
            </w:r>
          </w:p>
        </w:tc>
      </w:tr>
      <w:tr w:rsidR="00566110" w:rsidRPr="003F29C1" w:rsidTr="00566110">
        <w:trPr>
          <w:trHeight w:val="96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14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1 0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186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Муниципальная программа "Пожарная безопасность на территории сельского поселения Мокша муниципального района </w:t>
            </w:r>
            <w:proofErr w:type="spellStart"/>
            <w:r w:rsidRPr="003F29C1">
              <w:t>Большеглушицкий</w:t>
            </w:r>
            <w:proofErr w:type="spellEnd"/>
            <w:r w:rsidRPr="003F29C1">
              <w:t xml:space="preserve"> Самарской области" на 2018-2027 годы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59 0 00 00000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23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59 4 01 00000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21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1 0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59 4 01 00000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48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Национальная экономика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845,61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512,07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91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lastRenderedPageBreak/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845,61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512,07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23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Муниципальная </w:t>
            </w:r>
            <w:proofErr w:type="gramStart"/>
            <w:r w:rsidRPr="003F29C1">
              <w:t>программа  "</w:t>
            </w:r>
            <w:proofErr w:type="gramEnd"/>
            <w:r w:rsidRPr="003F29C1">
              <w:t xml:space="preserve">Ремонт и содержание автомобильных дорог общего пользования местного значения сельского поселения Мокша муниципального района </w:t>
            </w:r>
            <w:proofErr w:type="spellStart"/>
            <w:r w:rsidRPr="003F29C1">
              <w:t>Большеглушицкий</w:t>
            </w:r>
            <w:proofErr w:type="spellEnd"/>
            <w:r w:rsidRPr="003F29C1">
              <w:t xml:space="preserve"> Самарской области" на 2018-2027 годы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60 0 00 00000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845,61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512,07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21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60 4  01 00000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845,61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512,07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33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0 4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60 4  01 00000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845,61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512,07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60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4 617,90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604,62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51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Коммунальное хозяйство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630,00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205,37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216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Муниципальная </w:t>
            </w:r>
            <w:proofErr w:type="gramStart"/>
            <w:r w:rsidRPr="003F29C1">
              <w:t>программа  "</w:t>
            </w:r>
            <w:proofErr w:type="gramEnd"/>
            <w:r w:rsidRPr="003F29C1">
              <w:t xml:space="preserve">Комплексное развитие жилищно-коммунального хозяйства сельского поселения Мокша муниципального района </w:t>
            </w:r>
            <w:proofErr w:type="spellStart"/>
            <w:r w:rsidRPr="003F29C1">
              <w:t>Большеглушицкий</w:t>
            </w:r>
            <w:proofErr w:type="spellEnd"/>
            <w:r w:rsidRPr="003F29C1">
              <w:t xml:space="preserve"> Самарской области на 2018-2027 годы" 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61 0 00 00000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630,00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205,37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26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61 4 01 00000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630,00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205,37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23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61 4 01 00000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630,00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205,37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578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lastRenderedPageBreak/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Благоустройство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3 987,90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399,25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186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 xml:space="preserve">Муниципальная </w:t>
            </w:r>
            <w:proofErr w:type="gramStart"/>
            <w:r w:rsidRPr="003F29C1">
              <w:rPr>
                <w:b/>
                <w:bCs/>
              </w:rPr>
              <w:t>программа  "</w:t>
            </w:r>
            <w:proofErr w:type="gramEnd"/>
            <w:r w:rsidRPr="003F29C1">
              <w:rPr>
                <w:b/>
                <w:bCs/>
              </w:rPr>
              <w:t xml:space="preserve">Благоустройство территории сельского поселения Мокша муниципального района </w:t>
            </w:r>
            <w:proofErr w:type="spellStart"/>
            <w:r w:rsidRPr="003F29C1">
              <w:rPr>
                <w:b/>
                <w:bCs/>
              </w:rPr>
              <w:t>Большеглушицкий</w:t>
            </w:r>
            <w:proofErr w:type="spellEnd"/>
            <w:r w:rsidRPr="003F29C1">
              <w:rPr>
                <w:b/>
                <w:bCs/>
              </w:rPr>
              <w:t xml:space="preserve"> Самарской области на 2018-2027 годы"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62 0 00 00000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3 987,90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399,25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75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Подпрограмма "Уличное освещение"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62 4 01 00000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600,00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109,42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1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62 4 01 00000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600,00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109,42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11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62 4 01 00000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600,00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109,42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76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Подпрограмма "Содержание мест захоронения"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62 4 03 00000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200,00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96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62 4 03 00000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200,00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1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62 4 03 00000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200,00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8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Подпрограмма "Прочие мероприятия по благоустройству"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62 4 04 00000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3 187,90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289,83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75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62 4 04 00000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3 187,80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289,73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96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lastRenderedPageBreak/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62 4 04 00000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3 187,80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289,73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61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Межбюджетные трансферты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62 4 04 00000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76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межбюджетные трансферты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62 4 04 00000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52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Культура, кинематография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0 8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40,10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14,00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43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Культура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0 8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0 1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40,10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14,00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0,00</w:t>
            </w:r>
          </w:p>
        </w:tc>
      </w:tr>
      <w:tr w:rsidR="00566110" w:rsidRPr="003F29C1" w:rsidTr="00566110">
        <w:trPr>
          <w:trHeight w:val="29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</w:t>
            </w:r>
            <w:proofErr w:type="spellStart"/>
            <w:r w:rsidRPr="003F29C1">
              <w:t>Большеглушицкий</w:t>
            </w:r>
            <w:proofErr w:type="spellEnd"/>
            <w:r w:rsidRPr="003F29C1">
              <w:t xml:space="preserve"> Самарской области на 2018-2027 годы"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0 8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63 0 00 00000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40,10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14,00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72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Подпрограмма "Культурные мероприятия"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0 8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63 4 01 00000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40,00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14,00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18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0 8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63 4 01 00000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40,00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14,00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118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0 8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63 4 01 00000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40,00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14,00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67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Подпрограмма "Иные межбюджетные трансферты"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0 8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63 4 02 00000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5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Межбюджетные трансферты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0 8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 xml:space="preserve">63 4 02 </w:t>
            </w:r>
            <w:r w:rsidRPr="003F29C1">
              <w:lastRenderedPageBreak/>
              <w:t>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lastRenderedPageBreak/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70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230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Иные межбюджетные трансферты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0 8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0 1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63 4 02 00000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</w:pPr>
            <w:r w:rsidRPr="003F29C1">
              <w:t>540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</w:pPr>
            <w:r w:rsidRPr="003F29C1">
              <w:t>0,00</w:t>
            </w:r>
          </w:p>
        </w:tc>
      </w:tr>
      <w:tr w:rsidR="00566110" w:rsidRPr="003F29C1" w:rsidTr="00566110">
        <w:trPr>
          <w:trHeight w:val="5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3F29C1">
              <w:rPr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10 717,25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166,20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3 742,24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110" w:rsidRPr="003F29C1" w:rsidRDefault="00566110" w:rsidP="00566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3F29C1">
              <w:rPr>
                <w:b/>
                <w:bCs/>
              </w:rPr>
              <w:t>105,35</w:t>
            </w:r>
          </w:p>
        </w:tc>
      </w:tr>
    </w:tbl>
    <w:p w:rsidR="00EC1164" w:rsidRPr="003F29C1" w:rsidRDefault="00EC1164" w:rsidP="00B67C2D">
      <w:pPr>
        <w:ind w:hanging="187"/>
        <w:jc w:val="both"/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1601"/>
        <w:gridCol w:w="222"/>
        <w:gridCol w:w="780"/>
        <w:gridCol w:w="222"/>
        <w:gridCol w:w="722"/>
        <w:gridCol w:w="505"/>
        <w:gridCol w:w="264"/>
        <w:gridCol w:w="1264"/>
        <w:gridCol w:w="1502"/>
        <w:gridCol w:w="1171"/>
        <w:gridCol w:w="1502"/>
      </w:tblGrid>
      <w:tr w:rsidR="000D5F8F" w:rsidRPr="000D5F8F" w:rsidTr="000D5F8F">
        <w:trPr>
          <w:trHeight w:val="1583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</w:p>
        </w:tc>
        <w:tc>
          <w:tcPr>
            <w:tcW w:w="70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 xml:space="preserve">Распределение бюджетных ассигнований по целевым статьям (муниципальным </w:t>
            </w:r>
            <w:proofErr w:type="gramStart"/>
            <w:r w:rsidRPr="000D5F8F">
              <w:rPr>
                <w:b/>
                <w:bCs/>
              </w:rPr>
              <w:t>программам  и</w:t>
            </w:r>
            <w:proofErr w:type="gramEnd"/>
            <w:r w:rsidRPr="000D5F8F">
              <w:rPr>
                <w:b/>
                <w:bCs/>
              </w:rPr>
              <w:t xml:space="preserve"> непрограммным направлениям деятельности), группам и подгруппам видов расходов классификации расходов местного бюджета сельского поселения Мокша  муниципального района </w:t>
            </w:r>
            <w:proofErr w:type="spellStart"/>
            <w:r w:rsidRPr="000D5F8F">
              <w:rPr>
                <w:b/>
                <w:bCs/>
              </w:rPr>
              <w:t>Большеглушицкий</w:t>
            </w:r>
            <w:proofErr w:type="spellEnd"/>
            <w:r w:rsidRPr="000D5F8F">
              <w:rPr>
                <w:b/>
                <w:bCs/>
              </w:rPr>
              <w:t xml:space="preserve"> Самарской области на 2025 год</w:t>
            </w:r>
          </w:p>
        </w:tc>
      </w:tr>
      <w:tr w:rsidR="000D5F8F" w:rsidRPr="000D5F8F" w:rsidTr="000D5F8F">
        <w:trPr>
          <w:trHeight w:val="312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</w:p>
        </w:tc>
      </w:tr>
      <w:tr w:rsidR="000D5F8F" w:rsidRPr="000D5F8F" w:rsidTr="000D5F8F">
        <w:trPr>
          <w:trHeight w:val="300"/>
        </w:trPr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</w:p>
        </w:tc>
      </w:tr>
      <w:tr w:rsidR="000D5F8F" w:rsidRPr="000D5F8F" w:rsidTr="000D5F8F">
        <w:trPr>
          <w:trHeight w:val="600"/>
        </w:trPr>
        <w:tc>
          <w:tcPr>
            <w:tcW w:w="2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Наименование главного распорядителя средств бюджета муниципального образования,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ЦСР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ВР</w:t>
            </w: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 xml:space="preserve">Сумма </w:t>
            </w:r>
            <w:proofErr w:type="spellStart"/>
            <w:r w:rsidRPr="000D5F8F">
              <w:rPr>
                <w:b/>
                <w:bCs/>
              </w:rPr>
              <w:t>тыс.рублей</w:t>
            </w:r>
            <w:proofErr w:type="spellEnd"/>
          </w:p>
        </w:tc>
      </w:tr>
      <w:tr w:rsidR="000D5F8F" w:rsidRPr="000D5F8F" w:rsidTr="000D5F8F">
        <w:trPr>
          <w:trHeight w:val="3555"/>
        </w:trPr>
        <w:tc>
          <w:tcPr>
            <w:tcW w:w="2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proofErr w:type="spellStart"/>
            <w:r w:rsidRPr="000D5F8F">
              <w:rPr>
                <w:b/>
                <w:bCs/>
              </w:rPr>
              <w:t>cdtgjcfubfgn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в том числе за счет безвозмездных поступлений от других бюджетов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Исполнено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в том числе за счет безвозмездных поступлений от других бюджетов</w:t>
            </w:r>
          </w:p>
        </w:tc>
      </w:tr>
      <w:tr w:rsidR="000D5F8F" w:rsidRPr="000D5F8F" w:rsidTr="000D5F8F">
        <w:trPr>
          <w:trHeight w:val="135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 xml:space="preserve">Муниципальное учреждение Администрация сельского поселения Мокша муниципального района </w:t>
            </w:r>
            <w:proofErr w:type="spellStart"/>
            <w:r w:rsidRPr="000D5F8F">
              <w:rPr>
                <w:b/>
                <w:bCs/>
              </w:rPr>
              <w:t>Большеглушицкий</w:t>
            </w:r>
            <w:proofErr w:type="spellEnd"/>
            <w:r w:rsidRPr="000D5F8F">
              <w:rPr>
                <w:b/>
                <w:bCs/>
              </w:rPr>
              <w:t xml:space="preserve"> Самарской области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10 717,25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166,20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3 742,24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105,35</w:t>
            </w:r>
          </w:p>
        </w:tc>
      </w:tr>
      <w:tr w:rsidR="000D5F8F" w:rsidRPr="000D5F8F" w:rsidTr="000D5F8F">
        <w:trPr>
          <w:trHeight w:val="171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 xml:space="preserve">Муниципальная программа "Повышение эффективности использования муниципального имущества сельского поселения </w:t>
            </w:r>
            <w:proofErr w:type="gramStart"/>
            <w:r w:rsidRPr="000D5F8F">
              <w:rPr>
                <w:b/>
                <w:bCs/>
              </w:rPr>
              <w:t>Мокша  муниципального</w:t>
            </w:r>
            <w:proofErr w:type="gramEnd"/>
            <w:r w:rsidRPr="000D5F8F">
              <w:rPr>
                <w:b/>
                <w:bCs/>
              </w:rPr>
              <w:t xml:space="preserve"> района </w:t>
            </w:r>
            <w:proofErr w:type="spellStart"/>
            <w:r w:rsidRPr="000D5F8F">
              <w:rPr>
                <w:b/>
                <w:bCs/>
              </w:rPr>
              <w:t>Большеглушицкий</w:t>
            </w:r>
            <w:proofErr w:type="spellEnd"/>
            <w:r w:rsidRPr="000D5F8F">
              <w:rPr>
                <w:b/>
                <w:bCs/>
              </w:rPr>
              <w:t xml:space="preserve"> Самарской области" на 2018-2027 годы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57 0 00 00000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1 340,00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335,81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</w:tr>
      <w:tr w:rsidR="000D5F8F" w:rsidRPr="000D5F8F" w:rsidTr="000D5F8F">
        <w:trPr>
          <w:trHeight w:val="91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57 4 01 00000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1 255,00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300,46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99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57 4 01 00000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1 255,00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300,46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85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lastRenderedPageBreak/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57 4 01 00000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800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35,35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769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Уплата налогов, сборов и иных платежей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57 4 01 00000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850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35,35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160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 xml:space="preserve">Муниципальная программа "Пожарная безопасность на территории сельского поселения Мокша муниципального района </w:t>
            </w:r>
            <w:proofErr w:type="spellStart"/>
            <w:r w:rsidRPr="000D5F8F">
              <w:rPr>
                <w:b/>
                <w:bCs/>
              </w:rPr>
              <w:t>Большеглушицкий</w:t>
            </w:r>
            <w:proofErr w:type="spellEnd"/>
            <w:r w:rsidRPr="000D5F8F">
              <w:rPr>
                <w:b/>
                <w:bCs/>
              </w:rPr>
              <w:t xml:space="preserve"> Самарской области" на 2018-2027 годы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59 0 00 00000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</w:tr>
      <w:tr w:rsidR="000D5F8F" w:rsidRPr="000D5F8F" w:rsidTr="000D5F8F">
        <w:trPr>
          <w:trHeight w:val="94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59 4 01 00000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94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59 4 01 00000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199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 xml:space="preserve">Муниципальная </w:t>
            </w:r>
            <w:proofErr w:type="gramStart"/>
            <w:r w:rsidRPr="000D5F8F">
              <w:rPr>
                <w:b/>
                <w:bCs/>
              </w:rPr>
              <w:t>программа  "</w:t>
            </w:r>
            <w:proofErr w:type="gramEnd"/>
            <w:r w:rsidRPr="000D5F8F">
              <w:rPr>
                <w:b/>
                <w:bCs/>
              </w:rPr>
              <w:t xml:space="preserve">Ремонт и содержание автомобильных дорог общего пользования местного значения сельского поселения Мокша муниципального района </w:t>
            </w:r>
            <w:proofErr w:type="spellStart"/>
            <w:r w:rsidRPr="000D5F8F">
              <w:rPr>
                <w:b/>
                <w:bCs/>
              </w:rPr>
              <w:t>Большеглушицкий</w:t>
            </w:r>
            <w:proofErr w:type="spellEnd"/>
            <w:r w:rsidRPr="000D5F8F">
              <w:rPr>
                <w:b/>
                <w:bCs/>
              </w:rPr>
              <w:t xml:space="preserve"> Самарской области" на 2018-2027 годы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60 0 00 00000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845,61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512,07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</w:tr>
      <w:tr w:rsidR="000D5F8F" w:rsidRPr="000D5F8F" w:rsidTr="000D5F8F">
        <w:trPr>
          <w:trHeight w:val="75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60 4 01 00000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845,61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512,07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72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60 4 01 00000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845,61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512,07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172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 xml:space="preserve">Муниципальная </w:t>
            </w:r>
            <w:proofErr w:type="gramStart"/>
            <w:r w:rsidRPr="000D5F8F">
              <w:rPr>
                <w:b/>
                <w:bCs/>
              </w:rPr>
              <w:t>программа  "</w:t>
            </w:r>
            <w:proofErr w:type="gramEnd"/>
            <w:r w:rsidRPr="000D5F8F">
              <w:rPr>
                <w:b/>
                <w:bCs/>
              </w:rPr>
              <w:t xml:space="preserve">Комплексное развитие жилищно-коммунального хозяйства сельского поселения Мокша муниципального района </w:t>
            </w:r>
            <w:proofErr w:type="spellStart"/>
            <w:r w:rsidRPr="000D5F8F">
              <w:rPr>
                <w:b/>
                <w:bCs/>
              </w:rPr>
              <w:t>Большеглушицкий</w:t>
            </w:r>
            <w:proofErr w:type="spellEnd"/>
            <w:r w:rsidRPr="000D5F8F">
              <w:rPr>
                <w:b/>
                <w:bCs/>
              </w:rPr>
              <w:t xml:space="preserve"> Самарской области на 2018-2027 годы"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61 0 00 00000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630,00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205,37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</w:tr>
      <w:tr w:rsidR="000D5F8F" w:rsidRPr="000D5F8F" w:rsidTr="000D5F8F">
        <w:trPr>
          <w:trHeight w:val="72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61 4 01 00000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630,00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205,37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88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61 4 01 00000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630,00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205,37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157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lastRenderedPageBreak/>
              <w:t xml:space="preserve">Муниципальная </w:t>
            </w:r>
            <w:proofErr w:type="gramStart"/>
            <w:r w:rsidRPr="000D5F8F">
              <w:rPr>
                <w:b/>
                <w:bCs/>
              </w:rPr>
              <w:t>программа  "</w:t>
            </w:r>
            <w:proofErr w:type="gramEnd"/>
            <w:r w:rsidRPr="000D5F8F">
              <w:rPr>
                <w:b/>
                <w:bCs/>
              </w:rPr>
              <w:t xml:space="preserve">Благоустройство территории сельского поселения Мокша  муниципального района </w:t>
            </w:r>
            <w:proofErr w:type="spellStart"/>
            <w:r w:rsidRPr="000D5F8F">
              <w:rPr>
                <w:b/>
                <w:bCs/>
              </w:rPr>
              <w:t>Большеглушицкий</w:t>
            </w:r>
            <w:proofErr w:type="spellEnd"/>
            <w:r w:rsidRPr="000D5F8F">
              <w:rPr>
                <w:b/>
                <w:bCs/>
              </w:rPr>
              <w:t xml:space="preserve"> Самарской области" на 2018-2027 годы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62 0 00 00000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3 987,90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399,25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</w:tr>
      <w:tr w:rsidR="000D5F8F" w:rsidRPr="000D5F8F" w:rsidTr="000D5F8F">
        <w:trPr>
          <w:trHeight w:val="42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Подпрограмма "Уличное освещение"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62 4 01 00000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109,42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803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62 4 01 00000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109,42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94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62 4 01 00000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600,00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109,42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51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Подпрограмма "Содержание мест захоронения"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62 4 03 00000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69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62 4 03 00000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93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62 4 03 00000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64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Подпрограмма "Прочие мероприятия по благоустройству"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62 4 04 00000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3 187,90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289,83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90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62 4 04 00000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3 187,80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289,73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82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62 4 04 00000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3 187,80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289,73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64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62 4 04 00000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500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72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Иные 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62 4 04 00000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540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244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 xml:space="preserve"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</w:t>
            </w:r>
            <w:proofErr w:type="spellStart"/>
            <w:r w:rsidRPr="000D5F8F">
              <w:rPr>
                <w:b/>
                <w:bCs/>
              </w:rPr>
              <w:t>Большеглушицкий</w:t>
            </w:r>
            <w:proofErr w:type="spellEnd"/>
            <w:r w:rsidRPr="000D5F8F">
              <w:rPr>
                <w:b/>
                <w:bCs/>
              </w:rPr>
              <w:t xml:space="preserve"> Самарской области" на 2018-2027 годы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63 0 00 00000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40,10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14,00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0,00</w:t>
            </w:r>
          </w:p>
        </w:tc>
      </w:tr>
      <w:tr w:rsidR="000D5F8F" w:rsidRPr="000D5F8F" w:rsidTr="000D5F8F">
        <w:trPr>
          <w:trHeight w:val="829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lastRenderedPageBreak/>
              <w:t>Подпрограмма "Культурные мероприятия"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63 4 01 00000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829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63 4 01 00000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94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63 4 01 00000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14,00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70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Подпрограмма "Иные межбюджетные трансферты"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63 4 02 00000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49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63 4 02 00000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500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64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Иные 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63 4 02 00000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540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829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90 0 00 00000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3 863,64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166,20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2 275,74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105,35</w:t>
            </w:r>
          </w:p>
        </w:tc>
      </w:tr>
      <w:tr w:rsidR="000D5F8F" w:rsidRPr="000D5F8F" w:rsidTr="000D5F8F">
        <w:trPr>
          <w:trHeight w:val="193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90 1 00 00000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3 863,64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166,20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2 275,74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105,35</w:t>
            </w:r>
          </w:p>
        </w:tc>
      </w:tr>
      <w:tr w:rsidR="000D5F8F" w:rsidRPr="000D5F8F" w:rsidTr="000D5F8F">
        <w:trPr>
          <w:trHeight w:val="192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90 1 00 00000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100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3 534,74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166,20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2 033,02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105,35</w:t>
            </w:r>
          </w:p>
        </w:tc>
      </w:tr>
      <w:tr w:rsidR="000D5F8F" w:rsidRPr="000D5F8F" w:rsidTr="000D5F8F">
        <w:trPr>
          <w:trHeight w:val="90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 xml:space="preserve">Расходы на выплаты персоналу </w:t>
            </w:r>
            <w:proofErr w:type="gramStart"/>
            <w:r w:rsidRPr="000D5F8F">
              <w:t>государственных  (</w:t>
            </w:r>
            <w:proofErr w:type="gramEnd"/>
            <w:r w:rsidRPr="000D5F8F">
              <w:t>муниципальных) органов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90 1 00 00000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120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3 534,74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166,20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2 033,02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105,35</w:t>
            </w:r>
          </w:p>
        </w:tc>
      </w:tr>
      <w:tr w:rsidR="000D5F8F" w:rsidRPr="000D5F8F" w:rsidTr="000D5F8F">
        <w:trPr>
          <w:trHeight w:val="1009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90 1 00 00000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45,82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88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90 1 00 00000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240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45,82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45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90 1 00 00000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500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43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lastRenderedPageBreak/>
              <w:t>Иные межбюджетные трансферты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90 1 00 00000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540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51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Иные бюджетные ассигнования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90 1 00 00000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800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197,80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196,80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195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Резервные средства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90 1 00 00000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870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45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Специальные расходы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90 1 00 00000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</w:pPr>
            <w:r w:rsidRPr="000D5F8F">
              <w:t>880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</w:pPr>
            <w:r w:rsidRPr="000D5F8F"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196,80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196,80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</w:pPr>
            <w:r w:rsidRPr="000D5F8F">
              <w:t>0,00</w:t>
            </w:r>
          </w:p>
        </w:tc>
      </w:tr>
      <w:tr w:rsidR="000D5F8F" w:rsidRPr="000D5F8F" w:rsidTr="000D5F8F">
        <w:trPr>
          <w:trHeight w:val="360"/>
        </w:trPr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5F8F">
              <w:rPr>
                <w:b/>
                <w:bCs/>
              </w:rPr>
              <w:t>Итого: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5F8F">
              <w:rPr>
                <w:b/>
                <w:bCs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10 717,25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166,20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3 742,24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F8F" w:rsidRPr="000D5F8F" w:rsidRDefault="000D5F8F" w:rsidP="000D5F8F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5F8F">
              <w:rPr>
                <w:b/>
                <w:bCs/>
              </w:rPr>
              <w:t>105,35</w:t>
            </w:r>
          </w:p>
        </w:tc>
      </w:tr>
    </w:tbl>
    <w:p w:rsidR="000D5F8F" w:rsidRPr="003F29C1" w:rsidRDefault="000D5F8F" w:rsidP="00B67C2D">
      <w:pPr>
        <w:ind w:hanging="187"/>
        <w:jc w:val="both"/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707"/>
        <w:gridCol w:w="1868"/>
        <w:gridCol w:w="3637"/>
        <w:gridCol w:w="1320"/>
        <w:gridCol w:w="1208"/>
      </w:tblGrid>
      <w:tr w:rsidR="00E54563" w:rsidRPr="00E54563" w:rsidTr="00E54563">
        <w:trPr>
          <w:trHeight w:val="1395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</w:p>
        </w:tc>
        <w:tc>
          <w:tcPr>
            <w:tcW w:w="8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54563">
              <w:rPr>
                <w:b/>
                <w:bCs/>
              </w:rPr>
              <w:t xml:space="preserve">4. Источники внутреннего финансирования дефицита бюджета сельского поселения </w:t>
            </w:r>
            <w:proofErr w:type="gramStart"/>
            <w:r w:rsidRPr="00E54563">
              <w:rPr>
                <w:b/>
                <w:bCs/>
              </w:rPr>
              <w:t>Мокша  муниципального</w:t>
            </w:r>
            <w:proofErr w:type="gramEnd"/>
            <w:r w:rsidRPr="00E54563">
              <w:rPr>
                <w:b/>
                <w:bCs/>
              </w:rPr>
              <w:t xml:space="preserve"> района </w:t>
            </w:r>
            <w:proofErr w:type="spellStart"/>
            <w:r w:rsidRPr="00E54563">
              <w:rPr>
                <w:b/>
                <w:bCs/>
              </w:rPr>
              <w:t>Большеглушицкий</w:t>
            </w:r>
            <w:proofErr w:type="spellEnd"/>
            <w:r w:rsidRPr="00E54563">
              <w:rPr>
                <w:b/>
                <w:bCs/>
              </w:rPr>
              <w:t xml:space="preserve"> Самарской области на 2025 год</w:t>
            </w:r>
          </w:p>
        </w:tc>
      </w:tr>
      <w:tr w:rsidR="00E54563" w:rsidRPr="00E54563" w:rsidTr="00E54563">
        <w:trPr>
          <w:trHeight w:val="294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54563">
              <w:rPr>
                <w:b/>
                <w:bCs/>
              </w:rPr>
              <w:t>Код администратора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54563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spacing w:after="240"/>
              <w:jc w:val="center"/>
              <w:rPr>
                <w:b/>
                <w:bCs/>
              </w:rPr>
            </w:pPr>
            <w:r w:rsidRPr="00E54563">
              <w:rPr>
                <w:b/>
                <w:bCs/>
              </w:rPr>
              <w:t>Наим</w:t>
            </w:r>
            <w:bookmarkStart w:id="0" w:name="_GoBack"/>
            <w:bookmarkEnd w:id="0"/>
            <w:r w:rsidRPr="00E54563">
              <w:rPr>
                <w:b/>
                <w:bCs/>
              </w:rPr>
              <w:t xml:space="preserve">енование кода группы, подгруппы, </w:t>
            </w:r>
            <w:proofErr w:type="gramStart"/>
            <w:r w:rsidRPr="00E54563">
              <w:rPr>
                <w:b/>
                <w:bCs/>
              </w:rPr>
              <w:t>статьи,  вида</w:t>
            </w:r>
            <w:proofErr w:type="gramEnd"/>
            <w:r w:rsidRPr="00E54563">
              <w:rPr>
                <w:b/>
                <w:bCs/>
              </w:rPr>
              <w:t xml:space="preserve"> источников финансирования дефицита  бюджета</w:t>
            </w:r>
            <w:r w:rsidRPr="00E54563">
              <w:rPr>
                <w:b/>
                <w:bCs/>
              </w:rPr>
              <w:br/>
            </w:r>
            <w:r w:rsidRPr="00E54563">
              <w:rPr>
                <w:b/>
                <w:bCs/>
              </w:rPr>
              <w:br/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54563">
              <w:rPr>
                <w:b/>
                <w:bCs/>
              </w:rPr>
              <w:t>Утверждено (</w:t>
            </w:r>
            <w:proofErr w:type="spellStart"/>
            <w:r w:rsidRPr="00E54563">
              <w:rPr>
                <w:b/>
                <w:bCs/>
              </w:rPr>
              <w:t>тыс.руб</w:t>
            </w:r>
            <w:proofErr w:type="spellEnd"/>
            <w:r w:rsidRPr="00E54563">
              <w:rPr>
                <w:b/>
                <w:bCs/>
              </w:rPr>
              <w:t>.)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54563">
              <w:rPr>
                <w:b/>
                <w:bCs/>
              </w:rPr>
              <w:t>Исполнено (</w:t>
            </w:r>
            <w:proofErr w:type="spellStart"/>
            <w:r w:rsidRPr="00E54563">
              <w:rPr>
                <w:b/>
                <w:bCs/>
              </w:rPr>
              <w:t>тыс.руб</w:t>
            </w:r>
            <w:proofErr w:type="spellEnd"/>
            <w:r w:rsidRPr="00E54563">
              <w:rPr>
                <w:b/>
                <w:bCs/>
              </w:rPr>
              <w:t>.)</w:t>
            </w:r>
          </w:p>
        </w:tc>
      </w:tr>
      <w:tr w:rsidR="00E54563" w:rsidRPr="00E54563" w:rsidTr="00E54563">
        <w:trPr>
          <w:trHeight w:val="112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01 00 00 00 00 0000 000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Источники внутреннего финансирования дефицитов бюджетов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-5894,42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-7838,90</w:t>
            </w:r>
          </w:p>
        </w:tc>
      </w:tr>
      <w:tr w:rsidR="00E54563" w:rsidRPr="00E54563" w:rsidTr="00E54563">
        <w:trPr>
          <w:trHeight w:val="120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01 03 00 00 00 0000 000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0,00</w:t>
            </w:r>
          </w:p>
        </w:tc>
      </w:tr>
      <w:tr w:rsidR="00E54563" w:rsidRPr="00E54563" w:rsidTr="00E54563">
        <w:trPr>
          <w:trHeight w:val="126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01 03 01 00 00 0000 000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0,00</w:t>
            </w:r>
          </w:p>
        </w:tc>
      </w:tr>
      <w:tr w:rsidR="00E54563" w:rsidRPr="00E54563" w:rsidTr="00E54563">
        <w:trPr>
          <w:trHeight w:val="1298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01 03 01 00 00 0000 700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0,00</w:t>
            </w:r>
          </w:p>
        </w:tc>
      </w:tr>
      <w:tr w:rsidR="00E54563" w:rsidRPr="00E54563" w:rsidTr="00E54563">
        <w:trPr>
          <w:trHeight w:val="1429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01 03 01 00 10 0000 710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0,00</w:t>
            </w:r>
          </w:p>
        </w:tc>
      </w:tr>
      <w:tr w:rsidR="00E54563" w:rsidRPr="00E54563" w:rsidTr="00E54563">
        <w:trPr>
          <w:trHeight w:val="126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lastRenderedPageBreak/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01 03 01 00 00 0000 800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0,00</w:t>
            </w:r>
          </w:p>
        </w:tc>
      </w:tr>
      <w:tr w:rsidR="00E54563" w:rsidRPr="00E54563" w:rsidTr="00E54563">
        <w:trPr>
          <w:trHeight w:val="132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01 03 01 00 10 0000 810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 xml:space="preserve">Погашение бюджетами сельских поселений </w:t>
            </w:r>
            <w:proofErr w:type="gramStart"/>
            <w:r w:rsidRPr="00E54563">
              <w:t>кредитов  из</w:t>
            </w:r>
            <w:proofErr w:type="gramEnd"/>
            <w:r w:rsidRPr="00E54563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0,00</w:t>
            </w:r>
          </w:p>
        </w:tc>
      </w:tr>
      <w:tr w:rsidR="00E54563" w:rsidRPr="00E54563" w:rsidTr="00E54563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01 05 00 00 00 0000 000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 xml:space="preserve">Изменение </w:t>
            </w:r>
            <w:proofErr w:type="gramStart"/>
            <w:r w:rsidRPr="00E54563">
              <w:t>остатков  средств</w:t>
            </w:r>
            <w:proofErr w:type="gramEnd"/>
            <w:r w:rsidRPr="00E54563">
              <w:t xml:space="preserve"> на счетах по учету средств бюджетов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-5894,42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-7838,90</w:t>
            </w:r>
          </w:p>
        </w:tc>
      </w:tr>
      <w:tr w:rsidR="00E54563" w:rsidRPr="00E54563" w:rsidTr="00E54563">
        <w:trPr>
          <w:trHeight w:val="698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01 05 00 00 00 0000 500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proofErr w:type="gramStart"/>
            <w:r w:rsidRPr="00E54563">
              <w:t>Увеличение  остатков</w:t>
            </w:r>
            <w:proofErr w:type="gramEnd"/>
            <w:r w:rsidRPr="00E54563">
              <w:t xml:space="preserve">  средств бюджетов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-16611,67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-11581,14</w:t>
            </w:r>
          </w:p>
        </w:tc>
      </w:tr>
      <w:tr w:rsidR="00E54563" w:rsidRPr="00E54563" w:rsidTr="00E54563">
        <w:trPr>
          <w:trHeight w:val="61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01 05 02 00 00 0000 500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 xml:space="preserve">Увеличение </w:t>
            </w:r>
            <w:proofErr w:type="gramStart"/>
            <w:r w:rsidRPr="00E54563">
              <w:t>прочих  остатков</w:t>
            </w:r>
            <w:proofErr w:type="gramEnd"/>
            <w:r w:rsidRPr="00E54563">
              <w:t xml:space="preserve">  средств бюджетов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-16611,67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-11581,14</w:t>
            </w:r>
          </w:p>
        </w:tc>
      </w:tr>
      <w:tr w:rsidR="00E54563" w:rsidRPr="00E54563" w:rsidTr="00E54563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01 05 02 01 00 0000 510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 xml:space="preserve">Увеличение прочих остатков денежных средств бюджетов 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-16611,67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-11581,14</w:t>
            </w:r>
          </w:p>
        </w:tc>
      </w:tr>
      <w:tr w:rsidR="00E54563" w:rsidRPr="00E54563" w:rsidTr="00E54563">
        <w:trPr>
          <w:trHeight w:val="51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01 05 02 01 10 0000 510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Увеличение прочих остатков денежных средств бюджетов сельских поселений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-16611,67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-11581,14</w:t>
            </w:r>
          </w:p>
        </w:tc>
      </w:tr>
      <w:tr w:rsidR="00E54563" w:rsidRPr="00E54563" w:rsidTr="00E54563">
        <w:trPr>
          <w:trHeight w:val="57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01 05 00 00 00 0000 600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proofErr w:type="gramStart"/>
            <w:r w:rsidRPr="00E54563">
              <w:t>Уменьшение  остатков</w:t>
            </w:r>
            <w:proofErr w:type="gramEnd"/>
            <w:r w:rsidRPr="00E54563">
              <w:t xml:space="preserve">  средств бюджетов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10717,25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3742,24</w:t>
            </w:r>
          </w:p>
        </w:tc>
      </w:tr>
      <w:tr w:rsidR="00E54563" w:rsidRPr="00E54563" w:rsidTr="00E54563">
        <w:trPr>
          <w:trHeight w:val="67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01 05 02 00 00 0000 600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 xml:space="preserve">Уменьшение </w:t>
            </w:r>
            <w:proofErr w:type="gramStart"/>
            <w:r w:rsidRPr="00E54563">
              <w:t>прочих  остатков</w:t>
            </w:r>
            <w:proofErr w:type="gramEnd"/>
            <w:r w:rsidRPr="00E54563">
              <w:t xml:space="preserve">  средств бюджетов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10717,25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3742,24</w:t>
            </w:r>
          </w:p>
        </w:tc>
      </w:tr>
      <w:tr w:rsidR="00E54563" w:rsidRPr="00E54563" w:rsidTr="00E54563">
        <w:trPr>
          <w:trHeight w:val="25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01 05 02 01 00 0000 610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 xml:space="preserve">Уменьшение прочих остатков денежных средств бюджетов 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10717,25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3742,24</w:t>
            </w:r>
          </w:p>
        </w:tc>
      </w:tr>
      <w:tr w:rsidR="00E54563" w:rsidRPr="00E54563" w:rsidTr="00E54563">
        <w:trPr>
          <w:trHeight w:val="51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230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01 05 02 01 10 0000 610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</w:pPr>
            <w:r w:rsidRPr="00E54563">
              <w:t>Уменьшение прочих остатков денежных средств бюджетов сельских поселений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10717,25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563" w:rsidRPr="00E54563" w:rsidRDefault="00E54563" w:rsidP="00E54563">
            <w:pPr>
              <w:widowControl/>
              <w:autoSpaceDE/>
              <w:autoSpaceDN/>
              <w:adjustRightInd/>
              <w:jc w:val="right"/>
            </w:pPr>
            <w:r w:rsidRPr="00E54563">
              <w:t>3742,24</w:t>
            </w:r>
          </w:p>
        </w:tc>
      </w:tr>
    </w:tbl>
    <w:p w:rsidR="001B266B" w:rsidRPr="003F29C1" w:rsidRDefault="008B5E0D" w:rsidP="008B5E0D">
      <w:pPr>
        <w:jc w:val="both"/>
      </w:pPr>
      <w:r w:rsidRPr="003F29C1">
        <w:t>____________________________________________________________________________</w:t>
      </w:r>
    </w:p>
    <w:p w:rsidR="009767D0" w:rsidRPr="00DD0026" w:rsidRDefault="009B6551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>Изготови</w:t>
      </w:r>
      <w:r w:rsidR="009767D0" w:rsidRPr="00DD0026">
        <w:rPr>
          <w:sz w:val="22"/>
          <w:szCs w:val="22"/>
        </w:rPr>
        <w:t>тель</w:t>
      </w:r>
      <w:r w:rsidR="0033105F" w:rsidRPr="00DD0026">
        <w:rPr>
          <w:sz w:val="22"/>
          <w:szCs w:val="22"/>
        </w:rPr>
        <w:t xml:space="preserve"> </w:t>
      </w:r>
      <w:r w:rsidR="009767D0" w:rsidRPr="00DD0026">
        <w:rPr>
          <w:sz w:val="22"/>
          <w:szCs w:val="22"/>
        </w:rPr>
        <w:t xml:space="preserve">– Администрация сельского поселения Мокша муниципального района </w:t>
      </w:r>
      <w:proofErr w:type="spellStart"/>
      <w:r w:rsidR="009767D0" w:rsidRPr="00DD0026">
        <w:rPr>
          <w:sz w:val="22"/>
          <w:szCs w:val="22"/>
        </w:rPr>
        <w:t>Большеглушицкий</w:t>
      </w:r>
      <w:proofErr w:type="spellEnd"/>
      <w:r w:rsidR="009767D0" w:rsidRPr="00DD0026">
        <w:rPr>
          <w:sz w:val="22"/>
          <w:szCs w:val="22"/>
        </w:rPr>
        <w:t xml:space="preserve"> Самарской области. 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Редактор: </w:t>
      </w:r>
      <w:r w:rsidR="0033105F" w:rsidRPr="00DD0026">
        <w:rPr>
          <w:sz w:val="22"/>
          <w:szCs w:val="22"/>
        </w:rPr>
        <w:t>Нифонтова Т.Б.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Адрес газеты «Вести сельского поселения Мокша»: 446193, Самарская область,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район, с. Мокша, ул. Кавказская, 1.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proofErr w:type="gramStart"/>
      <w:r w:rsidRPr="00DD0026">
        <w:rPr>
          <w:sz w:val="22"/>
          <w:szCs w:val="22"/>
        </w:rPr>
        <w:t>Электронный  адрес</w:t>
      </w:r>
      <w:proofErr w:type="gramEnd"/>
      <w:r w:rsidRPr="00DD0026">
        <w:rPr>
          <w:sz w:val="22"/>
          <w:szCs w:val="22"/>
        </w:rPr>
        <w:t xml:space="preserve">: </w:t>
      </w:r>
      <w:proofErr w:type="spellStart"/>
      <w:r w:rsidRPr="00DD0026">
        <w:rPr>
          <w:sz w:val="22"/>
          <w:szCs w:val="22"/>
          <w:lang w:val="en-US"/>
        </w:rPr>
        <w:t>spmokscha</w:t>
      </w:r>
      <w:proofErr w:type="spellEnd"/>
      <w:r w:rsidRPr="00DD0026">
        <w:rPr>
          <w:sz w:val="22"/>
          <w:szCs w:val="22"/>
        </w:rPr>
        <w:t>@</w:t>
      </w:r>
      <w:proofErr w:type="spellStart"/>
      <w:r w:rsidRPr="00DD0026">
        <w:rPr>
          <w:sz w:val="22"/>
          <w:szCs w:val="22"/>
          <w:lang w:val="en-US"/>
        </w:rPr>
        <w:t>yandex</w:t>
      </w:r>
      <w:proofErr w:type="spellEnd"/>
      <w:r w:rsidRPr="00DD0026">
        <w:rPr>
          <w:sz w:val="22"/>
          <w:szCs w:val="22"/>
        </w:rPr>
        <w:t>.</w:t>
      </w:r>
      <w:proofErr w:type="spellStart"/>
      <w:r w:rsidRPr="00DD0026">
        <w:rPr>
          <w:sz w:val="22"/>
          <w:szCs w:val="22"/>
          <w:lang w:val="en-US"/>
        </w:rPr>
        <w:t>ru</w:t>
      </w:r>
      <w:proofErr w:type="spellEnd"/>
      <w:r w:rsidRPr="00DD0026">
        <w:rPr>
          <w:sz w:val="22"/>
          <w:szCs w:val="22"/>
        </w:rPr>
        <w:t>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Отпечатано в администрации сельского поселения Мокша муниципального района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Самарской области.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Соучредители: Администрация сельского поселения Мокша муниципального района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DD0026">
        <w:rPr>
          <w:sz w:val="22"/>
          <w:szCs w:val="22"/>
        </w:rPr>
        <w:t>Большеглушицкий</w:t>
      </w:r>
      <w:proofErr w:type="spellEnd"/>
      <w:r w:rsidRPr="00DD0026">
        <w:rPr>
          <w:sz w:val="22"/>
          <w:szCs w:val="22"/>
        </w:rPr>
        <w:t xml:space="preserve"> Самарской области.</w:t>
      </w:r>
    </w:p>
    <w:p w:rsidR="009767D0" w:rsidRPr="00DD0026" w:rsidRDefault="009767D0" w:rsidP="009767D0">
      <w:pPr>
        <w:jc w:val="both"/>
        <w:rPr>
          <w:sz w:val="22"/>
          <w:szCs w:val="22"/>
        </w:rPr>
      </w:pPr>
      <w:r w:rsidRPr="00DD0026">
        <w:rPr>
          <w:sz w:val="22"/>
          <w:szCs w:val="22"/>
        </w:rPr>
        <w:t xml:space="preserve">Номер подписан в печать в </w:t>
      </w:r>
      <w:r w:rsidR="00BE2C6C" w:rsidRPr="00BE2C6C">
        <w:rPr>
          <w:sz w:val="22"/>
          <w:szCs w:val="22"/>
        </w:rPr>
        <w:t>15</w:t>
      </w:r>
      <w:r w:rsidR="0080159A" w:rsidRPr="00BE2C6C">
        <w:rPr>
          <w:sz w:val="22"/>
          <w:szCs w:val="22"/>
        </w:rPr>
        <w:t xml:space="preserve">.30 час </w:t>
      </w:r>
      <w:r w:rsidR="00BE2C6C" w:rsidRPr="00BE2C6C">
        <w:rPr>
          <w:sz w:val="22"/>
          <w:szCs w:val="22"/>
        </w:rPr>
        <w:t>28.10</w:t>
      </w:r>
      <w:r w:rsidRPr="00BE2C6C">
        <w:rPr>
          <w:sz w:val="22"/>
          <w:szCs w:val="22"/>
        </w:rPr>
        <w:t>.2025 г.,</w:t>
      </w:r>
      <w:r w:rsidRPr="00DD0026">
        <w:rPr>
          <w:sz w:val="22"/>
          <w:szCs w:val="22"/>
        </w:rPr>
        <w:t xml:space="preserve"> тираж 100 экземпляров, «Бесплатно».</w:t>
      </w:r>
    </w:p>
    <w:sectPr w:rsidR="009767D0" w:rsidRPr="00DD0026" w:rsidSect="00465F3E">
      <w:headerReference w:type="even" r:id="rId8"/>
      <w:headerReference w:type="default" r:id="rId9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F7" w:rsidRDefault="00FD24F7">
      <w:r>
        <w:separator/>
      </w:r>
    </w:p>
  </w:endnote>
  <w:endnote w:type="continuationSeparator" w:id="0">
    <w:p w:rsidR="00FD24F7" w:rsidRDefault="00FD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F7" w:rsidRDefault="00FD24F7">
      <w:r>
        <w:separator/>
      </w:r>
    </w:p>
  </w:footnote>
  <w:footnote w:type="continuationSeparator" w:id="0">
    <w:p w:rsidR="00FD24F7" w:rsidRDefault="00FD2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3F29C1">
      <w:rPr>
        <w:rStyle w:val="afb"/>
        <w:noProof/>
      </w:rPr>
      <w:t>25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8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6F4D3F9E"/>
    <w:multiLevelType w:val="hybridMultilevel"/>
    <w:tmpl w:val="D11A7A46"/>
    <w:lvl w:ilvl="0" w:tplc="5552C11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0"/>
  </w:num>
  <w:num w:numId="10">
    <w:abstractNumId w:val="15"/>
  </w:num>
  <w:num w:numId="11">
    <w:abstractNumId w:val="7"/>
  </w:num>
  <w:num w:numId="12">
    <w:abstractNumId w:val="8"/>
  </w:num>
  <w:num w:numId="13">
    <w:abstractNumId w:val="20"/>
  </w:num>
  <w:num w:numId="14">
    <w:abstractNumId w:val="22"/>
  </w:num>
  <w:num w:numId="15">
    <w:abstractNumId w:val="11"/>
  </w:num>
  <w:num w:numId="16">
    <w:abstractNumId w:val="12"/>
  </w:num>
  <w:num w:numId="17">
    <w:abstractNumId w:val="16"/>
  </w:num>
  <w:num w:numId="18">
    <w:abstractNumId w:val="9"/>
  </w:num>
  <w:num w:numId="19">
    <w:abstractNumId w:val="13"/>
  </w:num>
  <w:num w:numId="2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994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5F8F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66F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9C1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5A00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110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0EDA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E0D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8B3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5D88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3870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2D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682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9F3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2C6C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86D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A6C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231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CE1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0026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563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16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340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3D6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24F7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D5DD2-48BD-4340-9BE6-39A20C7E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25</Pages>
  <Words>5878</Words>
  <Characters>33510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39310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19</cp:revision>
  <cp:lastPrinted>2023-12-13T05:03:00Z</cp:lastPrinted>
  <dcterms:created xsi:type="dcterms:W3CDTF">2025-10-28T11:33:00Z</dcterms:created>
  <dcterms:modified xsi:type="dcterms:W3CDTF">2025-10-29T11:50:00Z</dcterms:modified>
</cp:coreProperties>
</file>