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691D68">
        <w:rPr>
          <w:b/>
          <w:sz w:val="24"/>
          <w:szCs w:val="24"/>
        </w:rPr>
        <w:t>23</w:t>
      </w:r>
      <w:r w:rsidRPr="0080159A">
        <w:rPr>
          <w:b/>
          <w:sz w:val="24"/>
          <w:szCs w:val="24"/>
        </w:rPr>
        <w:t>(</w:t>
      </w:r>
      <w:r w:rsidR="00691D68">
        <w:rPr>
          <w:b/>
          <w:sz w:val="24"/>
          <w:szCs w:val="24"/>
        </w:rPr>
        <w:t>708) от 23</w:t>
      </w:r>
      <w:r w:rsidR="00B817CC">
        <w:rPr>
          <w:b/>
          <w:sz w:val="24"/>
          <w:szCs w:val="24"/>
        </w:rPr>
        <w:t>.0</w:t>
      </w:r>
      <w:r w:rsidR="00B817CC" w:rsidRPr="00B817CC">
        <w:rPr>
          <w:b/>
          <w:sz w:val="24"/>
          <w:szCs w:val="24"/>
        </w:rPr>
        <w:t>9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992C03" w:rsidRPr="00992C03" w:rsidRDefault="00992C03" w:rsidP="00992C03">
      <w:pPr>
        <w:jc w:val="center"/>
        <w:outlineLvl w:val="0"/>
        <w:rPr>
          <w:b/>
          <w:bCs/>
          <w:sz w:val="22"/>
          <w:szCs w:val="22"/>
        </w:rPr>
      </w:pPr>
      <w:r w:rsidRPr="00992C03">
        <w:rPr>
          <w:b/>
          <w:bCs/>
          <w:sz w:val="22"/>
          <w:szCs w:val="22"/>
        </w:rPr>
        <w:t xml:space="preserve">Заключение о результатах публичных слушаний </w:t>
      </w:r>
    </w:p>
    <w:p w:rsidR="00992C03" w:rsidRPr="00992C03" w:rsidRDefault="00992C03" w:rsidP="00992C03">
      <w:pPr>
        <w:jc w:val="center"/>
        <w:outlineLvl w:val="0"/>
        <w:rPr>
          <w:b/>
          <w:bCs/>
          <w:sz w:val="22"/>
          <w:szCs w:val="22"/>
        </w:rPr>
      </w:pPr>
      <w:r w:rsidRPr="00992C03">
        <w:rPr>
          <w:b/>
          <w:bCs/>
          <w:sz w:val="22"/>
          <w:szCs w:val="22"/>
        </w:rPr>
        <w:t xml:space="preserve">в сельском поселении Мокша </w:t>
      </w:r>
    </w:p>
    <w:p w:rsidR="00992C03" w:rsidRPr="00992C03" w:rsidRDefault="00992C03" w:rsidP="00992C03">
      <w:pPr>
        <w:jc w:val="center"/>
        <w:outlineLvl w:val="0"/>
        <w:rPr>
          <w:b/>
          <w:bCs/>
          <w:sz w:val="22"/>
          <w:szCs w:val="22"/>
        </w:rPr>
      </w:pPr>
      <w:r w:rsidRPr="00992C03">
        <w:rPr>
          <w:b/>
          <w:bCs/>
          <w:sz w:val="22"/>
          <w:szCs w:val="22"/>
        </w:rPr>
        <w:t xml:space="preserve">муниципального района </w:t>
      </w:r>
      <w:proofErr w:type="spellStart"/>
      <w:r w:rsidRPr="00992C03">
        <w:rPr>
          <w:b/>
          <w:bCs/>
          <w:sz w:val="22"/>
          <w:szCs w:val="22"/>
        </w:rPr>
        <w:t>Большеглушицкий</w:t>
      </w:r>
      <w:proofErr w:type="spellEnd"/>
      <w:r w:rsidRPr="00992C03">
        <w:rPr>
          <w:b/>
          <w:bCs/>
          <w:sz w:val="22"/>
          <w:szCs w:val="22"/>
        </w:rPr>
        <w:t xml:space="preserve"> Самарской области</w:t>
      </w:r>
    </w:p>
    <w:p w:rsidR="00992C03" w:rsidRPr="00992C03" w:rsidRDefault="00992C03" w:rsidP="00992C03">
      <w:pPr>
        <w:tabs>
          <w:tab w:val="left" w:pos="1200"/>
        </w:tabs>
        <w:spacing w:before="120"/>
        <w:jc w:val="both"/>
        <w:rPr>
          <w:sz w:val="22"/>
          <w:szCs w:val="22"/>
        </w:rPr>
      </w:pPr>
      <w:r w:rsidRPr="00992C03">
        <w:rPr>
          <w:b/>
          <w:bCs/>
          <w:sz w:val="22"/>
          <w:szCs w:val="22"/>
        </w:rPr>
        <w:t xml:space="preserve">по вопросу: </w:t>
      </w:r>
      <w:r w:rsidRPr="00992C03">
        <w:rPr>
          <w:sz w:val="22"/>
          <w:szCs w:val="22"/>
        </w:rPr>
        <w:t xml:space="preserve">проект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r w:rsidRPr="00992C03">
        <w:rPr>
          <w:sz w:val="22"/>
          <w:szCs w:val="22"/>
        </w:rPr>
        <w:t>Большеглушицкий</w:t>
      </w:r>
      <w:r w:rsidRPr="00992C03">
        <w:rPr>
          <w:sz w:val="22"/>
          <w:szCs w:val="22"/>
        </w:rPr>
        <w:fldChar w:fldCharType="end"/>
      </w:r>
      <w:r w:rsidRPr="00992C03">
        <w:rPr>
          <w:sz w:val="22"/>
          <w:szCs w:val="22"/>
        </w:rPr>
        <w:t xml:space="preserve"> Самарской области".</w:t>
      </w:r>
    </w:p>
    <w:p w:rsidR="00992C03" w:rsidRPr="00992C03" w:rsidRDefault="00992C03" w:rsidP="00992C03">
      <w:pPr>
        <w:jc w:val="right"/>
        <w:outlineLvl w:val="0"/>
        <w:rPr>
          <w:sz w:val="22"/>
          <w:szCs w:val="22"/>
        </w:rPr>
      </w:pPr>
      <w:r w:rsidRPr="00992C03">
        <w:rPr>
          <w:b/>
          <w:bCs/>
          <w:sz w:val="22"/>
          <w:szCs w:val="22"/>
        </w:rPr>
        <w:t>от 21 сентября 2025 года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1. Дата проведения публичных слушаний – </w:t>
      </w:r>
      <w:proofErr w:type="gramStart"/>
      <w:r w:rsidRPr="00992C03">
        <w:rPr>
          <w:sz w:val="22"/>
          <w:szCs w:val="22"/>
        </w:rPr>
        <w:t>с  15</w:t>
      </w:r>
      <w:proofErr w:type="gramEnd"/>
      <w:r w:rsidRPr="00992C03">
        <w:rPr>
          <w:sz w:val="22"/>
          <w:szCs w:val="22"/>
        </w:rPr>
        <w:t xml:space="preserve"> сентября 2025 года по                21 сентября 2025 года.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2. Место проведения публичных слушаний - 446193, Самарская область,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район, село Мокша, ул. Кавказская, д. 1.</w:t>
      </w:r>
    </w:p>
    <w:p w:rsidR="00992C03" w:rsidRPr="00992C03" w:rsidRDefault="00992C03" w:rsidP="00992C03">
      <w:pPr>
        <w:spacing w:line="276" w:lineRule="auto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      3. Основание проведения публичных слушаний - Решение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от 08 сентября 2025 года</w:t>
      </w:r>
      <w:r w:rsidR="00891B14">
        <w:rPr>
          <w:sz w:val="22"/>
          <w:szCs w:val="22"/>
        </w:rPr>
        <w:t xml:space="preserve"> </w:t>
      </w:r>
      <w:r w:rsidRPr="00992C03">
        <w:rPr>
          <w:sz w:val="22"/>
          <w:szCs w:val="22"/>
        </w:rPr>
        <w:t>№ 216 о</w:t>
      </w:r>
      <w:r w:rsidRPr="00992C03">
        <w:rPr>
          <w:bCs/>
          <w:sz w:val="22"/>
          <w:szCs w:val="22"/>
        </w:rPr>
        <w:t xml:space="preserve"> </w:t>
      </w:r>
      <w:r w:rsidRPr="00992C03">
        <w:rPr>
          <w:sz w:val="22"/>
          <w:szCs w:val="22"/>
        </w:rPr>
        <w:t xml:space="preserve">предварительном одобрении проекта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</w:t>
      </w:r>
      <w:r w:rsidRPr="00992C03">
        <w:rPr>
          <w:bCs/>
          <w:sz w:val="22"/>
          <w:szCs w:val="22"/>
        </w:rPr>
        <w:t xml:space="preserve">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r w:rsidRPr="00992C03">
        <w:rPr>
          <w:sz w:val="22"/>
          <w:szCs w:val="22"/>
        </w:rPr>
        <w:t>Большеглушицкий</w:t>
      </w:r>
      <w:r w:rsidRPr="00992C03">
        <w:rPr>
          <w:sz w:val="22"/>
          <w:szCs w:val="22"/>
        </w:rPr>
        <w:fldChar w:fldCharType="end"/>
      </w:r>
      <w:r w:rsidRPr="00992C03">
        <w:rPr>
          <w:bCs/>
          <w:sz w:val="22"/>
          <w:szCs w:val="22"/>
        </w:rPr>
        <w:t xml:space="preserve"> Самарской области» и вынесении проекта на публичные слушания, </w:t>
      </w:r>
      <w:r w:rsidRPr="00992C03">
        <w:rPr>
          <w:sz w:val="22"/>
          <w:szCs w:val="22"/>
        </w:rPr>
        <w:t xml:space="preserve">опубликованное в газете «Вести сельского поселения Мокша» от 11 сентября 2025 года № </w:t>
      </w:r>
      <w:r w:rsidRPr="00D41CD2">
        <w:rPr>
          <w:sz w:val="22"/>
          <w:szCs w:val="22"/>
        </w:rPr>
        <w:t>2</w:t>
      </w:r>
      <w:r w:rsidR="00D41CD2" w:rsidRPr="00D41CD2">
        <w:rPr>
          <w:sz w:val="22"/>
          <w:szCs w:val="22"/>
        </w:rPr>
        <w:t>2 (707</w:t>
      </w:r>
      <w:r w:rsidRPr="00D41CD2">
        <w:rPr>
          <w:sz w:val="22"/>
          <w:szCs w:val="22"/>
        </w:rPr>
        <w:t>).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bCs/>
          <w:sz w:val="22"/>
          <w:szCs w:val="22"/>
        </w:rPr>
      </w:pPr>
      <w:r w:rsidRPr="00992C03">
        <w:rPr>
          <w:sz w:val="22"/>
          <w:szCs w:val="22"/>
        </w:rPr>
        <w:t xml:space="preserve">4. Вопрос, вынесенный на публичные слушания - проект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</w:t>
      </w:r>
      <w:r w:rsidRPr="00992C03">
        <w:rPr>
          <w:bCs/>
          <w:sz w:val="22"/>
          <w:szCs w:val="22"/>
        </w:rPr>
        <w:t xml:space="preserve">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r w:rsidRPr="00992C03">
        <w:rPr>
          <w:sz w:val="22"/>
          <w:szCs w:val="22"/>
        </w:rPr>
        <w:t>Большеглушицкий</w:t>
      </w:r>
      <w:r w:rsidRPr="00992C03">
        <w:rPr>
          <w:sz w:val="22"/>
          <w:szCs w:val="22"/>
        </w:rPr>
        <w:fldChar w:fldCharType="end"/>
      </w:r>
      <w:r w:rsidRPr="00992C03">
        <w:rPr>
          <w:bCs/>
          <w:sz w:val="22"/>
          <w:szCs w:val="22"/>
        </w:rPr>
        <w:t xml:space="preserve"> Самарской области».</w:t>
      </w:r>
    </w:p>
    <w:p w:rsidR="00992C03" w:rsidRPr="00992C03" w:rsidRDefault="00992C03" w:rsidP="00992C03">
      <w:pPr>
        <w:spacing w:line="276" w:lineRule="auto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       5. 16 сентября 2025 года по адресу: 446193, Самарская область,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район, село Мокша, ул. Кавказская, д.1 проведено мероприятие по информированию жителей поселения по вопросам публичных слушаний, в котором приняли участие 10 (десять) человек. 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6. Мнения, предложения и замечания по проекту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</w:t>
      </w:r>
      <w:r w:rsidRPr="00992C03">
        <w:rPr>
          <w:bCs/>
          <w:sz w:val="22"/>
          <w:szCs w:val="22"/>
        </w:rPr>
        <w:t xml:space="preserve">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r w:rsidRPr="00992C03">
        <w:rPr>
          <w:sz w:val="22"/>
          <w:szCs w:val="22"/>
        </w:rPr>
        <w:t>Большеглушицкий</w:t>
      </w:r>
      <w:r w:rsidRPr="00992C03">
        <w:rPr>
          <w:sz w:val="22"/>
          <w:szCs w:val="22"/>
        </w:rPr>
        <w:fldChar w:fldCharType="end"/>
      </w:r>
      <w:r w:rsidRPr="00992C03">
        <w:rPr>
          <w:bCs/>
          <w:sz w:val="22"/>
          <w:szCs w:val="22"/>
        </w:rPr>
        <w:t xml:space="preserve"> Самарской </w:t>
      </w:r>
      <w:proofErr w:type="gramStart"/>
      <w:r w:rsidRPr="00992C03">
        <w:rPr>
          <w:bCs/>
          <w:sz w:val="22"/>
          <w:szCs w:val="22"/>
        </w:rPr>
        <w:t xml:space="preserve">области» </w:t>
      </w:r>
      <w:r w:rsidRPr="00992C03">
        <w:rPr>
          <w:sz w:val="22"/>
          <w:szCs w:val="22"/>
        </w:rPr>
        <w:t xml:space="preserve"> внесли</w:t>
      </w:r>
      <w:proofErr w:type="gramEnd"/>
      <w:r w:rsidRPr="00992C03">
        <w:rPr>
          <w:sz w:val="22"/>
          <w:szCs w:val="22"/>
        </w:rPr>
        <w:t xml:space="preserve"> в протокол публичных слушаний, –  1 (один) человек. </w:t>
      </w:r>
    </w:p>
    <w:p w:rsidR="00992C03" w:rsidRPr="00992C03" w:rsidRDefault="00992C03" w:rsidP="00992C03">
      <w:pPr>
        <w:spacing w:line="276" w:lineRule="auto"/>
        <w:ind w:firstLine="709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7. Обобщенные сведения, полученные при учете мнений, выраженных жителями сельского поселения Мокша </w:t>
      </w:r>
      <w:r w:rsidRPr="00992C03">
        <w:rPr>
          <w:bCs/>
          <w:sz w:val="22"/>
          <w:szCs w:val="22"/>
        </w:rPr>
        <w:t xml:space="preserve">муниципального района </w:t>
      </w:r>
      <w:proofErr w:type="spellStart"/>
      <w:r w:rsidRPr="00992C03">
        <w:rPr>
          <w:bCs/>
          <w:sz w:val="22"/>
          <w:szCs w:val="22"/>
        </w:rPr>
        <w:t>Большеглушицкий</w:t>
      </w:r>
      <w:proofErr w:type="spellEnd"/>
      <w:r w:rsidRPr="00992C03">
        <w:rPr>
          <w:bCs/>
          <w:sz w:val="22"/>
          <w:szCs w:val="22"/>
        </w:rPr>
        <w:t xml:space="preserve"> Самарской области</w:t>
      </w:r>
      <w:r w:rsidRPr="00992C03">
        <w:rPr>
          <w:sz w:val="22"/>
          <w:szCs w:val="22"/>
        </w:rPr>
        <w:t xml:space="preserve"> и иными заинтересованными лицами по вопросу, вынесенному на публичные слушания: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7.1. Мнения о целесообразности принятия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</w:t>
      </w:r>
      <w:r w:rsidRPr="00992C03">
        <w:rPr>
          <w:bCs/>
          <w:sz w:val="22"/>
          <w:szCs w:val="22"/>
        </w:rPr>
        <w:t xml:space="preserve">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r w:rsidRPr="00992C03">
        <w:rPr>
          <w:sz w:val="22"/>
          <w:szCs w:val="22"/>
        </w:rPr>
        <w:t>Большеглушицкий</w:t>
      </w:r>
      <w:r w:rsidRPr="00992C03">
        <w:rPr>
          <w:sz w:val="22"/>
          <w:szCs w:val="22"/>
        </w:rPr>
        <w:fldChar w:fldCharType="end"/>
      </w:r>
      <w:r w:rsidRPr="00992C03">
        <w:rPr>
          <w:bCs/>
          <w:sz w:val="22"/>
          <w:szCs w:val="22"/>
        </w:rPr>
        <w:t xml:space="preserve"> Самарской области» </w:t>
      </w:r>
      <w:r w:rsidRPr="00992C03">
        <w:rPr>
          <w:sz w:val="22"/>
          <w:szCs w:val="22"/>
        </w:rPr>
        <w:t>в редакции, вынесенной на публичные слушания, и типичные мнения, содержащие положительную оценку по вопросу публичных слушан</w:t>
      </w:r>
      <w:r w:rsidR="00771F04">
        <w:rPr>
          <w:sz w:val="22"/>
          <w:szCs w:val="22"/>
        </w:rPr>
        <w:t xml:space="preserve">ий, </w:t>
      </w:r>
      <w:proofErr w:type="gramStart"/>
      <w:r w:rsidR="00771F04">
        <w:rPr>
          <w:sz w:val="22"/>
          <w:szCs w:val="22"/>
        </w:rPr>
        <w:t>высказали  1</w:t>
      </w:r>
      <w:proofErr w:type="gramEnd"/>
      <w:r w:rsidR="00771F04">
        <w:rPr>
          <w:sz w:val="22"/>
          <w:szCs w:val="22"/>
        </w:rPr>
        <w:t xml:space="preserve"> (один) человек</w:t>
      </w:r>
      <w:r w:rsidRPr="00992C03">
        <w:rPr>
          <w:sz w:val="22"/>
          <w:szCs w:val="22"/>
        </w:rPr>
        <w:t>.</w:t>
      </w:r>
    </w:p>
    <w:p w:rsidR="00992C03" w:rsidRPr="00992C03" w:rsidRDefault="00992C03" w:rsidP="00992C03">
      <w:pPr>
        <w:spacing w:line="276" w:lineRule="auto"/>
        <w:ind w:firstLine="709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7.2. Мнения, содержащие отрицательную оценку по вопросу публичных слушаний, не высказаны. </w:t>
      </w:r>
    </w:p>
    <w:p w:rsidR="00992C03" w:rsidRPr="00992C03" w:rsidRDefault="00992C03" w:rsidP="00992C03">
      <w:pPr>
        <w:spacing w:line="276" w:lineRule="auto"/>
        <w:ind w:firstLine="709"/>
        <w:jc w:val="both"/>
        <w:outlineLvl w:val="0"/>
        <w:rPr>
          <w:sz w:val="22"/>
          <w:szCs w:val="22"/>
        </w:rPr>
      </w:pPr>
      <w:r w:rsidRPr="00992C03">
        <w:rPr>
          <w:sz w:val="22"/>
          <w:szCs w:val="22"/>
        </w:rPr>
        <w:t>7.3. Замечания и предложения по вопросу публичных слушаний не высказаны.</w:t>
      </w:r>
    </w:p>
    <w:p w:rsidR="00771F04" w:rsidRPr="002E14C0" w:rsidRDefault="00771F04" w:rsidP="00771F04">
      <w:pPr>
        <w:outlineLvl w:val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2E14C0">
        <w:rPr>
          <w:color w:val="000000"/>
          <w:sz w:val="22"/>
          <w:szCs w:val="22"/>
        </w:rPr>
        <w:t xml:space="preserve">Председатель Собрания представителей </w:t>
      </w:r>
    </w:p>
    <w:p w:rsidR="00771F04" w:rsidRPr="002E14C0" w:rsidRDefault="00771F04" w:rsidP="00771F04">
      <w:p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2E14C0">
        <w:rPr>
          <w:color w:val="000000"/>
          <w:sz w:val="22"/>
          <w:szCs w:val="22"/>
        </w:rPr>
        <w:t xml:space="preserve">сельского поселения Мокша </w:t>
      </w:r>
    </w:p>
    <w:p w:rsidR="00771F04" w:rsidRPr="002E14C0" w:rsidRDefault="00771F04" w:rsidP="00771F04">
      <w:p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Pr="002E14C0">
        <w:rPr>
          <w:color w:val="000000"/>
          <w:sz w:val="22"/>
          <w:szCs w:val="22"/>
        </w:rPr>
        <w:t xml:space="preserve">муниципального района </w:t>
      </w:r>
      <w:proofErr w:type="spellStart"/>
      <w:r w:rsidRPr="002E14C0">
        <w:rPr>
          <w:color w:val="000000"/>
          <w:sz w:val="22"/>
          <w:szCs w:val="22"/>
        </w:rPr>
        <w:t>Большеглушицкий</w:t>
      </w:r>
      <w:proofErr w:type="spellEnd"/>
      <w:r w:rsidRPr="002E14C0">
        <w:rPr>
          <w:color w:val="000000"/>
          <w:sz w:val="22"/>
          <w:szCs w:val="22"/>
        </w:rPr>
        <w:t xml:space="preserve"> </w:t>
      </w:r>
    </w:p>
    <w:p w:rsidR="00771F04" w:rsidRDefault="00771F04" w:rsidP="00771F04">
      <w:pPr>
        <w:spacing w:line="276" w:lineRule="auto"/>
        <w:ind w:firstLine="709"/>
        <w:jc w:val="both"/>
        <w:outlineLvl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2E14C0">
        <w:rPr>
          <w:color w:val="000000"/>
          <w:sz w:val="22"/>
          <w:szCs w:val="22"/>
        </w:rPr>
        <w:t xml:space="preserve">Самарской области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</w:t>
      </w:r>
      <w:r w:rsidRPr="002E14C0">
        <w:rPr>
          <w:color w:val="000000"/>
          <w:sz w:val="22"/>
          <w:szCs w:val="22"/>
        </w:rPr>
        <w:t xml:space="preserve"> </w:t>
      </w:r>
    </w:p>
    <w:p w:rsidR="00992C03" w:rsidRPr="00992C03" w:rsidRDefault="00771F04" w:rsidP="00992C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992C03" w:rsidRPr="00992C03">
        <w:rPr>
          <w:sz w:val="22"/>
          <w:szCs w:val="22"/>
        </w:rPr>
        <w:t xml:space="preserve"> В.М. Перепёлкин</w:t>
      </w:r>
    </w:p>
    <w:p w:rsidR="00992C03" w:rsidRPr="00992C03" w:rsidRDefault="00992C03" w:rsidP="00992C03">
      <w:pPr>
        <w:ind w:firstLine="709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________________________________________________________________________</w:t>
      </w:r>
    </w:p>
    <w:p w:rsidR="00992C03" w:rsidRPr="00992C03" w:rsidRDefault="00992C03" w:rsidP="00992C03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У</w:t>
      </w:r>
      <w:r w:rsidRPr="00992C03">
        <w:rPr>
          <w:b/>
          <w:bCs/>
          <w:sz w:val="22"/>
          <w:szCs w:val="22"/>
        </w:rPr>
        <w:t xml:space="preserve">важаемые жители </w:t>
      </w:r>
      <w:r w:rsidRPr="00992C03">
        <w:rPr>
          <w:b/>
          <w:sz w:val="22"/>
          <w:szCs w:val="22"/>
        </w:rPr>
        <w:t>улиц  Молодежная и  Центральная</w:t>
      </w:r>
      <w:r w:rsidRPr="00992C03">
        <w:rPr>
          <w:sz w:val="22"/>
          <w:szCs w:val="22"/>
        </w:rPr>
        <w:t xml:space="preserve"> </w:t>
      </w:r>
      <w:r w:rsidRPr="00992C03">
        <w:rPr>
          <w:b/>
          <w:bCs/>
          <w:sz w:val="22"/>
          <w:szCs w:val="22"/>
        </w:rPr>
        <w:t xml:space="preserve">поселка </w:t>
      </w:r>
      <w:proofErr w:type="spellStart"/>
      <w:r w:rsidRPr="00992C03">
        <w:rPr>
          <w:b/>
          <w:bCs/>
          <w:sz w:val="22"/>
          <w:szCs w:val="22"/>
        </w:rPr>
        <w:t>Ледяйка</w:t>
      </w:r>
      <w:proofErr w:type="spellEnd"/>
      <w:r w:rsidRPr="00992C03">
        <w:rPr>
          <w:b/>
          <w:bCs/>
          <w:sz w:val="22"/>
          <w:szCs w:val="22"/>
        </w:rPr>
        <w:t>!</w:t>
      </w:r>
    </w:p>
    <w:p w:rsidR="00992C03" w:rsidRDefault="00992C03" w:rsidP="00992C03">
      <w:pPr>
        <w:rPr>
          <w:b/>
          <w:bCs/>
          <w:sz w:val="22"/>
          <w:szCs w:val="22"/>
        </w:rPr>
      </w:pPr>
      <w:r w:rsidRPr="00992C03">
        <w:rPr>
          <w:sz w:val="22"/>
          <w:szCs w:val="22"/>
        </w:rPr>
        <w:t xml:space="preserve">Приглашаем вас 1 октября 2025  г. в 11 часов в сельский клуб (ул. Молодежная, д.12) на собрание по вопросу участия в конкурсном отборе общественных проектов по </w:t>
      </w:r>
      <w:r w:rsidRPr="00992C03">
        <w:rPr>
          <w:rFonts w:eastAsia="MS Mincho"/>
          <w:bCs/>
          <w:sz w:val="22"/>
          <w:szCs w:val="22"/>
        </w:rPr>
        <w:t xml:space="preserve">государственной программе Самарской области «Народный бюджет Самарской области», утвержденной постановлением Правительства Самарской области от 17.05.2017 № 323 </w:t>
      </w:r>
      <w:r w:rsidRPr="00992C03">
        <w:rPr>
          <w:sz w:val="22"/>
          <w:szCs w:val="22"/>
        </w:rPr>
        <w:t xml:space="preserve">по направлению </w:t>
      </w:r>
      <w:r w:rsidRPr="00992C03">
        <w:rPr>
          <w:b/>
          <w:bCs/>
          <w:sz w:val="22"/>
          <w:szCs w:val="22"/>
        </w:rPr>
        <w:t>«</w:t>
      </w:r>
      <w:r w:rsidRPr="00992C03">
        <w:rPr>
          <w:rFonts w:eastAsia="MS Mincho"/>
          <w:bCs/>
          <w:sz w:val="22"/>
          <w:szCs w:val="22"/>
        </w:rPr>
        <w:t>Дорожная деятельность (дороги, тротуары, парковки, проезды, разворотные площадки и другое) и (или) пешеходные дорожки и (или) мосты</w:t>
      </w:r>
      <w:r w:rsidRPr="00992C03">
        <w:rPr>
          <w:b/>
          <w:bCs/>
          <w:sz w:val="22"/>
          <w:szCs w:val="22"/>
        </w:rPr>
        <w:t xml:space="preserve">», </w:t>
      </w:r>
      <w:r w:rsidRPr="00992C03">
        <w:rPr>
          <w:bCs/>
          <w:sz w:val="22"/>
          <w:szCs w:val="22"/>
        </w:rPr>
        <w:t>проект </w:t>
      </w:r>
      <w:r w:rsidRPr="00992C03">
        <w:rPr>
          <w:b/>
          <w:bCs/>
          <w:sz w:val="22"/>
          <w:szCs w:val="22"/>
        </w:rPr>
        <w:t xml:space="preserve"> «</w:t>
      </w:r>
      <w:r w:rsidRPr="00992C03">
        <w:rPr>
          <w:b/>
          <w:color w:val="1A1A1A"/>
          <w:sz w:val="22"/>
          <w:szCs w:val="22"/>
          <w:shd w:val="clear" w:color="auto" w:fill="FFFFFF"/>
        </w:rPr>
        <w:t>Долгожданная дорога» - устройство асфальтобетонного покрытия дороги по ул. Центральной в поселке Ледяйка</w:t>
      </w:r>
      <w:r w:rsidRPr="00992C03">
        <w:rPr>
          <w:b/>
          <w:bCs/>
          <w:sz w:val="22"/>
          <w:szCs w:val="22"/>
        </w:rPr>
        <w:t>.</w:t>
      </w:r>
    </w:p>
    <w:p w:rsidR="001B266B" w:rsidRPr="00407C77" w:rsidRDefault="0080159A" w:rsidP="00992C0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767D0" w:rsidRPr="00891B14" w:rsidRDefault="009B6551" w:rsidP="009767D0">
      <w:pPr>
        <w:jc w:val="both"/>
      </w:pPr>
      <w:r w:rsidRPr="00891B14">
        <w:t>Изготови</w:t>
      </w:r>
      <w:r w:rsidR="009767D0" w:rsidRPr="00891B14">
        <w:t>тель</w:t>
      </w:r>
      <w:r w:rsidR="0033105F" w:rsidRPr="00891B14">
        <w:t xml:space="preserve"> </w:t>
      </w:r>
      <w:r w:rsidR="009767D0" w:rsidRPr="00891B14">
        <w:t xml:space="preserve">– Администрация сельского поселения Мокша муниципального района </w:t>
      </w:r>
      <w:proofErr w:type="spellStart"/>
      <w:r w:rsidR="009767D0" w:rsidRPr="00891B14">
        <w:t>Большеглушицкий</w:t>
      </w:r>
      <w:proofErr w:type="spellEnd"/>
      <w:r w:rsidR="009767D0" w:rsidRPr="00891B14">
        <w:t xml:space="preserve"> Самарской области. </w:t>
      </w:r>
    </w:p>
    <w:p w:rsidR="009767D0" w:rsidRPr="00891B14" w:rsidRDefault="009767D0" w:rsidP="009767D0">
      <w:pPr>
        <w:jc w:val="both"/>
      </w:pPr>
      <w:r w:rsidRPr="00891B14">
        <w:t xml:space="preserve">Редактор: </w:t>
      </w:r>
      <w:r w:rsidR="0033105F" w:rsidRPr="00891B14">
        <w:t>Нифонтова Т.Б.</w:t>
      </w:r>
    </w:p>
    <w:p w:rsidR="009767D0" w:rsidRPr="00891B14" w:rsidRDefault="009767D0" w:rsidP="009767D0">
      <w:pPr>
        <w:jc w:val="both"/>
      </w:pPr>
      <w:r w:rsidRPr="00891B14">
        <w:t xml:space="preserve">Адрес газеты «Вести сельского поселения Мокша»: 446193, Самарская область, </w:t>
      </w:r>
      <w:proofErr w:type="spellStart"/>
      <w:r w:rsidRPr="00891B14">
        <w:t>Большеглушицкий</w:t>
      </w:r>
      <w:proofErr w:type="spellEnd"/>
      <w:r w:rsidRPr="00891B14">
        <w:t xml:space="preserve"> район, с. Мокша, ул. Кавказская, 1.</w:t>
      </w:r>
    </w:p>
    <w:p w:rsidR="009767D0" w:rsidRPr="00891B14" w:rsidRDefault="009767D0" w:rsidP="009767D0">
      <w:pPr>
        <w:jc w:val="both"/>
      </w:pPr>
      <w:proofErr w:type="gramStart"/>
      <w:r w:rsidRPr="00891B14">
        <w:t>Электронный  адрес</w:t>
      </w:r>
      <w:proofErr w:type="gramEnd"/>
      <w:r w:rsidRPr="00891B14">
        <w:t xml:space="preserve">: </w:t>
      </w:r>
      <w:proofErr w:type="spellStart"/>
      <w:r w:rsidRPr="00891B14">
        <w:rPr>
          <w:lang w:val="en-US"/>
        </w:rPr>
        <w:t>spmokscha</w:t>
      </w:r>
      <w:proofErr w:type="spellEnd"/>
      <w:r w:rsidRPr="00891B14">
        <w:t>@</w:t>
      </w:r>
      <w:proofErr w:type="spellStart"/>
      <w:r w:rsidRPr="00891B14">
        <w:rPr>
          <w:lang w:val="en-US"/>
        </w:rPr>
        <w:t>yandex</w:t>
      </w:r>
      <w:proofErr w:type="spellEnd"/>
      <w:r w:rsidRPr="00891B14">
        <w:t>.</w:t>
      </w:r>
      <w:proofErr w:type="spellStart"/>
      <w:r w:rsidRPr="00891B14">
        <w:rPr>
          <w:lang w:val="en-US"/>
        </w:rPr>
        <w:t>ru</w:t>
      </w:r>
      <w:proofErr w:type="spellEnd"/>
      <w:r w:rsidRPr="00891B14">
        <w:t>.</w:t>
      </w:r>
    </w:p>
    <w:p w:rsidR="009767D0" w:rsidRPr="00891B14" w:rsidRDefault="009767D0" w:rsidP="009767D0">
      <w:pPr>
        <w:jc w:val="both"/>
      </w:pPr>
      <w:r w:rsidRPr="00891B14">
        <w:t xml:space="preserve">Отпечатано в администрации сельского поселения Мокша муниципального района </w:t>
      </w:r>
      <w:proofErr w:type="spellStart"/>
      <w:r w:rsidRPr="00891B14">
        <w:t>Большеглушицкий</w:t>
      </w:r>
      <w:proofErr w:type="spellEnd"/>
      <w:r w:rsidRPr="00891B14">
        <w:t xml:space="preserve"> Самарской области.</w:t>
      </w:r>
    </w:p>
    <w:p w:rsidR="009767D0" w:rsidRPr="00891B14" w:rsidRDefault="009767D0" w:rsidP="009767D0">
      <w:pPr>
        <w:jc w:val="both"/>
      </w:pPr>
      <w:r w:rsidRPr="00891B14">
        <w:t xml:space="preserve">Соучредители: Администрация сельского поселения Мокша муниципального района </w:t>
      </w:r>
      <w:proofErr w:type="spellStart"/>
      <w:r w:rsidRPr="00891B14">
        <w:t>Большеглушицкий</w:t>
      </w:r>
      <w:proofErr w:type="spellEnd"/>
      <w:r w:rsidRPr="00891B14"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891B14">
        <w:t>Большеглушицкий</w:t>
      </w:r>
      <w:proofErr w:type="spellEnd"/>
      <w:r w:rsidRPr="00891B14"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891B14">
        <w:t xml:space="preserve">Номер подписан в печать в </w:t>
      </w:r>
      <w:r w:rsidR="00691D68" w:rsidRPr="00891B14">
        <w:t>11.30 час 23.09</w:t>
      </w:r>
      <w:r w:rsidRPr="00891B14">
        <w:t>.2025 г., тираж 100 экземпляров, «Бесплатно</w:t>
      </w:r>
      <w:r w:rsidRPr="00407C77">
        <w:rPr>
          <w:sz w:val="24"/>
          <w:szCs w:val="24"/>
        </w:rPr>
        <w:t>».</w:t>
      </w:r>
    </w:p>
    <w:sectPr w:rsidR="009767D0" w:rsidRPr="00407C77" w:rsidSect="00465F3E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56" w:rsidRDefault="00803156">
      <w:r>
        <w:separator/>
      </w:r>
    </w:p>
  </w:endnote>
  <w:endnote w:type="continuationSeparator" w:id="0">
    <w:p w:rsidR="00803156" w:rsidRDefault="0080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56" w:rsidRDefault="00803156">
      <w:r>
        <w:separator/>
      </w:r>
    </w:p>
  </w:footnote>
  <w:footnote w:type="continuationSeparator" w:id="0">
    <w:p w:rsidR="00803156" w:rsidRDefault="00803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659F5">
      <w:rPr>
        <w:rStyle w:val="afb"/>
        <w:noProof/>
      </w:rPr>
      <w:t>2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1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4C5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9B4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1D68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1F04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01BA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3156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1B14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9F5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03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17CC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7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1CD2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3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51C2-8425-45CB-BDDE-AC78035E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13</cp:revision>
  <cp:lastPrinted>2023-12-13T05:03:00Z</cp:lastPrinted>
  <dcterms:created xsi:type="dcterms:W3CDTF">2025-09-24T07:35:00Z</dcterms:created>
  <dcterms:modified xsi:type="dcterms:W3CDTF">2025-10-14T09:35:00Z</dcterms:modified>
</cp:coreProperties>
</file>