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7C32D3" w:rsidP="00155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</w:t>
      </w:r>
      <w:r w:rsidR="00BF7A88">
        <w:rPr>
          <w:rFonts w:ascii="Times New Roman" w:hAnsi="Times New Roman" w:cs="Times New Roman"/>
          <w:b/>
          <w:sz w:val="24"/>
          <w:szCs w:val="24"/>
        </w:rPr>
        <w:t xml:space="preserve">ой </w:t>
      </w:r>
      <w:r>
        <w:rPr>
          <w:rFonts w:ascii="Times New Roman" w:hAnsi="Times New Roman" w:cs="Times New Roman"/>
          <w:b/>
          <w:sz w:val="24"/>
          <w:szCs w:val="24"/>
        </w:rPr>
        <w:t>предусмотрен</w:t>
      </w:r>
      <w:bookmarkStart w:id="1" w:name="_Hlk188472871"/>
      <w:r w:rsidR="00BF7A88">
        <w:rPr>
          <w:rFonts w:ascii="Times New Roman" w:hAnsi="Times New Roman" w:cs="Times New Roman"/>
          <w:b/>
          <w:sz w:val="24"/>
          <w:szCs w:val="24"/>
        </w:rPr>
        <w:t xml:space="preserve"> порядок </w:t>
      </w:r>
      <w:r w:rsidR="00BF7A88" w:rsidRPr="00BF7A88">
        <w:rPr>
          <w:rFonts w:ascii="Times New Roman" w:hAnsi="Times New Roman" w:cs="Times New Roman"/>
          <w:b/>
          <w:sz w:val="24"/>
          <w:szCs w:val="24"/>
        </w:rPr>
        <w:t>приобретения</w:t>
      </w:r>
      <w:r w:rsidR="00BF7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A88" w:rsidRPr="00BF7A88">
        <w:rPr>
          <w:rFonts w:ascii="Times New Roman" w:hAnsi="Times New Roman" w:cs="Times New Roman"/>
          <w:b/>
          <w:sz w:val="24"/>
          <w:szCs w:val="24"/>
        </w:rPr>
        <w:t>технически</w:t>
      </w:r>
      <w:r w:rsidR="00BF7A88">
        <w:rPr>
          <w:rFonts w:ascii="Times New Roman" w:hAnsi="Times New Roman" w:cs="Times New Roman"/>
          <w:b/>
          <w:sz w:val="24"/>
          <w:szCs w:val="24"/>
        </w:rPr>
        <w:t>х</w:t>
      </w:r>
      <w:r w:rsidR="00BF7A88" w:rsidRPr="00BF7A88">
        <w:rPr>
          <w:rFonts w:ascii="Times New Roman" w:hAnsi="Times New Roman" w:cs="Times New Roman"/>
          <w:b/>
          <w:sz w:val="24"/>
          <w:szCs w:val="24"/>
        </w:rPr>
        <w:t xml:space="preserve"> средств реабилитации</w:t>
      </w:r>
      <w:r w:rsidR="00BF7A88">
        <w:rPr>
          <w:rFonts w:ascii="Times New Roman" w:hAnsi="Times New Roman" w:cs="Times New Roman"/>
          <w:b/>
          <w:sz w:val="24"/>
          <w:szCs w:val="24"/>
        </w:rPr>
        <w:t xml:space="preserve"> гражданами с ограниченными возможностями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bookmarkEnd w:id="1"/>
    <w:p w:rsidR="004D7E68" w:rsidRPr="00F41A1E" w:rsidRDefault="004D7E68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88" w:rsidRDefault="00BC2475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44104D">
        <w:rPr>
          <w:rFonts w:ascii="Times New Roman" w:hAnsi="Times New Roman" w:cs="Times New Roman"/>
          <w:sz w:val="24"/>
          <w:szCs w:val="24"/>
        </w:rPr>
        <w:t>п</w:t>
      </w:r>
      <w:r w:rsidR="00BF7A88" w:rsidRPr="00BF7A88">
        <w:rPr>
          <w:rFonts w:ascii="Times New Roman" w:hAnsi="Times New Roman" w:cs="Times New Roman"/>
          <w:sz w:val="24"/>
          <w:szCs w:val="24"/>
        </w:rPr>
        <w:t>орядок и условия приобретения</w:t>
      </w:r>
      <w:r w:rsidR="0044104D">
        <w:rPr>
          <w:rFonts w:ascii="Times New Roman" w:hAnsi="Times New Roman" w:cs="Times New Roman"/>
          <w:sz w:val="24"/>
          <w:szCs w:val="24"/>
        </w:rPr>
        <w:t xml:space="preserve"> </w:t>
      </w:r>
      <w:r w:rsidR="0044104D" w:rsidRPr="0044104D">
        <w:rPr>
          <w:rFonts w:ascii="Times New Roman" w:hAnsi="Times New Roman" w:cs="Times New Roman"/>
          <w:sz w:val="24"/>
          <w:szCs w:val="24"/>
        </w:rPr>
        <w:t>технически</w:t>
      </w:r>
      <w:r w:rsidR="0044104D">
        <w:rPr>
          <w:rFonts w:ascii="Times New Roman" w:hAnsi="Times New Roman" w:cs="Times New Roman"/>
          <w:sz w:val="24"/>
          <w:szCs w:val="24"/>
        </w:rPr>
        <w:t>х</w:t>
      </w:r>
      <w:r w:rsidR="0044104D" w:rsidRPr="0044104D">
        <w:rPr>
          <w:rFonts w:ascii="Times New Roman" w:hAnsi="Times New Roman" w:cs="Times New Roman"/>
          <w:sz w:val="24"/>
          <w:szCs w:val="24"/>
        </w:rPr>
        <w:t xml:space="preserve"> средств реабилитации (далее – ТСР)</w:t>
      </w:r>
      <w:r w:rsidR="0044104D">
        <w:rPr>
          <w:rFonts w:ascii="Times New Roman" w:hAnsi="Times New Roman" w:cs="Times New Roman"/>
          <w:sz w:val="24"/>
          <w:szCs w:val="24"/>
        </w:rPr>
        <w:t xml:space="preserve"> </w:t>
      </w:r>
      <w:r w:rsidR="0042262E" w:rsidRPr="0042262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07.04.2008 № 240 «О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изделиями»</w:t>
      </w:r>
      <w:r w:rsidR="000A5314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A5314" w:rsidRPr="0042262E">
        <w:rPr>
          <w:rFonts w:ascii="Times New Roman" w:hAnsi="Times New Roman" w:cs="Times New Roman"/>
          <w:sz w:val="24"/>
          <w:szCs w:val="24"/>
        </w:rPr>
        <w:t>постановлени</w:t>
      </w:r>
      <w:r w:rsidR="004023D1">
        <w:rPr>
          <w:rFonts w:ascii="Times New Roman" w:hAnsi="Times New Roman" w:cs="Times New Roman"/>
          <w:sz w:val="24"/>
          <w:szCs w:val="24"/>
        </w:rPr>
        <w:t>е</w:t>
      </w:r>
      <w:r w:rsidR="000A5314" w:rsidRPr="0042262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07.04.2008 </w:t>
      </w:r>
      <w:r w:rsidR="004023D1">
        <w:rPr>
          <w:rFonts w:ascii="Times New Roman" w:hAnsi="Times New Roman" w:cs="Times New Roman"/>
          <w:sz w:val="24"/>
          <w:szCs w:val="24"/>
        </w:rPr>
        <w:br/>
      </w:r>
      <w:r w:rsidR="000A5314" w:rsidRPr="0042262E">
        <w:rPr>
          <w:rFonts w:ascii="Times New Roman" w:hAnsi="Times New Roman" w:cs="Times New Roman"/>
          <w:sz w:val="24"/>
          <w:szCs w:val="24"/>
        </w:rPr>
        <w:t>№ 240</w:t>
      </w:r>
      <w:r w:rsidR="000A5314">
        <w:rPr>
          <w:rFonts w:ascii="Times New Roman" w:hAnsi="Times New Roman" w:cs="Times New Roman"/>
          <w:sz w:val="24"/>
          <w:szCs w:val="24"/>
        </w:rPr>
        <w:t>)</w:t>
      </w:r>
      <w:r w:rsidR="00BB3994">
        <w:rPr>
          <w:rFonts w:ascii="Times New Roman" w:hAnsi="Times New Roman" w:cs="Times New Roman"/>
          <w:sz w:val="24"/>
          <w:szCs w:val="24"/>
        </w:rPr>
        <w:t>.</w:t>
      </w:r>
    </w:p>
    <w:p w:rsidR="00BF7A88" w:rsidRDefault="00BF7A88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88" w:rsidRPr="00BB3994" w:rsidRDefault="00BB3994" w:rsidP="001550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994">
        <w:rPr>
          <w:rFonts w:ascii="Times New Roman" w:hAnsi="Times New Roman" w:cs="Times New Roman"/>
          <w:i/>
          <w:sz w:val="24"/>
          <w:szCs w:val="24"/>
        </w:rPr>
        <w:t>Какие предусмотрены способы обеспечения ТСР?</w:t>
      </w:r>
    </w:p>
    <w:p w:rsidR="00BF7A88" w:rsidRDefault="00BF7A88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0A5314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Пунктом 3 </w:t>
      </w:r>
      <w:r w:rsidR="00BF7144" w:rsidRPr="00BF7144">
        <w:rPr>
          <w:rFonts w:ascii="Times New Roman" w:hAnsi="Times New Roman" w:cs="Times New Roman"/>
          <w:sz w:val="24"/>
          <w:szCs w:val="24"/>
        </w:rPr>
        <w:t>постановлени</w:t>
      </w:r>
      <w:r w:rsidR="00BF7144">
        <w:rPr>
          <w:rFonts w:ascii="Times New Roman" w:hAnsi="Times New Roman" w:cs="Times New Roman"/>
          <w:sz w:val="24"/>
          <w:szCs w:val="24"/>
        </w:rPr>
        <w:t>я</w:t>
      </w:r>
      <w:r w:rsidR="00BF7144" w:rsidRPr="00BF714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07.04.2008 </w:t>
      </w:r>
      <w:r w:rsidR="00BF7144" w:rsidRPr="00BF7144">
        <w:rPr>
          <w:rFonts w:ascii="Times New Roman" w:hAnsi="Times New Roman" w:cs="Times New Roman"/>
          <w:sz w:val="24"/>
          <w:szCs w:val="24"/>
        </w:rPr>
        <w:br/>
        <w:t>№ 240</w:t>
      </w:r>
      <w:r w:rsidR="00BF7144">
        <w:rPr>
          <w:rFonts w:ascii="Times New Roman" w:hAnsi="Times New Roman" w:cs="Times New Roman"/>
          <w:sz w:val="24"/>
          <w:szCs w:val="24"/>
        </w:rPr>
        <w:t xml:space="preserve">, </w:t>
      </w:r>
      <w:r w:rsidR="00F07D9E">
        <w:rPr>
          <w:rFonts w:ascii="Times New Roman" w:hAnsi="Times New Roman" w:cs="Times New Roman"/>
          <w:sz w:val="24"/>
          <w:szCs w:val="24"/>
        </w:rPr>
        <w:t>о</w:t>
      </w:r>
      <w:r w:rsidR="00BB69A0" w:rsidRPr="00BB69A0">
        <w:rPr>
          <w:rFonts w:ascii="Times New Roman" w:hAnsi="Times New Roman" w:cs="Times New Roman"/>
          <w:sz w:val="24"/>
          <w:szCs w:val="24"/>
        </w:rPr>
        <w:t xml:space="preserve">беспечение инвалидов техническими средствами реабилитации (далее </w:t>
      </w:r>
      <w:r w:rsidR="00BF7A88">
        <w:rPr>
          <w:rFonts w:ascii="Times New Roman" w:hAnsi="Times New Roman" w:cs="Times New Roman"/>
          <w:sz w:val="24"/>
          <w:szCs w:val="24"/>
        </w:rPr>
        <w:t>–</w:t>
      </w:r>
      <w:r w:rsidR="00BB69A0" w:rsidRPr="00BB69A0">
        <w:rPr>
          <w:rFonts w:ascii="Times New Roman" w:hAnsi="Times New Roman" w:cs="Times New Roman"/>
          <w:sz w:val="24"/>
          <w:szCs w:val="24"/>
        </w:rPr>
        <w:t xml:space="preserve"> ТСР) осуществляется путем:</w:t>
      </w: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 xml:space="preserve"> - предоставления соответствующего ТСР (получение направления);</w:t>
      </w: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- выплаты компенсации расходов, понесенных на его покупку самостоятельно;</w:t>
      </w: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- формирования электронного сертификата для приобретения ТСР.</w:t>
      </w:r>
    </w:p>
    <w:p w:rsidR="00BF7A88" w:rsidRDefault="00BF7A88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88" w:rsidRPr="00741E39" w:rsidRDefault="00741E39" w:rsidP="001550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E39">
        <w:rPr>
          <w:rFonts w:ascii="Times New Roman" w:hAnsi="Times New Roman" w:cs="Times New Roman"/>
          <w:i/>
          <w:sz w:val="24"/>
          <w:szCs w:val="24"/>
        </w:rPr>
        <w:t>Кто имеет право на получение ТСР?</w:t>
      </w:r>
    </w:p>
    <w:p w:rsidR="00BF7A88" w:rsidRDefault="00BF7A88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Право на обеспечение ТСР имеют лица, признанные инвалидами (за исключением лиц, признанных инвалидами вследствие несчастных случаев на производстве и профессиональных заболеваний), и лица в возрасте до 18 лет, которым установлена категория «ребенок-инвалид».</w:t>
      </w:r>
    </w:p>
    <w:p w:rsidR="00133839" w:rsidRDefault="00133839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839" w:rsidRPr="00133839" w:rsidRDefault="00133839" w:rsidP="001550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839">
        <w:rPr>
          <w:rFonts w:ascii="Times New Roman" w:hAnsi="Times New Roman" w:cs="Times New Roman"/>
          <w:i/>
          <w:sz w:val="24"/>
          <w:szCs w:val="24"/>
        </w:rPr>
        <w:t>Каков порядок получения ТСР?</w:t>
      </w:r>
    </w:p>
    <w:p w:rsidR="00133839" w:rsidRDefault="00133839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 xml:space="preserve">Обеспечение инвалидов техническими средствами осуществляется в соответствии с индивидуальными программами реабилитации или </w:t>
      </w:r>
      <w:proofErr w:type="spellStart"/>
      <w:r w:rsidRPr="00BB69A0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BB69A0">
        <w:rPr>
          <w:rFonts w:ascii="Times New Roman" w:hAnsi="Times New Roman" w:cs="Times New Roman"/>
          <w:sz w:val="24"/>
          <w:szCs w:val="24"/>
        </w:rPr>
        <w:t xml:space="preserve"> инвалидов, разрабатываемыми федеральными учреждениями </w:t>
      </w:r>
      <w:proofErr w:type="spellStart"/>
      <w:r w:rsidRPr="00BB69A0">
        <w:rPr>
          <w:rFonts w:ascii="Times New Roman" w:hAnsi="Times New Roman" w:cs="Times New Roman"/>
          <w:sz w:val="24"/>
          <w:szCs w:val="24"/>
        </w:rPr>
        <w:t>медикосоциальной</w:t>
      </w:r>
      <w:proofErr w:type="spellEnd"/>
      <w:r w:rsidRPr="00BB69A0">
        <w:rPr>
          <w:rFonts w:ascii="Times New Roman" w:hAnsi="Times New Roman" w:cs="Times New Roman"/>
          <w:sz w:val="24"/>
          <w:szCs w:val="24"/>
        </w:rPr>
        <w:t xml:space="preserve"> экспертизы.</w:t>
      </w:r>
    </w:p>
    <w:p w:rsidR="00463EAE" w:rsidRDefault="00463EAE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Для постановки на учет в территориальном отделении Социального фонда Российской Федерации необходимо лично обратиться в клиентскую службу отделения, либо через единый портал «Госуслуги» с заявлением, содержащим в том числе указание на желаемый способ получения ТСР.</w:t>
      </w:r>
    </w:p>
    <w:p w:rsidR="00463EAE" w:rsidRDefault="00463EAE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Одновременно с заявлением необходимо предоставить документ, удостоверяющий личность, а также:</w:t>
      </w: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 xml:space="preserve">- для получения направления и (или) формирования электронного сертификата документ, подтверждающий льготную категорию (справка об инвалидности, индивидуальную программу реабилитации или </w:t>
      </w:r>
      <w:proofErr w:type="spellStart"/>
      <w:r w:rsidRPr="00BB69A0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BB69A0">
        <w:rPr>
          <w:rFonts w:ascii="Times New Roman" w:hAnsi="Times New Roman" w:cs="Times New Roman"/>
          <w:sz w:val="24"/>
          <w:szCs w:val="24"/>
        </w:rPr>
        <w:t>);</w:t>
      </w: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- для выплаты компенсации документ, подтверждающий понесенные расходы (товарная накладная, чек).</w:t>
      </w:r>
    </w:p>
    <w:p w:rsidR="00463EAE" w:rsidRDefault="00463EAE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По результатам рассмотрения заявлений о получении направления на выдачу ТСР, а также о выплате компенсации за его самостоятельное приобретение решение принимается в течение 15 календарных дней (с одновременным уведомлением гражданина), по результатам рассмотрения заявления о формировании электронного сертификата – в течение 5 рабочих дней (уведомление заявителя – в течение 3 рабочих дней со дня принятия решения).</w:t>
      </w:r>
    </w:p>
    <w:p w:rsid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Default="00871E43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155008">
        <w:rPr>
          <w:rFonts w:ascii="Times New Roman" w:hAnsi="Times New Roman" w:cs="Times New Roman"/>
          <w:sz w:val="24"/>
          <w:szCs w:val="24"/>
        </w:rPr>
        <w:t>0</w:t>
      </w:r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sectPr w:rsidR="0016174B" w:rsidRPr="00F41A1E" w:rsidSect="0015500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41BBD"/>
    <w:rsid w:val="00050737"/>
    <w:rsid w:val="000518CD"/>
    <w:rsid w:val="00067DAD"/>
    <w:rsid w:val="000732E1"/>
    <w:rsid w:val="000749CF"/>
    <w:rsid w:val="000A5314"/>
    <w:rsid w:val="000E4997"/>
    <w:rsid w:val="000E56C7"/>
    <w:rsid w:val="000F6C66"/>
    <w:rsid w:val="00116636"/>
    <w:rsid w:val="00132E39"/>
    <w:rsid w:val="00133839"/>
    <w:rsid w:val="00155008"/>
    <w:rsid w:val="0016174B"/>
    <w:rsid w:val="00167669"/>
    <w:rsid w:val="00180EA9"/>
    <w:rsid w:val="001A212A"/>
    <w:rsid w:val="001A658C"/>
    <w:rsid w:val="001D588E"/>
    <w:rsid w:val="002161A1"/>
    <w:rsid w:val="00237DE9"/>
    <w:rsid w:val="00256F71"/>
    <w:rsid w:val="00263BF1"/>
    <w:rsid w:val="002806FF"/>
    <w:rsid w:val="002D77C6"/>
    <w:rsid w:val="00340B74"/>
    <w:rsid w:val="00371374"/>
    <w:rsid w:val="00372638"/>
    <w:rsid w:val="003C2D99"/>
    <w:rsid w:val="003E42BB"/>
    <w:rsid w:val="003F7668"/>
    <w:rsid w:val="004023D1"/>
    <w:rsid w:val="0042262E"/>
    <w:rsid w:val="00424DE4"/>
    <w:rsid w:val="004317CE"/>
    <w:rsid w:val="0044104D"/>
    <w:rsid w:val="004523FD"/>
    <w:rsid w:val="004604BE"/>
    <w:rsid w:val="00463EAE"/>
    <w:rsid w:val="004742CD"/>
    <w:rsid w:val="00481039"/>
    <w:rsid w:val="00485373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3264F"/>
    <w:rsid w:val="006C65A2"/>
    <w:rsid w:val="006C7C30"/>
    <w:rsid w:val="006F399D"/>
    <w:rsid w:val="00732279"/>
    <w:rsid w:val="00741E39"/>
    <w:rsid w:val="00753521"/>
    <w:rsid w:val="007B7710"/>
    <w:rsid w:val="007C32D3"/>
    <w:rsid w:val="007C62D6"/>
    <w:rsid w:val="007D459D"/>
    <w:rsid w:val="007F2528"/>
    <w:rsid w:val="00813E76"/>
    <w:rsid w:val="008269AF"/>
    <w:rsid w:val="00837F96"/>
    <w:rsid w:val="00853EFA"/>
    <w:rsid w:val="00854F3C"/>
    <w:rsid w:val="00861C07"/>
    <w:rsid w:val="00863CBF"/>
    <w:rsid w:val="00871E43"/>
    <w:rsid w:val="0088302D"/>
    <w:rsid w:val="008832E2"/>
    <w:rsid w:val="0089567D"/>
    <w:rsid w:val="008B7754"/>
    <w:rsid w:val="008C2D59"/>
    <w:rsid w:val="00953DD0"/>
    <w:rsid w:val="009555FE"/>
    <w:rsid w:val="00985038"/>
    <w:rsid w:val="00992B84"/>
    <w:rsid w:val="009C1850"/>
    <w:rsid w:val="009D0538"/>
    <w:rsid w:val="009E4C05"/>
    <w:rsid w:val="009E5C9D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B3994"/>
    <w:rsid w:val="00BB69A0"/>
    <w:rsid w:val="00BC1B6E"/>
    <w:rsid w:val="00BC2475"/>
    <w:rsid w:val="00BF7144"/>
    <w:rsid w:val="00BF7A88"/>
    <w:rsid w:val="00C0499D"/>
    <w:rsid w:val="00C13165"/>
    <w:rsid w:val="00C14A3B"/>
    <w:rsid w:val="00C34D2A"/>
    <w:rsid w:val="00C61A8A"/>
    <w:rsid w:val="00C6590B"/>
    <w:rsid w:val="00C82AF2"/>
    <w:rsid w:val="00C93031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DD23D8"/>
    <w:rsid w:val="00E00432"/>
    <w:rsid w:val="00E20CC5"/>
    <w:rsid w:val="00E4395D"/>
    <w:rsid w:val="00E53341"/>
    <w:rsid w:val="00EA07C0"/>
    <w:rsid w:val="00EA0F93"/>
    <w:rsid w:val="00EB07B9"/>
    <w:rsid w:val="00EB6D02"/>
    <w:rsid w:val="00F07D9E"/>
    <w:rsid w:val="00F27830"/>
    <w:rsid w:val="00F31DC6"/>
    <w:rsid w:val="00F353C8"/>
    <w:rsid w:val="00F41A1E"/>
    <w:rsid w:val="00F522B4"/>
    <w:rsid w:val="00F61FD7"/>
    <w:rsid w:val="00F92A21"/>
    <w:rsid w:val="00FF033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2025-01-22T08:50:00Z</cp:lastPrinted>
  <dcterms:created xsi:type="dcterms:W3CDTF">2025-01-24T06:37:00Z</dcterms:created>
  <dcterms:modified xsi:type="dcterms:W3CDTF">2025-01-24T06:37:00Z</dcterms:modified>
</cp:coreProperties>
</file>