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133" w:rsidRPr="00796326" w:rsidRDefault="00F42BD8" w:rsidP="00D97F7E">
      <w:pPr>
        <w:ind w:right="-59"/>
        <w:jc w:val="center"/>
        <w:rPr>
          <w:b/>
          <w:sz w:val="28"/>
          <w:szCs w:val="28"/>
        </w:rPr>
      </w:pPr>
      <w:r>
        <w:rPr>
          <w:b/>
          <w:sz w:val="28"/>
          <w:szCs w:val="28"/>
        </w:rPr>
        <w:t xml:space="preserve"> </w:t>
      </w:r>
      <w:r w:rsidR="00077E28">
        <w:rPr>
          <w:b/>
          <w:sz w:val="28"/>
          <w:szCs w:val="28"/>
        </w:rPr>
        <w:t>16+</w:t>
      </w:r>
      <w:r w:rsidR="00C04133" w:rsidRPr="00796326">
        <w:rPr>
          <w:b/>
          <w:sz w:val="28"/>
          <w:szCs w:val="28"/>
        </w:rPr>
        <w:t>ВЕСТИ СЕЛЬСКОГО ПОСЕЛЕНИЯ МОКША</w:t>
      </w:r>
    </w:p>
    <w:p w:rsidR="00C04133" w:rsidRPr="00796326" w:rsidRDefault="00C04133" w:rsidP="00C04133">
      <w:pPr>
        <w:ind w:right="-22"/>
        <w:jc w:val="center"/>
        <w:rPr>
          <w:sz w:val="24"/>
          <w:szCs w:val="24"/>
        </w:rPr>
      </w:pPr>
    </w:p>
    <w:p w:rsidR="00C04133" w:rsidRPr="00C04133" w:rsidRDefault="00C04133" w:rsidP="00C04133">
      <w:pPr>
        <w:ind w:right="-22"/>
        <w:jc w:val="right"/>
        <w:rPr>
          <w:b/>
          <w:sz w:val="28"/>
          <w:szCs w:val="28"/>
        </w:rPr>
      </w:pPr>
      <w:r w:rsidRPr="00C04133">
        <w:rPr>
          <w:b/>
          <w:sz w:val="28"/>
          <w:szCs w:val="28"/>
        </w:rPr>
        <w:t xml:space="preserve">Выпуск № </w:t>
      </w:r>
      <w:r w:rsidR="00C7220B">
        <w:rPr>
          <w:b/>
          <w:sz w:val="28"/>
          <w:szCs w:val="28"/>
        </w:rPr>
        <w:t>19</w:t>
      </w:r>
      <w:r w:rsidRPr="00C04133">
        <w:rPr>
          <w:b/>
          <w:sz w:val="28"/>
          <w:szCs w:val="28"/>
        </w:rPr>
        <w:t>(</w:t>
      </w:r>
      <w:r w:rsidR="00C7220B">
        <w:rPr>
          <w:b/>
          <w:sz w:val="28"/>
          <w:szCs w:val="28"/>
        </w:rPr>
        <w:t>669) от 12</w:t>
      </w:r>
      <w:r w:rsidR="00FE46DC">
        <w:rPr>
          <w:b/>
          <w:sz w:val="28"/>
          <w:szCs w:val="28"/>
        </w:rPr>
        <w:t>.08</w:t>
      </w:r>
      <w:r w:rsidR="000C67C7">
        <w:rPr>
          <w:b/>
          <w:sz w:val="28"/>
          <w:szCs w:val="28"/>
        </w:rPr>
        <w:t>.2024</w:t>
      </w:r>
      <w:r w:rsidR="00CB4939">
        <w:rPr>
          <w:b/>
          <w:sz w:val="28"/>
          <w:szCs w:val="28"/>
        </w:rPr>
        <w:t>г.</w:t>
      </w:r>
    </w:p>
    <w:p w:rsidR="00C04133" w:rsidRPr="00C04133" w:rsidRDefault="00C04133" w:rsidP="00C04133">
      <w:pPr>
        <w:ind w:right="-22"/>
        <w:jc w:val="right"/>
        <w:rPr>
          <w:b/>
          <w:sz w:val="28"/>
          <w:szCs w:val="28"/>
        </w:rPr>
      </w:pPr>
      <w:r w:rsidRPr="00C04133">
        <w:rPr>
          <w:b/>
          <w:sz w:val="28"/>
          <w:szCs w:val="28"/>
        </w:rPr>
        <w:t xml:space="preserve">Печатное средство массовой информации сельского поселения Мокша </w:t>
      </w:r>
    </w:p>
    <w:p w:rsidR="00B72515" w:rsidRPr="004F63B9" w:rsidRDefault="00C04133" w:rsidP="004F63B9">
      <w:pPr>
        <w:pBdr>
          <w:bottom w:val="single" w:sz="12" w:space="1" w:color="auto"/>
        </w:pBdr>
        <w:ind w:right="-22"/>
        <w:jc w:val="right"/>
        <w:rPr>
          <w:b/>
          <w:sz w:val="24"/>
          <w:szCs w:val="24"/>
        </w:rPr>
      </w:pPr>
      <w:r w:rsidRPr="00C04133">
        <w:rPr>
          <w:b/>
          <w:sz w:val="28"/>
          <w:szCs w:val="28"/>
        </w:rPr>
        <w:t>муниципального района  Большеглушицкий Самарской области - газета</w:t>
      </w:r>
    </w:p>
    <w:p w:rsidR="00D1719C" w:rsidRDefault="00D1719C" w:rsidP="000D5EA7">
      <w:pPr>
        <w:pStyle w:val="aff4"/>
        <w:jc w:val="center"/>
      </w:pPr>
    </w:p>
    <w:p w:rsidR="000D5EA7" w:rsidRDefault="000D5EA7" w:rsidP="000D5EA7">
      <w:pPr>
        <w:pStyle w:val="aff4"/>
        <w:jc w:val="center"/>
        <w:rPr>
          <w:rFonts w:ascii="Times New Roman" w:hAnsi="Times New Roman"/>
          <w:u w:val="single"/>
        </w:rPr>
      </w:pPr>
      <w:r>
        <w:rPr>
          <w:rFonts w:ascii="Times New Roman" w:hAnsi="Times New Roman"/>
          <w:u w:val="single"/>
        </w:rPr>
        <w:t>ОФИЦИАЛЬНОЕ ОПУБЛИКОВАНИЕ</w:t>
      </w:r>
    </w:p>
    <w:p w:rsidR="00C7220B" w:rsidRPr="00C7220B" w:rsidRDefault="00C7220B" w:rsidP="00C7220B">
      <w:pPr>
        <w:jc w:val="both"/>
        <w:rPr>
          <w:b/>
          <w:sz w:val="24"/>
          <w:szCs w:val="24"/>
        </w:rPr>
      </w:pPr>
      <w:r w:rsidRPr="00C7220B">
        <w:rPr>
          <w:b/>
          <w:sz w:val="24"/>
          <w:szCs w:val="24"/>
        </w:rPr>
        <w:t>Ужесточение административной ответственности за нарушение правил перевозки детей?</w:t>
      </w:r>
    </w:p>
    <w:p w:rsidR="00C7220B" w:rsidRPr="00C7220B" w:rsidRDefault="00C7220B" w:rsidP="00C7220B">
      <w:pPr>
        <w:jc w:val="both"/>
        <w:rPr>
          <w:sz w:val="24"/>
          <w:szCs w:val="24"/>
        </w:rPr>
      </w:pPr>
    </w:p>
    <w:p w:rsidR="00C7220B" w:rsidRPr="00C7220B" w:rsidRDefault="00C7220B" w:rsidP="00C7220B">
      <w:pPr>
        <w:jc w:val="both"/>
        <w:rPr>
          <w:sz w:val="24"/>
          <w:szCs w:val="24"/>
        </w:rPr>
      </w:pPr>
      <w:proofErr w:type="gramStart"/>
      <w:r w:rsidRPr="00C7220B">
        <w:rPr>
          <w:sz w:val="24"/>
          <w:szCs w:val="24"/>
        </w:rPr>
        <w:t xml:space="preserve">Поясняет прокурор </w:t>
      </w:r>
      <w:proofErr w:type="spellStart"/>
      <w:r w:rsidRPr="00C7220B">
        <w:rPr>
          <w:sz w:val="24"/>
          <w:szCs w:val="24"/>
        </w:rPr>
        <w:t>Большеглушицкого</w:t>
      </w:r>
      <w:proofErr w:type="spellEnd"/>
      <w:r w:rsidRPr="00C7220B">
        <w:rPr>
          <w:sz w:val="24"/>
          <w:szCs w:val="24"/>
        </w:rPr>
        <w:t xml:space="preserve"> района Алексей </w:t>
      </w:r>
      <w:proofErr w:type="spellStart"/>
      <w:r w:rsidRPr="00C7220B">
        <w:rPr>
          <w:sz w:val="24"/>
          <w:szCs w:val="24"/>
        </w:rPr>
        <w:t>Чуцков</w:t>
      </w:r>
      <w:proofErr w:type="spellEnd"/>
      <w:r w:rsidRPr="00C7220B">
        <w:rPr>
          <w:sz w:val="24"/>
          <w:szCs w:val="24"/>
        </w:rPr>
        <w:t xml:space="preserve">: 01.04.2024 вступил в силу Федеральный закон от 25.12.2023 № 669 «О внесении изменений в Кодекс Российской Федерации об административных правонарушениях», в соответствии с которым в ч. 1.3. ст. 32.2 КоАП РФ внесены изменения, в соответствии с которыми лицо, привлеченное к административной ответственности, за совершение административных правонарушений, предусмотренных </w:t>
      </w:r>
      <w:proofErr w:type="spellStart"/>
      <w:r w:rsidRPr="00C7220B">
        <w:rPr>
          <w:sz w:val="24"/>
          <w:szCs w:val="24"/>
        </w:rPr>
        <w:t>ч.ч</w:t>
      </w:r>
      <w:proofErr w:type="spellEnd"/>
      <w:r w:rsidRPr="00C7220B">
        <w:rPr>
          <w:sz w:val="24"/>
          <w:szCs w:val="24"/>
        </w:rPr>
        <w:t>. 4-6 ст. 12.23 КоАП РФ, то</w:t>
      </w:r>
      <w:proofErr w:type="gramEnd"/>
      <w:r w:rsidRPr="00C7220B">
        <w:rPr>
          <w:sz w:val="24"/>
          <w:szCs w:val="24"/>
        </w:rPr>
        <w:t xml:space="preserve"> </w:t>
      </w:r>
      <w:proofErr w:type="gramStart"/>
      <w:r w:rsidRPr="00C7220B">
        <w:rPr>
          <w:sz w:val="24"/>
          <w:szCs w:val="24"/>
        </w:rPr>
        <w:t>есть за организованную перевозку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а также за нарушение требований к перевозке детей в ночное</w:t>
      </w:r>
      <w:proofErr w:type="gramEnd"/>
      <w:r w:rsidRPr="00C7220B">
        <w:rPr>
          <w:sz w:val="24"/>
          <w:szCs w:val="24"/>
        </w:rPr>
        <w:t xml:space="preserve"> </w:t>
      </w:r>
      <w:proofErr w:type="gramStart"/>
      <w:r w:rsidRPr="00C7220B">
        <w:rPr>
          <w:sz w:val="24"/>
          <w:szCs w:val="24"/>
        </w:rPr>
        <w:t>время, установленных Правилами организованной перевозки группы детей автобусами и за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данной статьи, не сможет воспользоваться положением об оплате в размере половины суммы наложенного административного штрафа в 20-дневный срок со дня вынесения постановления.</w:t>
      </w:r>
      <w:proofErr w:type="gramEnd"/>
    </w:p>
    <w:p w:rsidR="00C7220B" w:rsidRPr="00C7220B" w:rsidRDefault="00C7220B" w:rsidP="00C7220B">
      <w:pPr>
        <w:jc w:val="both"/>
        <w:rPr>
          <w:sz w:val="24"/>
          <w:szCs w:val="24"/>
        </w:rPr>
      </w:pPr>
    </w:p>
    <w:p w:rsidR="00C7220B" w:rsidRPr="00C7220B" w:rsidRDefault="00C7220B" w:rsidP="00C7220B">
      <w:pPr>
        <w:jc w:val="both"/>
        <w:rPr>
          <w:i/>
          <w:sz w:val="24"/>
          <w:szCs w:val="24"/>
        </w:rPr>
      </w:pPr>
      <w:r w:rsidRPr="00C7220B">
        <w:rPr>
          <w:i/>
          <w:sz w:val="24"/>
          <w:szCs w:val="24"/>
        </w:rPr>
        <w:t>Относятся ли такие ограничения к юридическим лицам?</w:t>
      </w:r>
    </w:p>
    <w:p w:rsidR="00C7220B" w:rsidRPr="00C7220B" w:rsidRDefault="00C7220B" w:rsidP="00C7220B">
      <w:pPr>
        <w:jc w:val="both"/>
        <w:rPr>
          <w:sz w:val="24"/>
          <w:szCs w:val="24"/>
        </w:rPr>
      </w:pPr>
    </w:p>
    <w:p w:rsidR="00C7220B" w:rsidRPr="00C7220B" w:rsidRDefault="00C7220B" w:rsidP="00C7220B">
      <w:pPr>
        <w:jc w:val="both"/>
        <w:rPr>
          <w:sz w:val="24"/>
          <w:szCs w:val="24"/>
        </w:rPr>
      </w:pPr>
      <w:r w:rsidRPr="00C7220B">
        <w:rPr>
          <w:sz w:val="24"/>
          <w:szCs w:val="24"/>
        </w:rPr>
        <w:t>Данные ограничения в равной мере относятся к административным правонарушениям как физических, так и юридических лиц. Очевидным образом наиболее актуальны они для образовательных организаций. К примеру, если организация перевозила своих учеников автобусами, не советующими Правилам организованной перевозки группы детей, либо детей перевозил водитель, не соответствующий данным правилам.</w:t>
      </w:r>
    </w:p>
    <w:p w:rsidR="00C7220B" w:rsidRPr="00C7220B" w:rsidRDefault="00C7220B" w:rsidP="00C7220B">
      <w:pPr>
        <w:jc w:val="both"/>
        <w:rPr>
          <w:sz w:val="24"/>
          <w:szCs w:val="24"/>
        </w:rPr>
      </w:pPr>
    </w:p>
    <w:p w:rsidR="00C7220B" w:rsidRPr="00C7220B" w:rsidRDefault="00C7220B" w:rsidP="00C7220B">
      <w:pPr>
        <w:jc w:val="both"/>
        <w:rPr>
          <w:sz w:val="24"/>
          <w:szCs w:val="24"/>
        </w:rPr>
      </w:pPr>
      <w:r w:rsidRPr="00C7220B">
        <w:rPr>
          <w:sz w:val="24"/>
          <w:szCs w:val="24"/>
        </w:rPr>
        <w:t>Дата публикации 12.08.2024</w:t>
      </w:r>
    </w:p>
    <w:p w:rsidR="00C7220B" w:rsidRPr="006B609B" w:rsidRDefault="00C7220B" w:rsidP="00C7220B">
      <w:pPr>
        <w:rPr>
          <w:b/>
        </w:rPr>
      </w:pPr>
      <w:r>
        <w:rPr>
          <w:b/>
        </w:rPr>
        <w:t>РОССИЙСКАЯ ФЕДЕРАЦИЯ</w:t>
      </w:r>
      <w:r>
        <w:rPr>
          <w:b/>
        </w:rPr>
        <w:tab/>
        <w:t xml:space="preserve">                                                                </w:t>
      </w:r>
    </w:p>
    <w:p w:rsidR="00C7220B" w:rsidRDefault="00C7220B" w:rsidP="00C7220B">
      <w:pPr>
        <w:jc w:val="both"/>
        <w:rPr>
          <w:b/>
        </w:rPr>
      </w:pPr>
      <w:r>
        <w:rPr>
          <w:b/>
        </w:rPr>
        <w:t xml:space="preserve"> МУНИЦИПАЛЬНЫЙ  РАЙОН</w:t>
      </w:r>
      <w:r>
        <w:rPr>
          <w:b/>
        </w:rPr>
        <w:tab/>
      </w:r>
      <w:r>
        <w:rPr>
          <w:b/>
        </w:rPr>
        <w:tab/>
      </w:r>
      <w:r>
        <w:rPr>
          <w:b/>
        </w:rPr>
        <w:tab/>
      </w:r>
      <w:r>
        <w:rPr>
          <w:b/>
        </w:rPr>
        <w:tab/>
      </w:r>
    </w:p>
    <w:p w:rsidR="00C7220B" w:rsidRDefault="00C7220B" w:rsidP="00C7220B">
      <w:pPr>
        <w:tabs>
          <w:tab w:val="left" w:pos="6379"/>
        </w:tabs>
        <w:jc w:val="both"/>
        <w:rPr>
          <w:b/>
        </w:rPr>
      </w:pPr>
      <w:r>
        <w:rPr>
          <w:b/>
        </w:rPr>
        <w:t xml:space="preserve">     БОЛЬШЕГЛУШИЦКИЙ</w:t>
      </w:r>
      <w:r>
        <w:rPr>
          <w:b/>
        </w:rPr>
        <w:tab/>
      </w:r>
    </w:p>
    <w:p w:rsidR="00C7220B" w:rsidRDefault="00C7220B" w:rsidP="00C7220B">
      <w:pPr>
        <w:jc w:val="both"/>
        <w:rPr>
          <w:b/>
        </w:rPr>
      </w:pPr>
      <w:r>
        <w:rPr>
          <w:b/>
        </w:rPr>
        <w:t xml:space="preserve">    САМАРСКОЙ  ОБЛАСТИ</w:t>
      </w:r>
    </w:p>
    <w:p w:rsidR="00C7220B" w:rsidRDefault="00C7220B" w:rsidP="00C7220B">
      <w:pPr>
        <w:jc w:val="both"/>
        <w:rPr>
          <w:b/>
        </w:rPr>
      </w:pPr>
      <w:r>
        <w:rPr>
          <w:b/>
        </w:rPr>
        <w:t xml:space="preserve">     АДМИНИСТРАЦИЯ</w:t>
      </w:r>
    </w:p>
    <w:p w:rsidR="00C7220B" w:rsidRDefault="00C7220B" w:rsidP="00C7220B">
      <w:pPr>
        <w:ind w:hanging="180"/>
        <w:jc w:val="both"/>
        <w:rPr>
          <w:b/>
        </w:rPr>
      </w:pPr>
      <w:r>
        <w:rPr>
          <w:b/>
        </w:rPr>
        <w:t xml:space="preserve">    СЕЛЬСКОГО  ПОСЕЛЕНИЯ</w:t>
      </w:r>
    </w:p>
    <w:p w:rsidR="00C7220B" w:rsidRPr="0093170F" w:rsidRDefault="00C7220B" w:rsidP="00C7220B">
      <w:pPr>
        <w:jc w:val="both"/>
        <w:rPr>
          <w:b/>
        </w:rPr>
      </w:pPr>
      <w:r w:rsidRPr="008269FB">
        <w:rPr>
          <w:b/>
        </w:rPr>
        <w:t xml:space="preserve">                   </w:t>
      </w:r>
      <w:r>
        <w:rPr>
          <w:b/>
        </w:rPr>
        <w:t>МОКША</w:t>
      </w:r>
    </w:p>
    <w:p w:rsidR="00C7220B" w:rsidRDefault="00C7220B" w:rsidP="00C7220B">
      <w:pPr>
        <w:jc w:val="both"/>
        <w:rPr>
          <w:b/>
        </w:rPr>
      </w:pPr>
      <w:r>
        <w:rPr>
          <w:b/>
        </w:rPr>
        <w:t>________________________________</w:t>
      </w:r>
    </w:p>
    <w:p w:rsidR="00C7220B" w:rsidRPr="00C77CDB" w:rsidRDefault="00C7220B" w:rsidP="00C7220B">
      <w:pPr>
        <w:ind w:left="540" w:hanging="360"/>
        <w:jc w:val="both"/>
        <w:rPr>
          <w:b/>
        </w:rPr>
      </w:pPr>
      <w:r>
        <w:rPr>
          <w:b/>
        </w:rPr>
        <w:t xml:space="preserve">     от 09 августа   2024</w:t>
      </w:r>
      <w:r w:rsidRPr="00C77CDB">
        <w:rPr>
          <w:b/>
        </w:rPr>
        <w:t xml:space="preserve"> года  № </w:t>
      </w:r>
      <w:r>
        <w:rPr>
          <w:b/>
        </w:rPr>
        <w:t>63</w:t>
      </w:r>
    </w:p>
    <w:p w:rsidR="00C7220B" w:rsidRDefault="00C7220B" w:rsidP="00C7220B">
      <w:pPr>
        <w:jc w:val="center"/>
        <w:outlineLvl w:val="0"/>
        <w:rPr>
          <w:iCs/>
          <w:color w:val="000000"/>
        </w:rPr>
      </w:pPr>
    </w:p>
    <w:p w:rsidR="00C7220B" w:rsidRDefault="00C7220B" w:rsidP="00C7220B">
      <w:pPr>
        <w:outlineLvl w:val="0"/>
        <w:rPr>
          <w:b/>
          <w:iCs/>
          <w:color w:val="000000"/>
        </w:rPr>
      </w:pPr>
    </w:p>
    <w:p w:rsidR="00C7220B" w:rsidRPr="00D916E7" w:rsidRDefault="00C7220B" w:rsidP="00C7220B">
      <w:pPr>
        <w:jc w:val="center"/>
        <w:outlineLvl w:val="0"/>
        <w:rPr>
          <w:b/>
          <w:sz w:val="32"/>
          <w:szCs w:val="32"/>
        </w:rPr>
      </w:pPr>
      <w:r>
        <w:rPr>
          <w:b/>
          <w:iCs/>
          <w:color w:val="000000"/>
          <w:sz w:val="32"/>
          <w:szCs w:val="32"/>
        </w:rPr>
        <w:t xml:space="preserve">      </w:t>
      </w:r>
      <w:r w:rsidRPr="00D916E7">
        <w:rPr>
          <w:b/>
          <w:iCs/>
          <w:color w:val="000000"/>
          <w:sz w:val="32"/>
          <w:szCs w:val="32"/>
        </w:rPr>
        <w:t xml:space="preserve">Об утверждении Программы </w:t>
      </w:r>
      <w:r w:rsidRPr="00D916E7">
        <w:rPr>
          <w:b/>
          <w:sz w:val="32"/>
          <w:szCs w:val="32"/>
        </w:rPr>
        <w:t xml:space="preserve"> энергосбережения и повышения энергетической эффективности  Муниципального учреждения Администрация сельского поселения Мокша </w:t>
      </w:r>
      <w:r w:rsidRPr="00D916E7">
        <w:rPr>
          <w:b/>
          <w:sz w:val="32"/>
          <w:szCs w:val="32"/>
        </w:rPr>
        <w:lastRenderedPageBreak/>
        <w:t>муниципального района Большеглушицкий</w:t>
      </w:r>
      <w:r>
        <w:rPr>
          <w:b/>
          <w:sz w:val="32"/>
          <w:szCs w:val="32"/>
        </w:rPr>
        <w:t xml:space="preserve">  Самарской области на 2024-2026</w:t>
      </w:r>
      <w:r w:rsidRPr="00D916E7">
        <w:rPr>
          <w:b/>
          <w:sz w:val="32"/>
          <w:szCs w:val="32"/>
        </w:rPr>
        <w:t xml:space="preserve"> годы</w:t>
      </w:r>
    </w:p>
    <w:p w:rsidR="00C7220B" w:rsidRDefault="00C7220B" w:rsidP="00C7220B">
      <w:pPr>
        <w:textAlignment w:val="top"/>
        <w:rPr>
          <w:b/>
          <w:sz w:val="26"/>
          <w:szCs w:val="26"/>
        </w:rPr>
      </w:pPr>
    </w:p>
    <w:p w:rsidR="00C7220B" w:rsidRPr="00D916E7" w:rsidRDefault="00C7220B" w:rsidP="00C7220B">
      <w:pPr>
        <w:spacing w:line="360" w:lineRule="auto"/>
        <w:ind w:firstLine="709"/>
        <w:jc w:val="both"/>
        <w:textAlignment w:val="top"/>
        <w:rPr>
          <w:sz w:val="28"/>
          <w:szCs w:val="28"/>
        </w:rPr>
      </w:pPr>
      <w:r>
        <w:rPr>
          <w:sz w:val="26"/>
          <w:szCs w:val="26"/>
        </w:rPr>
        <w:t xml:space="preserve">В </w:t>
      </w:r>
      <w:r w:rsidRPr="00D916E7">
        <w:rPr>
          <w:sz w:val="28"/>
          <w:szCs w:val="28"/>
        </w:rPr>
        <w:t>соответствии с Федеральным законом от 06.10.2003 г. № 131-ФЗ «Об общих принципах организации местного самоуправления в Российской Федерации», Уставом</w:t>
      </w:r>
      <w:r w:rsidRPr="00D916E7">
        <w:rPr>
          <w:color w:val="FF0000"/>
          <w:sz w:val="28"/>
          <w:szCs w:val="28"/>
        </w:rPr>
        <w:t xml:space="preserve"> </w:t>
      </w:r>
      <w:r w:rsidRPr="00D916E7">
        <w:rPr>
          <w:sz w:val="28"/>
          <w:szCs w:val="28"/>
        </w:rPr>
        <w:t>сельского поселения Мокша муниципального района Большеглушицкий Самарской области администрация сельского поселения Мокша муниципального района Большеглушицкий Самарской области</w:t>
      </w:r>
    </w:p>
    <w:p w:rsidR="00C7220B" w:rsidRPr="00D916E7" w:rsidRDefault="00C7220B" w:rsidP="00C7220B">
      <w:pPr>
        <w:spacing w:line="360" w:lineRule="auto"/>
        <w:jc w:val="center"/>
        <w:textAlignment w:val="top"/>
        <w:rPr>
          <w:b/>
          <w:sz w:val="28"/>
          <w:szCs w:val="28"/>
        </w:rPr>
      </w:pPr>
      <w:r w:rsidRPr="00D916E7">
        <w:rPr>
          <w:b/>
          <w:sz w:val="28"/>
          <w:szCs w:val="28"/>
        </w:rPr>
        <w:t>ПОСТАНОВЛЯЕТ:</w:t>
      </w:r>
    </w:p>
    <w:p w:rsidR="00C7220B" w:rsidRPr="00D916E7" w:rsidRDefault="00C7220B" w:rsidP="00C7220B">
      <w:pPr>
        <w:spacing w:line="360" w:lineRule="auto"/>
        <w:ind w:firstLine="709"/>
        <w:jc w:val="both"/>
        <w:textAlignment w:val="top"/>
        <w:rPr>
          <w:sz w:val="28"/>
          <w:szCs w:val="28"/>
        </w:rPr>
      </w:pPr>
      <w:r w:rsidRPr="00D916E7">
        <w:rPr>
          <w:sz w:val="28"/>
          <w:szCs w:val="28"/>
        </w:rPr>
        <w:t>1. Утвердить прилагаемую Программу энергосбережения и повышения энергетической эффективности  Муниципального учреждения Администрация сельского поселения Мокша муниципального района Большеглуш</w:t>
      </w:r>
      <w:r>
        <w:rPr>
          <w:sz w:val="28"/>
          <w:szCs w:val="28"/>
        </w:rPr>
        <w:t>ицкий  Самарской области на 2024-2026</w:t>
      </w:r>
      <w:r w:rsidRPr="00D916E7">
        <w:rPr>
          <w:sz w:val="28"/>
          <w:szCs w:val="28"/>
        </w:rPr>
        <w:t>годы.</w:t>
      </w:r>
    </w:p>
    <w:p w:rsidR="00C7220B" w:rsidRPr="00D916E7" w:rsidRDefault="00C7220B" w:rsidP="00C7220B">
      <w:pPr>
        <w:pStyle w:val="af7"/>
        <w:spacing w:before="0" w:after="0" w:line="360" w:lineRule="auto"/>
        <w:ind w:firstLine="709"/>
        <w:jc w:val="both"/>
        <w:rPr>
          <w:sz w:val="28"/>
          <w:szCs w:val="28"/>
        </w:rPr>
      </w:pPr>
      <w:r w:rsidRPr="00D916E7">
        <w:rPr>
          <w:sz w:val="28"/>
          <w:szCs w:val="28"/>
        </w:rPr>
        <w:t>2. Опубликовать настоящее постановление в газете  «Вести сельского поселения Мокша» и разместить на официальном сайте</w:t>
      </w:r>
      <w:r>
        <w:rPr>
          <w:sz w:val="28"/>
          <w:szCs w:val="28"/>
        </w:rPr>
        <w:t xml:space="preserve"> сельского поселения Мокша </w:t>
      </w:r>
      <w:r w:rsidRPr="00D916E7">
        <w:rPr>
          <w:sz w:val="28"/>
          <w:szCs w:val="28"/>
        </w:rPr>
        <w:t xml:space="preserve"> муниципального  района  Большеглушицкий  Самарской  области  в  сети  «Интернет».</w:t>
      </w:r>
    </w:p>
    <w:p w:rsidR="00C7220B" w:rsidRPr="00D916E7" w:rsidRDefault="00C7220B" w:rsidP="00C7220B">
      <w:pPr>
        <w:spacing w:line="360" w:lineRule="auto"/>
        <w:ind w:firstLine="567"/>
        <w:jc w:val="both"/>
        <w:rPr>
          <w:sz w:val="28"/>
          <w:szCs w:val="28"/>
        </w:rPr>
      </w:pPr>
      <w:r w:rsidRPr="00D916E7">
        <w:rPr>
          <w:sz w:val="28"/>
          <w:szCs w:val="28"/>
        </w:rPr>
        <w:t>3. Со дня вступления в силу  настоящего постановления признать утратившим силу:</w:t>
      </w:r>
    </w:p>
    <w:p w:rsidR="00C7220B" w:rsidRPr="00D916E7" w:rsidRDefault="00C7220B" w:rsidP="00C7220B">
      <w:pPr>
        <w:jc w:val="both"/>
        <w:outlineLvl w:val="0"/>
        <w:rPr>
          <w:sz w:val="28"/>
          <w:szCs w:val="28"/>
        </w:rPr>
      </w:pPr>
      <w:r w:rsidRPr="00D916E7">
        <w:rPr>
          <w:sz w:val="28"/>
          <w:szCs w:val="28"/>
        </w:rPr>
        <w:t>- постановление  администрации сельского поселения Мокша муниципального района Большеглушицкий</w:t>
      </w:r>
      <w:r>
        <w:rPr>
          <w:sz w:val="28"/>
          <w:szCs w:val="28"/>
        </w:rPr>
        <w:t xml:space="preserve"> Самарской области от </w:t>
      </w:r>
      <w:r w:rsidRPr="003E5EFB">
        <w:rPr>
          <w:sz w:val="28"/>
          <w:szCs w:val="28"/>
        </w:rPr>
        <w:t>0</w:t>
      </w:r>
      <w:r>
        <w:rPr>
          <w:sz w:val="28"/>
          <w:szCs w:val="28"/>
        </w:rPr>
        <w:t>4.07.2024 г № 44</w:t>
      </w:r>
      <w:r w:rsidRPr="00D916E7">
        <w:rPr>
          <w:sz w:val="28"/>
          <w:szCs w:val="28"/>
        </w:rPr>
        <w:t xml:space="preserve"> «</w:t>
      </w:r>
      <w:r w:rsidRPr="00D916E7">
        <w:rPr>
          <w:iCs/>
          <w:color w:val="000000"/>
          <w:sz w:val="28"/>
          <w:szCs w:val="28"/>
        </w:rPr>
        <w:t xml:space="preserve">Об утверждении Программы </w:t>
      </w:r>
      <w:r w:rsidRPr="00D916E7">
        <w:rPr>
          <w:sz w:val="28"/>
          <w:szCs w:val="28"/>
        </w:rPr>
        <w:t xml:space="preserve"> энергосбережения и повышения энергетической эффективности  Муниципального учреждения Администрация сельского поселения Мокша муниципального района Большеглуш</w:t>
      </w:r>
      <w:r>
        <w:rPr>
          <w:sz w:val="28"/>
          <w:szCs w:val="28"/>
        </w:rPr>
        <w:t>ицкий  Самарской области на 2024-2026 годы.</w:t>
      </w:r>
    </w:p>
    <w:p w:rsidR="00C7220B" w:rsidRPr="00D916E7" w:rsidRDefault="00C7220B" w:rsidP="00C7220B">
      <w:pPr>
        <w:spacing w:line="360" w:lineRule="auto"/>
        <w:ind w:firstLine="709"/>
        <w:jc w:val="both"/>
        <w:rPr>
          <w:sz w:val="28"/>
          <w:szCs w:val="28"/>
        </w:rPr>
      </w:pPr>
      <w:r w:rsidRPr="00D916E7">
        <w:rPr>
          <w:sz w:val="28"/>
          <w:szCs w:val="28"/>
        </w:rPr>
        <w:t>4. Настоящее постановление вступает в силу после его официального опубликования.</w:t>
      </w:r>
    </w:p>
    <w:p w:rsidR="00C7220B" w:rsidRPr="00D916E7" w:rsidRDefault="00C7220B" w:rsidP="00C7220B">
      <w:pPr>
        <w:spacing w:line="360" w:lineRule="auto"/>
        <w:ind w:firstLine="709"/>
        <w:jc w:val="both"/>
        <w:rPr>
          <w:sz w:val="28"/>
          <w:szCs w:val="28"/>
        </w:rPr>
      </w:pPr>
      <w:r w:rsidRPr="00D916E7">
        <w:rPr>
          <w:color w:val="000000"/>
          <w:sz w:val="28"/>
          <w:szCs w:val="28"/>
        </w:rPr>
        <w:t xml:space="preserve">5. </w:t>
      </w:r>
      <w:proofErr w:type="gramStart"/>
      <w:r w:rsidRPr="00D916E7">
        <w:rPr>
          <w:color w:val="000000"/>
          <w:sz w:val="28"/>
          <w:szCs w:val="28"/>
        </w:rPr>
        <w:t>Контроль за</w:t>
      </w:r>
      <w:proofErr w:type="gramEnd"/>
      <w:r w:rsidRPr="00D916E7">
        <w:rPr>
          <w:color w:val="000000"/>
          <w:sz w:val="28"/>
          <w:szCs w:val="28"/>
        </w:rPr>
        <w:t xml:space="preserve"> выполнением настоящего постановления оставляю за собой</w:t>
      </w:r>
      <w:r w:rsidRPr="00D916E7">
        <w:rPr>
          <w:sz w:val="28"/>
          <w:szCs w:val="28"/>
        </w:rPr>
        <w:t xml:space="preserve">. </w:t>
      </w:r>
    </w:p>
    <w:p w:rsidR="00C7220B" w:rsidRPr="00D916E7" w:rsidRDefault="00C7220B" w:rsidP="00C7220B">
      <w:pPr>
        <w:jc w:val="both"/>
        <w:rPr>
          <w:color w:val="000000"/>
          <w:sz w:val="28"/>
          <w:szCs w:val="28"/>
        </w:rPr>
      </w:pPr>
    </w:p>
    <w:p w:rsidR="00C7220B" w:rsidRPr="00D916E7" w:rsidRDefault="00C7220B" w:rsidP="00C7220B">
      <w:pPr>
        <w:jc w:val="both"/>
        <w:rPr>
          <w:b/>
          <w:color w:val="000000"/>
          <w:sz w:val="28"/>
          <w:szCs w:val="28"/>
        </w:rPr>
      </w:pPr>
      <w:r w:rsidRPr="00D916E7">
        <w:rPr>
          <w:b/>
          <w:color w:val="000000"/>
          <w:sz w:val="28"/>
          <w:szCs w:val="28"/>
        </w:rPr>
        <w:t>Глава сельского поселения Мокша</w:t>
      </w:r>
    </w:p>
    <w:p w:rsidR="00C7220B" w:rsidRPr="00D916E7" w:rsidRDefault="00C7220B" w:rsidP="00C7220B">
      <w:pPr>
        <w:jc w:val="both"/>
        <w:rPr>
          <w:b/>
          <w:color w:val="000000"/>
          <w:sz w:val="28"/>
          <w:szCs w:val="28"/>
        </w:rPr>
      </w:pPr>
      <w:r w:rsidRPr="00D916E7">
        <w:rPr>
          <w:b/>
          <w:color w:val="000000"/>
          <w:sz w:val="28"/>
          <w:szCs w:val="28"/>
        </w:rPr>
        <w:t>муниципального района Большеглушицкий</w:t>
      </w:r>
    </w:p>
    <w:p w:rsidR="00C7220B" w:rsidRPr="00D916E7" w:rsidRDefault="00C7220B" w:rsidP="00C7220B">
      <w:pPr>
        <w:jc w:val="both"/>
        <w:rPr>
          <w:color w:val="000000"/>
          <w:sz w:val="28"/>
          <w:szCs w:val="28"/>
        </w:rPr>
      </w:pPr>
      <w:r w:rsidRPr="00D916E7">
        <w:rPr>
          <w:b/>
          <w:color w:val="000000"/>
          <w:sz w:val="28"/>
          <w:szCs w:val="28"/>
        </w:rPr>
        <w:t xml:space="preserve">Самарской области                                                         </w:t>
      </w:r>
      <w:r>
        <w:rPr>
          <w:b/>
          <w:color w:val="000000"/>
          <w:sz w:val="28"/>
          <w:szCs w:val="28"/>
        </w:rPr>
        <w:t xml:space="preserve">       </w:t>
      </w:r>
      <w:proofErr w:type="spellStart"/>
      <w:r>
        <w:rPr>
          <w:b/>
          <w:color w:val="000000"/>
          <w:sz w:val="28"/>
          <w:szCs w:val="28"/>
        </w:rPr>
        <w:t>О.А.Девяткин</w:t>
      </w:r>
      <w:proofErr w:type="spellEnd"/>
      <w:r w:rsidRPr="00D916E7">
        <w:rPr>
          <w:color w:val="000000"/>
          <w:sz w:val="28"/>
          <w:szCs w:val="28"/>
        </w:rPr>
        <w:t xml:space="preserve">                                     </w:t>
      </w:r>
    </w:p>
    <w:p w:rsidR="00C7220B" w:rsidRPr="00C7220B" w:rsidRDefault="00C7220B" w:rsidP="00C7220B">
      <w:pPr>
        <w:jc w:val="both"/>
        <w:rPr>
          <w:sz w:val="24"/>
          <w:szCs w:val="24"/>
        </w:rPr>
      </w:pPr>
      <w:bookmarkStart w:id="0" w:name="_GoBack"/>
      <w:bookmarkEnd w:id="0"/>
    </w:p>
    <w:p w:rsidR="00EF01F3" w:rsidRPr="00EF01F3" w:rsidRDefault="00EF01F3" w:rsidP="007138DA">
      <w:pPr>
        <w:jc w:val="both"/>
        <w:rPr>
          <w:sz w:val="24"/>
          <w:szCs w:val="24"/>
        </w:rPr>
      </w:pPr>
    </w:p>
    <w:p w:rsidR="00EF01F3" w:rsidRPr="001037BB" w:rsidRDefault="00EF01F3" w:rsidP="00EF01F3">
      <w:pPr>
        <w:pStyle w:val="aff4"/>
        <w:rPr>
          <w:rFonts w:ascii="Times New Roman" w:hAnsi="Times New Roman"/>
          <w:u w:val="single"/>
        </w:rPr>
      </w:pPr>
      <w:r w:rsidRPr="001037BB">
        <w:rPr>
          <w:rFonts w:ascii="Times New Roman" w:eastAsia="Times New Roman" w:hAnsi="Times New Roman"/>
        </w:rPr>
        <w:lastRenderedPageBreak/>
        <w:t>____________________________________</w:t>
      </w:r>
    </w:p>
    <w:p w:rsidR="00EF01F3" w:rsidRPr="001037BB" w:rsidRDefault="00EF01F3" w:rsidP="00EF01F3">
      <w:pPr>
        <w:jc w:val="both"/>
      </w:pPr>
      <w:r w:rsidRPr="001037BB">
        <w:t>Издател</w:t>
      </w:r>
      <w:proofErr w:type="gramStart"/>
      <w:r w:rsidRPr="001037BB">
        <w:t>ь–</w:t>
      </w:r>
      <w:proofErr w:type="gramEnd"/>
      <w:r w:rsidRPr="001037BB">
        <w:t xml:space="preserve"> Администрация сельского поселения Мокша муниципального района Большеглушицкий Самарской области. </w:t>
      </w:r>
    </w:p>
    <w:p w:rsidR="00EF01F3" w:rsidRPr="001037BB" w:rsidRDefault="00EF01F3" w:rsidP="00EF01F3">
      <w:pPr>
        <w:jc w:val="both"/>
      </w:pPr>
      <w:r w:rsidRPr="001037BB">
        <w:t>Редактор: Г.П. Киреева</w:t>
      </w:r>
    </w:p>
    <w:p w:rsidR="00EF01F3" w:rsidRPr="001037BB" w:rsidRDefault="00EF01F3" w:rsidP="00EF01F3">
      <w:pPr>
        <w:jc w:val="both"/>
      </w:pPr>
      <w:r w:rsidRPr="001037BB">
        <w:t xml:space="preserve">Адрес газеты «Вести сельского поселения Мокша»: 446193, Самарская область, Большеглушицкий район, </w:t>
      </w:r>
      <w:proofErr w:type="gramStart"/>
      <w:r w:rsidRPr="001037BB">
        <w:t>с</w:t>
      </w:r>
      <w:proofErr w:type="gramEnd"/>
      <w:r w:rsidRPr="001037BB">
        <w:t>. Мокша, ул. Кавказская, 1.</w:t>
      </w:r>
    </w:p>
    <w:p w:rsidR="00EF01F3" w:rsidRPr="001037BB" w:rsidRDefault="00EF01F3" w:rsidP="00EF01F3">
      <w:pPr>
        <w:jc w:val="both"/>
      </w:pPr>
      <w:r w:rsidRPr="001037BB">
        <w:t xml:space="preserve">Электронный  адрес: </w:t>
      </w:r>
      <w:proofErr w:type="spellStart"/>
      <w:r w:rsidRPr="001037BB">
        <w:rPr>
          <w:lang w:val="en-US"/>
        </w:rPr>
        <w:t>spmokscha</w:t>
      </w:r>
      <w:proofErr w:type="spellEnd"/>
      <w:r w:rsidRPr="001037BB">
        <w:t>@</w:t>
      </w:r>
      <w:proofErr w:type="spellStart"/>
      <w:r w:rsidRPr="001037BB">
        <w:rPr>
          <w:lang w:val="en-US"/>
        </w:rPr>
        <w:t>yandex</w:t>
      </w:r>
      <w:proofErr w:type="spellEnd"/>
      <w:r w:rsidRPr="001037BB">
        <w:t>.</w:t>
      </w:r>
      <w:proofErr w:type="spellStart"/>
      <w:r w:rsidRPr="001037BB">
        <w:rPr>
          <w:lang w:val="en-US"/>
        </w:rPr>
        <w:t>ru</w:t>
      </w:r>
      <w:proofErr w:type="spellEnd"/>
      <w:r w:rsidRPr="001037BB">
        <w:t>.</w:t>
      </w:r>
    </w:p>
    <w:p w:rsidR="00EF01F3" w:rsidRPr="001037BB" w:rsidRDefault="00EF01F3" w:rsidP="00EF01F3">
      <w:pPr>
        <w:jc w:val="both"/>
      </w:pPr>
      <w:r w:rsidRPr="001037BB">
        <w:t>Отпечатано в администрации сельского поселения Мокша муниципального района Большеглушицкий Самарской области.</w:t>
      </w:r>
    </w:p>
    <w:p w:rsidR="00EF01F3" w:rsidRPr="001037BB" w:rsidRDefault="00EF01F3" w:rsidP="00EF01F3">
      <w:pPr>
        <w:jc w:val="both"/>
      </w:pPr>
      <w:r w:rsidRPr="001037BB">
        <w:t>Соучредители: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w:t>
      </w:r>
    </w:p>
    <w:p w:rsidR="00EF01F3" w:rsidRPr="001037BB" w:rsidRDefault="00EF01F3" w:rsidP="00EF01F3">
      <w:pPr>
        <w:jc w:val="both"/>
      </w:pPr>
      <w:r w:rsidRPr="001037BB">
        <w:t xml:space="preserve">Номер подписан в печать в </w:t>
      </w:r>
      <w:r w:rsidR="00C7220B">
        <w:t>09.00 час 12.08</w:t>
      </w:r>
      <w:r w:rsidRPr="001037BB">
        <w:t>.2024 г., тираж 100 экземпляров, «Бесплатно».</w:t>
      </w:r>
    </w:p>
    <w:p w:rsidR="00EF01F3" w:rsidRPr="001037BB" w:rsidRDefault="00EF01F3" w:rsidP="00EF01F3"/>
    <w:p w:rsidR="00EF01F3" w:rsidRPr="00EF01F3" w:rsidRDefault="00EF01F3" w:rsidP="00EF01F3">
      <w:pPr>
        <w:jc w:val="right"/>
        <w:rPr>
          <w:sz w:val="24"/>
          <w:szCs w:val="24"/>
        </w:rPr>
      </w:pPr>
    </w:p>
    <w:p w:rsidR="00EF01F3" w:rsidRPr="00EF01F3" w:rsidRDefault="00EF01F3" w:rsidP="00EF01F3">
      <w:pPr>
        <w:jc w:val="right"/>
        <w:rPr>
          <w:sz w:val="24"/>
          <w:szCs w:val="24"/>
        </w:rPr>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Default="00EF01F3" w:rsidP="00EF01F3">
      <w:pPr>
        <w:jc w:val="right"/>
      </w:pPr>
    </w:p>
    <w:p w:rsidR="00EF01F3" w:rsidRPr="00512958"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EF01F3" w:rsidRPr="00EF01F3" w:rsidRDefault="00EF01F3" w:rsidP="00EF01F3">
      <w:pPr>
        <w:jc w:val="right"/>
      </w:pPr>
    </w:p>
    <w:p w:rsidR="0046450D" w:rsidRPr="00EF01F3" w:rsidRDefault="0046450D" w:rsidP="00EF01F3">
      <w:pPr>
        <w:pStyle w:val="aff4"/>
        <w:rPr>
          <w:rFonts w:ascii="Times New Roman" w:hAnsi="Times New Roman"/>
          <w:u w:val="single"/>
        </w:rPr>
        <w:sectPr w:rsidR="0046450D" w:rsidRPr="00EF01F3" w:rsidSect="00FE46DC">
          <w:pgSz w:w="11906" w:h="16838"/>
          <w:pgMar w:top="1134" w:right="1701" w:bottom="1134" w:left="851" w:header="709" w:footer="709" w:gutter="0"/>
          <w:cols w:space="708"/>
          <w:docGrid w:linePitch="360"/>
        </w:sectPr>
      </w:pPr>
      <w:r w:rsidRPr="001037BB">
        <w:rPr>
          <w:rFonts w:ascii="Times New Roman" w:eastAsia="Times New Roman" w:hAnsi="Times New Roman"/>
        </w:rPr>
        <w:t>_</w:t>
      </w:r>
    </w:p>
    <w:p w:rsidR="00480444" w:rsidRDefault="00480444" w:rsidP="0046450D">
      <w:pPr>
        <w:rPr>
          <w:u w:val="single"/>
        </w:rPr>
      </w:pPr>
    </w:p>
    <w:p w:rsidR="009A3986" w:rsidRPr="001037BB" w:rsidRDefault="009A3986" w:rsidP="009A3986">
      <w:pPr>
        <w:pStyle w:val="aff4"/>
        <w:rPr>
          <w:rFonts w:ascii="Times New Roman" w:hAnsi="Times New Roman"/>
          <w:u w:val="single"/>
        </w:rPr>
      </w:pPr>
      <w:r w:rsidRPr="001037BB">
        <w:rPr>
          <w:rFonts w:ascii="Times New Roman" w:eastAsia="Times New Roman" w:hAnsi="Times New Roman"/>
        </w:rPr>
        <w:t>_____________________________________________________________________________</w:t>
      </w:r>
    </w:p>
    <w:p w:rsidR="009A3986" w:rsidRPr="001037BB" w:rsidRDefault="009A3986" w:rsidP="009A3986"/>
    <w:p w:rsidR="009A3986" w:rsidRDefault="009A3986" w:rsidP="009A3986">
      <w:pPr>
        <w:jc w:val="center"/>
        <w:rPr>
          <w:b/>
          <w:sz w:val="32"/>
        </w:rPr>
      </w:pPr>
    </w:p>
    <w:p w:rsidR="009A3986" w:rsidRDefault="009A3986" w:rsidP="009A3986">
      <w:pPr>
        <w:jc w:val="center"/>
        <w:rPr>
          <w:b/>
          <w:sz w:val="32"/>
        </w:rPr>
      </w:pPr>
    </w:p>
    <w:p w:rsidR="009A3986" w:rsidRDefault="009A3986" w:rsidP="009A3986">
      <w:pPr>
        <w:jc w:val="center"/>
        <w:rPr>
          <w:b/>
          <w:sz w:val="32"/>
        </w:rPr>
      </w:pPr>
    </w:p>
    <w:p w:rsidR="009A3986" w:rsidRDefault="009A3986" w:rsidP="009A3986">
      <w:pPr>
        <w:jc w:val="center"/>
        <w:rPr>
          <w:b/>
          <w:sz w:val="32"/>
        </w:rPr>
      </w:pPr>
    </w:p>
    <w:p w:rsidR="00F81843" w:rsidRDefault="009A3986" w:rsidP="009A3986">
      <w:pPr>
        <w:pStyle w:val="aff4"/>
        <w:jc w:val="center"/>
        <w:rPr>
          <w:rFonts w:ascii="Times New Roman" w:hAnsi="Times New Roman"/>
          <w:u w:val="single"/>
        </w:rPr>
      </w:pPr>
      <w:r w:rsidRPr="000055C7">
        <w:rPr>
          <w:rFonts w:ascii="Times New Roman" w:hAnsi="Times New Roman"/>
          <w:sz w:val="28"/>
          <w:szCs w:val="28"/>
        </w:rPr>
        <w:br w:type="page"/>
      </w:r>
    </w:p>
    <w:p w:rsidR="0051402C" w:rsidRPr="00370818" w:rsidRDefault="0051402C" w:rsidP="0051402C">
      <w:pPr>
        <w:pStyle w:val="affb"/>
        <w:jc w:val="both"/>
        <w:rPr>
          <w:rFonts w:ascii="Times New Roman" w:hAnsi="Times New Roman"/>
        </w:rPr>
      </w:pPr>
    </w:p>
    <w:p w:rsidR="0051402C" w:rsidRPr="00370818" w:rsidRDefault="0051402C" w:rsidP="0051402C">
      <w:pPr>
        <w:pStyle w:val="affb"/>
        <w:jc w:val="both"/>
        <w:rPr>
          <w:rFonts w:ascii="Times New Roman" w:hAnsi="Times New Roman"/>
          <w:sz w:val="28"/>
          <w:szCs w:val="28"/>
        </w:rPr>
      </w:pPr>
    </w:p>
    <w:p w:rsidR="0051402C" w:rsidRPr="00370818" w:rsidRDefault="0051402C" w:rsidP="0051402C">
      <w:pPr>
        <w:pStyle w:val="affb"/>
        <w:jc w:val="both"/>
        <w:rPr>
          <w:rFonts w:ascii="Times New Roman" w:hAnsi="Times New Roman"/>
          <w:sz w:val="28"/>
          <w:szCs w:val="28"/>
        </w:rPr>
      </w:pPr>
    </w:p>
    <w:p w:rsidR="0051402C" w:rsidRPr="00370818" w:rsidRDefault="0051402C" w:rsidP="0051402C">
      <w:pPr>
        <w:pStyle w:val="affb"/>
        <w:jc w:val="both"/>
        <w:rPr>
          <w:rFonts w:ascii="Times New Roman" w:hAnsi="Times New Roman"/>
          <w:sz w:val="28"/>
          <w:szCs w:val="28"/>
        </w:rPr>
      </w:pPr>
    </w:p>
    <w:p w:rsidR="0051402C" w:rsidRDefault="0051402C" w:rsidP="0051402C">
      <w:pPr>
        <w:pStyle w:val="affb"/>
        <w:jc w:val="both"/>
        <w:rPr>
          <w:sz w:val="28"/>
          <w:szCs w:val="28"/>
        </w:rPr>
      </w:pPr>
    </w:p>
    <w:p w:rsidR="0051402C" w:rsidRDefault="0051402C" w:rsidP="0051402C">
      <w:pPr>
        <w:pStyle w:val="affb"/>
        <w:jc w:val="both"/>
        <w:rPr>
          <w:rFonts w:ascii="Times New Roman" w:hAnsi="Times New Roman"/>
          <w:sz w:val="40"/>
          <w:szCs w:val="40"/>
        </w:rPr>
      </w:pPr>
    </w:p>
    <w:p w:rsidR="0051402C" w:rsidRPr="0051402C" w:rsidRDefault="0051402C" w:rsidP="0051402C">
      <w:pPr>
        <w:rPr>
          <w:sz w:val="24"/>
          <w:szCs w:val="24"/>
        </w:rPr>
      </w:pPr>
    </w:p>
    <w:p w:rsidR="0051402C" w:rsidRPr="0051402C" w:rsidRDefault="0051402C" w:rsidP="0051402C">
      <w:pPr>
        <w:rPr>
          <w:sz w:val="24"/>
          <w:szCs w:val="24"/>
        </w:rPr>
      </w:pPr>
    </w:p>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 w:rsidR="0051402C" w:rsidRPr="00A75D99" w:rsidRDefault="0051402C" w:rsidP="0051402C">
      <w:pPr>
        <w:ind w:firstLine="709"/>
        <w:jc w:val="right"/>
        <w:rPr>
          <w:b/>
          <w:bCs/>
          <w:color w:val="000000"/>
        </w:rPr>
      </w:pPr>
    </w:p>
    <w:p w:rsidR="0051402C" w:rsidRPr="0051402C" w:rsidRDefault="0051402C" w:rsidP="0051402C">
      <w:pPr>
        <w:rPr>
          <w:sz w:val="24"/>
          <w:szCs w:val="24"/>
        </w:rPr>
      </w:pPr>
    </w:p>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713C79" w:rsidRDefault="0051402C" w:rsidP="0051402C"/>
    <w:p w:rsidR="0051402C" w:rsidRPr="0051402C" w:rsidRDefault="0051402C" w:rsidP="0051402C">
      <w:pPr>
        <w:ind w:left="150"/>
        <w:jc w:val="both"/>
        <w:rPr>
          <w:sz w:val="24"/>
          <w:szCs w:val="24"/>
        </w:rPr>
      </w:pPr>
    </w:p>
    <w:p w:rsidR="0051402C" w:rsidRPr="0051402C" w:rsidRDefault="0051402C" w:rsidP="0051402C">
      <w:pPr>
        <w:jc w:val="both"/>
        <w:rPr>
          <w:b/>
          <w:sz w:val="24"/>
          <w:szCs w:val="24"/>
        </w:rPr>
      </w:pPr>
    </w:p>
    <w:p w:rsidR="0051402C" w:rsidRPr="0051402C" w:rsidRDefault="0051402C" w:rsidP="0051402C">
      <w:pPr>
        <w:rPr>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51402C">
      <w:pPr>
        <w:rPr>
          <w:b/>
          <w:bCs/>
          <w:sz w:val="24"/>
          <w:szCs w:val="24"/>
        </w:rPr>
      </w:pPr>
    </w:p>
    <w:p w:rsidR="0051402C" w:rsidRPr="0051402C" w:rsidRDefault="0051402C" w:rsidP="000D5EA7">
      <w:pPr>
        <w:pStyle w:val="aff4"/>
        <w:jc w:val="center"/>
        <w:rPr>
          <w:rFonts w:ascii="Times New Roman" w:hAnsi="Times New Roman"/>
          <w:u w:val="single"/>
        </w:rPr>
      </w:pPr>
    </w:p>
    <w:p w:rsidR="00C20D04" w:rsidRPr="0051402C" w:rsidRDefault="00C20D04" w:rsidP="00C20D04">
      <w:pPr>
        <w:jc w:val="center"/>
        <w:rPr>
          <w:sz w:val="24"/>
          <w:szCs w:val="24"/>
        </w:rPr>
      </w:pPr>
    </w:p>
    <w:p w:rsidR="00C20D04" w:rsidRDefault="00C20D04" w:rsidP="00C20D04">
      <w:pPr>
        <w:jc w:val="center"/>
      </w:pPr>
    </w:p>
    <w:p w:rsidR="00241C5B" w:rsidRPr="004F2F9B" w:rsidRDefault="00241C5B" w:rsidP="00241C5B">
      <w:pPr>
        <w:rPr>
          <w:sz w:val="24"/>
          <w:szCs w:val="24"/>
          <w:lang w:eastAsia="en-US"/>
        </w:rPr>
      </w:pPr>
      <w:bookmarkStart w:id="1" w:name="bookmark5"/>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Pr="004F2F9B" w:rsidRDefault="00241C5B" w:rsidP="00241C5B">
      <w:pPr>
        <w:rPr>
          <w:sz w:val="24"/>
          <w:szCs w:val="24"/>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p w:rsidR="00241C5B" w:rsidRDefault="00241C5B" w:rsidP="00241C5B">
      <w:pPr>
        <w:rPr>
          <w:sz w:val="18"/>
          <w:szCs w:val="18"/>
          <w:lang w:eastAsia="en-US"/>
        </w:rPr>
      </w:pPr>
    </w:p>
    <w:bookmarkEnd w:id="1"/>
    <w:p w:rsidR="00241C5B" w:rsidRPr="00762F4E" w:rsidRDefault="00241C5B" w:rsidP="00C20D04">
      <w:pPr>
        <w:pStyle w:val="ConsPlusNormal1"/>
        <w:jc w:val="both"/>
        <w:outlineLvl w:val="0"/>
        <w:rPr>
          <w:rFonts w:ascii="Times New Roman" w:hAnsi="Times New Roman" w:cs="Times New Roman"/>
          <w:sz w:val="24"/>
        </w:rPr>
        <w:sectPr w:rsidR="00241C5B" w:rsidRPr="00762F4E" w:rsidSect="007F73E7">
          <w:headerReference w:type="default" r:id="rId9"/>
          <w:footerReference w:type="default" r:id="rId10"/>
          <w:pgSz w:w="11905" w:h="16838"/>
          <w:pgMar w:top="1134" w:right="851" w:bottom="1134" w:left="1701" w:header="0" w:footer="0" w:gutter="0"/>
          <w:cols w:space="720"/>
          <w:docGrid w:linePitch="299"/>
        </w:sectPr>
      </w:pPr>
    </w:p>
    <w:p w:rsidR="00241C5B" w:rsidRPr="00C20D04" w:rsidRDefault="00241C5B" w:rsidP="00C20D04">
      <w:pPr>
        <w:pStyle w:val="af5"/>
        <w:rPr>
          <w:rFonts w:ascii="Times New Roman" w:hAnsi="Times New Roman" w:cs="Times New Roman"/>
        </w:rPr>
        <w:sectPr w:rsidR="00241C5B" w:rsidRPr="00C20D04" w:rsidSect="00241C5B">
          <w:footerReference w:type="even" r:id="rId11"/>
          <w:footerReference w:type="default" r:id="rId12"/>
          <w:pgSz w:w="16840" w:h="11900" w:orient="landscape"/>
          <w:pgMar w:top="1134" w:right="1134" w:bottom="567" w:left="1134" w:header="709" w:footer="709" w:gutter="0"/>
          <w:pgNumType w:start="1"/>
          <w:cols w:space="708"/>
          <w:docGrid w:linePitch="360"/>
        </w:sectPr>
      </w:pPr>
    </w:p>
    <w:p w:rsidR="00241C5B" w:rsidRDefault="00241C5B" w:rsidP="00241C5B">
      <w:pPr>
        <w:pStyle w:val="afb"/>
        <w:outlineLvl w:val="0"/>
      </w:pPr>
      <w:r w:rsidRPr="00241C5B">
        <w:rPr>
          <w:color w:val="000000"/>
          <w:sz w:val="28"/>
          <w:szCs w:val="28"/>
        </w:rPr>
        <w:lastRenderedPageBreak/>
        <w:t xml:space="preserve">  </w:t>
      </w:r>
    </w:p>
    <w:p w:rsidR="00EE5104" w:rsidRPr="00D2093A" w:rsidRDefault="00EE5104" w:rsidP="00EE5104">
      <w:pPr>
        <w:tabs>
          <w:tab w:val="left" w:pos="1134"/>
        </w:tabs>
        <w:spacing w:line="360" w:lineRule="auto"/>
        <w:ind w:firstLine="720"/>
        <w:jc w:val="both"/>
        <w:rPr>
          <w:sz w:val="24"/>
          <w:szCs w:val="24"/>
          <w:u w:color="FFFFFF"/>
        </w:rPr>
      </w:pPr>
    </w:p>
    <w:p w:rsidR="00EE5104" w:rsidRPr="004C5D32" w:rsidRDefault="00EE5104" w:rsidP="00EE5104">
      <w:pPr>
        <w:sectPr w:rsidR="00EE5104" w:rsidRPr="004C5D32" w:rsidSect="001E316A">
          <w:pgSz w:w="11900" w:h="16840"/>
          <w:pgMar w:top="1134" w:right="567" w:bottom="1134" w:left="1134" w:header="709" w:footer="709" w:gutter="0"/>
          <w:pgNumType w:start="1"/>
          <w:cols w:space="708"/>
          <w:docGrid w:linePitch="360"/>
        </w:sectPr>
      </w:pPr>
    </w:p>
    <w:p w:rsidR="00EE5104" w:rsidRDefault="00EE5104" w:rsidP="00EE5104">
      <w:pPr>
        <w:jc w:val="both"/>
        <w:rPr>
          <w:sz w:val="28"/>
          <w:szCs w:val="28"/>
        </w:rPr>
      </w:pPr>
    </w:p>
    <w:p w:rsidR="00275B5B" w:rsidRPr="00BC2367" w:rsidRDefault="00275B5B" w:rsidP="00275B5B">
      <w:pPr>
        <w:jc w:val="both"/>
        <w:rPr>
          <w:sz w:val="28"/>
          <w:szCs w:val="28"/>
          <w:lang w:eastAsia="ar-SA"/>
        </w:rPr>
      </w:pPr>
    </w:p>
    <w:p w:rsidR="00275B5B" w:rsidRPr="00D2093A" w:rsidRDefault="00275B5B" w:rsidP="00275B5B">
      <w:pPr>
        <w:tabs>
          <w:tab w:val="left" w:pos="1134"/>
        </w:tabs>
        <w:spacing w:line="360" w:lineRule="auto"/>
        <w:ind w:firstLine="720"/>
        <w:jc w:val="both"/>
        <w:rPr>
          <w:sz w:val="24"/>
          <w:szCs w:val="24"/>
          <w:u w:color="FFFFFF"/>
        </w:rPr>
      </w:pPr>
    </w:p>
    <w:p w:rsidR="00275B5B" w:rsidRDefault="00275B5B" w:rsidP="00275B5B"/>
    <w:p w:rsidR="00275B5B" w:rsidRPr="000C3285" w:rsidRDefault="00275B5B" w:rsidP="00275B5B">
      <w:pPr>
        <w:shd w:val="clear" w:color="auto" w:fill="FFFFFF"/>
        <w:ind w:firstLine="567"/>
        <w:jc w:val="both"/>
        <w:rPr>
          <w:color w:val="000000"/>
          <w:sz w:val="28"/>
          <w:szCs w:val="28"/>
        </w:rPr>
      </w:pPr>
    </w:p>
    <w:p w:rsidR="00275B5B" w:rsidRPr="00615446" w:rsidRDefault="00275B5B" w:rsidP="00275B5B">
      <w:pPr>
        <w:spacing w:line="240" w:lineRule="exact"/>
        <w:rPr>
          <w:i/>
          <w:iCs/>
          <w:color w:val="000000"/>
        </w:rPr>
      </w:pPr>
    </w:p>
    <w:p w:rsidR="00275B5B" w:rsidRPr="00615446" w:rsidRDefault="00275B5B" w:rsidP="00275B5B">
      <w:pPr>
        <w:rPr>
          <w:i/>
          <w:iCs/>
          <w:color w:val="000000"/>
        </w:rPr>
      </w:pPr>
      <w:r w:rsidRPr="00615446">
        <w:rPr>
          <w:i/>
          <w:iCs/>
          <w:color w:val="000000"/>
        </w:rPr>
        <w:br w:type="page"/>
      </w:r>
    </w:p>
    <w:p w:rsidR="00275B5B" w:rsidRPr="00AC6076" w:rsidRDefault="00275B5B" w:rsidP="00275B5B">
      <w:pPr>
        <w:spacing w:line="240" w:lineRule="exact"/>
        <w:ind w:left="5398"/>
        <w:jc w:val="center"/>
        <w:rPr>
          <w:b/>
          <w:color w:val="000000"/>
          <w:sz w:val="28"/>
          <w:szCs w:val="28"/>
        </w:rPr>
      </w:pPr>
    </w:p>
    <w:p w:rsidR="00275B5B" w:rsidRPr="00BA07D3" w:rsidRDefault="00275B5B" w:rsidP="00275B5B">
      <w:pPr>
        <w:rPr>
          <w:b/>
          <w:bCs/>
          <w:sz w:val="26"/>
          <w:szCs w:val="26"/>
        </w:rPr>
      </w:pPr>
    </w:p>
    <w:p w:rsidR="00275B5B" w:rsidRPr="00D16ADB" w:rsidRDefault="00275B5B" w:rsidP="00275B5B">
      <w:pPr>
        <w:jc w:val="center"/>
        <w:rPr>
          <w:b/>
          <w:bCs/>
        </w:rPr>
      </w:pPr>
    </w:p>
    <w:p w:rsidR="00275B5B" w:rsidRDefault="00275B5B" w:rsidP="00275B5B">
      <w:pPr>
        <w:jc w:val="center"/>
        <w:rPr>
          <w:b/>
          <w:bCs/>
          <w:sz w:val="28"/>
          <w:szCs w:val="28"/>
        </w:rPr>
      </w:pPr>
      <w:r w:rsidRPr="00D16ADB">
        <w:rPr>
          <w:b/>
          <w:bCs/>
        </w:rPr>
        <w:t xml:space="preserve">    </w:t>
      </w:r>
    </w:p>
    <w:p w:rsidR="00275B5B" w:rsidRDefault="00275B5B" w:rsidP="00275B5B">
      <w:pPr>
        <w:jc w:val="center"/>
        <w:rPr>
          <w:b/>
          <w:bCs/>
          <w:sz w:val="28"/>
          <w:szCs w:val="28"/>
        </w:rPr>
      </w:pPr>
    </w:p>
    <w:p w:rsidR="00275B5B" w:rsidRDefault="00275B5B" w:rsidP="00275B5B">
      <w:pPr>
        <w:jc w:val="center"/>
        <w:rPr>
          <w:b/>
          <w:bCs/>
          <w:sz w:val="28"/>
          <w:szCs w:val="28"/>
        </w:rPr>
        <w:sectPr w:rsidR="00275B5B" w:rsidSect="00275B5B">
          <w:headerReference w:type="even" r:id="rId13"/>
          <w:headerReference w:type="default" r:id="rId14"/>
          <w:footerReference w:type="even" r:id="rId15"/>
          <w:footerReference w:type="default" r:id="rId16"/>
          <w:headerReference w:type="first" r:id="rId17"/>
          <w:footerReference w:type="first" r:id="rId18"/>
          <w:pgSz w:w="11740" w:h="16700"/>
          <w:pgMar w:top="1225" w:right="527" w:bottom="1361" w:left="1066" w:header="720" w:footer="720" w:gutter="0"/>
          <w:cols w:space="720"/>
        </w:sectPr>
      </w:pPr>
    </w:p>
    <w:p w:rsidR="00275B5B" w:rsidRDefault="00275B5B" w:rsidP="00275B5B">
      <w:pPr>
        <w:jc w:val="center"/>
        <w:rPr>
          <w:b/>
          <w:bCs/>
          <w:sz w:val="28"/>
          <w:szCs w:val="28"/>
        </w:rPr>
      </w:pPr>
    </w:p>
    <w:p w:rsidR="00275B5B" w:rsidRDefault="00275B5B" w:rsidP="00564341">
      <w:pPr>
        <w:pStyle w:val="ConsPlusNonformat"/>
        <w:spacing w:line="360" w:lineRule="auto"/>
        <w:ind w:right="-428"/>
        <w:rPr>
          <w:rFonts w:ascii="Times New Roman" w:hAnsi="Times New Roman" w:cs="Times New Roman"/>
          <w:sz w:val="24"/>
          <w:szCs w:val="24"/>
        </w:rPr>
        <w:sectPr w:rsidR="00275B5B" w:rsidSect="00BF1ECD">
          <w:pgSz w:w="16700" w:h="11740" w:orient="landscape"/>
          <w:pgMar w:top="1066" w:right="1225" w:bottom="527" w:left="1361" w:header="720" w:footer="720" w:gutter="0"/>
          <w:cols w:space="720"/>
        </w:sect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BC2367" w:rsidRDefault="00564341" w:rsidP="00564341">
      <w:pPr>
        <w:jc w:val="both"/>
        <w:rPr>
          <w:sz w:val="28"/>
          <w:szCs w:val="28"/>
          <w:lang w:eastAsia="ar-SA"/>
        </w:rPr>
      </w:pPr>
    </w:p>
    <w:p w:rsidR="00564341" w:rsidRPr="00564341" w:rsidRDefault="00564341" w:rsidP="00564341">
      <w:pPr>
        <w:jc w:val="center"/>
        <w:rPr>
          <w:b/>
        </w:rPr>
      </w:pPr>
    </w:p>
    <w:p w:rsidR="00564341" w:rsidRPr="00564341" w:rsidRDefault="00564341" w:rsidP="00564341">
      <w:pPr>
        <w:jc w:val="center"/>
        <w:rPr>
          <w:b/>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jc w:val="center"/>
        <w:rPr>
          <w:b/>
          <w:sz w:val="32"/>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564341" w:rsidRDefault="00564341" w:rsidP="00564341">
      <w:pPr>
        <w:pStyle w:val="af7"/>
        <w:spacing w:before="0" w:after="0"/>
        <w:jc w:val="both"/>
        <w:rPr>
          <w:sz w:val="28"/>
          <w:szCs w:val="28"/>
        </w:rPr>
      </w:pPr>
    </w:p>
    <w:p w:rsidR="003250A9" w:rsidRPr="00D1719C" w:rsidRDefault="003250A9" w:rsidP="003250A9">
      <w:pPr>
        <w:pStyle w:val="ConsTitle"/>
        <w:widowControl/>
        <w:spacing w:line="240" w:lineRule="exact"/>
        <w:jc w:val="both"/>
        <w:rPr>
          <w:rFonts w:ascii="Times New Roman" w:hAnsi="Times New Roman" w:cs="Times New Roman"/>
          <w:i/>
          <w:iCs/>
          <w:color w:val="000000"/>
          <w:sz w:val="24"/>
          <w:szCs w:val="24"/>
        </w:rPr>
      </w:pPr>
    </w:p>
    <w:p w:rsidR="00103C36" w:rsidRPr="00103C36" w:rsidRDefault="00103C36" w:rsidP="00103C36">
      <w:pPr>
        <w:spacing w:line="0" w:lineRule="atLeast"/>
        <w:ind w:firstLine="709"/>
        <w:jc w:val="both"/>
        <w:rPr>
          <w:sz w:val="24"/>
          <w:szCs w:val="24"/>
        </w:rPr>
      </w:pPr>
    </w:p>
    <w:p w:rsidR="00103C36" w:rsidRPr="00103C36" w:rsidRDefault="00103C36" w:rsidP="00103C36">
      <w:pPr>
        <w:jc w:val="both"/>
        <w:rPr>
          <w:sz w:val="24"/>
          <w:szCs w:val="24"/>
        </w:rPr>
      </w:pPr>
    </w:p>
    <w:p w:rsidR="000C6C1F" w:rsidRPr="007B7F35" w:rsidRDefault="000C6C1F" w:rsidP="000C6C1F">
      <w:pPr>
        <w:pStyle w:val="22"/>
        <w:spacing w:before="120"/>
        <w:rPr>
          <w:sz w:val="24"/>
          <w:szCs w:val="24"/>
        </w:rPr>
      </w:pPr>
    </w:p>
    <w:p w:rsidR="000C6C1F" w:rsidRDefault="000C6C1F" w:rsidP="000C6C1F">
      <w:pPr>
        <w:pStyle w:val="western"/>
        <w:jc w:val="both"/>
        <w:rPr>
          <w:sz w:val="24"/>
          <w:szCs w:val="24"/>
        </w:rPr>
        <w:sectPr w:rsidR="000C6C1F" w:rsidSect="00F8402F">
          <w:pgSz w:w="11740" w:h="16700"/>
          <w:pgMar w:top="1225" w:right="527" w:bottom="1361" w:left="1066" w:header="720" w:footer="720" w:gutter="0"/>
          <w:cols w:space="720"/>
        </w:sectPr>
      </w:pPr>
    </w:p>
    <w:p w:rsidR="000C6C1F" w:rsidRPr="000C6C1F" w:rsidRDefault="000C6C1F" w:rsidP="000C6C1F">
      <w:pPr>
        <w:pStyle w:val="western"/>
        <w:jc w:val="both"/>
        <w:rPr>
          <w:sz w:val="24"/>
          <w:szCs w:val="24"/>
        </w:rPr>
      </w:pPr>
    </w:p>
    <w:p w:rsidR="007B7F35" w:rsidRPr="007B7F35" w:rsidRDefault="007B7F35" w:rsidP="007B7F35">
      <w:pPr>
        <w:pStyle w:val="22"/>
        <w:spacing w:before="120"/>
        <w:rPr>
          <w:sz w:val="24"/>
          <w:szCs w:val="24"/>
        </w:rPr>
      </w:pPr>
    </w:p>
    <w:p w:rsidR="007B7F35" w:rsidRDefault="007B7F35" w:rsidP="003E2EA0">
      <w:pPr>
        <w:pStyle w:val="ConsPlusNonformat"/>
        <w:spacing w:line="360" w:lineRule="auto"/>
        <w:ind w:right="-428" w:firstLine="426"/>
        <w:jc w:val="center"/>
        <w:rPr>
          <w:rFonts w:ascii="Times New Roman" w:hAnsi="Times New Roman" w:cs="Times New Roman"/>
          <w:sz w:val="36"/>
          <w:szCs w:val="36"/>
        </w:rPr>
        <w:sectPr w:rsidR="007B7F35" w:rsidSect="00525C57">
          <w:pgSz w:w="16700" w:h="11740" w:orient="landscape"/>
          <w:pgMar w:top="1066" w:right="1225" w:bottom="527" w:left="1361" w:header="720" w:footer="720" w:gutter="0"/>
          <w:cols w:space="720"/>
        </w:sectPr>
      </w:pPr>
    </w:p>
    <w:p w:rsidR="00B26119" w:rsidRDefault="00B26119" w:rsidP="00B26119">
      <w:pPr>
        <w:tabs>
          <w:tab w:val="left" w:pos="9356"/>
        </w:tabs>
        <w:spacing w:after="120" w:line="100" w:lineRule="atLeast"/>
        <w:ind w:left="5700" w:right="-2"/>
        <w:jc w:val="right"/>
        <w:rPr>
          <w:color w:val="000000"/>
          <w:lang w:eastAsia="ar-SA"/>
        </w:rPr>
      </w:pPr>
    </w:p>
    <w:p w:rsidR="00B26119" w:rsidRPr="007A4D88" w:rsidRDefault="00B26119" w:rsidP="00B26119">
      <w:pPr>
        <w:outlineLvl w:val="0"/>
        <w:rPr>
          <w:b/>
          <w:bCs/>
          <w:sz w:val="28"/>
          <w:szCs w:val="28"/>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jc w:val="both"/>
        <w:rPr>
          <w:sz w:val="24"/>
          <w:szCs w:val="24"/>
        </w:rPr>
      </w:pPr>
    </w:p>
    <w:p w:rsidR="00B26119" w:rsidRPr="00B26119" w:rsidRDefault="00B26119" w:rsidP="00B26119">
      <w:pPr>
        <w:tabs>
          <w:tab w:val="center" w:pos="4677"/>
          <w:tab w:val="right" w:pos="9355"/>
        </w:tabs>
        <w:ind w:right="360"/>
        <w:jc w:val="both"/>
        <w:rPr>
          <w:i/>
          <w:iCs/>
          <w:sz w:val="24"/>
          <w:szCs w:val="24"/>
        </w:rPr>
      </w:pPr>
    </w:p>
    <w:p w:rsidR="00B26119" w:rsidRPr="00B26119" w:rsidRDefault="00B26119" w:rsidP="00B26119">
      <w:pPr>
        <w:tabs>
          <w:tab w:val="left" w:pos="2505"/>
        </w:tabs>
        <w:ind w:right="360"/>
        <w:jc w:val="both"/>
        <w:rPr>
          <w:b/>
          <w:iCs/>
          <w:sz w:val="24"/>
          <w:szCs w:val="24"/>
        </w:rPr>
      </w:pPr>
      <w:r w:rsidRPr="00B26119">
        <w:rPr>
          <w:i/>
          <w:iCs/>
          <w:sz w:val="24"/>
          <w:szCs w:val="24"/>
        </w:rPr>
        <w:tab/>
      </w:r>
    </w:p>
    <w:p w:rsidR="00B26119" w:rsidRPr="00B26119" w:rsidRDefault="00B26119" w:rsidP="00B26119">
      <w:pPr>
        <w:tabs>
          <w:tab w:val="left" w:pos="1134"/>
        </w:tabs>
        <w:spacing w:line="360" w:lineRule="auto"/>
        <w:ind w:firstLine="720"/>
        <w:jc w:val="both"/>
        <w:rPr>
          <w:sz w:val="24"/>
          <w:szCs w:val="24"/>
          <w:u w:color="FFFFFF"/>
        </w:rPr>
      </w:pPr>
    </w:p>
    <w:p w:rsidR="00B26119" w:rsidRPr="00C1159E" w:rsidRDefault="00B26119" w:rsidP="00B26119">
      <w:pPr>
        <w:tabs>
          <w:tab w:val="left" w:pos="1134"/>
        </w:tabs>
        <w:spacing w:line="360" w:lineRule="auto"/>
        <w:ind w:firstLine="720"/>
        <w:jc w:val="both"/>
        <w:rPr>
          <w:sz w:val="28"/>
          <w:szCs w:val="28"/>
          <w:u w:color="FFFFFF"/>
        </w:rPr>
      </w:pPr>
    </w:p>
    <w:p w:rsidR="00B26119" w:rsidRDefault="00B26119" w:rsidP="00B26119">
      <w:pPr>
        <w:tabs>
          <w:tab w:val="left" w:pos="1134"/>
        </w:tabs>
        <w:spacing w:line="360" w:lineRule="auto"/>
        <w:ind w:firstLine="720"/>
        <w:jc w:val="both"/>
        <w:rPr>
          <w:sz w:val="28"/>
          <w:szCs w:val="28"/>
          <w:u w:color="FFFFFF"/>
        </w:rPr>
      </w:pPr>
    </w:p>
    <w:p w:rsidR="00B26119" w:rsidRPr="00B26119" w:rsidRDefault="00B26119" w:rsidP="00B26119">
      <w:pPr>
        <w:jc w:val="center"/>
        <w:rPr>
          <w:b/>
          <w:sz w:val="24"/>
          <w:szCs w:val="24"/>
        </w:rPr>
      </w:pPr>
    </w:p>
    <w:p w:rsidR="00B26119" w:rsidRPr="00B26119" w:rsidRDefault="00B26119" w:rsidP="00B26119">
      <w:pPr>
        <w:jc w:val="center"/>
        <w:rPr>
          <w:b/>
          <w:sz w:val="24"/>
          <w:szCs w:val="24"/>
        </w:rPr>
      </w:pPr>
    </w:p>
    <w:p w:rsidR="00B26119" w:rsidRPr="00B26119" w:rsidRDefault="00B26119" w:rsidP="00B26119">
      <w:pPr>
        <w:jc w:val="both"/>
        <w:rPr>
          <w:sz w:val="24"/>
          <w:szCs w:val="24"/>
        </w:rPr>
      </w:pPr>
    </w:p>
    <w:p w:rsidR="00B26119" w:rsidRPr="00B26119" w:rsidRDefault="00B26119" w:rsidP="00B26119">
      <w:pPr>
        <w:pStyle w:val="10"/>
        <w:rPr>
          <w:sz w:val="24"/>
          <w:szCs w:val="24"/>
        </w:rPr>
      </w:pPr>
    </w:p>
    <w:p w:rsidR="00B26119" w:rsidRPr="00B26119" w:rsidRDefault="00B26119" w:rsidP="00B26119">
      <w:pPr>
        <w:rPr>
          <w:sz w:val="24"/>
          <w:szCs w:val="24"/>
        </w:rPr>
      </w:pPr>
    </w:p>
    <w:p w:rsidR="00B26119" w:rsidRPr="00B26119" w:rsidRDefault="00B26119" w:rsidP="00B26119">
      <w:pPr>
        <w:shd w:val="clear" w:color="auto" w:fill="FFFFFF"/>
        <w:ind w:left="1985" w:right="1418"/>
        <w:jc w:val="both"/>
        <w:rPr>
          <w:b/>
          <w:bCs/>
          <w:color w:val="000000"/>
          <w:spacing w:val="1"/>
          <w:sz w:val="24"/>
          <w:szCs w:val="24"/>
        </w:rPr>
      </w:pPr>
    </w:p>
    <w:p w:rsidR="00B26119" w:rsidRPr="00B26119" w:rsidRDefault="00B26119" w:rsidP="00B26119">
      <w:pPr>
        <w:rPr>
          <w:color w:val="000000"/>
          <w:spacing w:val="1"/>
          <w:sz w:val="24"/>
          <w:szCs w:val="24"/>
        </w:rPr>
        <w:sectPr w:rsidR="00B26119" w:rsidRPr="00B26119" w:rsidSect="00525C57">
          <w:pgSz w:w="16700" w:h="11740" w:orient="landscape"/>
          <w:pgMar w:top="1066" w:right="1225" w:bottom="527" w:left="1361" w:header="720" w:footer="720" w:gutter="0"/>
          <w:cols w:space="720"/>
        </w:sect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B26119" w:rsidRDefault="00B26119" w:rsidP="00B26119">
      <w:pPr>
        <w:jc w:val="center"/>
        <w:rPr>
          <w:b/>
          <w:sz w:val="32"/>
        </w:rPr>
      </w:pPr>
    </w:p>
    <w:p w:rsidR="009C297D" w:rsidRDefault="009C297D" w:rsidP="00D06F5C">
      <w:pPr>
        <w:tabs>
          <w:tab w:val="left" w:pos="1245"/>
          <w:tab w:val="left" w:pos="1515"/>
          <w:tab w:val="center" w:pos="5187"/>
        </w:tabs>
        <w:rPr>
          <w:b/>
          <w:sz w:val="28"/>
          <w:szCs w:val="28"/>
        </w:rPr>
        <w:sectPr w:rsidR="009C297D" w:rsidSect="00525C57">
          <w:footerReference w:type="even" r:id="rId19"/>
          <w:footerReference w:type="default" r:id="rId20"/>
          <w:pgSz w:w="16700" w:h="11740" w:orient="landscape"/>
          <w:pgMar w:top="1066" w:right="1225" w:bottom="527" w:left="1361" w:header="709" w:footer="709" w:gutter="0"/>
          <w:pgNumType w:start="1"/>
          <w:cols w:space="708"/>
          <w:docGrid w:linePitch="360"/>
        </w:sectPr>
      </w:pPr>
    </w:p>
    <w:p w:rsidR="00D06F5C" w:rsidRPr="002B5A72" w:rsidRDefault="00D06F5C" w:rsidP="00D06F5C">
      <w:pPr>
        <w:tabs>
          <w:tab w:val="left" w:pos="1245"/>
          <w:tab w:val="left" w:pos="1515"/>
          <w:tab w:val="center" w:pos="5187"/>
        </w:tabs>
        <w:rPr>
          <w:b/>
          <w:sz w:val="28"/>
          <w:szCs w:val="28"/>
        </w:rPr>
      </w:pPr>
    </w:p>
    <w:p w:rsidR="00D06F5C" w:rsidRDefault="00D06F5C" w:rsidP="00D06F5C"/>
    <w:p w:rsidR="00772173" w:rsidRDefault="00772173" w:rsidP="00772173"/>
    <w:p w:rsidR="00FD6BEA" w:rsidRPr="00FD6BEA" w:rsidRDefault="00FD6BEA" w:rsidP="00FD6BEA">
      <w:pPr>
        <w:spacing w:line="276" w:lineRule="auto"/>
        <w:ind w:right="-286"/>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B26119" w:rsidRDefault="00B26119" w:rsidP="00B26119">
      <w:pPr>
        <w:jc w:val="both"/>
        <w:rPr>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jc w:val="right"/>
        <w:rPr>
          <w:i/>
          <w:sz w:val="28"/>
          <w:szCs w:val="28"/>
        </w:rPr>
      </w:pPr>
    </w:p>
    <w:p w:rsidR="00FD6BEA" w:rsidRDefault="00FD6BEA" w:rsidP="00FD6BEA">
      <w:pPr>
        <w:spacing w:line="276" w:lineRule="auto"/>
        <w:ind w:right="-286"/>
        <w:rPr>
          <w:i/>
          <w:sz w:val="28"/>
          <w:szCs w:val="28"/>
        </w:rPr>
      </w:pPr>
    </w:p>
    <w:p w:rsidR="00FD6BEA" w:rsidRDefault="00FD6BEA" w:rsidP="00FD6BEA">
      <w:pPr>
        <w:spacing w:line="276" w:lineRule="auto"/>
      </w:pPr>
    </w:p>
    <w:p w:rsidR="00860250" w:rsidRPr="00FD6BEA" w:rsidRDefault="00860250" w:rsidP="00860250">
      <w:pPr>
        <w:rPr>
          <w:b/>
          <w:bCs/>
          <w:sz w:val="28"/>
          <w:szCs w:val="28"/>
        </w:rPr>
      </w:pPr>
      <w:r>
        <w:rPr>
          <w:noProof/>
        </w:rPr>
        <w:t xml:space="preserve">                 </w:t>
      </w:r>
      <w:r>
        <w:t xml:space="preserve">                        </w:t>
      </w:r>
      <w:r w:rsidR="002C78A3">
        <w:t xml:space="preserve">                               </w:t>
      </w:r>
    </w:p>
    <w:p w:rsidR="00D67362" w:rsidRDefault="00D67362" w:rsidP="00D67362">
      <w:pPr>
        <w:jc w:val="both"/>
        <w:rPr>
          <w:sz w:val="28"/>
          <w:szCs w:val="28"/>
        </w:rPr>
      </w:pPr>
    </w:p>
    <w:p w:rsidR="00D67362" w:rsidRDefault="00D67362" w:rsidP="00D67362">
      <w:pPr>
        <w:jc w:val="both"/>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Default="00D67362" w:rsidP="00D67362">
      <w:pPr>
        <w:rPr>
          <w:sz w:val="28"/>
          <w:szCs w:val="28"/>
        </w:rPr>
      </w:pPr>
    </w:p>
    <w:p w:rsidR="00D67362" w:rsidRPr="007328AB" w:rsidRDefault="00D67362" w:rsidP="00D67362">
      <w:pPr>
        <w:rPr>
          <w:sz w:val="28"/>
          <w:szCs w:val="28"/>
        </w:rPr>
      </w:pPr>
    </w:p>
    <w:p w:rsidR="00D67362" w:rsidRPr="007328AB" w:rsidRDefault="00D67362" w:rsidP="00D67362">
      <w:pPr>
        <w:rPr>
          <w:sz w:val="28"/>
          <w:szCs w:val="28"/>
        </w:rPr>
      </w:pPr>
    </w:p>
    <w:p w:rsidR="002C68CD" w:rsidRDefault="002C68CD" w:rsidP="00D67362">
      <w:pPr>
        <w:pStyle w:val="af7"/>
        <w:spacing w:after="0"/>
        <w:ind w:left="9639"/>
        <w:jc w:val="both"/>
        <w:rPr>
          <w:sz w:val="27"/>
          <w:szCs w:val="27"/>
        </w:rPr>
      </w:pPr>
    </w:p>
    <w:p w:rsidR="00FA07AC" w:rsidRDefault="00FA07AC" w:rsidP="00FA07AC">
      <w:pPr>
        <w:pStyle w:val="5"/>
        <w:ind w:right="-34"/>
        <w:jc w:val="both"/>
        <w:rPr>
          <w:sz w:val="28"/>
          <w:szCs w:val="28"/>
        </w:rPr>
      </w:pPr>
      <w:r>
        <w:t xml:space="preserve">                                                                        </w:t>
      </w:r>
    </w:p>
    <w:p w:rsidR="00FA07AC" w:rsidRPr="005A0711" w:rsidRDefault="00FA07AC" w:rsidP="00FA07AC">
      <w:pPr>
        <w:rPr>
          <w:b/>
          <w:sz w:val="28"/>
          <w:szCs w:val="28"/>
        </w:rPr>
      </w:pPr>
      <w:r>
        <w:t xml:space="preserve">                              </w:t>
      </w:r>
    </w:p>
    <w:p w:rsidR="00FA07AC" w:rsidRDefault="00FA07AC" w:rsidP="00D67362">
      <w:pPr>
        <w:pStyle w:val="5"/>
        <w:ind w:right="-86"/>
        <w:rPr>
          <w:sz w:val="28"/>
          <w:szCs w:val="28"/>
        </w:rPr>
      </w:pPr>
      <w:r w:rsidRPr="00810025">
        <w:t xml:space="preserve">     </w:t>
      </w:r>
      <w:r>
        <w:t xml:space="preserve">     </w:t>
      </w:r>
    </w:p>
    <w:p w:rsidR="00C141CD" w:rsidRDefault="00C141CD" w:rsidP="00A66203">
      <w:pPr>
        <w:jc w:val="both"/>
        <w:rPr>
          <w:sz w:val="16"/>
          <w:szCs w:val="16"/>
        </w:rPr>
        <w:sectPr w:rsidR="00C141CD" w:rsidSect="00525C57">
          <w:pgSz w:w="16700" w:h="11740" w:orient="landscape"/>
          <w:pgMar w:top="1066" w:right="1225" w:bottom="527" w:left="1361" w:header="709" w:footer="709" w:gutter="0"/>
          <w:pgNumType w:start="1"/>
          <w:cols w:space="708"/>
          <w:docGrid w:linePitch="360"/>
        </w:sectPr>
      </w:pPr>
    </w:p>
    <w:p w:rsidR="00ED6CC3" w:rsidRDefault="00ED6CC3" w:rsidP="00A66203">
      <w:pPr>
        <w:jc w:val="both"/>
        <w:rPr>
          <w:sz w:val="16"/>
          <w:szCs w:val="16"/>
        </w:rPr>
      </w:pPr>
    </w:p>
    <w:p w:rsidR="00A66203" w:rsidRPr="00A66203" w:rsidRDefault="00A66203" w:rsidP="00A66203">
      <w:pPr>
        <w:rPr>
          <w:sz w:val="24"/>
          <w:szCs w:val="24"/>
        </w:rPr>
        <w:sectPr w:rsidR="00A66203" w:rsidRPr="00A66203"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A66203" w:rsidRPr="004C5D32" w:rsidRDefault="00A66203" w:rsidP="00A66203">
      <w:pPr>
        <w:sectPr w:rsidR="00A66203" w:rsidRPr="004C5D32" w:rsidSect="00525C57">
          <w:pgSz w:w="16700" w:h="11740" w:orient="landscape"/>
          <w:pgMar w:top="1066" w:right="1225" w:bottom="527" w:left="1361" w:header="709" w:footer="709" w:gutter="0"/>
          <w:pgNumType w:start="1"/>
          <w:cols w:space="708"/>
          <w:docGrid w:linePitch="360"/>
        </w:sectPr>
      </w:pPr>
    </w:p>
    <w:p w:rsidR="00A66203" w:rsidRDefault="00A66203" w:rsidP="00A66203">
      <w:pPr>
        <w:jc w:val="both"/>
      </w:pPr>
    </w:p>
    <w:p w:rsidR="000B01DB" w:rsidRDefault="000B01DB" w:rsidP="00A66203">
      <w:pPr>
        <w:tabs>
          <w:tab w:val="left" w:pos="8854"/>
        </w:tabs>
        <w:ind w:left="-454" w:firstLine="429"/>
        <w:jc w:val="both"/>
        <w:outlineLvl w:val="0"/>
        <w:rPr>
          <w:rFonts w:eastAsia="Calibri"/>
          <w:b/>
          <w:szCs w:val="28"/>
        </w:rPr>
      </w:pPr>
    </w:p>
    <w:p w:rsidR="00B34C9C" w:rsidRPr="004931FC" w:rsidRDefault="00B34C9C" w:rsidP="00B34C9C">
      <w:pPr>
        <w:widowControl/>
        <w:autoSpaceDE/>
        <w:autoSpaceDN/>
        <w:adjustRightInd/>
        <w:jc w:val="center"/>
        <w:rPr>
          <w:sz w:val="24"/>
          <w:szCs w:val="24"/>
        </w:rPr>
        <w:sectPr w:rsidR="00B34C9C" w:rsidRPr="004931FC" w:rsidSect="00525C57">
          <w:headerReference w:type="even" r:id="rId21"/>
          <w:headerReference w:type="default" r:id="rId22"/>
          <w:pgSz w:w="16700" w:h="11740" w:orient="landscape"/>
          <w:pgMar w:top="1066" w:right="1225" w:bottom="527" w:left="1361" w:header="720" w:footer="720" w:gutter="0"/>
          <w:cols w:space="720"/>
        </w:sectPr>
      </w:pPr>
    </w:p>
    <w:p w:rsidR="00B34C9C" w:rsidRDefault="00B34C9C" w:rsidP="00B34C9C">
      <w:pPr>
        <w:spacing w:before="120" w:after="120"/>
        <w:rPr>
          <w:sz w:val="28"/>
          <w:szCs w:val="28"/>
        </w:rPr>
      </w:pPr>
    </w:p>
    <w:p w:rsidR="00B34C9C" w:rsidRDefault="00B34C9C" w:rsidP="00B34C9C">
      <w:pPr>
        <w:spacing w:before="120" w:after="120"/>
        <w:rPr>
          <w:sz w:val="28"/>
          <w:szCs w:val="28"/>
        </w:rPr>
      </w:pPr>
    </w:p>
    <w:p w:rsidR="00B34C9C" w:rsidRDefault="00B34C9C" w:rsidP="00B34C9C">
      <w:pPr>
        <w:ind w:firstLine="709"/>
        <w:jc w:val="both"/>
        <w:rPr>
          <w:sz w:val="28"/>
        </w:rPr>
      </w:pPr>
    </w:p>
    <w:p w:rsidR="00B34C9C" w:rsidRDefault="00B34C9C" w:rsidP="00B34C9C">
      <w:pPr>
        <w:jc w:val="center"/>
      </w:pPr>
      <w:r>
        <w:t xml:space="preserve">                                       </w:t>
      </w:r>
    </w:p>
    <w:p w:rsidR="00B34C9C" w:rsidRPr="00B34C9C" w:rsidRDefault="00B34C9C" w:rsidP="00B34C9C">
      <w:pPr>
        <w:jc w:val="both"/>
        <w:rPr>
          <w:rFonts w:eastAsia="Calibri"/>
          <w:sz w:val="24"/>
          <w:szCs w:val="24"/>
          <w:lang w:eastAsia="en-US"/>
        </w:rPr>
      </w:pPr>
    </w:p>
    <w:p w:rsidR="00A477EA" w:rsidRPr="00A477EA" w:rsidRDefault="00A477EA" w:rsidP="00A477EA">
      <w:pPr>
        <w:jc w:val="center"/>
        <w:outlineLvl w:val="0"/>
        <w:rPr>
          <w:b/>
          <w:bCs/>
          <w:sz w:val="24"/>
          <w:szCs w:val="24"/>
        </w:rPr>
        <w:sectPr w:rsidR="00A477EA" w:rsidRPr="00A477EA" w:rsidSect="00525C57">
          <w:pgSz w:w="16700" w:h="11740" w:orient="landscape"/>
          <w:pgMar w:top="1066" w:right="1225" w:bottom="527" w:left="1361" w:header="720" w:footer="720" w:gutter="0"/>
          <w:cols w:space="720"/>
        </w:sectPr>
      </w:pPr>
    </w:p>
    <w:p w:rsidR="00BB1C39" w:rsidRPr="00362B3C" w:rsidRDefault="00BB1C39" w:rsidP="00FF37B5">
      <w:pPr>
        <w:jc w:val="center"/>
        <w:outlineLvl w:val="0"/>
        <w:rPr>
          <w:b/>
          <w:bCs/>
          <w:sz w:val="24"/>
          <w:szCs w:val="24"/>
        </w:rPr>
      </w:pPr>
    </w:p>
    <w:sectPr w:rsidR="00BB1C39" w:rsidRPr="00362B3C" w:rsidSect="00525C57">
      <w:pgSz w:w="16700" w:h="11740" w:orient="landscape"/>
      <w:pgMar w:top="1066" w:right="1225" w:bottom="527"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94C" w:rsidRDefault="00BC194C">
      <w:r>
        <w:separator/>
      </w:r>
    </w:p>
  </w:endnote>
  <w:endnote w:type="continuationSeparator" w:id="0">
    <w:p w:rsidR="00BC194C" w:rsidRDefault="00BC1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1E316A">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1E316A">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C7220B">
      <w:rPr>
        <w:rStyle w:val="afa"/>
        <w:noProof/>
      </w:rPr>
      <w:t>1</w:t>
    </w:r>
    <w:r>
      <w:rPr>
        <w:rStyle w:val="afa"/>
      </w:rPr>
      <w:fldChar w:fldCharType="end"/>
    </w:r>
  </w:p>
  <w:p w:rsidR="001E316A" w:rsidRDefault="001E316A" w:rsidP="001E316A">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jc w:val="right"/>
    </w:pPr>
    <w:r>
      <w:fldChar w:fldCharType="begin"/>
    </w:r>
    <w:r>
      <w:instrText>PAGE   \* MERGEFORMAT</w:instrText>
    </w:r>
    <w:r>
      <w:fldChar w:fldCharType="separate"/>
    </w:r>
    <w:r w:rsidR="00C7220B">
      <w:rPr>
        <w:noProof/>
      </w:rPr>
      <w:t>7</w:t>
    </w:r>
    <w:r>
      <w:fldChar w:fldCharType="end"/>
    </w:r>
  </w:p>
  <w:p w:rsidR="001E316A" w:rsidRDefault="001E316A">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723284">
    <w:pPr>
      <w:pStyle w:val="af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723284">
    <w:pPr>
      <w:pStyle w:val="af3"/>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C7220B">
      <w:rPr>
        <w:rStyle w:val="afa"/>
        <w:noProof/>
      </w:rPr>
      <w:t>4</w:t>
    </w:r>
    <w:r>
      <w:rPr>
        <w:rStyle w:val="afa"/>
      </w:rPr>
      <w:fldChar w:fldCharType="end"/>
    </w:r>
  </w:p>
  <w:p w:rsidR="001E316A" w:rsidRDefault="001E316A" w:rsidP="00723284">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94C" w:rsidRDefault="00BC194C">
      <w:r>
        <w:separator/>
      </w:r>
    </w:p>
  </w:footnote>
  <w:footnote w:type="continuationSeparator" w:id="0">
    <w:p w:rsidR="00BC194C" w:rsidRDefault="00BC1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C5B" w:rsidRDefault="00241C5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p w:rsidR="001E316A" w:rsidRDefault="001E316A">
    <w:pPr>
      <w:pStyle w:val="af1"/>
    </w:pPr>
  </w:p>
  <w:p w:rsidR="001E316A" w:rsidRDefault="001E316A">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1E316A" w:rsidRDefault="001E316A" w:rsidP="006B1D2A">
    <w:pPr>
      <w:pStyle w:val="af1"/>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16A" w:rsidRDefault="001E316A" w:rsidP="006B1D2A">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C7220B">
      <w:rPr>
        <w:rStyle w:val="afa"/>
        <w:noProof/>
      </w:rPr>
      <w:t>4</w:t>
    </w:r>
    <w:r>
      <w:rPr>
        <w:rStyle w:val="afa"/>
      </w:rPr>
      <w:fldChar w:fldCharType="end"/>
    </w:r>
  </w:p>
  <w:p w:rsidR="001E316A" w:rsidRDefault="001E316A" w:rsidP="006B1D2A">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72A1062"/>
    <w:multiLevelType w:val="hybridMultilevel"/>
    <w:tmpl w:val="413ABC3C"/>
    <w:lvl w:ilvl="0" w:tplc="0724399A">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D2E80"/>
    <w:multiLevelType w:val="multilevel"/>
    <w:tmpl w:val="E5884394"/>
    <w:lvl w:ilvl="0">
      <w:start w:val="1"/>
      <w:numFmt w:val="decimal"/>
      <w:lvlText w:val="%1."/>
      <w:lvlJc w:val="left"/>
      <w:pPr>
        <w:ind w:left="1485" w:hanging="945"/>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6">
    <w:nsid w:val="13CA5BCB"/>
    <w:multiLevelType w:val="hybridMultilevel"/>
    <w:tmpl w:val="45568310"/>
    <w:lvl w:ilvl="0" w:tplc="9F2039C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147B0D"/>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62506F"/>
    <w:multiLevelType w:val="hybridMultilevel"/>
    <w:tmpl w:val="58C616B2"/>
    <w:lvl w:ilvl="0" w:tplc="70E0E16A">
      <w:start w:val="1"/>
      <w:numFmt w:val="decimal"/>
      <w:lvlText w:val="%1)"/>
      <w:lvlJc w:val="left"/>
      <w:pPr>
        <w:ind w:left="786"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8CF6476"/>
    <w:multiLevelType w:val="hybridMultilevel"/>
    <w:tmpl w:val="216A5D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2C5E82"/>
    <w:multiLevelType w:val="multilevel"/>
    <w:tmpl w:val="ED28DA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3A0DB6"/>
    <w:multiLevelType w:val="multilevel"/>
    <w:tmpl w:val="69F68AC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0B691B"/>
    <w:multiLevelType w:val="hybridMultilevel"/>
    <w:tmpl w:val="42960464"/>
    <w:lvl w:ilvl="0" w:tplc="678AB0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392498C"/>
    <w:multiLevelType w:val="hybridMultilevel"/>
    <w:tmpl w:val="F4646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242AD2"/>
    <w:multiLevelType w:val="hybridMultilevel"/>
    <w:tmpl w:val="7B3087D2"/>
    <w:lvl w:ilvl="0" w:tplc="A9C69332">
      <w:start w:val="1"/>
      <w:numFmt w:val="decimal"/>
      <w:lvlText w:val="%1)"/>
      <w:lvlJc w:val="left"/>
      <w:pPr>
        <w:ind w:left="1545" w:hanging="39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15">
    <w:nsid w:val="2C3226EB"/>
    <w:multiLevelType w:val="hybridMultilevel"/>
    <w:tmpl w:val="698EEF18"/>
    <w:lvl w:ilvl="0" w:tplc="120A79DC">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05E4BA4"/>
    <w:multiLevelType w:val="multilevel"/>
    <w:tmpl w:val="D8B2CE32"/>
    <w:lvl w:ilvl="0">
      <w:start w:val="1"/>
      <w:numFmt w:val="decimal"/>
      <w:lvlText w:val="%1."/>
      <w:lvlJc w:val="left"/>
      <w:pPr>
        <w:ind w:left="1710" w:hanging="1170"/>
      </w:pPr>
      <w:rPr>
        <w:rFonts w:hint="default"/>
      </w:rPr>
    </w:lvl>
    <w:lvl w:ilvl="1">
      <w:start w:val="2"/>
      <w:numFmt w:val="decimal"/>
      <w:isLgl/>
      <w:lvlText w:val="%1.%2."/>
      <w:lvlJc w:val="left"/>
      <w:pPr>
        <w:ind w:left="98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521" w:hanging="720"/>
      </w:pPr>
      <w:rPr>
        <w:rFonts w:hint="default"/>
      </w:rPr>
    </w:lvl>
    <w:lvl w:ilvl="4">
      <w:start w:val="1"/>
      <w:numFmt w:val="decimal"/>
      <w:isLgl/>
      <w:lvlText w:val="%1.%2.%3.%4.%5."/>
      <w:lvlJc w:val="left"/>
      <w:pPr>
        <w:ind w:left="1968" w:hanging="1080"/>
      </w:pPr>
      <w:rPr>
        <w:rFonts w:hint="default"/>
      </w:rPr>
    </w:lvl>
    <w:lvl w:ilvl="5">
      <w:start w:val="1"/>
      <w:numFmt w:val="decimal"/>
      <w:isLgl/>
      <w:lvlText w:val="%1.%2.%3.%4.%5.%6."/>
      <w:lvlJc w:val="left"/>
      <w:pPr>
        <w:ind w:left="2055" w:hanging="1080"/>
      </w:pPr>
      <w:rPr>
        <w:rFonts w:hint="default"/>
      </w:rPr>
    </w:lvl>
    <w:lvl w:ilvl="6">
      <w:start w:val="1"/>
      <w:numFmt w:val="decimal"/>
      <w:isLgl/>
      <w:lvlText w:val="%1.%2.%3.%4.%5.%6.%7."/>
      <w:lvlJc w:val="left"/>
      <w:pPr>
        <w:ind w:left="2502" w:hanging="1440"/>
      </w:pPr>
      <w:rPr>
        <w:rFonts w:hint="default"/>
      </w:rPr>
    </w:lvl>
    <w:lvl w:ilvl="7">
      <w:start w:val="1"/>
      <w:numFmt w:val="decimal"/>
      <w:isLgl/>
      <w:lvlText w:val="%1.%2.%3.%4.%5.%6.%7.%8."/>
      <w:lvlJc w:val="left"/>
      <w:pPr>
        <w:ind w:left="2589" w:hanging="1440"/>
      </w:pPr>
      <w:rPr>
        <w:rFonts w:hint="default"/>
      </w:rPr>
    </w:lvl>
    <w:lvl w:ilvl="8">
      <w:start w:val="1"/>
      <w:numFmt w:val="decimal"/>
      <w:isLgl/>
      <w:lvlText w:val="%1.%2.%3.%4.%5.%6.%7.%8.%9."/>
      <w:lvlJc w:val="left"/>
      <w:pPr>
        <w:ind w:left="3036" w:hanging="1800"/>
      </w:pPr>
      <w:rPr>
        <w:rFonts w:hint="default"/>
      </w:rPr>
    </w:lvl>
  </w:abstractNum>
  <w:abstractNum w:abstractNumId="17">
    <w:nsid w:val="32D42835"/>
    <w:multiLevelType w:val="multilevel"/>
    <w:tmpl w:val="59521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E87883"/>
    <w:multiLevelType w:val="hybridMultilevel"/>
    <w:tmpl w:val="CCF458B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1753E0"/>
    <w:multiLevelType w:val="hybridMultilevel"/>
    <w:tmpl w:val="06925E54"/>
    <w:lvl w:ilvl="0" w:tplc="60B8CAB4">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631CAA"/>
    <w:multiLevelType w:val="hybridMultilevel"/>
    <w:tmpl w:val="B2223846"/>
    <w:lvl w:ilvl="0" w:tplc="AB243528">
      <w:start w:val="1"/>
      <w:numFmt w:val="decimal"/>
      <w:lvlText w:val="%1."/>
      <w:lvlJc w:val="left"/>
      <w:pPr>
        <w:ind w:left="502" w:hanging="360"/>
      </w:pPr>
      <w:rPr>
        <w:b/>
      </w:r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21">
    <w:nsid w:val="385147ED"/>
    <w:multiLevelType w:val="hybridMultilevel"/>
    <w:tmpl w:val="FFE226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3B1C39"/>
    <w:multiLevelType w:val="multilevel"/>
    <w:tmpl w:val="EF7050D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F9A28B4"/>
    <w:multiLevelType w:val="hybridMultilevel"/>
    <w:tmpl w:val="12B2A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A75E52"/>
    <w:multiLevelType w:val="hybridMultilevel"/>
    <w:tmpl w:val="9CEA56B6"/>
    <w:lvl w:ilvl="0" w:tplc="78D0345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6141EE1"/>
    <w:multiLevelType w:val="hybridMultilevel"/>
    <w:tmpl w:val="32EAAFAA"/>
    <w:lvl w:ilvl="0" w:tplc="94A02A96">
      <w:start w:val="1"/>
      <w:numFmt w:val="decimal"/>
      <w:suff w:val="space"/>
      <w:lvlText w:val="%1."/>
      <w:lvlJc w:val="left"/>
      <w:pPr>
        <w:ind w:left="1155" w:hanging="1155"/>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71F3D76"/>
    <w:multiLevelType w:val="multilevel"/>
    <w:tmpl w:val="4A56238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9DB2839"/>
    <w:multiLevelType w:val="hybridMultilevel"/>
    <w:tmpl w:val="A972FAC8"/>
    <w:lvl w:ilvl="0" w:tplc="4DE84526">
      <w:start w:val="1"/>
      <w:numFmt w:val="decimal"/>
      <w:lvlText w:val="%1."/>
      <w:lvlJc w:val="left"/>
      <w:pPr>
        <w:ind w:left="827" w:hanging="360"/>
      </w:pPr>
      <w:rPr>
        <w:rFonts w:hint="default"/>
        <w:b w:val="0"/>
        <w:color w:val="auto"/>
        <w:sz w:val="26"/>
      </w:r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29">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AA0B46"/>
    <w:multiLevelType w:val="hybridMultilevel"/>
    <w:tmpl w:val="DEB67B36"/>
    <w:lvl w:ilvl="0" w:tplc="2B7240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65195B"/>
    <w:multiLevelType w:val="multilevel"/>
    <w:tmpl w:val="9CEA2D5C"/>
    <w:lvl w:ilvl="0">
      <w:start w:val="1"/>
      <w:numFmt w:val="decimal"/>
      <w:pStyle w:val="1"/>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32">
    <w:nsid w:val="50865BD1"/>
    <w:multiLevelType w:val="hybridMultilevel"/>
    <w:tmpl w:val="384ACEE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2E7E29"/>
    <w:multiLevelType w:val="hybridMultilevel"/>
    <w:tmpl w:val="D2047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715747"/>
    <w:multiLevelType w:val="hybridMultilevel"/>
    <w:tmpl w:val="2A464A92"/>
    <w:lvl w:ilvl="0" w:tplc="20B4F6E8">
      <w:start w:val="1"/>
      <w:numFmt w:val="decimal"/>
      <w:lvlText w:val="%1."/>
      <w:lvlJc w:val="left"/>
      <w:pPr>
        <w:tabs>
          <w:tab w:val="num" w:pos="1020"/>
        </w:tabs>
        <w:ind w:left="1020" w:hanging="1020"/>
      </w:p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37">
    <w:nsid w:val="636D237D"/>
    <w:multiLevelType w:val="multilevel"/>
    <w:tmpl w:val="F2C280B2"/>
    <w:lvl w:ilvl="0">
      <w:start w:val="1"/>
      <w:numFmt w:val="bullet"/>
      <w:pStyle w:val="a"/>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38">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BB1116"/>
    <w:multiLevelType w:val="multilevel"/>
    <w:tmpl w:val="65BB1116"/>
    <w:lvl w:ilvl="0">
      <w:start w:val="1"/>
      <w:numFmt w:val="decimal"/>
      <w:lvlText w:val="%1)"/>
      <w:lvlJc w:val="left"/>
      <w:pPr>
        <w:ind w:left="616" w:hanging="360"/>
      </w:pPr>
      <w:rPr>
        <w:rFonts w:hint="default"/>
      </w:rPr>
    </w:lvl>
    <w:lvl w:ilvl="1">
      <w:start w:val="1"/>
      <w:numFmt w:val="lowerLetter"/>
      <w:lvlText w:val="%2."/>
      <w:lvlJc w:val="left"/>
      <w:pPr>
        <w:ind w:left="1336" w:hanging="360"/>
      </w:pPr>
    </w:lvl>
    <w:lvl w:ilvl="2">
      <w:start w:val="1"/>
      <w:numFmt w:val="lowerRoman"/>
      <w:lvlText w:val="%3."/>
      <w:lvlJc w:val="right"/>
      <w:pPr>
        <w:ind w:left="2056" w:hanging="180"/>
      </w:pPr>
    </w:lvl>
    <w:lvl w:ilvl="3">
      <w:start w:val="1"/>
      <w:numFmt w:val="decimal"/>
      <w:lvlText w:val="%4."/>
      <w:lvlJc w:val="left"/>
      <w:pPr>
        <w:ind w:left="2776" w:hanging="360"/>
      </w:pPr>
    </w:lvl>
    <w:lvl w:ilvl="4">
      <w:start w:val="1"/>
      <w:numFmt w:val="lowerLetter"/>
      <w:lvlText w:val="%5."/>
      <w:lvlJc w:val="left"/>
      <w:pPr>
        <w:ind w:left="3496" w:hanging="360"/>
      </w:pPr>
    </w:lvl>
    <w:lvl w:ilvl="5">
      <w:start w:val="1"/>
      <w:numFmt w:val="lowerRoman"/>
      <w:lvlText w:val="%6."/>
      <w:lvlJc w:val="right"/>
      <w:pPr>
        <w:ind w:left="4216" w:hanging="180"/>
      </w:pPr>
    </w:lvl>
    <w:lvl w:ilvl="6">
      <w:start w:val="1"/>
      <w:numFmt w:val="decimal"/>
      <w:lvlText w:val="%7."/>
      <w:lvlJc w:val="left"/>
      <w:pPr>
        <w:ind w:left="4936" w:hanging="360"/>
      </w:pPr>
    </w:lvl>
    <w:lvl w:ilvl="7">
      <w:start w:val="1"/>
      <w:numFmt w:val="lowerLetter"/>
      <w:lvlText w:val="%8."/>
      <w:lvlJc w:val="left"/>
      <w:pPr>
        <w:ind w:left="5656" w:hanging="360"/>
      </w:pPr>
    </w:lvl>
    <w:lvl w:ilvl="8">
      <w:start w:val="1"/>
      <w:numFmt w:val="lowerRoman"/>
      <w:lvlText w:val="%9."/>
      <w:lvlJc w:val="right"/>
      <w:pPr>
        <w:ind w:left="6376" w:hanging="180"/>
      </w:pPr>
    </w:lvl>
  </w:abstractNum>
  <w:abstractNum w:abstractNumId="40">
    <w:nsid w:val="65C9194E"/>
    <w:multiLevelType w:val="multilevel"/>
    <w:tmpl w:val="18B6514C"/>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43">
    <w:nsid w:val="75C319AC"/>
    <w:multiLevelType w:val="hybridMultilevel"/>
    <w:tmpl w:val="9D986802"/>
    <w:lvl w:ilvl="0" w:tplc="55088898">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62964C3"/>
    <w:multiLevelType w:val="hybridMultilevel"/>
    <w:tmpl w:val="E5E89426"/>
    <w:lvl w:ilvl="0" w:tplc="1146EDDE">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7C22B4C"/>
    <w:multiLevelType w:val="multilevel"/>
    <w:tmpl w:val="24868F7E"/>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6">
    <w:nsid w:val="7A99018A"/>
    <w:multiLevelType w:val="hybridMultilevel"/>
    <w:tmpl w:val="510233F6"/>
    <w:lvl w:ilvl="0" w:tplc="B9462CC8">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nsid w:val="7B624070"/>
    <w:multiLevelType w:val="hybridMultilevel"/>
    <w:tmpl w:val="674EB4CE"/>
    <w:lvl w:ilvl="0" w:tplc="EACE934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5C5151"/>
    <w:multiLevelType w:val="multilevel"/>
    <w:tmpl w:val="C852AF52"/>
    <w:lvl w:ilvl="0">
      <w:start w:val="1"/>
      <w:numFmt w:val="decimal"/>
      <w:lvlText w:val="%1."/>
      <w:lvlJc w:val="left"/>
      <w:pPr>
        <w:tabs>
          <w:tab w:val="num" w:pos="435"/>
        </w:tabs>
        <w:ind w:left="435" w:hanging="435"/>
      </w:pPr>
      <w:rPr>
        <w:rFonts w:cs="Times New Roman" w:hint="default"/>
        <w:b/>
        <w:bCs/>
      </w:rPr>
    </w:lvl>
    <w:lvl w:ilvl="1">
      <w:start w:val="1"/>
      <w:numFmt w:val="decimal"/>
      <w:lvlText w:val="%1.%2."/>
      <w:lvlJc w:val="left"/>
      <w:pPr>
        <w:tabs>
          <w:tab w:val="num" w:pos="1260"/>
        </w:tabs>
        <w:ind w:left="1260" w:hanging="720"/>
      </w:pPr>
      <w:rPr>
        <w:rFonts w:cs="Times New Roman" w:hint="default"/>
        <w:b/>
        <w:bCs/>
      </w:rPr>
    </w:lvl>
    <w:lvl w:ilvl="2">
      <w:start w:val="1"/>
      <w:numFmt w:val="decimal"/>
      <w:lvlText w:val="%1.%2.%3."/>
      <w:lvlJc w:val="left"/>
      <w:pPr>
        <w:tabs>
          <w:tab w:val="num" w:pos="1800"/>
        </w:tabs>
        <w:ind w:left="1800" w:hanging="720"/>
      </w:pPr>
      <w:rPr>
        <w:rFonts w:cs="Times New Roman" w:hint="default"/>
        <w:b/>
        <w:bCs/>
      </w:rPr>
    </w:lvl>
    <w:lvl w:ilvl="3">
      <w:start w:val="1"/>
      <w:numFmt w:val="decimal"/>
      <w:lvlText w:val="%1.%2.%3.%4."/>
      <w:lvlJc w:val="left"/>
      <w:pPr>
        <w:tabs>
          <w:tab w:val="num" w:pos="2700"/>
        </w:tabs>
        <w:ind w:left="2700" w:hanging="1080"/>
      </w:pPr>
      <w:rPr>
        <w:rFonts w:cs="Times New Roman" w:hint="default"/>
        <w:b/>
        <w:bCs/>
      </w:rPr>
    </w:lvl>
    <w:lvl w:ilvl="4">
      <w:start w:val="1"/>
      <w:numFmt w:val="decimal"/>
      <w:lvlText w:val="%1.%2.%3.%4.%5."/>
      <w:lvlJc w:val="left"/>
      <w:pPr>
        <w:tabs>
          <w:tab w:val="num" w:pos="3240"/>
        </w:tabs>
        <w:ind w:left="3240" w:hanging="1080"/>
      </w:pPr>
      <w:rPr>
        <w:rFonts w:cs="Times New Roman" w:hint="default"/>
        <w:b/>
        <w:bCs/>
      </w:rPr>
    </w:lvl>
    <w:lvl w:ilvl="5">
      <w:start w:val="1"/>
      <w:numFmt w:val="decimal"/>
      <w:lvlText w:val="%1.%2.%3.%4.%5.%6."/>
      <w:lvlJc w:val="left"/>
      <w:pPr>
        <w:tabs>
          <w:tab w:val="num" w:pos="4140"/>
        </w:tabs>
        <w:ind w:left="4140" w:hanging="1440"/>
      </w:pPr>
      <w:rPr>
        <w:rFonts w:cs="Times New Roman" w:hint="default"/>
        <w:b/>
        <w:bCs/>
      </w:rPr>
    </w:lvl>
    <w:lvl w:ilvl="6">
      <w:start w:val="1"/>
      <w:numFmt w:val="decimal"/>
      <w:lvlText w:val="%1.%2.%3.%4.%5.%6.%7."/>
      <w:lvlJc w:val="left"/>
      <w:pPr>
        <w:tabs>
          <w:tab w:val="num" w:pos="5040"/>
        </w:tabs>
        <w:ind w:left="5040" w:hanging="1800"/>
      </w:pPr>
      <w:rPr>
        <w:rFonts w:cs="Times New Roman" w:hint="default"/>
        <w:b/>
        <w:bCs/>
      </w:rPr>
    </w:lvl>
    <w:lvl w:ilvl="7">
      <w:start w:val="1"/>
      <w:numFmt w:val="decimal"/>
      <w:lvlText w:val="%1.%2.%3.%4.%5.%6.%7.%8."/>
      <w:lvlJc w:val="left"/>
      <w:pPr>
        <w:tabs>
          <w:tab w:val="num" w:pos="5580"/>
        </w:tabs>
        <w:ind w:left="5580" w:hanging="1800"/>
      </w:pPr>
      <w:rPr>
        <w:rFonts w:cs="Times New Roman" w:hint="default"/>
        <w:b/>
        <w:bCs/>
      </w:rPr>
    </w:lvl>
    <w:lvl w:ilvl="8">
      <w:start w:val="1"/>
      <w:numFmt w:val="decimal"/>
      <w:lvlText w:val="%1.%2.%3.%4.%5.%6.%7.%8.%9."/>
      <w:lvlJc w:val="left"/>
      <w:pPr>
        <w:tabs>
          <w:tab w:val="num" w:pos="6480"/>
        </w:tabs>
        <w:ind w:left="6480" w:hanging="2160"/>
      </w:pPr>
      <w:rPr>
        <w:rFonts w:cs="Times New Roman" w:hint="default"/>
        <w:b/>
        <w:bCs/>
      </w:rPr>
    </w:lvl>
  </w:abstractNum>
  <w:num w:numId="1">
    <w:abstractNumId w:val="37"/>
  </w:num>
  <w:num w:numId="2">
    <w:abstractNumId w:val="31"/>
  </w:num>
  <w:num w:numId="3">
    <w:abstractNumId w:val="21"/>
  </w:num>
  <w:num w:numId="4">
    <w:abstractNumId w:val="17"/>
  </w:num>
  <w:num w:numId="5">
    <w:abstractNumId w:val="10"/>
  </w:num>
  <w:num w:numId="6">
    <w:abstractNumId w:val="11"/>
  </w:num>
  <w:num w:numId="7">
    <w:abstractNumId w:val="22"/>
  </w:num>
  <w:num w:numId="8">
    <w:abstractNumId w:val="40"/>
  </w:num>
  <w:num w:numId="9">
    <w:abstractNumId w:val="27"/>
  </w:num>
  <w:num w:numId="10">
    <w:abstractNumId w:val="24"/>
  </w:num>
  <w:num w:numId="11">
    <w:abstractNumId w:val="15"/>
  </w:num>
  <w:num w:numId="12">
    <w:abstractNumId w:val="25"/>
  </w:num>
  <w:num w:numId="13">
    <w:abstractNumId w:val="8"/>
  </w:num>
  <w:num w:numId="14">
    <w:abstractNumId w:val="48"/>
  </w:num>
  <w:num w:numId="15">
    <w:abstractNumId w:val="7"/>
  </w:num>
  <w:num w:numId="16">
    <w:abstractNumId w:val="9"/>
  </w:num>
  <w:num w:numId="17">
    <w:abstractNumId w:val="47"/>
  </w:num>
  <w:num w:numId="18">
    <w:abstractNumId w:val="4"/>
  </w:num>
  <w:num w:numId="19">
    <w:abstractNumId w:val="19"/>
  </w:num>
  <w:num w:numId="20">
    <w:abstractNumId w:val="18"/>
  </w:num>
  <w:num w:numId="21">
    <w:abstractNumId w:val="44"/>
  </w:num>
  <w:num w:numId="22">
    <w:abstractNumId w:val="46"/>
  </w:num>
  <w:num w:numId="23">
    <w:abstractNumId w:val="26"/>
  </w:num>
  <w:num w:numId="24">
    <w:abstractNumId w:val="12"/>
  </w:num>
  <w:num w:numId="25">
    <w:abstractNumId w:val="32"/>
  </w:num>
  <w:num w:numId="26">
    <w:abstractNumId w:val="16"/>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39"/>
  </w:num>
  <w:num w:numId="32">
    <w:abstractNumId w:val="6"/>
  </w:num>
  <w:num w:numId="33">
    <w:abstractNumId w:val="5"/>
  </w:num>
  <w:num w:numId="34">
    <w:abstractNumId w:val="45"/>
  </w:num>
  <w:num w:numId="35">
    <w:abstractNumId w:val="43"/>
  </w:num>
  <w:num w:numId="36">
    <w:abstractNumId w:val="14"/>
  </w:num>
  <w:num w:numId="37">
    <w:abstractNumId w:val="34"/>
  </w:num>
  <w:num w:numId="38">
    <w:abstractNumId w:val="33"/>
  </w:num>
  <w:num w:numId="39">
    <w:abstractNumId w:val="38"/>
  </w:num>
  <w:num w:numId="40">
    <w:abstractNumId w:val="41"/>
  </w:num>
  <w:num w:numId="41">
    <w:abstractNumId w:val="42"/>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28"/>
  </w:num>
  <w:num w:numId="47">
    <w:abstractNumId w:val="23"/>
  </w:num>
  <w:num w:numId="4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566A"/>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4E0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5AF"/>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7C5"/>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7C7"/>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41"/>
    <w:rsid w:val="000D7058"/>
    <w:rsid w:val="000D733A"/>
    <w:rsid w:val="000D7756"/>
    <w:rsid w:val="000D79C8"/>
    <w:rsid w:val="000E0661"/>
    <w:rsid w:val="000E0B01"/>
    <w:rsid w:val="000E1136"/>
    <w:rsid w:val="000E1D1E"/>
    <w:rsid w:val="000E2567"/>
    <w:rsid w:val="000E2974"/>
    <w:rsid w:val="000E2D83"/>
    <w:rsid w:val="000E32F8"/>
    <w:rsid w:val="000E3936"/>
    <w:rsid w:val="000E45C5"/>
    <w:rsid w:val="000E4AD9"/>
    <w:rsid w:val="000E4F02"/>
    <w:rsid w:val="000E54C2"/>
    <w:rsid w:val="000E6BFE"/>
    <w:rsid w:val="000E6C5E"/>
    <w:rsid w:val="000E6F4A"/>
    <w:rsid w:val="000E7C57"/>
    <w:rsid w:val="000E7D33"/>
    <w:rsid w:val="000F03EE"/>
    <w:rsid w:val="000F121B"/>
    <w:rsid w:val="000F2542"/>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7BB"/>
    <w:rsid w:val="00103C16"/>
    <w:rsid w:val="00103C36"/>
    <w:rsid w:val="00103C38"/>
    <w:rsid w:val="00104882"/>
    <w:rsid w:val="00105C74"/>
    <w:rsid w:val="00105E48"/>
    <w:rsid w:val="00106E20"/>
    <w:rsid w:val="001072BB"/>
    <w:rsid w:val="001077B5"/>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997"/>
    <w:rsid w:val="00127D71"/>
    <w:rsid w:val="001307B9"/>
    <w:rsid w:val="00130929"/>
    <w:rsid w:val="00130E30"/>
    <w:rsid w:val="00130E99"/>
    <w:rsid w:val="0013149C"/>
    <w:rsid w:val="0013341D"/>
    <w:rsid w:val="00133BDF"/>
    <w:rsid w:val="00134082"/>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2FF2"/>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2D4"/>
    <w:rsid w:val="001C547E"/>
    <w:rsid w:val="001C5A64"/>
    <w:rsid w:val="001C62C3"/>
    <w:rsid w:val="001C6990"/>
    <w:rsid w:val="001C7AC5"/>
    <w:rsid w:val="001C7AEB"/>
    <w:rsid w:val="001D010B"/>
    <w:rsid w:val="001D0847"/>
    <w:rsid w:val="001D0E40"/>
    <w:rsid w:val="001D12EA"/>
    <w:rsid w:val="001D2BB0"/>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C0"/>
    <w:rsid w:val="001E55E6"/>
    <w:rsid w:val="001E648D"/>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1F6C85"/>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1CA"/>
    <w:rsid w:val="002114A3"/>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26F"/>
    <w:rsid w:val="00230396"/>
    <w:rsid w:val="00230E13"/>
    <w:rsid w:val="00230ED8"/>
    <w:rsid w:val="00231160"/>
    <w:rsid w:val="00231496"/>
    <w:rsid w:val="002314D6"/>
    <w:rsid w:val="00231988"/>
    <w:rsid w:val="00231E49"/>
    <w:rsid w:val="002327BF"/>
    <w:rsid w:val="002330FA"/>
    <w:rsid w:val="0023314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0FCC"/>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595"/>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97628"/>
    <w:rsid w:val="002A05D8"/>
    <w:rsid w:val="002A1804"/>
    <w:rsid w:val="002A180F"/>
    <w:rsid w:val="002A1E1F"/>
    <w:rsid w:val="002A2074"/>
    <w:rsid w:val="002A2F49"/>
    <w:rsid w:val="002A33E4"/>
    <w:rsid w:val="002A501F"/>
    <w:rsid w:val="002A5280"/>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2E08"/>
    <w:rsid w:val="00323476"/>
    <w:rsid w:val="0032350C"/>
    <w:rsid w:val="003236A0"/>
    <w:rsid w:val="00323729"/>
    <w:rsid w:val="003239AD"/>
    <w:rsid w:val="00323BA6"/>
    <w:rsid w:val="00324346"/>
    <w:rsid w:val="00324756"/>
    <w:rsid w:val="00324C74"/>
    <w:rsid w:val="003250A9"/>
    <w:rsid w:val="003252C6"/>
    <w:rsid w:val="003257C5"/>
    <w:rsid w:val="0032584E"/>
    <w:rsid w:val="003260E5"/>
    <w:rsid w:val="00326F1A"/>
    <w:rsid w:val="00327B28"/>
    <w:rsid w:val="00327CA0"/>
    <w:rsid w:val="00330318"/>
    <w:rsid w:val="00332068"/>
    <w:rsid w:val="003322D0"/>
    <w:rsid w:val="00332541"/>
    <w:rsid w:val="00332768"/>
    <w:rsid w:val="00332CA6"/>
    <w:rsid w:val="00332DC8"/>
    <w:rsid w:val="00332F87"/>
    <w:rsid w:val="0033351D"/>
    <w:rsid w:val="00333BA9"/>
    <w:rsid w:val="00333DA3"/>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0E4E"/>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B45"/>
    <w:rsid w:val="00366CD8"/>
    <w:rsid w:val="00367435"/>
    <w:rsid w:val="00367FF7"/>
    <w:rsid w:val="00370088"/>
    <w:rsid w:val="00370663"/>
    <w:rsid w:val="0037095B"/>
    <w:rsid w:val="00370A5A"/>
    <w:rsid w:val="00370C75"/>
    <w:rsid w:val="00371955"/>
    <w:rsid w:val="00372FBB"/>
    <w:rsid w:val="00374220"/>
    <w:rsid w:val="00375124"/>
    <w:rsid w:val="00375886"/>
    <w:rsid w:val="00375BE0"/>
    <w:rsid w:val="0037623B"/>
    <w:rsid w:val="003762BC"/>
    <w:rsid w:val="0037643E"/>
    <w:rsid w:val="003774D5"/>
    <w:rsid w:val="00377C91"/>
    <w:rsid w:val="00380107"/>
    <w:rsid w:val="00380349"/>
    <w:rsid w:val="00380E84"/>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0971"/>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2B8"/>
    <w:rsid w:val="0046450D"/>
    <w:rsid w:val="00464799"/>
    <w:rsid w:val="00464BB6"/>
    <w:rsid w:val="00465E58"/>
    <w:rsid w:val="00465E7A"/>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444"/>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4B0"/>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61E7"/>
    <w:rsid w:val="004E7505"/>
    <w:rsid w:val="004F09C1"/>
    <w:rsid w:val="004F0E93"/>
    <w:rsid w:val="004F0F4B"/>
    <w:rsid w:val="004F1351"/>
    <w:rsid w:val="004F13B2"/>
    <w:rsid w:val="004F14CA"/>
    <w:rsid w:val="004F18CE"/>
    <w:rsid w:val="004F1A99"/>
    <w:rsid w:val="004F216B"/>
    <w:rsid w:val="004F255F"/>
    <w:rsid w:val="004F2F9B"/>
    <w:rsid w:val="004F3F1E"/>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6990"/>
    <w:rsid w:val="005070AC"/>
    <w:rsid w:val="00507256"/>
    <w:rsid w:val="00507733"/>
    <w:rsid w:val="005104D1"/>
    <w:rsid w:val="005105FE"/>
    <w:rsid w:val="005107E1"/>
    <w:rsid w:val="00510C87"/>
    <w:rsid w:val="0051171E"/>
    <w:rsid w:val="00511EA8"/>
    <w:rsid w:val="005120CA"/>
    <w:rsid w:val="00512AB3"/>
    <w:rsid w:val="00513070"/>
    <w:rsid w:val="00513C26"/>
    <w:rsid w:val="0051402C"/>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088"/>
    <w:rsid w:val="005476C3"/>
    <w:rsid w:val="00547AFE"/>
    <w:rsid w:val="0055014F"/>
    <w:rsid w:val="00550E18"/>
    <w:rsid w:val="00551D02"/>
    <w:rsid w:val="00552AEC"/>
    <w:rsid w:val="005538D0"/>
    <w:rsid w:val="00553ADB"/>
    <w:rsid w:val="00553BCA"/>
    <w:rsid w:val="00553D10"/>
    <w:rsid w:val="00553E49"/>
    <w:rsid w:val="00554060"/>
    <w:rsid w:val="0055435A"/>
    <w:rsid w:val="0055458B"/>
    <w:rsid w:val="00554C41"/>
    <w:rsid w:val="00554CE2"/>
    <w:rsid w:val="0055529B"/>
    <w:rsid w:val="00555997"/>
    <w:rsid w:val="00556D50"/>
    <w:rsid w:val="00556E4E"/>
    <w:rsid w:val="00557159"/>
    <w:rsid w:val="0055792A"/>
    <w:rsid w:val="00557FF4"/>
    <w:rsid w:val="005600E0"/>
    <w:rsid w:val="005601A0"/>
    <w:rsid w:val="00560ADE"/>
    <w:rsid w:val="0056127A"/>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A6"/>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2585"/>
    <w:rsid w:val="0062280E"/>
    <w:rsid w:val="00622B90"/>
    <w:rsid w:val="00623690"/>
    <w:rsid w:val="00623C10"/>
    <w:rsid w:val="00625C9C"/>
    <w:rsid w:val="006265AB"/>
    <w:rsid w:val="006267E3"/>
    <w:rsid w:val="0062694A"/>
    <w:rsid w:val="00626C04"/>
    <w:rsid w:val="00626D95"/>
    <w:rsid w:val="00630160"/>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534"/>
    <w:rsid w:val="00681205"/>
    <w:rsid w:val="0068159E"/>
    <w:rsid w:val="0068219F"/>
    <w:rsid w:val="006822B9"/>
    <w:rsid w:val="00682A19"/>
    <w:rsid w:val="00683B1F"/>
    <w:rsid w:val="00683B6C"/>
    <w:rsid w:val="006842A8"/>
    <w:rsid w:val="00684802"/>
    <w:rsid w:val="00684D65"/>
    <w:rsid w:val="00684EAF"/>
    <w:rsid w:val="00686429"/>
    <w:rsid w:val="0068659E"/>
    <w:rsid w:val="0068669A"/>
    <w:rsid w:val="00686762"/>
    <w:rsid w:val="0068716D"/>
    <w:rsid w:val="00687605"/>
    <w:rsid w:val="00687950"/>
    <w:rsid w:val="00690669"/>
    <w:rsid w:val="00690D3D"/>
    <w:rsid w:val="00690E97"/>
    <w:rsid w:val="006910B1"/>
    <w:rsid w:val="00691155"/>
    <w:rsid w:val="00691772"/>
    <w:rsid w:val="00691A44"/>
    <w:rsid w:val="0069214B"/>
    <w:rsid w:val="00692B6C"/>
    <w:rsid w:val="00692C38"/>
    <w:rsid w:val="00692FBE"/>
    <w:rsid w:val="006939DB"/>
    <w:rsid w:val="006939E4"/>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44C"/>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6F7FD9"/>
    <w:rsid w:val="00700C68"/>
    <w:rsid w:val="00701F4A"/>
    <w:rsid w:val="007021FB"/>
    <w:rsid w:val="007024C5"/>
    <w:rsid w:val="00702DC8"/>
    <w:rsid w:val="00703CC2"/>
    <w:rsid w:val="00703E78"/>
    <w:rsid w:val="00703EE1"/>
    <w:rsid w:val="00703F35"/>
    <w:rsid w:val="00704D16"/>
    <w:rsid w:val="007055FC"/>
    <w:rsid w:val="00707759"/>
    <w:rsid w:val="00710355"/>
    <w:rsid w:val="007114A7"/>
    <w:rsid w:val="00711F87"/>
    <w:rsid w:val="00712349"/>
    <w:rsid w:val="007138DA"/>
    <w:rsid w:val="00713D60"/>
    <w:rsid w:val="00713EA1"/>
    <w:rsid w:val="00713EC1"/>
    <w:rsid w:val="007164C2"/>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7F73E7"/>
    <w:rsid w:val="00801178"/>
    <w:rsid w:val="008011A7"/>
    <w:rsid w:val="00802827"/>
    <w:rsid w:val="008029F6"/>
    <w:rsid w:val="00802A48"/>
    <w:rsid w:val="00804271"/>
    <w:rsid w:val="0080445A"/>
    <w:rsid w:val="008054BE"/>
    <w:rsid w:val="008057A1"/>
    <w:rsid w:val="008061FB"/>
    <w:rsid w:val="00806652"/>
    <w:rsid w:val="00806775"/>
    <w:rsid w:val="00806A4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960"/>
    <w:rsid w:val="00850EED"/>
    <w:rsid w:val="00851353"/>
    <w:rsid w:val="00851B54"/>
    <w:rsid w:val="00851E36"/>
    <w:rsid w:val="0085250D"/>
    <w:rsid w:val="008526DE"/>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8768B"/>
    <w:rsid w:val="00890657"/>
    <w:rsid w:val="00890D2C"/>
    <w:rsid w:val="00890EA4"/>
    <w:rsid w:val="00890F1C"/>
    <w:rsid w:val="008925D2"/>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3138"/>
    <w:rsid w:val="008A36A2"/>
    <w:rsid w:val="008A370F"/>
    <w:rsid w:val="008A3C3E"/>
    <w:rsid w:val="008A4F18"/>
    <w:rsid w:val="008A536E"/>
    <w:rsid w:val="008A55A9"/>
    <w:rsid w:val="008A5C97"/>
    <w:rsid w:val="008A68F3"/>
    <w:rsid w:val="008B09BD"/>
    <w:rsid w:val="008B131D"/>
    <w:rsid w:val="008B2361"/>
    <w:rsid w:val="008B47BE"/>
    <w:rsid w:val="008B4DD0"/>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7962"/>
    <w:rsid w:val="009107F0"/>
    <w:rsid w:val="009109F5"/>
    <w:rsid w:val="00910AD8"/>
    <w:rsid w:val="00911282"/>
    <w:rsid w:val="00911713"/>
    <w:rsid w:val="00912AE4"/>
    <w:rsid w:val="009134EF"/>
    <w:rsid w:val="00913872"/>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73C"/>
    <w:rsid w:val="00935809"/>
    <w:rsid w:val="009361C6"/>
    <w:rsid w:val="0093661B"/>
    <w:rsid w:val="009368C7"/>
    <w:rsid w:val="00936CFD"/>
    <w:rsid w:val="00936EBA"/>
    <w:rsid w:val="009372E8"/>
    <w:rsid w:val="009376FE"/>
    <w:rsid w:val="009411F3"/>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0349"/>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0B6"/>
    <w:rsid w:val="00984270"/>
    <w:rsid w:val="009842AD"/>
    <w:rsid w:val="00984E95"/>
    <w:rsid w:val="0098512A"/>
    <w:rsid w:val="00985861"/>
    <w:rsid w:val="00985F46"/>
    <w:rsid w:val="00986354"/>
    <w:rsid w:val="00987052"/>
    <w:rsid w:val="00987CDC"/>
    <w:rsid w:val="00987D21"/>
    <w:rsid w:val="009901D1"/>
    <w:rsid w:val="00990769"/>
    <w:rsid w:val="009910C5"/>
    <w:rsid w:val="009927CD"/>
    <w:rsid w:val="00992CB4"/>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3986"/>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11291"/>
    <w:rsid w:val="00A13459"/>
    <w:rsid w:val="00A1382F"/>
    <w:rsid w:val="00A13B77"/>
    <w:rsid w:val="00A14A44"/>
    <w:rsid w:val="00A14A8E"/>
    <w:rsid w:val="00A14B40"/>
    <w:rsid w:val="00A154F8"/>
    <w:rsid w:val="00A156EE"/>
    <w:rsid w:val="00A1577F"/>
    <w:rsid w:val="00A15CF1"/>
    <w:rsid w:val="00A1613C"/>
    <w:rsid w:val="00A161BA"/>
    <w:rsid w:val="00A16AC7"/>
    <w:rsid w:val="00A16E9D"/>
    <w:rsid w:val="00A16F1C"/>
    <w:rsid w:val="00A17772"/>
    <w:rsid w:val="00A212D4"/>
    <w:rsid w:val="00A21E98"/>
    <w:rsid w:val="00A22018"/>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15A"/>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4CF8"/>
    <w:rsid w:val="00A751CE"/>
    <w:rsid w:val="00A7571A"/>
    <w:rsid w:val="00A75B2B"/>
    <w:rsid w:val="00A76B2E"/>
    <w:rsid w:val="00A76B80"/>
    <w:rsid w:val="00A771C1"/>
    <w:rsid w:val="00A801B6"/>
    <w:rsid w:val="00A804FF"/>
    <w:rsid w:val="00A813D5"/>
    <w:rsid w:val="00A815AA"/>
    <w:rsid w:val="00A81AC9"/>
    <w:rsid w:val="00A82535"/>
    <w:rsid w:val="00A82731"/>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B7F"/>
    <w:rsid w:val="00AB21CC"/>
    <w:rsid w:val="00AB27C6"/>
    <w:rsid w:val="00AB2F4A"/>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716"/>
    <w:rsid w:val="00B15DC8"/>
    <w:rsid w:val="00B15E1A"/>
    <w:rsid w:val="00B16042"/>
    <w:rsid w:val="00B1655C"/>
    <w:rsid w:val="00B16A34"/>
    <w:rsid w:val="00B17024"/>
    <w:rsid w:val="00B17E86"/>
    <w:rsid w:val="00B202C9"/>
    <w:rsid w:val="00B20FC4"/>
    <w:rsid w:val="00B211FE"/>
    <w:rsid w:val="00B2121F"/>
    <w:rsid w:val="00B21630"/>
    <w:rsid w:val="00B216AD"/>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0DF"/>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DBD"/>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194C"/>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6D96"/>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0D04"/>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737"/>
    <w:rsid w:val="00C42B09"/>
    <w:rsid w:val="00C42C2D"/>
    <w:rsid w:val="00C42D61"/>
    <w:rsid w:val="00C42F9A"/>
    <w:rsid w:val="00C43037"/>
    <w:rsid w:val="00C435A2"/>
    <w:rsid w:val="00C4361F"/>
    <w:rsid w:val="00C437B9"/>
    <w:rsid w:val="00C43DCC"/>
    <w:rsid w:val="00C44A78"/>
    <w:rsid w:val="00C44AD3"/>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2B"/>
    <w:rsid w:val="00C57E1F"/>
    <w:rsid w:val="00C57EEC"/>
    <w:rsid w:val="00C57FC5"/>
    <w:rsid w:val="00C6070D"/>
    <w:rsid w:val="00C60A01"/>
    <w:rsid w:val="00C61E61"/>
    <w:rsid w:val="00C62D16"/>
    <w:rsid w:val="00C63B00"/>
    <w:rsid w:val="00C63C9F"/>
    <w:rsid w:val="00C63D27"/>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20B"/>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28E"/>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06E"/>
    <w:rsid w:val="00CD572A"/>
    <w:rsid w:val="00CD5D88"/>
    <w:rsid w:val="00CD6155"/>
    <w:rsid w:val="00CD74D7"/>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7EA"/>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70E"/>
    <w:rsid w:val="00DD373C"/>
    <w:rsid w:val="00DD5897"/>
    <w:rsid w:val="00DD5CCB"/>
    <w:rsid w:val="00DD6104"/>
    <w:rsid w:val="00DD6110"/>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377"/>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F94"/>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D793E"/>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01F3"/>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5D"/>
    <w:rsid w:val="00F319C3"/>
    <w:rsid w:val="00F31C8D"/>
    <w:rsid w:val="00F31DF4"/>
    <w:rsid w:val="00F31F87"/>
    <w:rsid w:val="00F3237B"/>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471"/>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7E0"/>
    <w:rsid w:val="00F76F22"/>
    <w:rsid w:val="00F76F4A"/>
    <w:rsid w:val="00F77104"/>
    <w:rsid w:val="00F77254"/>
    <w:rsid w:val="00F80B2F"/>
    <w:rsid w:val="00F80BB2"/>
    <w:rsid w:val="00F81843"/>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3BC"/>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6DC"/>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qFormat="1"/>
    <w:lsdException w:name="FollowedHyperlink" w:uiPriority="99"/>
    <w:lsdException w:name="Strong" w:qFormat="1"/>
    <w:lsdException w:name="Emphasis" w:uiPriority="20" w:qFormat="1"/>
    <w:lsdException w:name="Plain Text" w:uiPriority="99"/>
    <w:lsdException w:name="Normal (Web)"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uiPriority w:val="99"/>
    <w:qFormat/>
    <w:rsid w:val="00C51A9B"/>
    <w:pPr>
      <w:tabs>
        <w:tab w:val="center" w:pos="4677"/>
        <w:tab w:val="right" w:pos="9355"/>
      </w:tabs>
    </w:pPr>
  </w:style>
  <w:style w:type="paragraph" w:styleId="af3">
    <w:name w:val="footer"/>
    <w:basedOn w:val="a0"/>
    <w:link w:val="af4"/>
    <w:uiPriority w:val="99"/>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iPriority w:val="99"/>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uiPriority w:val="99"/>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link w:val="aff5"/>
    <w:uiPriority w:val="1"/>
    <w:qFormat/>
    <w:rsid w:val="009730D8"/>
    <w:rPr>
      <w:rFonts w:ascii="Cambria" w:eastAsia="MS Mincho" w:hAnsi="Cambria"/>
      <w:sz w:val="24"/>
      <w:szCs w:val="24"/>
    </w:rPr>
  </w:style>
  <w:style w:type="character" w:customStyle="1" w:styleId="aff6">
    <w:name w:val="Ячейка таблицы Знак"/>
    <w:link w:val="aff7"/>
    <w:locked/>
    <w:rsid w:val="009730D8"/>
    <w:rPr>
      <w:rFonts w:ascii="Arial" w:hAnsi="Arial" w:cs="Arial"/>
      <w:szCs w:val="32"/>
      <w:lang w:eastAsia="ar-SA"/>
    </w:rPr>
  </w:style>
  <w:style w:type="paragraph" w:customStyle="1" w:styleId="aff7">
    <w:name w:val="Ячейка таблицы"/>
    <w:basedOn w:val="aff4"/>
    <w:link w:val="aff6"/>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8">
    <w:name w:val="Стиль пункта схемы Знак"/>
    <w:link w:val="aff9"/>
    <w:locked/>
    <w:rsid w:val="009730D8"/>
    <w:rPr>
      <w:rFonts w:ascii="Arial" w:hAnsi="Arial" w:cs="Arial"/>
      <w:sz w:val="28"/>
      <w:szCs w:val="28"/>
      <w:lang w:eastAsia="ar-SA"/>
    </w:rPr>
  </w:style>
  <w:style w:type="paragraph" w:customStyle="1" w:styleId="aff9">
    <w:name w:val="Стиль пункта схемы"/>
    <w:basedOn w:val="a0"/>
    <w:link w:val="aff8"/>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a">
    <w:name w:val="annotation reference"/>
    <w:uiPriority w:val="99"/>
    <w:unhideWhenUsed/>
    <w:rsid w:val="009730D8"/>
    <w:rPr>
      <w:sz w:val="18"/>
      <w:szCs w:val="18"/>
    </w:rPr>
  </w:style>
  <w:style w:type="paragraph" w:styleId="affb">
    <w:name w:val="Subtitle"/>
    <w:basedOn w:val="a0"/>
    <w:next w:val="a0"/>
    <w:link w:val="affc"/>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c">
    <w:name w:val="Подзаголовок Знак"/>
    <w:link w:val="affb"/>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d">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e">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f">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0">
    <w:name w:val="Emphasis"/>
    <w:uiPriority w:val="20"/>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1">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2">
    <w:name w:val="Plain Text"/>
    <w:basedOn w:val="a0"/>
    <w:link w:val="afff3"/>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3">
    <w:name w:val="Текст Знак"/>
    <w:link w:val="afff2"/>
    <w:uiPriority w:val="99"/>
    <w:rsid w:val="00570471"/>
    <w:rPr>
      <w:rFonts w:ascii="Calibri" w:eastAsia="Calibri" w:hAnsi="Calibri" w:cs="Consolas"/>
      <w:sz w:val="22"/>
      <w:szCs w:val="21"/>
      <w:lang w:eastAsia="en-US"/>
    </w:rPr>
  </w:style>
  <w:style w:type="paragraph" w:customStyle="1" w:styleId="ConsPlusCell">
    <w:name w:val="ConsPlusCell"/>
    <w:uiPriority w:val="99"/>
    <w:rsid w:val="002813EA"/>
    <w:pPr>
      <w:widowControl w:val="0"/>
      <w:autoSpaceDE w:val="0"/>
      <w:autoSpaceDN w:val="0"/>
      <w:adjustRightInd w:val="0"/>
    </w:pPr>
    <w:rPr>
      <w:rFonts w:ascii="Arial" w:hAnsi="Arial" w:cs="Arial"/>
    </w:rPr>
  </w:style>
  <w:style w:type="paragraph" w:customStyle="1" w:styleId="afff4">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5">
    <w:name w:val="Стиль части"/>
    <w:basedOn w:val="10"/>
    <w:rsid w:val="00611382"/>
    <w:pPr>
      <w:spacing w:before="0"/>
      <w:jc w:val="center"/>
    </w:pPr>
    <w:rPr>
      <w:bCs w:val="0"/>
      <w:kern w:val="28"/>
      <w:sz w:val="28"/>
      <w:lang w:eastAsia="en-US"/>
    </w:rPr>
  </w:style>
  <w:style w:type="paragraph" w:customStyle="1" w:styleId="afff6">
    <w:name w:val="Основной стиль"/>
    <w:basedOn w:val="a0"/>
    <w:link w:val="afff7"/>
    <w:rsid w:val="00611382"/>
    <w:pPr>
      <w:widowControl/>
      <w:autoSpaceDE/>
      <w:autoSpaceDN/>
      <w:adjustRightInd/>
      <w:ind w:firstLine="680"/>
      <w:jc w:val="both"/>
    </w:pPr>
    <w:rPr>
      <w:rFonts w:ascii="Arial" w:hAnsi="Arial"/>
      <w:szCs w:val="28"/>
      <w:lang w:val="x-none" w:eastAsia="en-US"/>
    </w:rPr>
  </w:style>
  <w:style w:type="character" w:customStyle="1" w:styleId="afff7">
    <w:name w:val="Основной стиль Знак"/>
    <w:link w:val="afff6"/>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8">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9">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a">
    <w:name w:val="footnote text"/>
    <w:basedOn w:val="a0"/>
    <w:link w:val="afffb"/>
    <w:uiPriority w:val="99"/>
    <w:rsid w:val="003250A9"/>
    <w:pPr>
      <w:widowControl/>
      <w:autoSpaceDE/>
      <w:autoSpaceDN/>
      <w:adjustRightInd/>
    </w:pPr>
  </w:style>
  <w:style w:type="character" w:customStyle="1" w:styleId="afffb">
    <w:name w:val="Текст сноски Знак"/>
    <w:basedOn w:val="a1"/>
    <w:link w:val="afffa"/>
    <w:uiPriority w:val="99"/>
    <w:rsid w:val="003250A9"/>
  </w:style>
  <w:style w:type="character" w:styleId="afffc">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d">
    <w:name w:val="Маркеры списка"/>
    <w:rsid w:val="005C5203"/>
    <w:rPr>
      <w:rFonts w:ascii="OpenSymbol" w:eastAsia="OpenSymbol" w:hAnsi="OpenSymbol" w:cs="OpenSymbol"/>
    </w:rPr>
  </w:style>
  <w:style w:type="character" w:customStyle="1" w:styleId="afffe">
    <w:name w:val="Символ нумерации"/>
    <w:rsid w:val="005C5203"/>
  </w:style>
  <w:style w:type="paragraph" w:customStyle="1" w:styleId="affff">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0">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f"/>
    <w:next w:val="affb"/>
    <w:rsid w:val="005C5203"/>
  </w:style>
  <w:style w:type="paragraph" w:customStyle="1" w:styleId="affff1">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2">
    <w:name w:val="Заголовок таблицы"/>
    <w:basedOn w:val="affff1"/>
    <w:rsid w:val="005C5203"/>
    <w:pPr>
      <w:jc w:val="center"/>
    </w:pPr>
    <w:rPr>
      <w:b/>
      <w:bCs/>
    </w:rPr>
  </w:style>
  <w:style w:type="paragraph" w:customStyle="1" w:styleId="ConsPlusNormal1">
    <w:name w:val="ConsPlusNormal"/>
    <w:link w:val="ConsPlusNormal10"/>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3">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4">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4"/>
    <w:rsid w:val="00241C5B"/>
    <w:pPr>
      <w:shd w:val="clear" w:color="auto" w:fill="FFFFFF"/>
      <w:autoSpaceDE/>
      <w:autoSpaceDN/>
      <w:adjustRightInd/>
      <w:spacing w:line="274" w:lineRule="exact"/>
      <w:jc w:val="center"/>
    </w:pPr>
    <w:rPr>
      <w:spacing w:val="3"/>
      <w:sz w:val="21"/>
      <w:szCs w:val="21"/>
    </w:rPr>
  </w:style>
  <w:style w:type="character" w:customStyle="1" w:styleId="affff5">
    <w:name w:val="Гипертекстовая ссылка"/>
    <w:uiPriority w:val="99"/>
    <w:rsid w:val="00241C5B"/>
    <w:rPr>
      <w:rFonts w:cs="Times New Roman"/>
      <w:b w:val="0"/>
      <w:color w:val="106BBE"/>
    </w:rPr>
  </w:style>
  <w:style w:type="character" w:customStyle="1" w:styleId="affff6">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7">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c"/>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 w:type="character" w:customStyle="1" w:styleId="aff5">
    <w:name w:val="Без интервала Знак"/>
    <w:link w:val="aff4"/>
    <w:uiPriority w:val="1"/>
    <w:locked/>
    <w:rsid w:val="0046450D"/>
    <w:rPr>
      <w:rFonts w:ascii="Cambria" w:eastAsia="MS Mincho" w:hAnsi="Cambria"/>
      <w:sz w:val="24"/>
      <w:szCs w:val="24"/>
    </w:rPr>
  </w:style>
  <w:style w:type="paragraph" w:customStyle="1" w:styleId="text3cl">
    <w:name w:val="text3cl"/>
    <w:basedOn w:val="a0"/>
    <w:rsid w:val="0046450D"/>
    <w:pPr>
      <w:widowControl/>
      <w:autoSpaceDE/>
      <w:autoSpaceDN/>
      <w:adjustRightInd/>
      <w:spacing w:before="144" w:after="288"/>
    </w:pPr>
    <w:rPr>
      <w:sz w:val="24"/>
      <w:szCs w:val="24"/>
    </w:rPr>
  </w:style>
  <w:style w:type="numbering" w:customStyle="1" w:styleId="1b">
    <w:name w:val="Нет списка1"/>
    <w:next w:val="a3"/>
    <w:uiPriority w:val="99"/>
    <w:semiHidden/>
    <w:unhideWhenUsed/>
    <w:rsid w:val="00FE46DC"/>
  </w:style>
  <w:style w:type="paragraph" w:customStyle="1" w:styleId="2b">
    <w:name w:val="Обычный2"/>
    <w:rsid w:val="00FE46DC"/>
    <w:rPr>
      <w:sz w:val="24"/>
    </w:rPr>
  </w:style>
  <w:style w:type="paragraph" w:customStyle="1" w:styleId="33">
    <w:name w:val="Обычный3"/>
    <w:rsid w:val="00FE46DC"/>
    <w:rPr>
      <w:snapToGrid w:val="0"/>
      <w:sz w:val="24"/>
    </w:rPr>
  </w:style>
  <w:style w:type="paragraph" w:customStyle="1" w:styleId="msonormal0">
    <w:name w:val="msonormal"/>
    <w:basedOn w:val="a0"/>
    <w:rsid w:val="00FE46DC"/>
    <w:pPr>
      <w:widowControl/>
      <w:autoSpaceDE/>
      <w:autoSpaceDN/>
      <w:adjustRightInd/>
      <w:spacing w:before="100" w:beforeAutospacing="1" w:after="100" w:afterAutospacing="1"/>
    </w:pPr>
    <w:rPr>
      <w:sz w:val="24"/>
      <w:szCs w:val="24"/>
    </w:rPr>
  </w:style>
  <w:style w:type="paragraph" w:customStyle="1" w:styleId="xl63">
    <w:name w:val="xl63"/>
    <w:basedOn w:val="a0"/>
    <w:rsid w:val="00FE46DC"/>
    <w:pPr>
      <w:widowControl/>
      <w:autoSpaceDE/>
      <w:autoSpaceDN/>
      <w:adjustRightInd/>
      <w:spacing w:before="100" w:beforeAutospacing="1" w:after="100" w:afterAutospacing="1"/>
    </w:pPr>
    <w:rPr>
      <w:sz w:val="24"/>
      <w:szCs w:val="24"/>
    </w:rPr>
  </w:style>
  <w:style w:type="paragraph" w:customStyle="1" w:styleId="affff8">
    <w:name w:val="Письмо"/>
    <w:basedOn w:val="a0"/>
    <w:rsid w:val="00FE46DC"/>
    <w:pPr>
      <w:widowControl/>
      <w:adjustRightInd/>
      <w:spacing w:line="320" w:lineRule="exact"/>
      <w:ind w:firstLine="720"/>
      <w:jc w:val="both"/>
    </w:pPr>
    <w:rPr>
      <w:sz w:val="28"/>
      <w:szCs w:val="28"/>
    </w:rPr>
  </w:style>
  <w:style w:type="character" w:customStyle="1" w:styleId="js-phone-number">
    <w:name w:val="js-phone-number"/>
    <w:basedOn w:val="a1"/>
    <w:rsid w:val="00FE46DC"/>
  </w:style>
  <w:style w:type="character" w:customStyle="1" w:styleId="1c">
    <w:name w:val="Неразрешенное упоминание1"/>
    <w:basedOn w:val="a1"/>
    <w:uiPriority w:val="99"/>
    <w:semiHidden/>
    <w:unhideWhenUsed/>
    <w:rsid w:val="00FE46DC"/>
    <w:rPr>
      <w:color w:val="605E5C"/>
      <w:shd w:val="clear" w:color="auto" w:fill="E1DFDD"/>
    </w:rPr>
  </w:style>
  <w:style w:type="character" w:customStyle="1" w:styleId="UnresolvedMention">
    <w:name w:val="Unresolved Mention"/>
    <w:basedOn w:val="a1"/>
    <w:uiPriority w:val="99"/>
    <w:semiHidden/>
    <w:unhideWhenUsed/>
    <w:rsid w:val="00FE46DC"/>
    <w:rPr>
      <w:color w:val="605E5C"/>
      <w:shd w:val="clear" w:color="auto" w:fill="E1DFDD"/>
    </w:rPr>
  </w:style>
  <w:style w:type="character" w:customStyle="1" w:styleId="CharacterStyle7">
    <w:name w:val="CharacterStyle7"/>
    <w:hidden/>
    <w:rsid w:val="00FE46DC"/>
    <w:rPr>
      <w:rFonts w:ascii="Times New Roman" w:eastAsia="Times New Roman" w:hAnsi="Times New Roman"/>
      <w:b w:val="0"/>
      <w:i w:val="0"/>
      <w:strike w:val="0"/>
      <w:noProof/>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qFormat="1"/>
    <w:lsdException w:name="footer" w:uiPriority="99" w:qFormat="1"/>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qFormat="1"/>
    <w:lsdException w:name="FollowedHyperlink" w:uiPriority="99"/>
    <w:lsdException w:name="Strong" w:qFormat="1"/>
    <w:lsdException w:name="Emphasis" w:uiPriority="20" w:qFormat="1"/>
    <w:lsdException w:name="Plain Text" w:uiPriority="99"/>
    <w:lsdException w:name="Normal (Web)"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D34E1"/>
    <w:pPr>
      <w:widowControl w:val="0"/>
      <w:autoSpaceDE w:val="0"/>
      <w:autoSpaceDN w:val="0"/>
      <w:adjustRightInd w:val="0"/>
    </w:pPr>
  </w:style>
  <w:style w:type="paragraph" w:styleId="10">
    <w:name w:val="heading 1"/>
    <w:aliases w:val="Заголовок 1 Знак Знак,Заголовок 1 Знак Знак Знак"/>
    <w:basedOn w:val="a0"/>
    <w:next w:val="a0"/>
    <w:link w:val="11"/>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0"/>
    <w:next w:val="a0"/>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0"/>
    <w:next w:val="a0"/>
    <w:link w:val="30"/>
    <w:uiPriority w:val="9"/>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
    <w:name w:val="heading 4"/>
    <w:basedOn w:val="a0"/>
    <w:next w:val="a0"/>
    <w:link w:val="40"/>
    <w:uiPriority w:val="9"/>
    <w:qFormat/>
    <w:rsid w:val="00AA6729"/>
    <w:pPr>
      <w:keepNext/>
      <w:spacing w:before="240" w:after="60"/>
      <w:outlineLvl w:val="3"/>
    </w:pPr>
    <w:rPr>
      <w:rFonts w:ascii="Calibri" w:hAnsi="Calibri"/>
      <w:b/>
      <w:bCs/>
      <w:sz w:val="28"/>
      <w:szCs w:val="28"/>
      <w:lang w:val="x-none" w:eastAsia="x-none"/>
    </w:rPr>
  </w:style>
  <w:style w:type="paragraph" w:styleId="5">
    <w:name w:val="heading 5"/>
    <w:basedOn w:val="a0"/>
    <w:next w:val="a0"/>
    <w:link w:val="50"/>
    <w:uiPriority w:val="9"/>
    <w:qFormat/>
    <w:rsid w:val="00FC79D0"/>
    <w:pPr>
      <w:spacing w:before="240" w:after="60"/>
      <w:outlineLvl w:val="4"/>
    </w:pPr>
    <w:rPr>
      <w:b/>
      <w:bCs/>
      <w:i/>
      <w:iCs/>
      <w:sz w:val="26"/>
      <w:szCs w:val="26"/>
    </w:rPr>
  </w:style>
  <w:style w:type="paragraph" w:styleId="6">
    <w:name w:val="heading 6"/>
    <w:basedOn w:val="a0"/>
    <w:next w:val="a0"/>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0"/>
    <w:next w:val="a0"/>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0"/>
    <w:next w:val="a0"/>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0"/>
    <w:next w:val="a0"/>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2">
    <w:name w:val="Стиль1"/>
    <w:basedOn w:val="a0"/>
    <w:rsid w:val="008854D1"/>
  </w:style>
  <w:style w:type="table" w:styleId="a4">
    <w:name w:val="Table Grid"/>
    <w:basedOn w:val="a2"/>
    <w:uiPriority w:val="59"/>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тиль"/>
    <w:rsid w:val="005A61DD"/>
    <w:pPr>
      <w:widowControl w:val="0"/>
      <w:snapToGrid w:val="0"/>
      <w:ind w:firstLine="720"/>
      <w:jc w:val="both"/>
    </w:pPr>
    <w:rPr>
      <w:rFonts w:ascii="Arial" w:hAnsi="Arial"/>
    </w:rPr>
  </w:style>
  <w:style w:type="paragraph" w:styleId="a6">
    <w:name w:val="Body Text"/>
    <w:basedOn w:val="a0"/>
    <w:link w:val="a7"/>
    <w:rsid w:val="009B053E"/>
    <w:pPr>
      <w:widowControl/>
      <w:autoSpaceDE/>
      <w:autoSpaceDN/>
      <w:adjustRightInd/>
      <w:jc w:val="both"/>
    </w:pPr>
    <w:rPr>
      <w:sz w:val="28"/>
      <w:lang w:val="x-none" w:eastAsia="x-none"/>
    </w:rPr>
  </w:style>
  <w:style w:type="paragraph" w:styleId="a8">
    <w:name w:val="Balloon Text"/>
    <w:basedOn w:val="a0"/>
    <w:link w:val="a9"/>
    <w:uiPriority w:val="99"/>
    <w:rsid w:val="005236D2"/>
    <w:rPr>
      <w:rFonts w:ascii="Tahoma" w:hAnsi="Tahoma"/>
      <w:sz w:val="16"/>
      <w:szCs w:val="16"/>
      <w:lang w:val="x-none" w:eastAsia="x-none"/>
    </w:rPr>
  </w:style>
  <w:style w:type="paragraph" w:styleId="aa">
    <w:name w:val="Body Text Indent"/>
    <w:basedOn w:val="a0"/>
    <w:link w:val="ab"/>
    <w:rsid w:val="008F1F0E"/>
    <w:pPr>
      <w:spacing w:after="120"/>
      <w:ind w:left="283"/>
    </w:pPr>
  </w:style>
  <w:style w:type="paragraph" w:styleId="ac">
    <w:name w:val="Title"/>
    <w:basedOn w:val="a0"/>
    <w:link w:val="ad"/>
    <w:qFormat/>
    <w:rsid w:val="008F1F0E"/>
    <w:pPr>
      <w:widowControl/>
      <w:autoSpaceDE/>
      <w:autoSpaceDN/>
      <w:adjustRightInd/>
      <w:jc w:val="center"/>
    </w:pPr>
    <w:rPr>
      <w:sz w:val="28"/>
      <w:lang w:val="x-none" w:eastAsia="x-none"/>
    </w:rPr>
  </w:style>
  <w:style w:type="paragraph" w:styleId="ae">
    <w:name w:val="Block Text"/>
    <w:basedOn w:val="a0"/>
    <w:rsid w:val="008F1F0E"/>
    <w:pPr>
      <w:widowControl/>
      <w:autoSpaceDE/>
      <w:autoSpaceDN/>
      <w:adjustRightInd/>
      <w:spacing w:before="120" w:after="120"/>
      <w:ind w:left="170" w:right="227" w:firstLine="720"/>
      <w:jc w:val="both"/>
    </w:pPr>
    <w:rPr>
      <w:sz w:val="24"/>
    </w:rPr>
  </w:style>
  <w:style w:type="paragraph" w:styleId="af">
    <w:name w:val="Document Map"/>
    <w:basedOn w:val="a0"/>
    <w:link w:val="af0"/>
    <w:semiHidden/>
    <w:rsid w:val="00610E94"/>
    <w:pPr>
      <w:shd w:val="clear" w:color="auto" w:fill="000080"/>
    </w:pPr>
    <w:rPr>
      <w:rFonts w:ascii="Tahoma" w:hAnsi="Tahoma"/>
      <w:lang w:val="x-none" w:eastAsia="x-none"/>
    </w:rPr>
  </w:style>
  <w:style w:type="paragraph" w:styleId="af1">
    <w:name w:val="header"/>
    <w:basedOn w:val="a0"/>
    <w:link w:val="af2"/>
    <w:uiPriority w:val="99"/>
    <w:qFormat/>
    <w:rsid w:val="00C51A9B"/>
    <w:pPr>
      <w:tabs>
        <w:tab w:val="center" w:pos="4677"/>
        <w:tab w:val="right" w:pos="9355"/>
      </w:tabs>
    </w:pPr>
  </w:style>
  <w:style w:type="paragraph" w:styleId="af3">
    <w:name w:val="footer"/>
    <w:basedOn w:val="a0"/>
    <w:link w:val="af4"/>
    <w:uiPriority w:val="99"/>
    <w:qFormat/>
    <w:rsid w:val="00C51A9B"/>
    <w:pPr>
      <w:tabs>
        <w:tab w:val="center" w:pos="4677"/>
        <w:tab w:val="right" w:pos="9355"/>
      </w:tabs>
    </w:pPr>
  </w:style>
  <w:style w:type="paragraph" w:styleId="21">
    <w:name w:val="Body Text 2"/>
    <w:basedOn w:val="a0"/>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link w:val="4"/>
    <w:uiPriority w:val="9"/>
    <w:rsid w:val="00AA6729"/>
    <w:rPr>
      <w:rFonts w:ascii="Calibri" w:eastAsia="Times New Roman" w:hAnsi="Calibri" w:cs="Times New Roman"/>
      <w:b/>
      <w:bCs/>
      <w:sz w:val="28"/>
      <w:szCs w:val="28"/>
    </w:rPr>
  </w:style>
  <w:style w:type="character" w:customStyle="1" w:styleId="a7">
    <w:name w:val="Основной текст Знак"/>
    <w:link w:val="a6"/>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0"/>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5">
    <w:name w:val="Таблицы (моноширинный)"/>
    <w:basedOn w:val="a0"/>
    <w:next w:val="a0"/>
    <w:uiPriority w:val="99"/>
    <w:rsid w:val="004F0F4B"/>
    <w:pPr>
      <w:jc w:val="both"/>
    </w:pPr>
    <w:rPr>
      <w:rFonts w:ascii="Courier New" w:hAnsi="Courier New" w:cs="Courier New"/>
    </w:rPr>
  </w:style>
  <w:style w:type="character" w:styleId="af6">
    <w:name w:val="Hyperlink"/>
    <w:link w:val="13"/>
    <w:uiPriority w:val="99"/>
    <w:unhideWhenUsed/>
    <w:qFormat/>
    <w:rsid w:val="004F0F4B"/>
    <w:rPr>
      <w:color w:val="0000FF"/>
      <w:u w:val="single"/>
    </w:rPr>
  </w:style>
  <w:style w:type="character" w:customStyle="1" w:styleId="11">
    <w:name w:val="Заголовок 1 Знак"/>
    <w:aliases w:val="Заголовок 1 Знак Знак Знак1,Заголовок 1 Знак Знак Знак Знак"/>
    <w:link w:val="10"/>
    <w:rsid w:val="00FA6FE6"/>
    <w:rPr>
      <w:rFonts w:ascii="Arial" w:hAnsi="Arial" w:cs="Arial"/>
      <w:b/>
      <w:bCs/>
      <w:kern w:val="32"/>
      <w:sz w:val="32"/>
      <w:szCs w:val="32"/>
    </w:rPr>
  </w:style>
  <w:style w:type="paragraph" w:customStyle="1" w:styleId="ConsPlusTitle">
    <w:name w:val="ConsPlusTitle"/>
    <w:uiPriority w:val="99"/>
    <w:rsid w:val="00E80B77"/>
    <w:pPr>
      <w:widowControl w:val="0"/>
      <w:autoSpaceDE w:val="0"/>
      <w:autoSpaceDN w:val="0"/>
      <w:adjustRightInd w:val="0"/>
    </w:pPr>
    <w:rPr>
      <w:b/>
      <w:bCs/>
      <w:sz w:val="24"/>
      <w:szCs w:val="24"/>
    </w:rPr>
  </w:style>
  <w:style w:type="paragraph" w:customStyle="1" w:styleId="ConsPlusNonformat">
    <w:name w:val="ConsPlusNonformat"/>
    <w:uiPriority w:val="99"/>
    <w:rsid w:val="00E80B77"/>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1"/>
    <w:link w:val="aa"/>
    <w:rsid w:val="00A747CE"/>
  </w:style>
  <w:style w:type="paragraph" w:styleId="22">
    <w:name w:val="Body Text Indent 2"/>
    <w:basedOn w:val="a0"/>
    <w:link w:val="23"/>
    <w:rsid w:val="00C1595B"/>
    <w:pPr>
      <w:spacing w:after="120" w:line="480" w:lineRule="auto"/>
      <w:ind w:left="283"/>
    </w:pPr>
  </w:style>
  <w:style w:type="character" w:customStyle="1" w:styleId="23">
    <w:name w:val="Основной текст с отступом 2 Знак"/>
    <w:basedOn w:val="a1"/>
    <w:link w:val="22"/>
    <w:rsid w:val="00C1595B"/>
  </w:style>
  <w:style w:type="character" w:customStyle="1" w:styleId="ad">
    <w:name w:val="Название Знак"/>
    <w:link w:val="ac"/>
    <w:rsid w:val="00C1595B"/>
    <w:rPr>
      <w:sz w:val="28"/>
    </w:rPr>
  </w:style>
  <w:style w:type="character" w:customStyle="1" w:styleId="af2">
    <w:name w:val="Верхний колонтитул Знак"/>
    <w:basedOn w:val="a1"/>
    <w:link w:val="af1"/>
    <w:uiPriority w:val="99"/>
    <w:rsid w:val="006F7464"/>
  </w:style>
  <w:style w:type="paragraph" w:styleId="af7">
    <w:name w:val="Normal (Web)"/>
    <w:basedOn w:val="a0"/>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0"/>
    <w:rsid w:val="005A25E5"/>
    <w:pPr>
      <w:widowControl/>
      <w:autoSpaceDE/>
      <w:autoSpaceDN/>
      <w:adjustRightInd/>
      <w:spacing w:before="100" w:beforeAutospacing="1" w:after="115"/>
    </w:pPr>
    <w:rPr>
      <w:color w:val="000000"/>
    </w:rPr>
  </w:style>
  <w:style w:type="character" w:customStyle="1" w:styleId="24">
    <w:name w:val="Знак Знак2"/>
    <w:locked/>
    <w:rsid w:val="00C04332"/>
    <w:rPr>
      <w:sz w:val="16"/>
      <w:szCs w:val="16"/>
      <w:lang w:val="ru-RU" w:eastAsia="ru-RU" w:bidi="ar-SA"/>
    </w:rPr>
  </w:style>
  <w:style w:type="paragraph" w:customStyle="1" w:styleId="af8">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9">
    <w:name w:val="Знак"/>
    <w:basedOn w:val="a0"/>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uiPriority w:val="9"/>
    <w:locked/>
    <w:rsid w:val="00FE4027"/>
    <w:rPr>
      <w:b/>
      <w:bCs/>
      <w:i/>
      <w:iCs/>
      <w:sz w:val="26"/>
      <w:szCs w:val="26"/>
      <w:lang w:val="ru-RU" w:eastAsia="ru-RU" w:bidi="ar-SA"/>
    </w:rPr>
  </w:style>
  <w:style w:type="paragraph" w:customStyle="1" w:styleId="120">
    <w:name w:val="Обычный 12пт"/>
    <w:basedOn w:val="a0"/>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4">
    <w:name w:val="Абзац списка1"/>
    <w:basedOn w:val="a0"/>
    <w:qFormat/>
    <w:rsid w:val="00C04456"/>
    <w:pPr>
      <w:ind w:left="720"/>
    </w:pPr>
    <w:rPr>
      <w:rFonts w:ascii="Arial" w:hAnsi="Arial" w:cs="Arial"/>
      <w:sz w:val="18"/>
      <w:szCs w:val="18"/>
    </w:rPr>
  </w:style>
  <w:style w:type="paragraph" w:customStyle="1" w:styleId="15">
    <w:name w:val="Заг1"/>
    <w:basedOn w:val="a0"/>
    <w:next w:val="a0"/>
    <w:uiPriority w:val="99"/>
    <w:rsid w:val="00C04456"/>
    <w:pPr>
      <w:widowControl/>
      <w:suppressAutoHyphens/>
      <w:autoSpaceDE/>
      <w:autoSpaceDN/>
      <w:adjustRightInd/>
      <w:jc w:val="center"/>
    </w:pPr>
    <w:rPr>
      <w:b/>
      <w:bCs/>
      <w:caps/>
      <w:sz w:val="28"/>
      <w:szCs w:val="28"/>
    </w:rPr>
  </w:style>
  <w:style w:type="paragraph" w:customStyle="1" w:styleId="25">
    <w:name w:val="Заг2"/>
    <w:basedOn w:val="a0"/>
    <w:next w:val="a0"/>
    <w:rsid w:val="00C04456"/>
    <w:pPr>
      <w:widowControl/>
      <w:suppressAutoHyphens/>
      <w:autoSpaceDE/>
      <w:autoSpaceDN/>
      <w:adjustRightInd/>
      <w:ind w:firstLine="709"/>
      <w:jc w:val="both"/>
    </w:pPr>
    <w:rPr>
      <w:b/>
      <w:bCs/>
      <w:sz w:val="28"/>
      <w:szCs w:val="28"/>
    </w:rPr>
  </w:style>
  <w:style w:type="character" w:styleId="afa">
    <w:name w:val="page number"/>
    <w:rsid w:val="00362B3C"/>
  </w:style>
  <w:style w:type="paragraph" w:styleId="afb">
    <w:name w:val="List Paragraph"/>
    <w:basedOn w:val="a0"/>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uiPriority w:val="9"/>
    <w:rsid w:val="009730D8"/>
    <w:rPr>
      <w:rFonts w:ascii="Arial" w:hAnsi="Arial" w:cs="Arial"/>
      <w:b/>
      <w:bCs/>
      <w:sz w:val="26"/>
      <w:szCs w:val="26"/>
    </w:rPr>
  </w:style>
  <w:style w:type="paragraph" w:customStyle="1" w:styleId="afc">
    <w:name w:val="Абзац"/>
    <w:basedOn w:val="a0"/>
    <w:link w:val="afd"/>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e">
    <w:name w:val="annotation text"/>
    <w:basedOn w:val="a0"/>
    <w:link w:val="aff"/>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
    <w:name w:val="Текст примечания Знак"/>
    <w:link w:val="afe"/>
    <w:uiPriority w:val="99"/>
    <w:rsid w:val="009730D8"/>
    <w:rPr>
      <w:rFonts w:ascii="Cambria" w:eastAsia="MS Mincho" w:hAnsi="Cambria"/>
      <w:sz w:val="24"/>
      <w:szCs w:val="24"/>
    </w:rPr>
  </w:style>
  <w:style w:type="character" w:customStyle="1" w:styleId="af4">
    <w:name w:val="Нижний колонтитул Знак"/>
    <w:link w:val="af3"/>
    <w:uiPriority w:val="99"/>
    <w:qFormat/>
    <w:rsid w:val="009730D8"/>
  </w:style>
  <w:style w:type="character" w:customStyle="1" w:styleId="aff0">
    <w:name w:val="Список Знак"/>
    <w:link w:val="a"/>
    <w:locked/>
    <w:rsid w:val="009730D8"/>
    <w:rPr>
      <w:sz w:val="24"/>
      <w:szCs w:val="24"/>
      <w:lang w:val="x-none" w:eastAsia="x-none"/>
    </w:rPr>
  </w:style>
  <w:style w:type="paragraph" w:styleId="a">
    <w:name w:val="List"/>
    <w:basedOn w:val="a0"/>
    <w:link w:val="aff0"/>
    <w:unhideWhenUsed/>
    <w:rsid w:val="009730D8"/>
    <w:pPr>
      <w:widowControl/>
      <w:numPr>
        <w:numId w:val="1"/>
      </w:numPr>
      <w:autoSpaceDE/>
      <w:autoSpaceDN/>
      <w:adjustRightInd/>
      <w:spacing w:after="60"/>
      <w:jc w:val="both"/>
    </w:pPr>
    <w:rPr>
      <w:sz w:val="24"/>
      <w:szCs w:val="24"/>
      <w:lang w:val="x-none" w:eastAsia="x-none"/>
    </w:rPr>
  </w:style>
  <w:style w:type="character" w:customStyle="1" w:styleId="af0">
    <w:name w:val="Схема документа Знак"/>
    <w:link w:val="af"/>
    <w:semiHidden/>
    <w:rsid w:val="009730D8"/>
    <w:rPr>
      <w:rFonts w:ascii="Tahoma" w:hAnsi="Tahoma" w:cs="Tahoma"/>
      <w:shd w:val="clear" w:color="auto" w:fill="000080"/>
    </w:rPr>
  </w:style>
  <w:style w:type="paragraph" w:styleId="aff1">
    <w:name w:val="annotation subject"/>
    <w:basedOn w:val="afe"/>
    <w:next w:val="afe"/>
    <w:link w:val="aff2"/>
    <w:uiPriority w:val="99"/>
    <w:unhideWhenUsed/>
    <w:rsid w:val="009730D8"/>
    <w:rPr>
      <w:b/>
      <w:bCs/>
    </w:rPr>
  </w:style>
  <w:style w:type="character" w:customStyle="1" w:styleId="aff2">
    <w:name w:val="Тема примечания Знак"/>
    <w:link w:val="aff1"/>
    <w:uiPriority w:val="99"/>
    <w:rsid w:val="009730D8"/>
    <w:rPr>
      <w:rFonts w:ascii="Cambria" w:eastAsia="MS Mincho" w:hAnsi="Cambria"/>
      <w:b/>
      <w:bCs/>
      <w:sz w:val="24"/>
      <w:szCs w:val="24"/>
    </w:rPr>
  </w:style>
  <w:style w:type="character" w:customStyle="1" w:styleId="a9">
    <w:name w:val="Текст выноски Знак"/>
    <w:link w:val="a8"/>
    <w:uiPriority w:val="99"/>
    <w:rsid w:val="009730D8"/>
    <w:rPr>
      <w:rFonts w:ascii="Tahoma" w:hAnsi="Tahoma" w:cs="Tahoma"/>
      <w:sz w:val="16"/>
      <w:szCs w:val="16"/>
    </w:rPr>
  </w:style>
  <w:style w:type="paragraph" w:styleId="aff3">
    <w:name w:val="Revision"/>
    <w:uiPriority w:val="99"/>
    <w:semiHidden/>
    <w:rsid w:val="009730D8"/>
    <w:rPr>
      <w:rFonts w:ascii="Cambria" w:eastAsia="MS Mincho" w:hAnsi="Cambria"/>
      <w:sz w:val="24"/>
      <w:szCs w:val="24"/>
    </w:rPr>
  </w:style>
  <w:style w:type="character" w:customStyle="1" w:styleId="afd">
    <w:name w:val="Абзац Знак"/>
    <w:link w:val="afc"/>
    <w:locked/>
    <w:rsid w:val="009730D8"/>
    <w:rPr>
      <w:sz w:val="24"/>
      <w:szCs w:val="24"/>
    </w:rPr>
  </w:style>
  <w:style w:type="paragraph" w:styleId="aff4">
    <w:name w:val="No Spacing"/>
    <w:link w:val="aff5"/>
    <w:uiPriority w:val="1"/>
    <w:qFormat/>
    <w:rsid w:val="009730D8"/>
    <w:rPr>
      <w:rFonts w:ascii="Cambria" w:eastAsia="MS Mincho" w:hAnsi="Cambria"/>
      <w:sz w:val="24"/>
      <w:szCs w:val="24"/>
    </w:rPr>
  </w:style>
  <w:style w:type="character" w:customStyle="1" w:styleId="aff6">
    <w:name w:val="Ячейка таблицы Знак"/>
    <w:link w:val="aff7"/>
    <w:locked/>
    <w:rsid w:val="009730D8"/>
    <w:rPr>
      <w:rFonts w:ascii="Arial" w:hAnsi="Arial" w:cs="Arial"/>
      <w:szCs w:val="32"/>
      <w:lang w:eastAsia="ar-SA"/>
    </w:rPr>
  </w:style>
  <w:style w:type="paragraph" w:customStyle="1" w:styleId="aff7">
    <w:name w:val="Ячейка таблицы"/>
    <w:basedOn w:val="aff4"/>
    <w:link w:val="aff6"/>
    <w:qFormat/>
    <w:rsid w:val="009730D8"/>
    <w:pPr>
      <w:suppressAutoHyphens/>
    </w:pPr>
    <w:rPr>
      <w:rFonts w:ascii="Arial" w:eastAsia="Times New Roman" w:hAnsi="Arial"/>
      <w:sz w:val="20"/>
      <w:szCs w:val="32"/>
      <w:lang w:val="x-none" w:eastAsia="ar-SA"/>
    </w:rPr>
  </w:style>
  <w:style w:type="paragraph" w:customStyle="1" w:styleId="1">
    <w:name w:val="Список 1)"/>
    <w:basedOn w:val="a0"/>
    <w:uiPriority w:val="99"/>
    <w:rsid w:val="009730D8"/>
    <w:pPr>
      <w:widowControl/>
      <w:numPr>
        <w:numId w:val="2"/>
      </w:numPr>
      <w:autoSpaceDE/>
      <w:autoSpaceDN/>
      <w:adjustRightInd/>
      <w:spacing w:after="60"/>
      <w:jc w:val="both"/>
    </w:pPr>
    <w:rPr>
      <w:sz w:val="24"/>
      <w:szCs w:val="24"/>
    </w:rPr>
  </w:style>
  <w:style w:type="character" w:customStyle="1" w:styleId="aff8">
    <w:name w:val="Стиль пункта схемы Знак"/>
    <w:link w:val="aff9"/>
    <w:locked/>
    <w:rsid w:val="009730D8"/>
    <w:rPr>
      <w:rFonts w:ascii="Arial" w:hAnsi="Arial" w:cs="Arial"/>
      <w:sz w:val="28"/>
      <w:szCs w:val="28"/>
      <w:lang w:eastAsia="ar-SA"/>
    </w:rPr>
  </w:style>
  <w:style w:type="paragraph" w:customStyle="1" w:styleId="aff9">
    <w:name w:val="Стиль пункта схемы"/>
    <w:basedOn w:val="a0"/>
    <w:link w:val="aff8"/>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a">
    <w:name w:val="annotation reference"/>
    <w:uiPriority w:val="99"/>
    <w:unhideWhenUsed/>
    <w:rsid w:val="009730D8"/>
    <w:rPr>
      <w:sz w:val="18"/>
      <w:szCs w:val="18"/>
    </w:rPr>
  </w:style>
  <w:style w:type="paragraph" w:styleId="affb">
    <w:name w:val="Subtitle"/>
    <w:basedOn w:val="a0"/>
    <w:next w:val="a0"/>
    <w:link w:val="affc"/>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c">
    <w:name w:val="Подзаголовок Знак"/>
    <w:link w:val="affb"/>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0"/>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0"/>
    <w:rsid w:val="00155A24"/>
    <w:pPr>
      <w:widowControl/>
      <w:autoSpaceDE/>
      <w:autoSpaceDN/>
      <w:adjustRightInd/>
      <w:spacing w:before="100" w:beforeAutospacing="1" w:after="100" w:afterAutospacing="1"/>
    </w:pPr>
    <w:rPr>
      <w:sz w:val="24"/>
      <w:szCs w:val="24"/>
    </w:rPr>
  </w:style>
  <w:style w:type="paragraph" w:customStyle="1" w:styleId="righpt">
    <w:name w:val="righpt"/>
    <w:basedOn w:val="a0"/>
    <w:rsid w:val="00155A24"/>
    <w:pPr>
      <w:widowControl/>
      <w:autoSpaceDE/>
      <w:autoSpaceDN/>
      <w:adjustRightInd/>
      <w:spacing w:before="100" w:beforeAutospacing="1" w:after="100" w:afterAutospacing="1"/>
    </w:pPr>
    <w:rPr>
      <w:sz w:val="24"/>
      <w:szCs w:val="24"/>
    </w:rPr>
  </w:style>
  <w:style w:type="character" w:styleId="affd">
    <w:name w:val="Strong"/>
    <w:qFormat/>
    <w:rsid w:val="00155A24"/>
    <w:rPr>
      <w:b/>
      <w:bCs/>
    </w:rPr>
  </w:style>
  <w:style w:type="paragraph" w:customStyle="1" w:styleId="justppt">
    <w:name w:val="justppt"/>
    <w:basedOn w:val="a0"/>
    <w:rsid w:val="00155A24"/>
    <w:pPr>
      <w:widowControl/>
      <w:autoSpaceDE/>
      <w:autoSpaceDN/>
      <w:adjustRightInd/>
      <w:spacing w:before="100" w:beforeAutospacing="1" w:after="100" w:afterAutospacing="1"/>
    </w:pPr>
    <w:rPr>
      <w:sz w:val="24"/>
      <w:szCs w:val="24"/>
    </w:rPr>
  </w:style>
  <w:style w:type="character" w:customStyle="1" w:styleId="affe">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f">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0">
    <w:name w:val="Emphasis"/>
    <w:uiPriority w:val="20"/>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0"/>
    <w:rsid w:val="00A66203"/>
    <w:pPr>
      <w:widowControl/>
      <w:autoSpaceDE/>
      <w:autoSpaceDN/>
      <w:adjustRightInd/>
      <w:spacing w:before="100" w:beforeAutospacing="1" w:after="100" w:afterAutospacing="1"/>
    </w:pPr>
    <w:rPr>
      <w:sz w:val="24"/>
      <w:szCs w:val="24"/>
    </w:rPr>
  </w:style>
  <w:style w:type="paragraph" w:customStyle="1" w:styleId="p3">
    <w:name w:val="p3"/>
    <w:basedOn w:val="a0"/>
    <w:rsid w:val="00A66203"/>
    <w:pPr>
      <w:widowControl/>
      <w:autoSpaceDE/>
      <w:autoSpaceDN/>
      <w:adjustRightInd/>
      <w:spacing w:before="100" w:beforeAutospacing="1" w:after="100" w:afterAutospacing="1"/>
    </w:pPr>
    <w:rPr>
      <w:sz w:val="24"/>
      <w:szCs w:val="24"/>
    </w:rPr>
  </w:style>
  <w:style w:type="paragraph" w:customStyle="1" w:styleId="p4">
    <w:name w:val="p4"/>
    <w:basedOn w:val="a0"/>
    <w:rsid w:val="00A66203"/>
    <w:pPr>
      <w:widowControl/>
      <w:autoSpaceDE/>
      <w:autoSpaceDN/>
      <w:adjustRightInd/>
      <w:spacing w:before="100" w:beforeAutospacing="1" w:after="100" w:afterAutospacing="1"/>
    </w:pPr>
    <w:rPr>
      <w:sz w:val="24"/>
      <w:szCs w:val="24"/>
    </w:rPr>
  </w:style>
  <w:style w:type="character" w:styleId="afff1">
    <w:name w:val="FollowedHyperlink"/>
    <w:uiPriority w:val="99"/>
    <w:unhideWhenUsed/>
    <w:rsid w:val="00ED6CC3"/>
    <w:rPr>
      <w:color w:val="800080"/>
      <w:u w:val="single"/>
    </w:rPr>
  </w:style>
  <w:style w:type="paragraph" w:customStyle="1" w:styleId="xl64">
    <w:name w:val="xl64"/>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0"/>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0"/>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0"/>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0"/>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0"/>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0"/>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0"/>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0"/>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0"/>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0"/>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0"/>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0"/>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0"/>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0"/>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0"/>
    <w:rsid w:val="009A24E6"/>
    <w:pPr>
      <w:widowControl/>
      <w:autoSpaceDE/>
      <w:autoSpaceDN/>
      <w:adjustRightInd/>
      <w:spacing w:before="100" w:beforeAutospacing="1" w:after="100" w:afterAutospacing="1"/>
      <w:jc w:val="center"/>
    </w:pPr>
    <w:rPr>
      <w:sz w:val="24"/>
      <w:szCs w:val="24"/>
    </w:rPr>
  </w:style>
  <w:style w:type="paragraph" w:styleId="afff2">
    <w:name w:val="Plain Text"/>
    <w:basedOn w:val="a0"/>
    <w:link w:val="afff3"/>
    <w:uiPriority w:val="99"/>
    <w:unhideWhenUsed/>
    <w:rsid w:val="00570471"/>
    <w:pPr>
      <w:widowControl/>
      <w:autoSpaceDE/>
      <w:autoSpaceDN/>
      <w:adjustRightInd/>
    </w:pPr>
    <w:rPr>
      <w:rFonts w:ascii="Calibri" w:eastAsia="Calibri" w:hAnsi="Calibri"/>
      <w:sz w:val="22"/>
      <w:szCs w:val="21"/>
      <w:lang w:val="x-none" w:eastAsia="en-US"/>
    </w:rPr>
  </w:style>
  <w:style w:type="character" w:customStyle="1" w:styleId="afff3">
    <w:name w:val="Текст Знак"/>
    <w:link w:val="afff2"/>
    <w:uiPriority w:val="99"/>
    <w:rsid w:val="00570471"/>
    <w:rPr>
      <w:rFonts w:ascii="Calibri" w:eastAsia="Calibri" w:hAnsi="Calibri" w:cs="Consolas"/>
      <w:sz w:val="22"/>
      <w:szCs w:val="21"/>
      <w:lang w:eastAsia="en-US"/>
    </w:rPr>
  </w:style>
  <w:style w:type="paragraph" w:customStyle="1" w:styleId="ConsPlusCell">
    <w:name w:val="ConsPlusCell"/>
    <w:uiPriority w:val="99"/>
    <w:rsid w:val="002813EA"/>
    <w:pPr>
      <w:widowControl w:val="0"/>
      <w:autoSpaceDE w:val="0"/>
      <w:autoSpaceDN w:val="0"/>
      <w:adjustRightInd w:val="0"/>
    </w:pPr>
    <w:rPr>
      <w:rFonts w:ascii="Arial" w:hAnsi="Arial" w:cs="Arial"/>
    </w:rPr>
  </w:style>
  <w:style w:type="paragraph" w:customStyle="1" w:styleId="afff4">
    <w:name w:val="Знак Знак Знак Знак"/>
    <w:basedOn w:val="a0"/>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5">
    <w:name w:val="Стиль части"/>
    <w:basedOn w:val="10"/>
    <w:rsid w:val="00611382"/>
    <w:pPr>
      <w:spacing w:before="0"/>
      <w:jc w:val="center"/>
    </w:pPr>
    <w:rPr>
      <w:bCs w:val="0"/>
      <w:kern w:val="28"/>
      <w:sz w:val="28"/>
      <w:lang w:eastAsia="en-US"/>
    </w:rPr>
  </w:style>
  <w:style w:type="paragraph" w:customStyle="1" w:styleId="afff6">
    <w:name w:val="Основной стиль"/>
    <w:basedOn w:val="a0"/>
    <w:link w:val="afff7"/>
    <w:rsid w:val="00611382"/>
    <w:pPr>
      <w:widowControl/>
      <w:autoSpaceDE/>
      <w:autoSpaceDN/>
      <w:adjustRightInd/>
      <w:ind w:firstLine="680"/>
      <w:jc w:val="both"/>
    </w:pPr>
    <w:rPr>
      <w:rFonts w:ascii="Arial" w:hAnsi="Arial"/>
      <w:szCs w:val="28"/>
      <w:lang w:val="x-none" w:eastAsia="en-US"/>
    </w:rPr>
  </w:style>
  <w:style w:type="character" w:customStyle="1" w:styleId="afff7">
    <w:name w:val="Основной стиль Знак"/>
    <w:link w:val="afff6"/>
    <w:rsid w:val="00611382"/>
    <w:rPr>
      <w:rFonts w:ascii="Arial" w:hAnsi="Arial"/>
      <w:szCs w:val="28"/>
      <w:lang w:eastAsia="en-US"/>
    </w:rPr>
  </w:style>
  <w:style w:type="paragraph" w:customStyle="1" w:styleId="formattext">
    <w:name w:val="formattext"/>
    <w:basedOn w:val="a0"/>
    <w:rsid w:val="00611382"/>
    <w:pPr>
      <w:widowControl/>
      <w:autoSpaceDE/>
      <w:autoSpaceDN/>
      <w:adjustRightInd/>
      <w:spacing w:before="100" w:beforeAutospacing="1" w:after="100" w:afterAutospacing="1"/>
    </w:pPr>
    <w:rPr>
      <w:sz w:val="24"/>
      <w:szCs w:val="24"/>
    </w:rPr>
  </w:style>
  <w:style w:type="paragraph" w:customStyle="1" w:styleId="afff8">
    <w:name w:val="Стиль названия"/>
    <w:basedOn w:val="a0"/>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0"/>
    <w:rsid w:val="00611382"/>
    <w:pPr>
      <w:widowControl/>
      <w:autoSpaceDE/>
      <w:autoSpaceDN/>
      <w:adjustRightInd/>
      <w:spacing w:before="100" w:beforeAutospacing="1" w:after="100" w:afterAutospacing="1"/>
    </w:pPr>
    <w:rPr>
      <w:sz w:val="24"/>
      <w:szCs w:val="24"/>
    </w:rPr>
  </w:style>
  <w:style w:type="paragraph" w:customStyle="1" w:styleId="s16">
    <w:name w:val="s_16"/>
    <w:basedOn w:val="a0"/>
    <w:rsid w:val="00611382"/>
    <w:pPr>
      <w:widowControl/>
      <w:autoSpaceDE/>
      <w:autoSpaceDN/>
      <w:adjustRightInd/>
      <w:spacing w:before="100" w:beforeAutospacing="1" w:after="100" w:afterAutospacing="1"/>
    </w:pPr>
    <w:rPr>
      <w:sz w:val="24"/>
      <w:szCs w:val="24"/>
    </w:rPr>
  </w:style>
  <w:style w:type="paragraph" w:customStyle="1" w:styleId="afff9">
    <w:basedOn w:val="a0"/>
    <w:next w:val="af7"/>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0"/>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6">
    <w:name w:val="Без интервала1"/>
    <w:rsid w:val="003250A9"/>
    <w:pPr>
      <w:suppressAutoHyphens/>
    </w:pPr>
    <w:rPr>
      <w:rFonts w:ascii="Calibri" w:hAnsi="Calibri" w:cs="Calibri"/>
      <w:sz w:val="22"/>
      <w:szCs w:val="22"/>
      <w:lang w:eastAsia="zh-CN"/>
    </w:rPr>
  </w:style>
  <w:style w:type="paragraph" w:customStyle="1" w:styleId="empty">
    <w:name w:val="empty"/>
    <w:basedOn w:val="a0"/>
    <w:rsid w:val="003250A9"/>
    <w:pPr>
      <w:widowControl/>
      <w:autoSpaceDE/>
      <w:autoSpaceDN/>
      <w:adjustRightInd/>
      <w:spacing w:before="100" w:beforeAutospacing="1" w:after="100" w:afterAutospacing="1"/>
    </w:pPr>
    <w:rPr>
      <w:sz w:val="24"/>
      <w:szCs w:val="24"/>
    </w:rPr>
  </w:style>
  <w:style w:type="paragraph" w:customStyle="1" w:styleId="26">
    <w:name w:val="Без интервала2"/>
    <w:rsid w:val="003250A9"/>
    <w:pPr>
      <w:suppressAutoHyphens/>
    </w:pPr>
    <w:rPr>
      <w:rFonts w:ascii="Calibri" w:hAnsi="Calibri" w:cs="Calibri"/>
      <w:sz w:val="22"/>
      <w:szCs w:val="22"/>
      <w:lang w:eastAsia="zh-CN"/>
    </w:rPr>
  </w:style>
  <w:style w:type="paragraph" w:styleId="afffa">
    <w:name w:val="footnote text"/>
    <w:basedOn w:val="a0"/>
    <w:link w:val="afffb"/>
    <w:uiPriority w:val="99"/>
    <w:rsid w:val="003250A9"/>
    <w:pPr>
      <w:widowControl/>
      <w:autoSpaceDE/>
      <w:autoSpaceDN/>
      <w:adjustRightInd/>
    </w:pPr>
  </w:style>
  <w:style w:type="character" w:customStyle="1" w:styleId="afffb">
    <w:name w:val="Текст сноски Знак"/>
    <w:basedOn w:val="a1"/>
    <w:link w:val="afffa"/>
    <w:uiPriority w:val="99"/>
    <w:rsid w:val="003250A9"/>
  </w:style>
  <w:style w:type="character" w:styleId="afffc">
    <w:name w:val="footnote reference"/>
    <w:link w:val="17"/>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d">
    <w:name w:val="Маркеры списка"/>
    <w:rsid w:val="005C5203"/>
    <w:rPr>
      <w:rFonts w:ascii="OpenSymbol" w:eastAsia="OpenSymbol" w:hAnsi="OpenSymbol" w:cs="OpenSymbol"/>
    </w:rPr>
  </w:style>
  <w:style w:type="character" w:customStyle="1" w:styleId="afffe">
    <w:name w:val="Символ нумерации"/>
    <w:rsid w:val="005C5203"/>
  </w:style>
  <w:style w:type="paragraph" w:customStyle="1" w:styleId="affff">
    <w:name w:val="Заголовок"/>
    <w:basedOn w:val="a0"/>
    <w:next w:val="a6"/>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0">
    <w:name w:val="caption"/>
    <w:basedOn w:val="a0"/>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8">
    <w:name w:val="Указатель1"/>
    <w:basedOn w:val="a0"/>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f"/>
    <w:next w:val="affb"/>
    <w:rsid w:val="005C5203"/>
  </w:style>
  <w:style w:type="paragraph" w:customStyle="1" w:styleId="affff1">
    <w:name w:val="Содержимое таблицы"/>
    <w:basedOn w:val="a0"/>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0"/>
    <w:rsid w:val="005C5203"/>
    <w:pPr>
      <w:widowControl w:val="0"/>
      <w:suppressAutoHyphens/>
      <w:autoSpaceDE w:val="0"/>
    </w:pPr>
    <w:rPr>
      <w:rFonts w:ascii="Arial" w:eastAsia="Arial" w:hAnsi="Arial" w:cs="Arial"/>
      <w:lang w:eastAsia="zh-CN" w:bidi="hi-IN"/>
    </w:rPr>
  </w:style>
  <w:style w:type="paragraph" w:customStyle="1" w:styleId="affff2">
    <w:name w:val="Заголовок таблицы"/>
    <w:basedOn w:val="affff1"/>
    <w:rsid w:val="005C5203"/>
    <w:pPr>
      <w:jc w:val="center"/>
    </w:pPr>
    <w:rPr>
      <w:b/>
      <w:bCs/>
    </w:rPr>
  </w:style>
  <w:style w:type="paragraph" w:customStyle="1" w:styleId="ConsPlusNormal1">
    <w:name w:val="ConsPlusNormal"/>
    <w:link w:val="ConsPlusNormal10"/>
    <w:qFormat/>
    <w:rsid w:val="005C5203"/>
    <w:pPr>
      <w:suppressAutoHyphens/>
    </w:pPr>
    <w:rPr>
      <w:rFonts w:ascii="Arial" w:eastAsia="Arial" w:hAnsi="Arial" w:cs="Tahoma"/>
      <w:kern w:val="1"/>
      <w:szCs w:val="24"/>
      <w:lang w:eastAsia="zh-CN" w:bidi="hi-IN"/>
    </w:rPr>
  </w:style>
  <w:style w:type="paragraph" w:customStyle="1" w:styleId="Pro-Gramma">
    <w:name w:val="Pro-Gramma"/>
    <w:basedOn w:val="a0"/>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3">
    <w:name w:val="Нормальный (таблица)"/>
    <w:basedOn w:val="a0"/>
    <w:next w:val="a0"/>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0"/>
    <w:rsid w:val="005C5203"/>
    <w:pPr>
      <w:spacing w:line="197" w:lineRule="exact"/>
    </w:pPr>
    <w:rPr>
      <w:sz w:val="24"/>
      <w:szCs w:val="24"/>
    </w:rPr>
  </w:style>
  <w:style w:type="paragraph" w:customStyle="1" w:styleId="Style22">
    <w:name w:val="Style22"/>
    <w:basedOn w:val="a0"/>
    <w:rsid w:val="005C5203"/>
    <w:pPr>
      <w:spacing w:line="197" w:lineRule="exact"/>
    </w:pPr>
    <w:rPr>
      <w:sz w:val="24"/>
      <w:szCs w:val="24"/>
    </w:rPr>
  </w:style>
  <w:style w:type="paragraph" w:customStyle="1" w:styleId="Style24">
    <w:name w:val="Style24"/>
    <w:basedOn w:val="a0"/>
    <w:rsid w:val="005C5203"/>
    <w:pPr>
      <w:spacing w:line="195" w:lineRule="exact"/>
      <w:ind w:firstLine="480"/>
    </w:pPr>
    <w:rPr>
      <w:sz w:val="24"/>
      <w:szCs w:val="24"/>
    </w:rPr>
  </w:style>
  <w:style w:type="paragraph" w:customStyle="1" w:styleId="Style18">
    <w:name w:val="Style18"/>
    <w:basedOn w:val="a0"/>
    <w:rsid w:val="005C5203"/>
    <w:pPr>
      <w:spacing w:line="197" w:lineRule="exact"/>
      <w:jc w:val="both"/>
    </w:pPr>
    <w:rPr>
      <w:sz w:val="24"/>
      <w:szCs w:val="24"/>
    </w:rPr>
  </w:style>
  <w:style w:type="paragraph" w:customStyle="1" w:styleId="Style20">
    <w:name w:val="Style20"/>
    <w:basedOn w:val="a0"/>
    <w:rsid w:val="005C5203"/>
    <w:pPr>
      <w:spacing w:line="197" w:lineRule="exact"/>
      <w:ind w:firstLine="341"/>
      <w:jc w:val="both"/>
    </w:pPr>
    <w:rPr>
      <w:sz w:val="24"/>
      <w:szCs w:val="24"/>
    </w:rPr>
  </w:style>
  <w:style w:type="paragraph" w:customStyle="1" w:styleId="311">
    <w:name w:val="Основной текст 31"/>
    <w:basedOn w:val="a0"/>
    <w:rsid w:val="005C5203"/>
    <w:pPr>
      <w:widowControl/>
      <w:suppressAutoHyphens/>
      <w:autoSpaceDE/>
      <w:autoSpaceDN/>
      <w:adjustRightInd/>
      <w:ind w:right="3770"/>
    </w:pPr>
    <w:rPr>
      <w:sz w:val="28"/>
      <w:lang w:eastAsia="ar-SA"/>
    </w:rPr>
  </w:style>
  <w:style w:type="paragraph" w:customStyle="1" w:styleId="211">
    <w:name w:val="Основной текст 21"/>
    <w:basedOn w:val="a0"/>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4">
    <w:name w:val="Основной текст_"/>
    <w:link w:val="19"/>
    <w:rsid w:val="00241C5B"/>
    <w:rPr>
      <w:spacing w:val="3"/>
      <w:sz w:val="21"/>
      <w:szCs w:val="21"/>
      <w:shd w:val="clear" w:color="auto" w:fill="FFFFFF"/>
    </w:rPr>
  </w:style>
  <w:style w:type="paragraph" w:customStyle="1" w:styleId="19">
    <w:name w:val="Основной текст1"/>
    <w:basedOn w:val="a0"/>
    <w:link w:val="affff4"/>
    <w:rsid w:val="00241C5B"/>
    <w:pPr>
      <w:shd w:val="clear" w:color="auto" w:fill="FFFFFF"/>
      <w:autoSpaceDE/>
      <w:autoSpaceDN/>
      <w:adjustRightInd/>
      <w:spacing w:line="274" w:lineRule="exact"/>
      <w:jc w:val="center"/>
    </w:pPr>
    <w:rPr>
      <w:spacing w:val="3"/>
      <w:sz w:val="21"/>
      <w:szCs w:val="21"/>
    </w:rPr>
  </w:style>
  <w:style w:type="character" w:customStyle="1" w:styleId="affff5">
    <w:name w:val="Гипертекстовая ссылка"/>
    <w:uiPriority w:val="99"/>
    <w:rsid w:val="00241C5B"/>
    <w:rPr>
      <w:rFonts w:cs="Times New Roman"/>
      <w:b w:val="0"/>
      <w:color w:val="106BBE"/>
    </w:rPr>
  </w:style>
  <w:style w:type="character" w:customStyle="1" w:styleId="affff6">
    <w:name w:val="Цветовое выделение"/>
    <w:uiPriority w:val="99"/>
    <w:rsid w:val="00241C5B"/>
    <w:rPr>
      <w:b/>
      <w:color w:val="26282F"/>
    </w:rPr>
  </w:style>
  <w:style w:type="paragraph" w:customStyle="1" w:styleId="1a">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7">
    <w:name w:val="Заголовок №2_"/>
    <w:basedOn w:val="a1"/>
    <w:link w:val="28"/>
    <w:rsid w:val="00992CB4"/>
    <w:rPr>
      <w:b/>
      <w:bCs/>
      <w:sz w:val="28"/>
      <w:szCs w:val="28"/>
      <w:shd w:val="clear" w:color="auto" w:fill="FFFFFF"/>
    </w:rPr>
  </w:style>
  <w:style w:type="character" w:customStyle="1" w:styleId="61">
    <w:name w:val="Основной текст (6)_"/>
    <w:basedOn w:val="a1"/>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8">
    <w:name w:val="Заголовок №2"/>
    <w:basedOn w:val="a0"/>
    <w:link w:val="27"/>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0"/>
    <w:link w:val="61"/>
    <w:rsid w:val="00992CB4"/>
    <w:pPr>
      <w:shd w:val="clear" w:color="auto" w:fill="FFFFFF"/>
      <w:autoSpaceDE/>
      <w:autoSpaceDN/>
      <w:adjustRightInd/>
      <w:spacing w:line="322" w:lineRule="exact"/>
      <w:jc w:val="both"/>
    </w:pPr>
    <w:rPr>
      <w:i/>
      <w:iCs/>
      <w:sz w:val="26"/>
      <w:szCs w:val="26"/>
    </w:rPr>
  </w:style>
  <w:style w:type="character" w:customStyle="1" w:styleId="29">
    <w:name w:val="Сноска (2)_"/>
    <w:basedOn w:val="a1"/>
    <w:link w:val="2a"/>
    <w:rsid w:val="00992CB4"/>
    <w:rPr>
      <w:shd w:val="clear" w:color="auto" w:fill="FFFFFF"/>
    </w:rPr>
  </w:style>
  <w:style w:type="character" w:customStyle="1" w:styleId="275pt">
    <w:name w:val="Сноска (2) + 7;5 pt"/>
    <w:basedOn w:val="29"/>
    <w:rsid w:val="00992CB4"/>
    <w:rPr>
      <w:color w:val="000000"/>
      <w:spacing w:val="0"/>
      <w:w w:val="100"/>
      <w:position w:val="0"/>
      <w:sz w:val="15"/>
      <w:szCs w:val="15"/>
      <w:shd w:val="clear" w:color="auto" w:fill="FFFFFF"/>
      <w:lang w:val="ru-RU" w:eastAsia="ru-RU" w:bidi="ru-RU"/>
    </w:rPr>
  </w:style>
  <w:style w:type="paragraph" w:customStyle="1" w:styleId="2a">
    <w:name w:val="Сноска (2)"/>
    <w:basedOn w:val="a0"/>
    <w:link w:val="29"/>
    <w:rsid w:val="00992CB4"/>
    <w:pPr>
      <w:shd w:val="clear" w:color="auto" w:fill="FFFFFF"/>
      <w:autoSpaceDE/>
      <w:autoSpaceDN/>
      <w:adjustRightInd/>
      <w:spacing w:line="222" w:lineRule="exact"/>
    </w:pPr>
  </w:style>
  <w:style w:type="paragraph" w:customStyle="1" w:styleId="affff7">
    <w:name w:val="Текст документа"/>
    <w:basedOn w:val="a0"/>
    <w:rsid w:val="00960349"/>
    <w:pPr>
      <w:widowControl/>
      <w:autoSpaceDE/>
      <w:autoSpaceDN/>
      <w:adjustRightInd/>
      <w:ind w:firstLine="720"/>
      <w:jc w:val="both"/>
    </w:pPr>
    <w:rPr>
      <w:sz w:val="28"/>
      <w:szCs w:val="28"/>
    </w:rPr>
  </w:style>
  <w:style w:type="paragraph" w:customStyle="1" w:styleId="13">
    <w:name w:val="Гиперссылка1"/>
    <w:link w:val="af6"/>
    <w:qFormat/>
    <w:rsid w:val="007F73E7"/>
    <w:rPr>
      <w:color w:val="0000FF"/>
      <w:u w:val="single"/>
    </w:rPr>
  </w:style>
  <w:style w:type="paragraph" w:customStyle="1" w:styleId="17">
    <w:name w:val="Знак сноски1"/>
    <w:link w:val="afffc"/>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 w:type="character" w:customStyle="1" w:styleId="aff5">
    <w:name w:val="Без интервала Знак"/>
    <w:link w:val="aff4"/>
    <w:uiPriority w:val="1"/>
    <w:locked/>
    <w:rsid w:val="0046450D"/>
    <w:rPr>
      <w:rFonts w:ascii="Cambria" w:eastAsia="MS Mincho" w:hAnsi="Cambria"/>
      <w:sz w:val="24"/>
      <w:szCs w:val="24"/>
    </w:rPr>
  </w:style>
  <w:style w:type="paragraph" w:customStyle="1" w:styleId="text3cl">
    <w:name w:val="text3cl"/>
    <w:basedOn w:val="a0"/>
    <w:rsid w:val="0046450D"/>
    <w:pPr>
      <w:widowControl/>
      <w:autoSpaceDE/>
      <w:autoSpaceDN/>
      <w:adjustRightInd/>
      <w:spacing w:before="144" w:after="288"/>
    </w:pPr>
    <w:rPr>
      <w:sz w:val="24"/>
      <w:szCs w:val="24"/>
    </w:rPr>
  </w:style>
  <w:style w:type="numbering" w:customStyle="1" w:styleId="1b">
    <w:name w:val="Нет списка1"/>
    <w:next w:val="a3"/>
    <w:uiPriority w:val="99"/>
    <w:semiHidden/>
    <w:unhideWhenUsed/>
    <w:rsid w:val="00FE46DC"/>
  </w:style>
  <w:style w:type="paragraph" w:customStyle="1" w:styleId="2b">
    <w:name w:val="Обычный2"/>
    <w:rsid w:val="00FE46DC"/>
    <w:rPr>
      <w:sz w:val="24"/>
    </w:rPr>
  </w:style>
  <w:style w:type="paragraph" w:customStyle="1" w:styleId="33">
    <w:name w:val="Обычный3"/>
    <w:rsid w:val="00FE46DC"/>
    <w:rPr>
      <w:snapToGrid w:val="0"/>
      <w:sz w:val="24"/>
    </w:rPr>
  </w:style>
  <w:style w:type="paragraph" w:customStyle="1" w:styleId="msonormal0">
    <w:name w:val="msonormal"/>
    <w:basedOn w:val="a0"/>
    <w:rsid w:val="00FE46DC"/>
    <w:pPr>
      <w:widowControl/>
      <w:autoSpaceDE/>
      <w:autoSpaceDN/>
      <w:adjustRightInd/>
      <w:spacing w:before="100" w:beforeAutospacing="1" w:after="100" w:afterAutospacing="1"/>
    </w:pPr>
    <w:rPr>
      <w:sz w:val="24"/>
      <w:szCs w:val="24"/>
    </w:rPr>
  </w:style>
  <w:style w:type="paragraph" w:customStyle="1" w:styleId="xl63">
    <w:name w:val="xl63"/>
    <w:basedOn w:val="a0"/>
    <w:rsid w:val="00FE46DC"/>
    <w:pPr>
      <w:widowControl/>
      <w:autoSpaceDE/>
      <w:autoSpaceDN/>
      <w:adjustRightInd/>
      <w:spacing w:before="100" w:beforeAutospacing="1" w:after="100" w:afterAutospacing="1"/>
    </w:pPr>
    <w:rPr>
      <w:sz w:val="24"/>
      <w:szCs w:val="24"/>
    </w:rPr>
  </w:style>
  <w:style w:type="paragraph" w:customStyle="1" w:styleId="affff8">
    <w:name w:val="Письмо"/>
    <w:basedOn w:val="a0"/>
    <w:rsid w:val="00FE46DC"/>
    <w:pPr>
      <w:widowControl/>
      <w:adjustRightInd/>
      <w:spacing w:line="320" w:lineRule="exact"/>
      <w:ind w:firstLine="720"/>
      <w:jc w:val="both"/>
    </w:pPr>
    <w:rPr>
      <w:sz w:val="28"/>
      <w:szCs w:val="28"/>
    </w:rPr>
  </w:style>
  <w:style w:type="character" w:customStyle="1" w:styleId="js-phone-number">
    <w:name w:val="js-phone-number"/>
    <w:basedOn w:val="a1"/>
    <w:rsid w:val="00FE46DC"/>
  </w:style>
  <w:style w:type="character" w:customStyle="1" w:styleId="1c">
    <w:name w:val="Неразрешенное упоминание1"/>
    <w:basedOn w:val="a1"/>
    <w:uiPriority w:val="99"/>
    <w:semiHidden/>
    <w:unhideWhenUsed/>
    <w:rsid w:val="00FE46DC"/>
    <w:rPr>
      <w:color w:val="605E5C"/>
      <w:shd w:val="clear" w:color="auto" w:fill="E1DFDD"/>
    </w:rPr>
  </w:style>
  <w:style w:type="character" w:customStyle="1" w:styleId="UnresolvedMention">
    <w:name w:val="Unresolved Mention"/>
    <w:basedOn w:val="a1"/>
    <w:uiPriority w:val="99"/>
    <w:semiHidden/>
    <w:unhideWhenUsed/>
    <w:rsid w:val="00FE46DC"/>
    <w:rPr>
      <w:color w:val="605E5C"/>
      <w:shd w:val="clear" w:color="auto" w:fill="E1DFDD"/>
    </w:rPr>
  </w:style>
  <w:style w:type="character" w:customStyle="1" w:styleId="CharacterStyle7">
    <w:name w:val="CharacterStyle7"/>
    <w:hidden/>
    <w:rsid w:val="00FE46DC"/>
    <w:rPr>
      <w:rFonts w:ascii="Times New Roman" w:eastAsia="Times New Roman" w:hAnsi="Times New Roman"/>
      <w:b w:val="0"/>
      <w:i w:val="0"/>
      <w:strike w:val="0"/>
      <w:noProof/>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15898570">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4214655">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6470674">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4524626">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007230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65936498">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3213564">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3134200">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3611933">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28091889">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046238">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2465650">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397E6-B823-49C7-9C7D-1FC8A56D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842</Words>
  <Characters>4804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user</cp:lastModifiedBy>
  <cp:revision>60</cp:revision>
  <cp:lastPrinted>2023-12-13T05:03:00Z</cp:lastPrinted>
  <dcterms:created xsi:type="dcterms:W3CDTF">2023-05-03T09:42:00Z</dcterms:created>
  <dcterms:modified xsi:type="dcterms:W3CDTF">2024-09-30T05:28:00Z</dcterms:modified>
</cp:coreProperties>
</file>