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DB" w:rsidRDefault="001E29DB" w:rsidP="00F27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Нововведения </w:t>
      </w:r>
      <w:r w:rsidR="00305CE1">
        <w:rPr>
          <w:rFonts w:ascii="Times New Roman" w:hAnsi="Times New Roman" w:cs="Times New Roman"/>
          <w:b/>
          <w:sz w:val="24"/>
          <w:szCs w:val="24"/>
        </w:rPr>
        <w:t>в сфере нарушения выплаты заработной платы</w:t>
      </w:r>
    </w:p>
    <w:p w:rsidR="00773E1A" w:rsidRDefault="00F22C9A" w:rsidP="00E94E0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62A8">
        <w:rPr>
          <w:rFonts w:ascii="Times New Roman" w:hAnsi="Times New Roman" w:cs="Times New Roman"/>
          <w:sz w:val="24"/>
          <w:szCs w:val="24"/>
        </w:rPr>
        <w:t xml:space="preserve">Поясняет </w:t>
      </w:r>
      <w:r w:rsidR="004E39AF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Pr="004762A8">
        <w:rPr>
          <w:rFonts w:ascii="Times New Roman" w:hAnsi="Times New Roman" w:cs="Times New Roman"/>
          <w:sz w:val="24"/>
          <w:szCs w:val="24"/>
        </w:rPr>
        <w:t>прокурор</w:t>
      </w:r>
      <w:r w:rsidR="004E39AF">
        <w:rPr>
          <w:rFonts w:ascii="Times New Roman" w:hAnsi="Times New Roman" w:cs="Times New Roman"/>
          <w:sz w:val="24"/>
          <w:szCs w:val="24"/>
        </w:rPr>
        <w:t>а</w:t>
      </w:r>
      <w:r w:rsidRPr="00476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A8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Pr="004762A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E39AF">
        <w:rPr>
          <w:rFonts w:ascii="Times New Roman" w:hAnsi="Times New Roman" w:cs="Times New Roman"/>
          <w:sz w:val="24"/>
          <w:szCs w:val="24"/>
        </w:rPr>
        <w:t>Писарев Е.А</w:t>
      </w:r>
      <w:r w:rsidRPr="004762A8">
        <w:rPr>
          <w:rFonts w:ascii="Times New Roman" w:hAnsi="Times New Roman" w:cs="Times New Roman"/>
          <w:sz w:val="24"/>
          <w:szCs w:val="24"/>
        </w:rPr>
        <w:t xml:space="preserve">.: </w:t>
      </w:r>
      <w:r w:rsidR="008F6A88" w:rsidRPr="008F6A88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30.01.2024 № 3-ФЗ «О внесении изменения в статью 236 Трудового кодекса Российской Фе</w:t>
      </w:r>
      <w:r w:rsidR="00634156">
        <w:rPr>
          <w:rFonts w:ascii="Times New Roman" w:hAnsi="Times New Roman" w:cs="Times New Roman"/>
          <w:sz w:val="24"/>
          <w:szCs w:val="24"/>
          <w:shd w:val="clear" w:color="auto" w:fill="FFFFFF"/>
        </w:rPr>
        <w:t>дерации» внесено соответствующее изменение</w:t>
      </w:r>
      <w:r w:rsidR="008F6A88" w:rsidRPr="008F6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Трудовой кодекс Российской Федерации</w:t>
      </w:r>
      <w:r w:rsidR="00773E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477E" w:rsidRDefault="00C24A95" w:rsidP="00773E1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новому законодательству, с</w:t>
      </w:r>
      <w:r w:rsidR="008F6A88" w:rsidRPr="008F6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30.01.2024 </w:t>
      </w:r>
      <w:r w:rsidR="00EF7B91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случаи нарушения</w:t>
      </w:r>
      <w:r w:rsidR="008F6A88" w:rsidRPr="008F6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</w:t>
      </w:r>
      <w:r w:rsidR="00AE4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88" w:rsidRPr="008F6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силу решением суда было признано право работника на получение не начисленных сумм, за каждый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</w:t>
      </w:r>
    </w:p>
    <w:p w:rsidR="00AE477E" w:rsidRDefault="00AE477E" w:rsidP="00773E1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же компенсируется неполная выплата заработной платы?</w:t>
      </w:r>
    </w:p>
    <w:p w:rsidR="008F6A88" w:rsidRDefault="00AE477E" w:rsidP="00773E1A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</w:t>
      </w:r>
      <w:r w:rsidR="00831D90">
        <w:rPr>
          <w:rFonts w:ascii="Times New Roman" w:hAnsi="Times New Roman" w:cs="Times New Roman"/>
          <w:sz w:val="24"/>
          <w:szCs w:val="24"/>
          <w:shd w:val="clear" w:color="auto" w:fill="FFFFFF"/>
        </w:rPr>
        <w:t>неполной выплаты</w:t>
      </w:r>
      <w:r w:rsidR="008F6A88" w:rsidRPr="008F6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8F6A88" w:rsidRDefault="008F6A88" w:rsidP="00F27073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4B1995" w:rsidRDefault="004B1995" w:rsidP="00F270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629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F629B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.2024</w:t>
      </w:r>
    </w:p>
    <w:sectPr w:rsidR="004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9"/>
    <w:rsid w:val="00030632"/>
    <w:rsid w:val="00182669"/>
    <w:rsid w:val="001D6F5D"/>
    <w:rsid w:val="001E29DB"/>
    <w:rsid w:val="00231387"/>
    <w:rsid w:val="00305CE1"/>
    <w:rsid w:val="0044606E"/>
    <w:rsid w:val="004762A8"/>
    <w:rsid w:val="00497DF8"/>
    <w:rsid w:val="004B1995"/>
    <w:rsid w:val="004E39AF"/>
    <w:rsid w:val="0056608D"/>
    <w:rsid w:val="00634156"/>
    <w:rsid w:val="006D288A"/>
    <w:rsid w:val="00713BB2"/>
    <w:rsid w:val="00773E1A"/>
    <w:rsid w:val="007F00B2"/>
    <w:rsid w:val="00825297"/>
    <w:rsid w:val="00831D90"/>
    <w:rsid w:val="008653CF"/>
    <w:rsid w:val="008F6A88"/>
    <w:rsid w:val="00951226"/>
    <w:rsid w:val="00AD3DFD"/>
    <w:rsid w:val="00AE477E"/>
    <w:rsid w:val="00B22AAD"/>
    <w:rsid w:val="00B86A89"/>
    <w:rsid w:val="00BC087A"/>
    <w:rsid w:val="00BF412F"/>
    <w:rsid w:val="00C24A95"/>
    <w:rsid w:val="00C822EB"/>
    <w:rsid w:val="00D32339"/>
    <w:rsid w:val="00E94E08"/>
    <w:rsid w:val="00EC33B7"/>
    <w:rsid w:val="00EF7B91"/>
    <w:rsid w:val="00F22C9A"/>
    <w:rsid w:val="00F27073"/>
    <w:rsid w:val="00F6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2024-05-02T04:15:00Z</dcterms:created>
  <dcterms:modified xsi:type="dcterms:W3CDTF">2024-05-02T04:15:00Z</dcterms:modified>
</cp:coreProperties>
</file>