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28" w:rsidRPr="00CD7EA4" w:rsidRDefault="007C4D39" w:rsidP="007C4D3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r w:rsidR="005C3BC5" w:rsidRPr="005C3BC5">
        <w:rPr>
          <w:rFonts w:ascii="Times New Roman" w:hAnsi="Times New Roman" w:cs="Times New Roman"/>
          <w:b/>
          <w:bCs/>
          <w:sz w:val="24"/>
          <w:szCs w:val="24"/>
        </w:rPr>
        <w:t>коррупционн</w:t>
      </w:r>
      <w:r w:rsidR="005C3BC5">
        <w:rPr>
          <w:rFonts w:ascii="Times New Roman" w:hAnsi="Times New Roman" w:cs="Times New Roman"/>
          <w:b/>
          <w:bCs/>
          <w:sz w:val="24"/>
          <w:szCs w:val="24"/>
        </w:rPr>
        <w:t xml:space="preserve">ое </w:t>
      </w:r>
      <w:r w:rsidR="00CD7EA4">
        <w:rPr>
          <w:rFonts w:ascii="Times New Roman" w:hAnsi="Times New Roman" w:cs="Times New Roman"/>
          <w:b/>
          <w:bCs/>
          <w:sz w:val="24"/>
          <w:szCs w:val="24"/>
        </w:rPr>
        <w:t>преступление</w:t>
      </w:r>
      <w:r w:rsidR="00F26B5F" w:rsidRPr="005C3BC5">
        <w:rPr>
          <w:rFonts w:ascii="Times New Roman" w:hAnsi="Times New Roman" w:cs="Times New Roman"/>
          <w:b/>
          <w:sz w:val="24"/>
          <w:szCs w:val="24"/>
        </w:rPr>
        <w:t>?</w:t>
      </w:r>
    </w:p>
    <w:p w:rsidR="007C4D39" w:rsidRDefault="007C4D39" w:rsidP="007C4D39">
      <w:pPr>
        <w:rPr>
          <w:rFonts w:ascii="Times New Roman" w:hAnsi="Times New Roman" w:cs="Times New Roman"/>
          <w:b/>
          <w:sz w:val="24"/>
          <w:szCs w:val="24"/>
        </w:rPr>
      </w:pPr>
    </w:p>
    <w:p w:rsidR="00957DAB" w:rsidRDefault="000733F5" w:rsidP="00A31A06">
      <w:pPr>
        <w:jc w:val="both"/>
        <w:rPr>
          <w:rFonts w:ascii="Times New Roman" w:hAnsi="Times New Roman" w:cs="Times New Roman"/>
          <w:sz w:val="24"/>
          <w:szCs w:val="24"/>
        </w:rPr>
      </w:pPr>
      <w:r w:rsidRPr="000733F5">
        <w:rPr>
          <w:rFonts w:ascii="Times New Roman" w:hAnsi="Times New Roman" w:cs="Times New Roman"/>
          <w:sz w:val="24"/>
          <w:szCs w:val="24"/>
        </w:rPr>
        <w:t xml:space="preserve">Поясняет прокурор </w:t>
      </w:r>
      <w:proofErr w:type="spellStart"/>
      <w:r w:rsidRPr="000733F5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0733F5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0733F5">
        <w:rPr>
          <w:rFonts w:ascii="Times New Roman" w:hAnsi="Times New Roman" w:cs="Times New Roman"/>
          <w:sz w:val="24"/>
          <w:szCs w:val="24"/>
        </w:rPr>
        <w:t>Чуцков</w:t>
      </w:r>
      <w:proofErr w:type="spellEnd"/>
      <w:r w:rsidRPr="000733F5">
        <w:rPr>
          <w:rFonts w:ascii="Times New Roman" w:hAnsi="Times New Roman" w:cs="Times New Roman"/>
          <w:sz w:val="24"/>
          <w:szCs w:val="24"/>
        </w:rPr>
        <w:t xml:space="preserve"> А.Н.: </w:t>
      </w:r>
      <w:r w:rsidR="00A31A06" w:rsidRPr="00A31A06">
        <w:rPr>
          <w:rFonts w:ascii="Times New Roman" w:hAnsi="Times New Roman" w:cs="Times New Roman"/>
          <w:sz w:val="24"/>
          <w:szCs w:val="24"/>
        </w:rPr>
        <w:t xml:space="preserve">Коррупционными преступлениями являются </w:t>
      </w:r>
      <w:r w:rsidR="00BA48B4">
        <w:rPr>
          <w:rFonts w:ascii="Times New Roman" w:hAnsi="Times New Roman" w:cs="Times New Roman"/>
          <w:sz w:val="24"/>
          <w:szCs w:val="24"/>
        </w:rPr>
        <w:t xml:space="preserve">преступления, </w:t>
      </w:r>
      <w:r w:rsidR="00A31A06" w:rsidRPr="00A31A06">
        <w:rPr>
          <w:rFonts w:ascii="Times New Roman" w:hAnsi="Times New Roman" w:cs="Times New Roman"/>
          <w:sz w:val="24"/>
          <w:szCs w:val="24"/>
        </w:rPr>
        <w:t>предусмотренные Уголовным кодексом РФ (далее – УК РФ) 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</w:t>
      </w:r>
      <w:r w:rsidR="00957DAB">
        <w:rPr>
          <w:rFonts w:ascii="Times New Roman" w:hAnsi="Times New Roman" w:cs="Times New Roman"/>
          <w:sz w:val="24"/>
          <w:szCs w:val="24"/>
        </w:rPr>
        <w:t>ним таких преимуществ.</w:t>
      </w:r>
    </w:p>
    <w:p w:rsidR="00957DAB" w:rsidRPr="00A966E4" w:rsidRDefault="00957DAB" w:rsidP="00A31A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6E4">
        <w:rPr>
          <w:rFonts w:ascii="Times New Roman" w:hAnsi="Times New Roman" w:cs="Times New Roman"/>
          <w:i/>
          <w:sz w:val="24"/>
          <w:szCs w:val="24"/>
        </w:rPr>
        <w:t>Какие именно преступления предусмотрены уголовным кодексом?</w:t>
      </w:r>
    </w:p>
    <w:p w:rsidR="00A31A06" w:rsidRDefault="00957DAB" w:rsidP="00E36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Уголовный кодекс РФ предусматривает следующие </w:t>
      </w:r>
      <w:r w:rsidR="002725C5">
        <w:rPr>
          <w:rFonts w:ascii="Times New Roman" w:hAnsi="Times New Roman" w:cs="Times New Roman"/>
          <w:sz w:val="24"/>
          <w:szCs w:val="24"/>
        </w:rPr>
        <w:t>преступления:</w:t>
      </w:r>
      <w:r w:rsidR="00E3659D">
        <w:rPr>
          <w:rFonts w:ascii="Times New Roman" w:hAnsi="Times New Roman" w:cs="Times New Roman"/>
          <w:sz w:val="24"/>
          <w:szCs w:val="24"/>
        </w:rPr>
        <w:t xml:space="preserve"> </w:t>
      </w:r>
      <w:r w:rsidR="00A31A06" w:rsidRPr="00A31A06">
        <w:rPr>
          <w:rFonts w:ascii="Times New Roman" w:hAnsi="Times New Roman" w:cs="Times New Roman"/>
          <w:sz w:val="24"/>
          <w:szCs w:val="24"/>
        </w:rPr>
        <w:t>использование должностным лицом своих полномочий для получения имущественной выгоды (</w:t>
      </w:r>
      <w:proofErr w:type="spellStart"/>
      <w:r w:rsidR="00A31A06" w:rsidRPr="00A31A0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A31A06" w:rsidRPr="00A31A06">
        <w:rPr>
          <w:rFonts w:ascii="Times New Roman" w:hAnsi="Times New Roman" w:cs="Times New Roman"/>
          <w:sz w:val="24"/>
          <w:szCs w:val="24"/>
        </w:rPr>
        <w:t>. 285, 286 УК РФ);</w:t>
      </w:r>
      <w:r w:rsidR="00E3659D">
        <w:rPr>
          <w:rFonts w:ascii="Times New Roman" w:hAnsi="Times New Roman" w:cs="Times New Roman"/>
          <w:sz w:val="24"/>
          <w:szCs w:val="24"/>
        </w:rPr>
        <w:t xml:space="preserve"> </w:t>
      </w:r>
      <w:r w:rsidR="00A31A06" w:rsidRPr="00A31A06">
        <w:rPr>
          <w:rFonts w:ascii="Times New Roman" w:hAnsi="Times New Roman" w:cs="Times New Roman"/>
          <w:sz w:val="24"/>
          <w:szCs w:val="24"/>
        </w:rPr>
        <w:t>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="00A31A06" w:rsidRPr="00A31A0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A31A06" w:rsidRPr="00A31A06">
        <w:rPr>
          <w:rFonts w:ascii="Times New Roman" w:hAnsi="Times New Roman" w:cs="Times New Roman"/>
          <w:sz w:val="24"/>
          <w:szCs w:val="24"/>
        </w:rPr>
        <w:t>. 290, 291 УК РФ);</w:t>
      </w:r>
      <w:r w:rsidR="00E3659D">
        <w:rPr>
          <w:rFonts w:ascii="Times New Roman" w:hAnsi="Times New Roman" w:cs="Times New Roman"/>
          <w:sz w:val="24"/>
          <w:szCs w:val="24"/>
        </w:rPr>
        <w:t xml:space="preserve"> </w:t>
      </w:r>
      <w:r w:rsidR="00A31A06" w:rsidRPr="00A31A06">
        <w:rPr>
          <w:rFonts w:ascii="Times New Roman" w:hAnsi="Times New Roman" w:cs="Times New Roman"/>
          <w:sz w:val="24"/>
          <w:szCs w:val="24"/>
        </w:rPr>
        <w:t>мелкое взяточничество, то есть получение, дача взятки лично или через посредника в размере, не превышающем 10 тысяч рублей (ст. 291.1 УК РФ;</w:t>
      </w:r>
      <w:r w:rsidR="00E3659D">
        <w:rPr>
          <w:rFonts w:ascii="Times New Roman" w:hAnsi="Times New Roman" w:cs="Times New Roman"/>
          <w:sz w:val="24"/>
          <w:szCs w:val="24"/>
        </w:rPr>
        <w:t xml:space="preserve"> </w:t>
      </w:r>
      <w:r w:rsidR="00A31A06" w:rsidRPr="00A31A06">
        <w:rPr>
          <w:rFonts w:ascii="Times New Roman" w:hAnsi="Times New Roman" w:cs="Times New Roman"/>
          <w:sz w:val="24"/>
          <w:szCs w:val="24"/>
        </w:rPr>
        <w:t>хищение должностным лицом бюджетных средств (части 3 и 4 ст.159 УК РФ);</w:t>
      </w:r>
      <w:r w:rsidR="00E3659D">
        <w:rPr>
          <w:rFonts w:ascii="Times New Roman" w:hAnsi="Times New Roman" w:cs="Times New Roman"/>
          <w:sz w:val="24"/>
          <w:szCs w:val="24"/>
        </w:rPr>
        <w:t xml:space="preserve"> </w:t>
      </w:r>
      <w:r w:rsidR="00A31A06" w:rsidRPr="00A31A06">
        <w:rPr>
          <w:rFonts w:ascii="Times New Roman" w:hAnsi="Times New Roman" w:cs="Times New Roman"/>
          <w:sz w:val="24"/>
          <w:szCs w:val="24"/>
        </w:rPr>
        <w:t>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3526D7" w:rsidRPr="003526D7" w:rsidRDefault="00085B18" w:rsidP="00E365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делать, если </w:t>
      </w:r>
      <w:r w:rsidR="003526D7" w:rsidRPr="003526D7">
        <w:rPr>
          <w:rFonts w:ascii="Times New Roman" w:hAnsi="Times New Roman" w:cs="Times New Roman"/>
          <w:i/>
          <w:sz w:val="24"/>
          <w:szCs w:val="24"/>
        </w:rPr>
        <w:t>принуждают дать взятку?</w:t>
      </w:r>
    </w:p>
    <w:p w:rsidR="00312656" w:rsidRDefault="00A31A06" w:rsidP="00E3659D">
      <w:pPr>
        <w:jc w:val="both"/>
        <w:rPr>
          <w:rFonts w:ascii="Times New Roman" w:hAnsi="Times New Roman" w:cs="Times New Roman"/>
          <w:sz w:val="24"/>
          <w:szCs w:val="24"/>
        </w:rPr>
      </w:pPr>
      <w:r w:rsidRPr="00A31A06">
        <w:rPr>
          <w:rFonts w:ascii="Times New Roman" w:hAnsi="Times New Roman" w:cs="Times New Roman"/>
          <w:sz w:val="24"/>
          <w:szCs w:val="24"/>
        </w:rPr>
        <w:t xml:space="preserve">Если Вас вынуждают дать взятку или вы уже ее дали, </w:t>
      </w:r>
      <w:r w:rsidR="00BF41D6">
        <w:rPr>
          <w:rFonts w:ascii="Times New Roman" w:hAnsi="Times New Roman" w:cs="Times New Roman"/>
          <w:sz w:val="24"/>
          <w:szCs w:val="24"/>
        </w:rPr>
        <w:t>то необходимо сообщить</w:t>
      </w:r>
      <w:r w:rsidRPr="00A31A06">
        <w:rPr>
          <w:rFonts w:ascii="Times New Roman" w:hAnsi="Times New Roman" w:cs="Times New Roman"/>
          <w:sz w:val="24"/>
          <w:szCs w:val="24"/>
        </w:rPr>
        <w:t xml:space="preserve"> об этом в полицию, следственный комитет или прокуратуру, способствуйте раскрытию и расследованию преступления. Только в этом случае вы не подлежите административ</w:t>
      </w:r>
      <w:r w:rsidR="009D0749">
        <w:rPr>
          <w:rFonts w:ascii="Times New Roman" w:hAnsi="Times New Roman" w:cs="Times New Roman"/>
          <w:sz w:val="24"/>
          <w:szCs w:val="24"/>
        </w:rPr>
        <w:t>ной и уголовной ответственности. Следует помнить, что в отношении В</w:t>
      </w:r>
      <w:r w:rsidRPr="00A31A06">
        <w:rPr>
          <w:rFonts w:ascii="Times New Roman" w:hAnsi="Times New Roman" w:cs="Times New Roman"/>
          <w:sz w:val="24"/>
          <w:szCs w:val="24"/>
        </w:rPr>
        <w:t>ас могут быть применены меры безопасност</w:t>
      </w:r>
      <w:r w:rsidR="009D0749">
        <w:rPr>
          <w:rFonts w:ascii="Times New Roman" w:hAnsi="Times New Roman" w:cs="Times New Roman"/>
          <w:sz w:val="24"/>
          <w:szCs w:val="24"/>
        </w:rPr>
        <w:t>и с целью охраны В</w:t>
      </w:r>
      <w:r w:rsidRPr="00A31A06">
        <w:rPr>
          <w:rFonts w:ascii="Times New Roman" w:hAnsi="Times New Roman" w:cs="Times New Roman"/>
          <w:sz w:val="24"/>
          <w:szCs w:val="24"/>
        </w:rPr>
        <w:t>аших прав и свобод (ст. 291 УК РФ, ст. 11 УПК РФ).</w:t>
      </w:r>
    </w:p>
    <w:p w:rsidR="0074447A" w:rsidRDefault="0074447A" w:rsidP="00E36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47A" w:rsidRPr="007C4D39" w:rsidRDefault="0074447A" w:rsidP="00E36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22.03.2024</w:t>
      </w:r>
    </w:p>
    <w:sectPr w:rsidR="0074447A" w:rsidRPr="007C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1A"/>
    <w:rsid w:val="000733F5"/>
    <w:rsid w:val="00085B18"/>
    <w:rsid w:val="000A003D"/>
    <w:rsid w:val="000A7E85"/>
    <w:rsid w:val="002725C5"/>
    <w:rsid w:val="00297A28"/>
    <w:rsid w:val="00312656"/>
    <w:rsid w:val="003526D7"/>
    <w:rsid w:val="0039383B"/>
    <w:rsid w:val="005C3BC5"/>
    <w:rsid w:val="005D0D6E"/>
    <w:rsid w:val="00636B86"/>
    <w:rsid w:val="006917E8"/>
    <w:rsid w:val="006D025A"/>
    <w:rsid w:val="0074447A"/>
    <w:rsid w:val="007C4D39"/>
    <w:rsid w:val="008238B2"/>
    <w:rsid w:val="00867734"/>
    <w:rsid w:val="008A3D5D"/>
    <w:rsid w:val="008E7E55"/>
    <w:rsid w:val="008F6C14"/>
    <w:rsid w:val="009227E8"/>
    <w:rsid w:val="00957DAB"/>
    <w:rsid w:val="00996706"/>
    <w:rsid w:val="009D0749"/>
    <w:rsid w:val="00A31A06"/>
    <w:rsid w:val="00A966E4"/>
    <w:rsid w:val="00B21F9E"/>
    <w:rsid w:val="00B74922"/>
    <w:rsid w:val="00BA26AC"/>
    <w:rsid w:val="00BA48B4"/>
    <w:rsid w:val="00BD4742"/>
    <w:rsid w:val="00BF1AE0"/>
    <w:rsid w:val="00BF41D6"/>
    <w:rsid w:val="00C74552"/>
    <w:rsid w:val="00CD7EA4"/>
    <w:rsid w:val="00D2769D"/>
    <w:rsid w:val="00E3659D"/>
    <w:rsid w:val="00F26B5F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2024-04-01T07:41:00Z</dcterms:created>
  <dcterms:modified xsi:type="dcterms:W3CDTF">2024-04-01T07:41:00Z</dcterms:modified>
</cp:coreProperties>
</file>