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33" w:rsidRPr="00796326" w:rsidRDefault="00F42BD8" w:rsidP="00D97F7E">
      <w:pPr>
        <w:ind w:right="-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7E28">
        <w:rPr>
          <w:b/>
          <w:sz w:val="28"/>
          <w:szCs w:val="28"/>
        </w:rPr>
        <w:t>16+</w:t>
      </w:r>
      <w:r w:rsidR="00C04133" w:rsidRPr="00796326">
        <w:rPr>
          <w:b/>
          <w:sz w:val="28"/>
          <w:szCs w:val="28"/>
        </w:rPr>
        <w:t>ВЕСТИ СЕЛЬСКОГО ПОСЕЛЕНИЯ МОКША</w:t>
      </w:r>
    </w:p>
    <w:p w:rsidR="00C04133" w:rsidRPr="00796326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Выпуск № </w:t>
      </w:r>
      <w:r w:rsidR="000B77C5">
        <w:rPr>
          <w:b/>
          <w:sz w:val="28"/>
          <w:szCs w:val="28"/>
        </w:rPr>
        <w:t>5</w:t>
      </w:r>
      <w:r w:rsidRPr="00C04133">
        <w:rPr>
          <w:b/>
          <w:sz w:val="28"/>
          <w:szCs w:val="28"/>
        </w:rPr>
        <w:t>(</w:t>
      </w:r>
      <w:r w:rsidR="000B77C5">
        <w:rPr>
          <w:b/>
          <w:sz w:val="28"/>
          <w:szCs w:val="28"/>
        </w:rPr>
        <w:t>555) от 09.02</w:t>
      </w:r>
      <w:r w:rsidR="000C67C7">
        <w:rPr>
          <w:b/>
          <w:sz w:val="28"/>
          <w:szCs w:val="28"/>
        </w:rPr>
        <w:t>.2024</w:t>
      </w:r>
      <w:r w:rsidR="00CB4939">
        <w:rPr>
          <w:b/>
          <w:sz w:val="28"/>
          <w:szCs w:val="28"/>
        </w:rPr>
        <w:t>г.</w:t>
      </w: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Печатное средство массовой информации сельского поселения Мокша </w:t>
      </w:r>
    </w:p>
    <w:p w:rsidR="00B72515" w:rsidRPr="004F63B9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C04133">
        <w:rPr>
          <w:b/>
          <w:sz w:val="28"/>
          <w:szCs w:val="28"/>
        </w:rPr>
        <w:t>муниципального района  Большеглушицкий Самарской области - газета</w:t>
      </w:r>
    </w:p>
    <w:p w:rsidR="00D1719C" w:rsidRDefault="00D1719C" w:rsidP="000D5EA7">
      <w:pPr>
        <w:pStyle w:val="aff4"/>
        <w:jc w:val="center"/>
      </w:pPr>
    </w:p>
    <w:p w:rsidR="000D5EA7" w:rsidRDefault="000D5EA7" w:rsidP="000D5EA7">
      <w:pPr>
        <w:pStyle w:val="aff4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ОФИЦИАЛЬНОЕ ОПУБЛИКОВАНИЕ</w:t>
      </w:r>
    </w:p>
    <w:p w:rsidR="000B77C5" w:rsidRDefault="000B77C5" w:rsidP="000B77C5">
      <w:pPr>
        <w:pStyle w:val="120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>Российская Федерация</w:t>
      </w:r>
    </w:p>
    <w:p w:rsidR="000B77C5" w:rsidRDefault="000B77C5" w:rsidP="000B77C5">
      <w:pPr>
        <w:pStyle w:val="120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>Самарская область</w:t>
      </w:r>
    </w:p>
    <w:p w:rsidR="000B77C5" w:rsidRDefault="000B77C5" w:rsidP="000B77C5">
      <w:pPr>
        <w:pStyle w:val="120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>МУНИЦИПАЛЬНОЕ УЧРЕЖДЕНИЕ</w:t>
      </w:r>
    </w:p>
    <w:p w:rsidR="000B77C5" w:rsidRDefault="000B77C5" w:rsidP="000B77C5">
      <w:pPr>
        <w:pStyle w:val="120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>АДМИНИСТРАЦИЯ</w:t>
      </w:r>
    </w:p>
    <w:p w:rsidR="000B77C5" w:rsidRDefault="000B77C5" w:rsidP="000B77C5">
      <w:pPr>
        <w:pStyle w:val="120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>сельского поселения</w:t>
      </w:r>
    </w:p>
    <w:p w:rsidR="000B77C5" w:rsidRDefault="000B77C5" w:rsidP="000B77C5">
      <w:pPr>
        <w:pStyle w:val="120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>МОКША</w:t>
      </w:r>
    </w:p>
    <w:p w:rsidR="000B77C5" w:rsidRDefault="000B77C5" w:rsidP="000B77C5">
      <w:pPr>
        <w:pStyle w:val="120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>муниципального района</w:t>
      </w:r>
    </w:p>
    <w:p w:rsidR="000B77C5" w:rsidRDefault="000B77C5" w:rsidP="000B77C5">
      <w:pPr>
        <w:pStyle w:val="120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>Большеглушицкий                  самарской области</w:t>
      </w:r>
    </w:p>
    <w:p w:rsidR="000B77C5" w:rsidRDefault="000B77C5" w:rsidP="000B77C5">
      <w:pPr>
        <w:pStyle w:val="120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>Постановление</w:t>
      </w:r>
    </w:p>
    <w:p w:rsidR="000B77C5" w:rsidRPr="000B77C5" w:rsidRDefault="000B77C5" w:rsidP="000B77C5">
      <w:pPr>
        <w:pStyle w:val="120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  <w:u w:val="single"/>
        </w:rPr>
      </w:pPr>
      <w:r>
        <w:rPr>
          <w:b/>
          <w:caps/>
          <w:sz w:val="16"/>
          <w:szCs w:val="16"/>
        </w:rPr>
        <w:t>от</w:t>
      </w:r>
      <w:r>
        <w:rPr>
          <w:b/>
          <w:caps/>
          <w:sz w:val="20"/>
        </w:rPr>
        <w:t xml:space="preserve"> «</w:t>
      </w:r>
      <w:r w:rsidRPr="000B77C5">
        <w:rPr>
          <w:b/>
          <w:caps/>
          <w:sz w:val="20"/>
        </w:rPr>
        <w:t>08</w:t>
      </w:r>
      <w:r>
        <w:rPr>
          <w:b/>
          <w:caps/>
          <w:sz w:val="20"/>
        </w:rPr>
        <w:t xml:space="preserve">»  февраля 2024  г.  </w:t>
      </w:r>
      <w:r>
        <w:rPr>
          <w:b/>
          <w:caps/>
          <w:sz w:val="20"/>
          <w:u w:val="single"/>
        </w:rPr>
        <w:t xml:space="preserve">№ </w:t>
      </w:r>
      <w:r w:rsidRPr="000B77C5">
        <w:rPr>
          <w:b/>
          <w:caps/>
          <w:sz w:val="20"/>
          <w:u w:val="single"/>
        </w:rPr>
        <w:t>10</w:t>
      </w:r>
    </w:p>
    <w:p w:rsidR="000B77C5" w:rsidRPr="00E34C21" w:rsidRDefault="000B77C5" w:rsidP="000B77C5">
      <w:pPr>
        <w:pStyle w:val="120"/>
        <w:tabs>
          <w:tab w:val="center" w:pos="1701"/>
        </w:tabs>
        <w:spacing w:line="280" w:lineRule="exact"/>
        <w:ind w:right="5670"/>
        <w:jc w:val="center"/>
        <w:rPr>
          <w:b/>
          <w:sz w:val="20"/>
        </w:rPr>
      </w:pPr>
      <w:proofErr w:type="gramStart"/>
      <w:r>
        <w:rPr>
          <w:b/>
          <w:sz w:val="20"/>
        </w:rPr>
        <w:t>с</w:t>
      </w:r>
      <w:proofErr w:type="gramEnd"/>
      <w:r>
        <w:rPr>
          <w:b/>
          <w:sz w:val="20"/>
        </w:rPr>
        <w:t>. Мокша</w:t>
      </w:r>
    </w:p>
    <w:p w:rsidR="000B77C5" w:rsidRDefault="000B77C5" w:rsidP="000B77C5">
      <w:pPr>
        <w:rPr>
          <w:b/>
          <w:sz w:val="28"/>
          <w:szCs w:val="28"/>
        </w:rPr>
      </w:pPr>
    </w:p>
    <w:p w:rsidR="000B77C5" w:rsidRPr="008A39C3" w:rsidRDefault="000B77C5" w:rsidP="000B77C5">
      <w:pPr>
        <w:shd w:val="clear" w:color="auto" w:fill="FFFFFF"/>
        <w:tabs>
          <w:tab w:val="left" w:pos="-142"/>
        </w:tabs>
        <w:spacing w:line="360" w:lineRule="auto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                                  </w:t>
      </w:r>
      <w:r w:rsidRPr="008A39C3">
        <w:rPr>
          <w:b/>
          <w:bCs/>
          <w:color w:val="000000"/>
          <w:sz w:val="26"/>
          <w:szCs w:val="26"/>
        </w:rPr>
        <w:t xml:space="preserve">О проведении публичных слушаний </w:t>
      </w:r>
    </w:p>
    <w:p w:rsidR="000B77C5" w:rsidRPr="00EF7862" w:rsidRDefault="000B77C5" w:rsidP="000B77C5">
      <w:pPr>
        <w:spacing w:line="360" w:lineRule="auto"/>
        <w:ind w:firstLine="709"/>
        <w:jc w:val="both"/>
        <w:rPr>
          <w:sz w:val="26"/>
          <w:szCs w:val="26"/>
          <w:shd w:val="clear" w:color="auto" w:fill="F8F8FF"/>
        </w:rPr>
      </w:pPr>
      <w:proofErr w:type="gramStart"/>
      <w:r w:rsidRPr="00EF7862">
        <w:rPr>
          <w:sz w:val="26"/>
          <w:szCs w:val="26"/>
        </w:rPr>
        <w:t xml:space="preserve">В соответствии с Градостроительным кодексом Российской Федерации, Федеральным </w:t>
      </w:r>
      <w:hyperlink r:id="rId9" w:history="1">
        <w:r w:rsidRPr="00EF7862">
          <w:rPr>
            <w:sz w:val="26"/>
            <w:szCs w:val="26"/>
          </w:rPr>
          <w:t>законом</w:t>
        </w:r>
      </w:hyperlink>
      <w:r w:rsidRPr="00EF7862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10" w:history="1">
        <w:r w:rsidRPr="00EF7862">
          <w:rPr>
            <w:rStyle w:val="af6"/>
            <w:sz w:val="26"/>
            <w:szCs w:val="26"/>
            <w:shd w:val="clear" w:color="auto" w:fill="F8F8FF"/>
          </w:rPr>
          <w:t>Решением Собрания представителей</w:t>
        </w:r>
        <w:r>
          <w:rPr>
            <w:rStyle w:val="af6"/>
            <w:sz w:val="26"/>
            <w:szCs w:val="26"/>
            <w:shd w:val="clear" w:color="auto" w:fill="F8F8FF"/>
          </w:rPr>
          <w:t xml:space="preserve"> сельского поселения Мокша </w:t>
        </w:r>
        <w:r w:rsidRPr="00EF7862">
          <w:rPr>
            <w:rStyle w:val="af6"/>
            <w:sz w:val="26"/>
            <w:szCs w:val="26"/>
            <w:shd w:val="clear" w:color="auto" w:fill="F8F8FF"/>
          </w:rPr>
          <w:t xml:space="preserve"> муниципального района Большеглушицкий Самарской</w:t>
        </w:r>
        <w:r>
          <w:rPr>
            <w:rStyle w:val="af6"/>
            <w:sz w:val="26"/>
            <w:szCs w:val="26"/>
            <w:shd w:val="clear" w:color="auto" w:fill="F8F8FF"/>
          </w:rPr>
          <w:t xml:space="preserve"> области от 28.10.2019 №</w:t>
        </w:r>
      </w:hyperlink>
      <w:r>
        <w:rPr>
          <w:sz w:val="26"/>
          <w:szCs w:val="26"/>
        </w:rPr>
        <w:t xml:space="preserve"> 218</w:t>
      </w:r>
      <w:r w:rsidRPr="00EF7862">
        <w:rPr>
          <w:sz w:val="26"/>
          <w:szCs w:val="26"/>
          <w:shd w:val="clear" w:color="auto" w:fill="F8F8FF"/>
        </w:rPr>
        <w:t>  "Об утверждении Порядка организации и проведения общественных обсуждений или публичных слушаний по вопросам градостроительной деятельности на территории</w:t>
      </w:r>
      <w:r>
        <w:rPr>
          <w:sz w:val="26"/>
          <w:szCs w:val="26"/>
          <w:shd w:val="clear" w:color="auto" w:fill="F8F8FF"/>
        </w:rPr>
        <w:t xml:space="preserve"> сельского поселения Мокша </w:t>
      </w:r>
      <w:r w:rsidRPr="00EF7862">
        <w:rPr>
          <w:sz w:val="26"/>
          <w:szCs w:val="26"/>
          <w:shd w:val="clear" w:color="auto" w:fill="F8F8FF"/>
        </w:rPr>
        <w:t xml:space="preserve"> муниципального района Большеглушицкий Самарской области"</w:t>
      </w:r>
      <w:proofErr w:type="gramEnd"/>
    </w:p>
    <w:p w:rsidR="000B77C5" w:rsidRPr="00EF7862" w:rsidRDefault="000B77C5" w:rsidP="000B77C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8F8FF"/>
        </w:rPr>
        <w:t xml:space="preserve">           </w:t>
      </w:r>
      <w:r w:rsidRPr="00EF7862">
        <w:rPr>
          <w:b/>
          <w:sz w:val="28"/>
          <w:szCs w:val="28"/>
        </w:rPr>
        <w:t>ПОСТАНОВЛЯЮ:</w:t>
      </w:r>
    </w:p>
    <w:p w:rsidR="000B77C5" w:rsidRPr="00EF6324" w:rsidRDefault="000B77C5" w:rsidP="000B77C5">
      <w:pPr>
        <w:spacing w:line="360" w:lineRule="auto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1. Провести на территории сельского поселения Мокша  муниципального района Большеглушицкий Самарской области </w:t>
      </w:r>
      <w:r w:rsidRPr="00EF6324">
        <w:rPr>
          <w:color w:val="000000"/>
          <w:sz w:val="26"/>
          <w:szCs w:val="26"/>
        </w:rPr>
        <w:t xml:space="preserve"> публичные слушания по вопросу </w:t>
      </w:r>
      <w:r>
        <w:rPr>
          <w:color w:val="000000"/>
          <w:sz w:val="26"/>
          <w:szCs w:val="26"/>
        </w:rPr>
        <w:t xml:space="preserve">предоставления разрешения </w:t>
      </w:r>
      <w:r w:rsidRPr="00EF632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 ─ «Заправка транспортных средств» в отношении земельного участка,  расположенного в черте  села  Мокша муниципального района Большеглушицкий Самарской области ул. </w:t>
      </w:r>
      <w:proofErr w:type="spellStart"/>
      <w:r>
        <w:rPr>
          <w:color w:val="000000"/>
          <w:sz w:val="26"/>
          <w:szCs w:val="26"/>
        </w:rPr>
        <w:t>Табаковка</w:t>
      </w:r>
      <w:proofErr w:type="spellEnd"/>
      <w:r>
        <w:rPr>
          <w:color w:val="000000"/>
          <w:sz w:val="26"/>
          <w:szCs w:val="26"/>
        </w:rPr>
        <w:t>, находящегося в зоне Ж</w:t>
      </w:r>
      <w:proofErr w:type="gramStart"/>
      <w:r>
        <w:rPr>
          <w:color w:val="000000"/>
          <w:sz w:val="26"/>
          <w:szCs w:val="26"/>
        </w:rPr>
        <w:t>1</w:t>
      </w:r>
      <w:proofErr w:type="gramEnd"/>
      <w:r>
        <w:rPr>
          <w:color w:val="000000"/>
          <w:sz w:val="26"/>
          <w:szCs w:val="26"/>
        </w:rPr>
        <w:t xml:space="preserve">- зона застройки индивидуальными жилыми домами и малоэтажными жилыми домами </w:t>
      </w:r>
      <w:r>
        <w:rPr>
          <w:sz w:val="26"/>
          <w:szCs w:val="26"/>
        </w:rPr>
        <w:t>площадью 20кв.м.</w:t>
      </w:r>
    </w:p>
    <w:p w:rsidR="000B77C5" w:rsidRPr="0094351A" w:rsidRDefault="000B77C5" w:rsidP="000B77C5">
      <w:pPr>
        <w:spacing w:line="360" w:lineRule="auto"/>
        <w:jc w:val="both"/>
        <w:rPr>
          <w:color w:val="000000"/>
          <w:sz w:val="26"/>
          <w:szCs w:val="26"/>
        </w:rPr>
      </w:pPr>
      <w:r w:rsidRPr="00EF6324">
        <w:rPr>
          <w:color w:val="000000"/>
          <w:sz w:val="26"/>
          <w:szCs w:val="26"/>
        </w:rPr>
        <w:t xml:space="preserve">        </w:t>
      </w:r>
      <w:r>
        <w:rPr>
          <w:color w:val="000000"/>
          <w:sz w:val="26"/>
          <w:szCs w:val="26"/>
        </w:rPr>
        <w:t xml:space="preserve">      </w:t>
      </w:r>
      <w:r w:rsidRPr="00EF6324">
        <w:rPr>
          <w:color w:val="000000"/>
          <w:sz w:val="26"/>
          <w:szCs w:val="26"/>
        </w:rPr>
        <w:t xml:space="preserve">Основание - заявление </w:t>
      </w:r>
      <w:r>
        <w:rPr>
          <w:color w:val="000000"/>
          <w:sz w:val="26"/>
          <w:szCs w:val="26"/>
        </w:rPr>
        <w:t xml:space="preserve">администрации муниципального района </w:t>
      </w:r>
      <w:r>
        <w:rPr>
          <w:color w:val="000000"/>
          <w:sz w:val="26"/>
          <w:szCs w:val="26"/>
        </w:rPr>
        <w:lastRenderedPageBreak/>
        <w:t xml:space="preserve">Большеглушицкий Самарской области от 07.02.2024 года </w:t>
      </w:r>
      <w:r w:rsidRPr="00EF632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о предоставлении разрешения на условно разрешенный вид </w:t>
      </w:r>
      <w:r w:rsidRPr="00EF632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использования земельного участка. </w:t>
      </w:r>
    </w:p>
    <w:p w:rsidR="000B77C5" w:rsidRPr="003269B1" w:rsidRDefault="000B77C5" w:rsidP="000B77C5">
      <w:pPr>
        <w:spacing w:line="360" w:lineRule="auto"/>
        <w:jc w:val="both"/>
        <w:rPr>
          <w:sz w:val="26"/>
          <w:szCs w:val="26"/>
        </w:rPr>
      </w:pPr>
      <w:r>
        <w:rPr>
          <w:rFonts w:cs="Calibri"/>
          <w:sz w:val="26"/>
          <w:szCs w:val="26"/>
        </w:rPr>
        <w:t xml:space="preserve">              2. Срок </w:t>
      </w:r>
      <w:r w:rsidRPr="003269B1">
        <w:rPr>
          <w:rFonts w:cs="Calibri"/>
          <w:sz w:val="26"/>
          <w:szCs w:val="26"/>
        </w:rPr>
        <w:t xml:space="preserve">проведения публичных </w:t>
      </w:r>
      <w:r>
        <w:rPr>
          <w:rFonts w:cs="Calibri"/>
          <w:sz w:val="26"/>
          <w:szCs w:val="26"/>
        </w:rPr>
        <w:t>слушаний</w:t>
      </w:r>
      <w:r w:rsidRPr="003269B1">
        <w:rPr>
          <w:rFonts w:cs="Calibri"/>
          <w:sz w:val="26"/>
          <w:szCs w:val="26"/>
        </w:rPr>
        <w:t xml:space="preserve"> составляет </w:t>
      </w:r>
      <w:r>
        <w:rPr>
          <w:rFonts w:cs="Calibri"/>
          <w:sz w:val="26"/>
          <w:szCs w:val="26"/>
        </w:rPr>
        <w:t>25 дней</w:t>
      </w:r>
      <w:r w:rsidRPr="003269B1">
        <w:rPr>
          <w:rFonts w:cs="Calibri"/>
          <w:sz w:val="26"/>
          <w:szCs w:val="26"/>
        </w:rPr>
        <w:t xml:space="preserve"> </w:t>
      </w:r>
      <w:r w:rsidRPr="003269B1">
        <w:rPr>
          <w:rFonts w:cs="Calibri"/>
          <w:sz w:val="26"/>
          <w:szCs w:val="26"/>
          <w:u w:val="single"/>
        </w:rPr>
        <w:t xml:space="preserve">с </w:t>
      </w:r>
      <w:r>
        <w:rPr>
          <w:rFonts w:cs="Calibri"/>
          <w:sz w:val="26"/>
          <w:szCs w:val="26"/>
          <w:u w:val="single"/>
        </w:rPr>
        <w:t>1</w:t>
      </w:r>
      <w:r w:rsidRPr="003A38AB">
        <w:rPr>
          <w:rFonts w:cs="Calibri"/>
          <w:sz w:val="26"/>
          <w:szCs w:val="26"/>
          <w:u w:val="single"/>
        </w:rPr>
        <w:t>5</w:t>
      </w:r>
      <w:r>
        <w:rPr>
          <w:rFonts w:cs="Calibri"/>
          <w:sz w:val="26"/>
          <w:szCs w:val="26"/>
          <w:u w:val="single"/>
        </w:rPr>
        <w:t xml:space="preserve"> февраля 2024</w:t>
      </w:r>
      <w:r w:rsidRPr="003269B1">
        <w:rPr>
          <w:rFonts w:cs="Calibri"/>
          <w:sz w:val="26"/>
          <w:szCs w:val="26"/>
          <w:u w:val="single"/>
        </w:rPr>
        <w:t xml:space="preserve"> года по </w:t>
      </w:r>
      <w:r w:rsidRPr="003A38AB">
        <w:rPr>
          <w:rFonts w:cs="Calibri"/>
          <w:sz w:val="26"/>
          <w:szCs w:val="26"/>
          <w:u w:val="single"/>
        </w:rPr>
        <w:t>10</w:t>
      </w:r>
      <w:r>
        <w:rPr>
          <w:rFonts w:cs="Calibri"/>
          <w:sz w:val="26"/>
          <w:szCs w:val="26"/>
          <w:u w:val="single"/>
        </w:rPr>
        <w:t xml:space="preserve"> марта 2024</w:t>
      </w:r>
      <w:r w:rsidRPr="003269B1">
        <w:rPr>
          <w:rFonts w:cs="Calibri"/>
          <w:sz w:val="26"/>
          <w:szCs w:val="26"/>
          <w:u w:val="single"/>
        </w:rPr>
        <w:t xml:space="preserve"> года.</w:t>
      </w:r>
      <w:r>
        <w:rPr>
          <w:rFonts w:cs="Calibri"/>
          <w:sz w:val="26"/>
          <w:szCs w:val="26"/>
        </w:rPr>
        <w:t xml:space="preserve"> </w:t>
      </w:r>
    </w:p>
    <w:p w:rsidR="000B77C5" w:rsidRDefault="000B77C5" w:rsidP="000B77C5">
      <w:pPr>
        <w:spacing w:line="360" w:lineRule="auto"/>
        <w:jc w:val="both"/>
        <w:rPr>
          <w:rFonts w:cs="Calibri"/>
          <w:sz w:val="26"/>
          <w:szCs w:val="26"/>
        </w:rPr>
      </w:pPr>
      <w:r w:rsidRPr="003269B1">
        <w:rPr>
          <w:rFonts w:cs="Calibri"/>
          <w:sz w:val="26"/>
          <w:szCs w:val="26"/>
        </w:rPr>
        <w:t xml:space="preserve">   </w:t>
      </w:r>
      <w:r>
        <w:rPr>
          <w:rFonts w:cs="Calibri"/>
          <w:sz w:val="26"/>
          <w:szCs w:val="26"/>
        </w:rPr>
        <w:t xml:space="preserve">          </w:t>
      </w:r>
      <w:r w:rsidRPr="003269B1">
        <w:rPr>
          <w:rFonts w:cs="Calibri"/>
          <w:sz w:val="26"/>
          <w:szCs w:val="26"/>
        </w:rPr>
        <w:t xml:space="preserve"> 3.</w:t>
      </w:r>
      <w:r w:rsidRPr="003269B1">
        <w:rPr>
          <w:bCs/>
          <w:sz w:val="26"/>
          <w:szCs w:val="26"/>
        </w:rPr>
        <w:t xml:space="preserve"> </w:t>
      </w:r>
      <w:r w:rsidRPr="003269B1">
        <w:rPr>
          <w:rFonts w:cs="Calibri"/>
          <w:sz w:val="26"/>
          <w:szCs w:val="26"/>
        </w:rPr>
        <w:t xml:space="preserve">Определить, что местом проведения публичных слушаний </w:t>
      </w:r>
      <w:r>
        <w:rPr>
          <w:rFonts w:cs="Calibri"/>
          <w:sz w:val="26"/>
          <w:szCs w:val="26"/>
        </w:rPr>
        <w:t>является здание администрации сельского поселения Мокша  муниципального района Большеглушицкий Самарской области, расположенное по адресу: 4461</w:t>
      </w:r>
      <w:r w:rsidRPr="003A38AB">
        <w:rPr>
          <w:rFonts w:cs="Calibri"/>
          <w:sz w:val="26"/>
          <w:szCs w:val="26"/>
        </w:rPr>
        <w:t>9</w:t>
      </w:r>
      <w:r>
        <w:rPr>
          <w:rFonts w:cs="Calibri"/>
          <w:sz w:val="26"/>
          <w:szCs w:val="26"/>
        </w:rPr>
        <w:t>3, Самарская область, Большеглушицкий район, село Мокша, улица Кавказская,  д.1.</w:t>
      </w:r>
    </w:p>
    <w:p w:rsidR="000B77C5" w:rsidRDefault="000B77C5" w:rsidP="000B77C5">
      <w:pPr>
        <w:spacing w:line="360" w:lineRule="auto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             4</w:t>
      </w:r>
      <w:r w:rsidRPr="00B016CC">
        <w:rPr>
          <w:rFonts w:cs="Calibri"/>
          <w:sz w:val="26"/>
          <w:szCs w:val="26"/>
        </w:rPr>
        <w:t>.</w:t>
      </w:r>
      <w:r>
        <w:rPr>
          <w:rFonts w:cs="Calibri"/>
          <w:sz w:val="26"/>
          <w:szCs w:val="26"/>
        </w:rPr>
        <w:t xml:space="preserve"> Собрание участников публичных слушаний </w:t>
      </w:r>
      <w:r w:rsidRPr="0094351A">
        <w:rPr>
          <w:color w:val="000000"/>
          <w:sz w:val="26"/>
          <w:szCs w:val="26"/>
        </w:rPr>
        <w:t xml:space="preserve">состоится </w:t>
      </w:r>
      <w:r>
        <w:rPr>
          <w:color w:val="000000"/>
          <w:sz w:val="26"/>
          <w:szCs w:val="26"/>
        </w:rPr>
        <w:t xml:space="preserve"> </w:t>
      </w:r>
      <w:r w:rsidRPr="003A38AB">
        <w:rPr>
          <w:color w:val="000000"/>
          <w:sz w:val="26"/>
          <w:szCs w:val="26"/>
          <w:u w:val="single"/>
        </w:rPr>
        <w:t>19</w:t>
      </w:r>
      <w:r>
        <w:rPr>
          <w:color w:val="000000"/>
          <w:sz w:val="26"/>
          <w:szCs w:val="26"/>
          <w:u w:val="single"/>
        </w:rPr>
        <w:t xml:space="preserve"> февраля 2024</w:t>
      </w:r>
      <w:r w:rsidRPr="0094351A">
        <w:rPr>
          <w:color w:val="000000"/>
          <w:sz w:val="26"/>
          <w:szCs w:val="26"/>
          <w:u w:val="single"/>
        </w:rPr>
        <w:t xml:space="preserve"> года</w:t>
      </w:r>
      <w:r>
        <w:rPr>
          <w:color w:val="000000"/>
          <w:sz w:val="26"/>
          <w:szCs w:val="26"/>
          <w:u w:val="single"/>
        </w:rPr>
        <w:t xml:space="preserve"> </w:t>
      </w:r>
      <w:r w:rsidRPr="0094351A">
        <w:rPr>
          <w:color w:val="000000"/>
          <w:sz w:val="26"/>
          <w:szCs w:val="26"/>
          <w:u w:val="single"/>
        </w:rPr>
        <w:t xml:space="preserve">в </w:t>
      </w:r>
      <w:r>
        <w:rPr>
          <w:rFonts w:cs="Calibri"/>
          <w:sz w:val="26"/>
          <w:szCs w:val="26"/>
          <w:u w:val="single"/>
        </w:rPr>
        <w:t>15.00 часов</w:t>
      </w:r>
      <w:r w:rsidRPr="0094351A">
        <w:rPr>
          <w:color w:val="000000"/>
          <w:sz w:val="26"/>
          <w:szCs w:val="26"/>
        </w:rPr>
        <w:t xml:space="preserve"> по адресу: </w:t>
      </w:r>
      <w:r>
        <w:rPr>
          <w:rFonts w:cs="Calibri"/>
          <w:sz w:val="26"/>
          <w:szCs w:val="26"/>
        </w:rPr>
        <w:t>4461</w:t>
      </w:r>
      <w:r w:rsidRPr="003A38AB">
        <w:rPr>
          <w:rFonts w:cs="Calibri"/>
          <w:sz w:val="26"/>
          <w:szCs w:val="26"/>
        </w:rPr>
        <w:t>9</w:t>
      </w:r>
      <w:r>
        <w:rPr>
          <w:rFonts w:cs="Calibri"/>
          <w:sz w:val="26"/>
          <w:szCs w:val="26"/>
        </w:rPr>
        <w:t>3, Самарская область, Большеглушицкий район, село Мокша, улица Кавказская,  д.1.</w:t>
      </w:r>
    </w:p>
    <w:p w:rsidR="000B77C5" w:rsidRPr="00402E8A" w:rsidRDefault="000B77C5" w:rsidP="000B77C5">
      <w:pPr>
        <w:spacing w:line="360" w:lineRule="auto"/>
        <w:jc w:val="both"/>
        <w:rPr>
          <w:rFonts w:cs="Calibri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</w:t>
      </w:r>
      <w:r w:rsidRPr="00F44EEE">
        <w:rPr>
          <w:rFonts w:cs="Calibri"/>
          <w:sz w:val="26"/>
          <w:szCs w:val="26"/>
        </w:rPr>
        <w:t xml:space="preserve">5.  </w:t>
      </w:r>
      <w:proofErr w:type="gramStart"/>
      <w:r w:rsidRPr="00F44EEE">
        <w:rPr>
          <w:rFonts w:cs="Calibri"/>
          <w:sz w:val="26"/>
          <w:szCs w:val="26"/>
        </w:rPr>
        <w:t>Приём замечаний и предложений по проекту, поступивших от жителей</w:t>
      </w:r>
      <w:r>
        <w:rPr>
          <w:rFonts w:cs="Calibri"/>
          <w:sz w:val="26"/>
          <w:szCs w:val="26"/>
        </w:rPr>
        <w:t xml:space="preserve"> сельского поселения Мокша</w:t>
      </w:r>
      <w:r w:rsidRPr="00F44EEE">
        <w:rPr>
          <w:rFonts w:cs="Calibri"/>
          <w:sz w:val="26"/>
          <w:szCs w:val="26"/>
        </w:rPr>
        <w:t xml:space="preserve"> муниципального района Большеглушицкий Самарской области и иных заинтересованных  лиц, осуществляется </w:t>
      </w:r>
      <w:r w:rsidRPr="00402E8A">
        <w:rPr>
          <w:rFonts w:cs="Calibri"/>
          <w:color w:val="000000"/>
          <w:sz w:val="26"/>
          <w:szCs w:val="26"/>
          <w:u w:val="single"/>
        </w:rPr>
        <w:t>с  15 февраля 2024 года по 10 марта  2024 года</w:t>
      </w:r>
      <w:r w:rsidRPr="00402E8A">
        <w:rPr>
          <w:rFonts w:cs="Calibri"/>
          <w:color w:val="000000"/>
          <w:sz w:val="26"/>
          <w:szCs w:val="26"/>
        </w:rPr>
        <w:t xml:space="preserve"> по адресу, указанному в пункте 3 настоящего Постановления, в рабочие дни с  9 часов до 17 часов, в субботу с 12 до 17 часов. </w:t>
      </w:r>
      <w:proofErr w:type="gramEnd"/>
    </w:p>
    <w:p w:rsidR="000B77C5" w:rsidRPr="00F44EEE" w:rsidRDefault="000B77C5" w:rsidP="000B77C5">
      <w:pPr>
        <w:spacing w:line="360" w:lineRule="auto"/>
        <w:ind w:firstLine="540"/>
        <w:jc w:val="both"/>
        <w:rPr>
          <w:sz w:val="26"/>
          <w:szCs w:val="26"/>
        </w:rPr>
      </w:pPr>
      <w:r>
        <w:rPr>
          <w:rFonts w:cs="Calibri"/>
          <w:sz w:val="26"/>
          <w:szCs w:val="26"/>
        </w:rPr>
        <w:t xml:space="preserve">   З</w:t>
      </w:r>
      <w:r w:rsidRPr="00F44EEE">
        <w:rPr>
          <w:rFonts w:cs="Calibri"/>
          <w:sz w:val="26"/>
          <w:szCs w:val="26"/>
        </w:rPr>
        <w:t>амечани</w:t>
      </w:r>
      <w:r>
        <w:rPr>
          <w:rFonts w:cs="Calibri"/>
          <w:sz w:val="26"/>
          <w:szCs w:val="26"/>
        </w:rPr>
        <w:t>я</w:t>
      </w:r>
      <w:r w:rsidRPr="00F44EEE">
        <w:rPr>
          <w:rFonts w:cs="Calibri"/>
          <w:sz w:val="26"/>
          <w:szCs w:val="26"/>
        </w:rPr>
        <w:t xml:space="preserve"> и предложени</w:t>
      </w:r>
      <w:r>
        <w:rPr>
          <w:rFonts w:cs="Calibri"/>
          <w:sz w:val="26"/>
          <w:szCs w:val="26"/>
        </w:rPr>
        <w:t>я</w:t>
      </w:r>
      <w:r w:rsidRPr="00F44EEE">
        <w:rPr>
          <w:rFonts w:cs="Calibri"/>
          <w:sz w:val="26"/>
          <w:szCs w:val="26"/>
        </w:rPr>
        <w:t xml:space="preserve"> по проекту</w:t>
      </w:r>
      <w:r w:rsidRPr="00F44EE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вносятся </w:t>
      </w:r>
      <w:r w:rsidRPr="00F44EEE">
        <w:rPr>
          <w:sz w:val="26"/>
          <w:szCs w:val="26"/>
        </w:rPr>
        <w:t xml:space="preserve">в письменной или устной форме в ходе проведения собрания участников </w:t>
      </w:r>
      <w:r w:rsidRPr="00C619DE">
        <w:rPr>
          <w:sz w:val="26"/>
          <w:szCs w:val="26"/>
        </w:rPr>
        <w:t>публичных слушаний, в письменной форме в адрес организатора публичных слушаний, посредством записи в книге (журнале) учета посетителей экспозиции проекта.</w:t>
      </w:r>
    </w:p>
    <w:p w:rsidR="000B77C5" w:rsidRPr="00F44EEE" w:rsidRDefault="000B77C5" w:rsidP="000B77C5">
      <w:pPr>
        <w:spacing w:line="360" w:lineRule="auto"/>
        <w:ind w:firstLine="540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      </w:t>
      </w:r>
      <w:r w:rsidRPr="00F44EEE">
        <w:rPr>
          <w:rFonts w:cs="Calibri"/>
          <w:sz w:val="26"/>
          <w:szCs w:val="26"/>
        </w:rPr>
        <w:t>Письменные замечания и предложения</w:t>
      </w:r>
      <w:r>
        <w:rPr>
          <w:rFonts w:cs="Calibri"/>
          <w:sz w:val="26"/>
          <w:szCs w:val="26"/>
        </w:rPr>
        <w:t xml:space="preserve"> по проекту</w:t>
      </w:r>
      <w:r w:rsidRPr="00F44EEE">
        <w:rPr>
          <w:rFonts w:cs="Calibri"/>
          <w:sz w:val="26"/>
          <w:szCs w:val="26"/>
        </w:rPr>
        <w:t xml:space="preserve"> подлежат приобщению к протоколу публичных слушаний.</w:t>
      </w:r>
    </w:p>
    <w:p w:rsidR="000B77C5" w:rsidRPr="00053416" w:rsidRDefault="000B77C5" w:rsidP="000B77C5">
      <w:pPr>
        <w:spacing w:line="360" w:lineRule="auto"/>
        <w:ind w:firstLine="540"/>
        <w:jc w:val="both"/>
        <w:rPr>
          <w:sz w:val="26"/>
          <w:szCs w:val="26"/>
          <w:u w:val="single"/>
        </w:rPr>
      </w:pPr>
      <w:r>
        <w:rPr>
          <w:rFonts w:cs="Calibri"/>
          <w:sz w:val="26"/>
          <w:szCs w:val="26"/>
        </w:rPr>
        <w:t xml:space="preserve">       </w:t>
      </w:r>
      <w:r w:rsidRPr="00F44EEE">
        <w:rPr>
          <w:rFonts w:cs="Calibri"/>
          <w:sz w:val="26"/>
          <w:szCs w:val="26"/>
        </w:rPr>
        <w:t xml:space="preserve">6. </w:t>
      </w:r>
      <w:proofErr w:type="gramStart"/>
      <w:r w:rsidRPr="00F44EEE">
        <w:rPr>
          <w:rFonts w:cs="Calibri"/>
          <w:sz w:val="26"/>
          <w:szCs w:val="26"/>
        </w:rPr>
        <w:t>Разместить проект</w:t>
      </w:r>
      <w:proofErr w:type="gramEnd"/>
      <w:r w:rsidRPr="00F44EEE">
        <w:rPr>
          <w:rFonts w:cs="Calibri"/>
          <w:sz w:val="26"/>
          <w:szCs w:val="26"/>
        </w:rPr>
        <w:t xml:space="preserve"> </w:t>
      </w:r>
      <w:r>
        <w:rPr>
          <w:rFonts w:cs="Calibri"/>
          <w:sz w:val="26"/>
          <w:szCs w:val="26"/>
        </w:rPr>
        <w:t xml:space="preserve">на официальном сайте администрации сельского поселения Мокша муниципального района Большеглушицкий Самарской </w:t>
      </w:r>
      <w:r w:rsidRPr="005723BD">
        <w:rPr>
          <w:rFonts w:cs="Calibri"/>
          <w:sz w:val="26"/>
          <w:szCs w:val="26"/>
        </w:rPr>
        <w:t>области в сети Интернет по адресу:</w:t>
      </w:r>
      <w:r w:rsidRPr="005723BD">
        <w:rPr>
          <w:sz w:val="26"/>
          <w:szCs w:val="26"/>
        </w:rPr>
        <w:t xml:space="preserve"> </w:t>
      </w:r>
      <w:r>
        <w:rPr>
          <w:sz w:val="26"/>
          <w:szCs w:val="26"/>
          <w:u w:val="single"/>
          <w:lang w:val="en-US"/>
        </w:rPr>
        <w:t>moksha</w:t>
      </w:r>
      <w:r w:rsidRPr="00053416">
        <w:rPr>
          <w:sz w:val="26"/>
          <w:szCs w:val="26"/>
          <w:u w:val="single"/>
        </w:rPr>
        <w:t>.</w:t>
      </w:r>
      <w:proofErr w:type="spellStart"/>
      <w:r>
        <w:rPr>
          <w:sz w:val="26"/>
          <w:szCs w:val="26"/>
          <w:u w:val="single"/>
          <w:lang w:val="en-US"/>
        </w:rPr>
        <w:t>admbg</w:t>
      </w:r>
      <w:proofErr w:type="spellEnd"/>
      <w:r w:rsidRPr="00053416">
        <w:rPr>
          <w:sz w:val="26"/>
          <w:szCs w:val="26"/>
          <w:u w:val="single"/>
        </w:rPr>
        <w:t>.</w:t>
      </w:r>
      <w:r>
        <w:rPr>
          <w:sz w:val="26"/>
          <w:szCs w:val="26"/>
          <w:u w:val="single"/>
          <w:lang w:val="en-US"/>
        </w:rPr>
        <w:t>org</w:t>
      </w:r>
      <w:r w:rsidRPr="00053416">
        <w:rPr>
          <w:sz w:val="26"/>
          <w:szCs w:val="26"/>
          <w:u w:val="single"/>
        </w:rPr>
        <w:t>.</w:t>
      </w:r>
    </w:p>
    <w:p w:rsidR="000B77C5" w:rsidRPr="005723BD" w:rsidRDefault="000B77C5" w:rsidP="000B77C5">
      <w:pPr>
        <w:spacing w:line="360" w:lineRule="auto"/>
        <w:jc w:val="both"/>
        <w:rPr>
          <w:rFonts w:cs="Calibri"/>
          <w:sz w:val="26"/>
          <w:szCs w:val="26"/>
        </w:rPr>
      </w:pPr>
      <w:r w:rsidRPr="005723BD">
        <w:rPr>
          <w:rFonts w:cs="Calibri"/>
          <w:sz w:val="26"/>
          <w:szCs w:val="26"/>
        </w:rPr>
        <w:t xml:space="preserve">        </w:t>
      </w:r>
      <w:r>
        <w:rPr>
          <w:rFonts w:cs="Calibri"/>
          <w:sz w:val="26"/>
          <w:szCs w:val="26"/>
        </w:rPr>
        <w:t xml:space="preserve">       </w:t>
      </w:r>
      <w:r w:rsidRPr="005723BD">
        <w:rPr>
          <w:rFonts w:cs="Calibri"/>
          <w:sz w:val="26"/>
          <w:szCs w:val="26"/>
        </w:rPr>
        <w:t xml:space="preserve"> 7. Назначить лицом, ответственным за ведение протокола публичных слушаний </w:t>
      </w:r>
      <w:r w:rsidRPr="005723BD">
        <w:rPr>
          <w:sz w:val="26"/>
          <w:szCs w:val="26"/>
        </w:rPr>
        <w:t>и протокола собрания участников публичных слушаний</w:t>
      </w:r>
      <w:r>
        <w:rPr>
          <w:rFonts w:cs="Calibri"/>
          <w:sz w:val="26"/>
          <w:szCs w:val="26"/>
        </w:rPr>
        <w:t xml:space="preserve"> - </w:t>
      </w:r>
      <w:r w:rsidRPr="005723BD">
        <w:rPr>
          <w:rFonts w:cs="Calibri"/>
          <w:sz w:val="26"/>
          <w:szCs w:val="26"/>
        </w:rPr>
        <w:t>специалиста администрации</w:t>
      </w:r>
      <w:r>
        <w:rPr>
          <w:rFonts w:cs="Calibri"/>
          <w:sz w:val="26"/>
          <w:szCs w:val="26"/>
        </w:rPr>
        <w:t xml:space="preserve"> сельского поселения</w:t>
      </w:r>
      <w:r w:rsidRPr="00564D2E">
        <w:rPr>
          <w:rFonts w:cs="Calibri"/>
          <w:sz w:val="26"/>
          <w:szCs w:val="26"/>
        </w:rPr>
        <w:t xml:space="preserve"> </w:t>
      </w:r>
      <w:r>
        <w:rPr>
          <w:rFonts w:cs="Calibri"/>
          <w:sz w:val="26"/>
          <w:szCs w:val="26"/>
        </w:rPr>
        <w:t xml:space="preserve">Мокша </w:t>
      </w:r>
      <w:r w:rsidRPr="005723BD">
        <w:rPr>
          <w:rFonts w:cs="Calibri"/>
          <w:sz w:val="26"/>
          <w:szCs w:val="26"/>
        </w:rPr>
        <w:t xml:space="preserve"> муниципального района Большеглушицкий Самарской обл</w:t>
      </w:r>
      <w:r>
        <w:rPr>
          <w:rFonts w:cs="Calibri"/>
          <w:sz w:val="26"/>
          <w:szCs w:val="26"/>
        </w:rPr>
        <w:t>асти  Кирееву Галину Петровну</w:t>
      </w:r>
      <w:r w:rsidRPr="005723BD">
        <w:rPr>
          <w:rFonts w:cs="Calibri"/>
          <w:sz w:val="26"/>
          <w:szCs w:val="26"/>
        </w:rPr>
        <w:t>.</w:t>
      </w:r>
    </w:p>
    <w:p w:rsidR="000B77C5" w:rsidRPr="005723BD" w:rsidRDefault="000B77C5" w:rsidP="000B77C5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5723BD">
        <w:rPr>
          <w:sz w:val="26"/>
          <w:szCs w:val="26"/>
        </w:rPr>
        <w:t>8. Опубликовать настоящее Пост</w:t>
      </w:r>
      <w:r>
        <w:rPr>
          <w:sz w:val="26"/>
          <w:szCs w:val="26"/>
        </w:rPr>
        <w:t>ановление в газете «</w:t>
      </w:r>
      <w:r w:rsidRPr="005723BD">
        <w:rPr>
          <w:sz w:val="26"/>
          <w:szCs w:val="26"/>
        </w:rPr>
        <w:t>Вести</w:t>
      </w:r>
      <w:r>
        <w:rPr>
          <w:sz w:val="26"/>
          <w:szCs w:val="26"/>
        </w:rPr>
        <w:t xml:space="preserve"> сельского поселения Мокша</w:t>
      </w:r>
      <w:r w:rsidRPr="005723BD">
        <w:rPr>
          <w:sz w:val="26"/>
          <w:szCs w:val="26"/>
        </w:rPr>
        <w:t>»</w:t>
      </w:r>
      <w:r>
        <w:rPr>
          <w:sz w:val="26"/>
          <w:szCs w:val="26"/>
        </w:rPr>
        <w:t xml:space="preserve"> и разместить</w:t>
      </w:r>
      <w:r w:rsidRPr="005723BD">
        <w:rPr>
          <w:rFonts w:cs="Calibri"/>
          <w:sz w:val="26"/>
          <w:szCs w:val="26"/>
        </w:rPr>
        <w:t xml:space="preserve"> </w:t>
      </w:r>
      <w:r>
        <w:rPr>
          <w:rFonts w:cs="Calibri"/>
          <w:sz w:val="26"/>
          <w:szCs w:val="26"/>
        </w:rPr>
        <w:t xml:space="preserve">на официальном сайте администрации сельского поселения Мокша муниципального района Большеглушицкий Самарской </w:t>
      </w:r>
      <w:r w:rsidRPr="005723BD">
        <w:rPr>
          <w:rFonts w:cs="Calibri"/>
          <w:sz w:val="26"/>
          <w:szCs w:val="26"/>
        </w:rPr>
        <w:t xml:space="preserve">области в </w:t>
      </w:r>
      <w:r w:rsidRPr="005723BD">
        <w:rPr>
          <w:rFonts w:cs="Calibri"/>
          <w:sz w:val="26"/>
          <w:szCs w:val="26"/>
        </w:rPr>
        <w:lastRenderedPageBreak/>
        <w:t>сети Интернет по адресу:</w:t>
      </w:r>
      <w:r w:rsidRPr="005723BD">
        <w:rPr>
          <w:sz w:val="26"/>
          <w:szCs w:val="26"/>
        </w:rPr>
        <w:t xml:space="preserve"> </w:t>
      </w:r>
      <w:r>
        <w:rPr>
          <w:sz w:val="26"/>
          <w:szCs w:val="26"/>
          <w:u w:val="single"/>
          <w:lang w:val="en-US"/>
        </w:rPr>
        <w:t>moksha</w:t>
      </w:r>
      <w:r w:rsidRPr="00053416">
        <w:rPr>
          <w:sz w:val="26"/>
          <w:szCs w:val="26"/>
          <w:u w:val="single"/>
        </w:rPr>
        <w:t>.</w:t>
      </w:r>
      <w:proofErr w:type="spellStart"/>
      <w:r>
        <w:rPr>
          <w:sz w:val="26"/>
          <w:szCs w:val="26"/>
          <w:u w:val="single"/>
          <w:lang w:val="en-US"/>
        </w:rPr>
        <w:t>admbg</w:t>
      </w:r>
      <w:proofErr w:type="spellEnd"/>
      <w:r w:rsidRPr="00053416">
        <w:rPr>
          <w:sz w:val="26"/>
          <w:szCs w:val="26"/>
          <w:u w:val="single"/>
        </w:rPr>
        <w:t>.</w:t>
      </w:r>
      <w:r>
        <w:rPr>
          <w:sz w:val="26"/>
          <w:szCs w:val="26"/>
          <w:u w:val="single"/>
          <w:lang w:val="en-US"/>
        </w:rPr>
        <w:t>org</w:t>
      </w:r>
      <w:r w:rsidRPr="005723BD">
        <w:rPr>
          <w:sz w:val="26"/>
          <w:szCs w:val="26"/>
        </w:rPr>
        <w:t xml:space="preserve">. </w:t>
      </w:r>
    </w:p>
    <w:p w:rsidR="000B77C5" w:rsidRPr="00F04116" w:rsidRDefault="000B77C5" w:rsidP="000B77C5">
      <w:pPr>
        <w:pStyle w:val="22"/>
        <w:spacing w:line="360" w:lineRule="auto"/>
        <w:rPr>
          <w:sz w:val="26"/>
          <w:szCs w:val="26"/>
        </w:rPr>
      </w:pPr>
      <w:r w:rsidRPr="005723BD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</w:t>
      </w:r>
      <w:r w:rsidRPr="005723BD">
        <w:rPr>
          <w:sz w:val="26"/>
          <w:szCs w:val="26"/>
        </w:rPr>
        <w:t xml:space="preserve">  9.</w:t>
      </w:r>
      <w:r w:rsidRPr="008E2BF5">
        <w:rPr>
          <w:sz w:val="26"/>
          <w:szCs w:val="26"/>
        </w:rPr>
        <w:t xml:space="preserve"> Настоящее Постановление вступает в силу со дня его подписания.</w:t>
      </w:r>
    </w:p>
    <w:p w:rsidR="000B77C5" w:rsidRPr="00564D2E" w:rsidRDefault="000B77C5" w:rsidP="000B77C5">
      <w:pPr>
        <w:rPr>
          <w:sz w:val="26"/>
          <w:szCs w:val="26"/>
        </w:rPr>
      </w:pPr>
      <w:r>
        <w:rPr>
          <w:sz w:val="26"/>
          <w:szCs w:val="26"/>
        </w:rPr>
        <w:t>Глава сельского поселения Мокша</w:t>
      </w:r>
    </w:p>
    <w:p w:rsidR="000B77C5" w:rsidRPr="003F005B" w:rsidRDefault="000B77C5" w:rsidP="000B77C5">
      <w:pPr>
        <w:rPr>
          <w:sz w:val="26"/>
          <w:szCs w:val="26"/>
        </w:rPr>
      </w:pPr>
      <w:r w:rsidRPr="003F005B">
        <w:rPr>
          <w:sz w:val="26"/>
          <w:szCs w:val="26"/>
        </w:rPr>
        <w:t>муниципального района Большеглушицкий</w:t>
      </w:r>
    </w:p>
    <w:p w:rsidR="000B77C5" w:rsidRPr="003F005B" w:rsidRDefault="000B77C5" w:rsidP="000B77C5">
      <w:pPr>
        <w:rPr>
          <w:sz w:val="26"/>
          <w:szCs w:val="26"/>
        </w:rPr>
      </w:pPr>
      <w:r w:rsidRPr="003F005B">
        <w:rPr>
          <w:sz w:val="26"/>
          <w:szCs w:val="26"/>
        </w:rPr>
        <w:t xml:space="preserve">Самарской области                                                  </w:t>
      </w:r>
      <w:r>
        <w:rPr>
          <w:sz w:val="26"/>
          <w:szCs w:val="26"/>
        </w:rPr>
        <w:t xml:space="preserve">                           </w:t>
      </w:r>
      <w:proofErr w:type="spellStart"/>
      <w:r>
        <w:rPr>
          <w:sz w:val="26"/>
          <w:szCs w:val="26"/>
        </w:rPr>
        <w:t>О.А.Девяткин</w:t>
      </w:r>
      <w:proofErr w:type="spellEnd"/>
    </w:p>
    <w:p w:rsidR="000B77C5" w:rsidRDefault="000B77C5" w:rsidP="000B77C5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</w:t>
      </w:r>
    </w:p>
    <w:p w:rsidR="000B77C5" w:rsidRDefault="000B77C5" w:rsidP="000B77C5">
      <w:pPr>
        <w:rPr>
          <w:i/>
        </w:rPr>
      </w:pPr>
    </w:p>
    <w:p w:rsidR="000B77C5" w:rsidRPr="00F04116" w:rsidRDefault="000B77C5" w:rsidP="000B77C5">
      <w:pPr>
        <w:rPr>
          <w:i/>
        </w:rPr>
      </w:pPr>
    </w:p>
    <w:p w:rsidR="000B77C5" w:rsidRPr="00FD3E6A" w:rsidRDefault="000B77C5" w:rsidP="000B77C5">
      <w:pPr>
        <w:tabs>
          <w:tab w:val="left" w:pos="6521"/>
        </w:tabs>
        <w:jc w:val="right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        </w:t>
      </w:r>
      <w:r w:rsidRPr="00FD3E6A">
        <w:rPr>
          <w:b/>
          <w:color w:val="333333"/>
          <w:sz w:val="28"/>
          <w:szCs w:val="28"/>
        </w:rPr>
        <w:t>ПРОЕКТ</w:t>
      </w:r>
    </w:p>
    <w:p w:rsidR="000B77C5" w:rsidRDefault="000B77C5" w:rsidP="000B77C5">
      <w:pPr>
        <w:pStyle w:val="120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>Российская Федерация</w:t>
      </w:r>
    </w:p>
    <w:p w:rsidR="000B77C5" w:rsidRDefault="000B77C5" w:rsidP="000B77C5">
      <w:pPr>
        <w:pStyle w:val="120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>Самарская область</w:t>
      </w:r>
    </w:p>
    <w:p w:rsidR="000B77C5" w:rsidRDefault="000B77C5" w:rsidP="000B77C5">
      <w:pPr>
        <w:pStyle w:val="120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>МУНИЦИПАЛЬНОЕ УЧРЕЖДЕНИЕ</w:t>
      </w:r>
    </w:p>
    <w:p w:rsidR="000B77C5" w:rsidRDefault="000B77C5" w:rsidP="000B77C5">
      <w:pPr>
        <w:pStyle w:val="120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>АДМИНИСТРАЦИЯ</w:t>
      </w:r>
    </w:p>
    <w:p w:rsidR="000B77C5" w:rsidRDefault="000B77C5" w:rsidP="000B77C5">
      <w:pPr>
        <w:pStyle w:val="120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>сельского поселения</w:t>
      </w:r>
    </w:p>
    <w:p w:rsidR="000B77C5" w:rsidRDefault="000B77C5" w:rsidP="000B77C5">
      <w:pPr>
        <w:pStyle w:val="120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>МоКША</w:t>
      </w:r>
    </w:p>
    <w:p w:rsidR="000B77C5" w:rsidRDefault="000B77C5" w:rsidP="000B77C5">
      <w:pPr>
        <w:pStyle w:val="120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>муниципального района</w:t>
      </w:r>
    </w:p>
    <w:p w:rsidR="000B77C5" w:rsidRDefault="000B77C5" w:rsidP="000B77C5">
      <w:pPr>
        <w:pStyle w:val="120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>Большеглушицкий                  самарской области</w:t>
      </w:r>
    </w:p>
    <w:p w:rsidR="000B77C5" w:rsidRDefault="000B77C5" w:rsidP="000B77C5">
      <w:pPr>
        <w:pStyle w:val="120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>Постановление</w:t>
      </w:r>
    </w:p>
    <w:p w:rsidR="000B77C5" w:rsidRPr="004002FE" w:rsidRDefault="000B77C5" w:rsidP="000B77C5">
      <w:pPr>
        <w:pStyle w:val="120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16"/>
          <w:szCs w:val="16"/>
        </w:rPr>
        <w:t>от</w:t>
      </w:r>
      <w:r>
        <w:rPr>
          <w:b/>
          <w:caps/>
          <w:sz w:val="20"/>
        </w:rPr>
        <w:t xml:space="preserve"> « ____ »  __________  2024  г.  </w:t>
      </w:r>
      <w:r>
        <w:rPr>
          <w:b/>
          <w:caps/>
          <w:sz w:val="20"/>
          <w:u w:val="single"/>
        </w:rPr>
        <w:t xml:space="preserve">№ </w:t>
      </w:r>
    </w:p>
    <w:p w:rsidR="000B77C5" w:rsidRPr="00564D2E" w:rsidRDefault="000B77C5" w:rsidP="000B77C5">
      <w:pPr>
        <w:pStyle w:val="120"/>
        <w:tabs>
          <w:tab w:val="center" w:pos="1701"/>
        </w:tabs>
        <w:spacing w:line="280" w:lineRule="exact"/>
        <w:ind w:right="5670"/>
        <w:jc w:val="center"/>
        <w:rPr>
          <w:b/>
          <w:sz w:val="20"/>
        </w:rPr>
      </w:pPr>
      <w:r>
        <w:rPr>
          <w:b/>
          <w:sz w:val="20"/>
          <w:lang w:val="en-US"/>
        </w:rPr>
        <w:t>c</w:t>
      </w:r>
      <w:r>
        <w:rPr>
          <w:b/>
          <w:sz w:val="20"/>
        </w:rPr>
        <w:t>.Мокша</w:t>
      </w:r>
    </w:p>
    <w:p w:rsidR="000B77C5" w:rsidRPr="00FD3E6A" w:rsidRDefault="000B77C5" w:rsidP="000B77C5">
      <w:pPr>
        <w:jc w:val="both"/>
        <w:rPr>
          <w:sz w:val="28"/>
          <w:szCs w:val="28"/>
        </w:rPr>
      </w:pPr>
    </w:p>
    <w:p w:rsidR="000B77C5" w:rsidRPr="003E7136" w:rsidRDefault="000B77C5" w:rsidP="000B77C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Pr="003E7136">
        <w:rPr>
          <w:b/>
          <w:sz w:val="26"/>
          <w:szCs w:val="26"/>
        </w:rPr>
        <w:t xml:space="preserve">О предоставлении разрешения на условно разрешенный вид использования земельного участка, </w:t>
      </w:r>
      <w:r w:rsidRPr="003E7136">
        <w:rPr>
          <w:b/>
          <w:color w:val="000000"/>
          <w:sz w:val="26"/>
          <w:szCs w:val="26"/>
        </w:rPr>
        <w:t xml:space="preserve"> расположенного в черте села Мокша  муниципального района Большеглушицкий Самарской области,</w:t>
      </w:r>
      <w:r w:rsidRPr="003E7136">
        <w:rPr>
          <w:b/>
          <w:sz w:val="26"/>
          <w:szCs w:val="26"/>
        </w:rPr>
        <w:t xml:space="preserve"> ул. </w:t>
      </w:r>
      <w:proofErr w:type="spellStart"/>
      <w:r w:rsidRPr="003E7136">
        <w:rPr>
          <w:b/>
          <w:sz w:val="26"/>
          <w:szCs w:val="26"/>
        </w:rPr>
        <w:t>Табаковка</w:t>
      </w:r>
      <w:proofErr w:type="spellEnd"/>
      <w:r w:rsidRPr="003E7136">
        <w:rPr>
          <w:b/>
          <w:sz w:val="26"/>
          <w:szCs w:val="26"/>
        </w:rPr>
        <w:t xml:space="preserve">, </w:t>
      </w:r>
      <w:r w:rsidRPr="003E7136">
        <w:rPr>
          <w:b/>
          <w:color w:val="000000"/>
          <w:sz w:val="26"/>
          <w:szCs w:val="26"/>
        </w:rPr>
        <w:t>находящегося в зоне Ж</w:t>
      </w:r>
      <w:proofErr w:type="gramStart"/>
      <w:r w:rsidRPr="003E7136">
        <w:rPr>
          <w:b/>
          <w:color w:val="000000"/>
          <w:sz w:val="26"/>
          <w:szCs w:val="26"/>
        </w:rPr>
        <w:t>1</w:t>
      </w:r>
      <w:proofErr w:type="gramEnd"/>
      <w:r w:rsidRPr="003E7136">
        <w:rPr>
          <w:b/>
          <w:color w:val="000000"/>
          <w:sz w:val="26"/>
          <w:szCs w:val="26"/>
        </w:rPr>
        <w:t>- зона застройки индивидуальными жилыми дома</w:t>
      </w:r>
      <w:r>
        <w:rPr>
          <w:b/>
          <w:color w:val="000000"/>
          <w:sz w:val="26"/>
          <w:szCs w:val="26"/>
        </w:rPr>
        <w:t xml:space="preserve">ми и малоэтажными жилыми домами </w:t>
      </w:r>
      <w:r w:rsidRPr="003E7136">
        <w:rPr>
          <w:b/>
          <w:sz w:val="26"/>
          <w:szCs w:val="26"/>
        </w:rPr>
        <w:t>площадью 20кв.м.</w:t>
      </w:r>
    </w:p>
    <w:p w:rsidR="000B77C5" w:rsidRPr="003E7136" w:rsidRDefault="000B77C5" w:rsidP="000B77C5">
      <w:pPr>
        <w:ind w:firstLine="567"/>
        <w:jc w:val="both"/>
        <w:rPr>
          <w:b/>
          <w:sz w:val="26"/>
          <w:szCs w:val="26"/>
        </w:rPr>
      </w:pPr>
    </w:p>
    <w:p w:rsidR="000B77C5" w:rsidRDefault="000B77C5" w:rsidP="000B77C5">
      <w:pPr>
        <w:pStyle w:val="a6"/>
        <w:ind w:firstLine="709"/>
        <w:rPr>
          <w:sz w:val="26"/>
          <w:szCs w:val="26"/>
        </w:rPr>
      </w:pPr>
      <w:r w:rsidRPr="006E1B44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 xml:space="preserve"> Земельным кодексом Российской Федерации, </w:t>
      </w:r>
      <w:r w:rsidRPr="006E1B44">
        <w:rPr>
          <w:sz w:val="26"/>
          <w:szCs w:val="26"/>
        </w:rPr>
        <w:t xml:space="preserve">Градостроительным кодексом Российской Федерации, Федеральным </w:t>
      </w:r>
      <w:hyperlink r:id="rId11" w:history="1">
        <w:r w:rsidRPr="006E1B44">
          <w:rPr>
            <w:sz w:val="26"/>
            <w:szCs w:val="26"/>
          </w:rPr>
          <w:t>законом</w:t>
        </w:r>
      </w:hyperlink>
      <w:r w:rsidRPr="006E1B44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</w:t>
      </w:r>
      <w:r w:rsidRPr="006E1B44">
        <w:rPr>
          <w:rFonts w:cs="Calibri"/>
          <w:sz w:val="26"/>
          <w:szCs w:val="26"/>
        </w:rPr>
        <w:t>,</w:t>
      </w:r>
      <w:r>
        <w:rPr>
          <w:rFonts w:cs="Calibri"/>
          <w:sz w:val="26"/>
          <w:szCs w:val="26"/>
        </w:rPr>
        <w:t xml:space="preserve"> Правилами землепользования и застройки сельского поселения Мокша муниципального района Большеглушицкий Самарской области</w:t>
      </w:r>
      <w:r w:rsidRPr="00F577A0">
        <w:rPr>
          <w:sz w:val="26"/>
          <w:szCs w:val="26"/>
        </w:rPr>
        <w:t xml:space="preserve">, на основании заявления </w:t>
      </w:r>
      <w:r>
        <w:rPr>
          <w:color w:val="000000"/>
          <w:sz w:val="26"/>
          <w:szCs w:val="26"/>
        </w:rPr>
        <w:t xml:space="preserve">администрации муниципального района Большеглушицкий Самарской области от 07.02.2024 года </w:t>
      </w:r>
      <w:r w:rsidRPr="00EF632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о предоставлении разрешения на условно разрешенный вид </w:t>
      </w:r>
      <w:r w:rsidRPr="00EF632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использования земельного участка</w:t>
      </w:r>
      <w:r w:rsidRPr="00F577A0">
        <w:rPr>
          <w:sz w:val="26"/>
          <w:szCs w:val="26"/>
        </w:rPr>
        <w:t xml:space="preserve"> и прилагаемых документов</w:t>
      </w:r>
      <w:r w:rsidRPr="000C6381">
        <w:rPr>
          <w:sz w:val="26"/>
          <w:szCs w:val="26"/>
        </w:rPr>
        <w:t>,</w:t>
      </w:r>
      <w:r w:rsidRPr="000C6381">
        <w:rPr>
          <w:b/>
          <w:sz w:val="26"/>
          <w:szCs w:val="26"/>
        </w:rPr>
        <w:t xml:space="preserve"> </w:t>
      </w:r>
      <w:r w:rsidRPr="000C6381">
        <w:rPr>
          <w:sz w:val="26"/>
          <w:szCs w:val="26"/>
        </w:rPr>
        <w:t xml:space="preserve">с учетом заключения о результатах публичных слушаний </w:t>
      </w:r>
      <w:r>
        <w:rPr>
          <w:sz w:val="26"/>
          <w:szCs w:val="26"/>
        </w:rPr>
        <w:t>от _______2024</w:t>
      </w:r>
      <w:r w:rsidRPr="000C6381">
        <w:rPr>
          <w:sz w:val="26"/>
          <w:szCs w:val="26"/>
        </w:rPr>
        <w:t xml:space="preserve"> года</w:t>
      </w:r>
      <w:r>
        <w:rPr>
          <w:sz w:val="26"/>
          <w:szCs w:val="26"/>
        </w:rPr>
        <w:t>,</w:t>
      </w:r>
    </w:p>
    <w:p w:rsidR="000B77C5" w:rsidRPr="000C6381" w:rsidRDefault="000B77C5" w:rsidP="000B77C5">
      <w:pPr>
        <w:pStyle w:val="a6"/>
        <w:ind w:firstLine="709"/>
        <w:rPr>
          <w:sz w:val="26"/>
          <w:szCs w:val="26"/>
        </w:rPr>
      </w:pPr>
    </w:p>
    <w:p w:rsidR="000B77C5" w:rsidRPr="000C6381" w:rsidRDefault="000B77C5" w:rsidP="000B77C5">
      <w:pPr>
        <w:jc w:val="center"/>
        <w:rPr>
          <w:b/>
          <w:sz w:val="26"/>
          <w:szCs w:val="26"/>
        </w:rPr>
      </w:pPr>
      <w:r w:rsidRPr="000C6381">
        <w:rPr>
          <w:b/>
          <w:sz w:val="26"/>
          <w:szCs w:val="26"/>
        </w:rPr>
        <w:t>ПОСТАНОВЛЯЮ:</w:t>
      </w:r>
    </w:p>
    <w:p w:rsidR="000B77C5" w:rsidRPr="00EF6324" w:rsidRDefault="000B77C5" w:rsidP="000B77C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0C6381">
        <w:rPr>
          <w:sz w:val="26"/>
          <w:szCs w:val="26"/>
        </w:rPr>
        <w:t xml:space="preserve">1. Предоставить разрешение на условно разрешенный вид использования земельного участка </w:t>
      </w:r>
      <w:r>
        <w:rPr>
          <w:color w:val="000000"/>
          <w:sz w:val="26"/>
          <w:szCs w:val="26"/>
        </w:rPr>
        <w:t xml:space="preserve">─  «Заправка транспортных средств» в отношении земельного участка с координатами, указанными в прилагаемой схеме расположения земельного участка на кадастровом плане территории,   расположенного в черте  села  Мокша муниципального района Большеглушицкий Самарской области ул. </w:t>
      </w:r>
      <w:proofErr w:type="spellStart"/>
      <w:r>
        <w:rPr>
          <w:color w:val="000000"/>
          <w:sz w:val="26"/>
          <w:szCs w:val="26"/>
        </w:rPr>
        <w:t>Табаковка</w:t>
      </w:r>
      <w:proofErr w:type="spellEnd"/>
      <w:r>
        <w:rPr>
          <w:color w:val="000000"/>
          <w:sz w:val="26"/>
          <w:szCs w:val="26"/>
        </w:rPr>
        <w:t>, находящегося в зоне Ж</w:t>
      </w:r>
      <w:proofErr w:type="gramStart"/>
      <w:r>
        <w:rPr>
          <w:color w:val="000000"/>
          <w:sz w:val="26"/>
          <w:szCs w:val="26"/>
        </w:rPr>
        <w:t>1</w:t>
      </w:r>
      <w:proofErr w:type="gramEnd"/>
      <w:r>
        <w:rPr>
          <w:color w:val="000000"/>
          <w:sz w:val="26"/>
          <w:szCs w:val="26"/>
        </w:rPr>
        <w:t xml:space="preserve">- зона застройки индивидуальными жилыми домами и малоэтажными жилыми домами </w:t>
      </w:r>
      <w:r>
        <w:rPr>
          <w:sz w:val="26"/>
          <w:szCs w:val="26"/>
        </w:rPr>
        <w:t>площадью 20</w:t>
      </w:r>
      <w:r w:rsidRPr="000B77C5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кв.м</w:t>
      </w:r>
      <w:proofErr w:type="spellEnd"/>
      <w:r>
        <w:rPr>
          <w:sz w:val="26"/>
          <w:szCs w:val="26"/>
        </w:rPr>
        <w:t>.</w:t>
      </w:r>
    </w:p>
    <w:p w:rsidR="000B77C5" w:rsidRPr="00CF0F4E" w:rsidRDefault="000B77C5" w:rsidP="000B77C5">
      <w:pPr>
        <w:ind w:firstLine="567"/>
        <w:jc w:val="both"/>
        <w:rPr>
          <w:sz w:val="26"/>
          <w:szCs w:val="26"/>
        </w:rPr>
      </w:pPr>
    </w:p>
    <w:p w:rsidR="000B77C5" w:rsidRPr="000C6381" w:rsidRDefault="000B77C5" w:rsidP="000B77C5">
      <w:pPr>
        <w:ind w:firstLine="567"/>
        <w:jc w:val="both"/>
        <w:rPr>
          <w:sz w:val="26"/>
          <w:szCs w:val="26"/>
        </w:rPr>
      </w:pPr>
      <w:r w:rsidRPr="000C6381">
        <w:rPr>
          <w:sz w:val="26"/>
          <w:szCs w:val="26"/>
        </w:rPr>
        <w:lastRenderedPageBreak/>
        <w:t>2. Опубликовать настоящее постановление в газете «Вести</w:t>
      </w:r>
      <w:r>
        <w:rPr>
          <w:sz w:val="26"/>
          <w:szCs w:val="26"/>
        </w:rPr>
        <w:t xml:space="preserve"> сельского поселения Мокша </w:t>
      </w:r>
      <w:r w:rsidRPr="000C6381">
        <w:rPr>
          <w:sz w:val="26"/>
          <w:szCs w:val="26"/>
        </w:rPr>
        <w:t>».</w:t>
      </w:r>
    </w:p>
    <w:p w:rsidR="000B77C5" w:rsidRPr="000C6381" w:rsidRDefault="000B77C5" w:rsidP="000B77C5">
      <w:pPr>
        <w:ind w:firstLine="567"/>
        <w:jc w:val="both"/>
        <w:rPr>
          <w:sz w:val="26"/>
          <w:szCs w:val="26"/>
        </w:rPr>
      </w:pPr>
      <w:r w:rsidRPr="000C6381">
        <w:rPr>
          <w:sz w:val="26"/>
          <w:szCs w:val="26"/>
        </w:rPr>
        <w:t>3. Настоящее постановление вступ</w:t>
      </w:r>
      <w:r>
        <w:rPr>
          <w:sz w:val="26"/>
          <w:szCs w:val="26"/>
        </w:rPr>
        <w:t>ает в силу со дня его принятия.</w:t>
      </w:r>
    </w:p>
    <w:p w:rsidR="000B77C5" w:rsidRDefault="000B77C5" w:rsidP="000B77C5">
      <w:pPr>
        <w:rPr>
          <w:sz w:val="26"/>
          <w:szCs w:val="26"/>
        </w:rPr>
      </w:pPr>
    </w:p>
    <w:p w:rsidR="000B77C5" w:rsidRDefault="000B77C5" w:rsidP="000B77C5">
      <w:pPr>
        <w:rPr>
          <w:sz w:val="26"/>
          <w:szCs w:val="26"/>
        </w:rPr>
      </w:pPr>
    </w:p>
    <w:p w:rsidR="000B77C5" w:rsidRPr="000C6381" w:rsidRDefault="000B77C5" w:rsidP="000B77C5">
      <w:pPr>
        <w:rPr>
          <w:sz w:val="26"/>
          <w:szCs w:val="26"/>
        </w:rPr>
      </w:pPr>
      <w:r>
        <w:rPr>
          <w:sz w:val="26"/>
          <w:szCs w:val="26"/>
        </w:rPr>
        <w:t xml:space="preserve">Глава сельского поселения Мокша </w:t>
      </w:r>
    </w:p>
    <w:p w:rsidR="000B77C5" w:rsidRPr="000C6381" w:rsidRDefault="000B77C5" w:rsidP="000B77C5">
      <w:pPr>
        <w:rPr>
          <w:sz w:val="26"/>
          <w:szCs w:val="26"/>
        </w:rPr>
      </w:pPr>
      <w:r w:rsidRPr="000C6381">
        <w:rPr>
          <w:sz w:val="26"/>
          <w:szCs w:val="26"/>
        </w:rPr>
        <w:t>муниципального района Большеглушицкий</w:t>
      </w:r>
    </w:p>
    <w:p w:rsidR="000B77C5" w:rsidRPr="000C6381" w:rsidRDefault="000B77C5" w:rsidP="000B77C5">
      <w:pPr>
        <w:rPr>
          <w:sz w:val="26"/>
          <w:szCs w:val="26"/>
        </w:rPr>
      </w:pPr>
      <w:r w:rsidRPr="000C6381">
        <w:rPr>
          <w:sz w:val="26"/>
          <w:szCs w:val="26"/>
        </w:rPr>
        <w:t xml:space="preserve">Самарской области                                                                                 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О.А.Девяткин</w:t>
      </w:r>
      <w:proofErr w:type="spellEnd"/>
    </w:p>
    <w:p w:rsidR="000B77C5" w:rsidRPr="000C6381" w:rsidRDefault="000B77C5" w:rsidP="000B77C5">
      <w:pPr>
        <w:rPr>
          <w:i/>
        </w:rPr>
      </w:pPr>
    </w:p>
    <w:p w:rsidR="000B77C5" w:rsidRDefault="000B77C5" w:rsidP="000B77C5">
      <w:pPr>
        <w:rPr>
          <w:i/>
        </w:rPr>
      </w:pPr>
    </w:p>
    <w:p w:rsidR="000B77C5" w:rsidRDefault="000B77C5" w:rsidP="000B77C5">
      <w:pPr>
        <w:rPr>
          <w:i/>
        </w:rPr>
      </w:pPr>
    </w:p>
    <w:p w:rsidR="000B77C5" w:rsidRDefault="000B77C5" w:rsidP="000B77C5">
      <w:pPr>
        <w:rPr>
          <w:i/>
        </w:rPr>
      </w:pPr>
    </w:p>
    <w:p w:rsidR="000B77C5" w:rsidRDefault="000B77C5" w:rsidP="000B77C5">
      <w:pPr>
        <w:rPr>
          <w:i/>
        </w:rPr>
      </w:pPr>
    </w:p>
    <w:p w:rsidR="000B77C5" w:rsidRDefault="000B77C5" w:rsidP="000D5EA7">
      <w:pPr>
        <w:pStyle w:val="aff4"/>
        <w:jc w:val="center"/>
        <w:rPr>
          <w:rFonts w:ascii="Times New Roman" w:hAnsi="Times New Roman"/>
          <w:u w:val="single"/>
        </w:rPr>
      </w:pPr>
    </w:p>
    <w:p w:rsidR="009A3986" w:rsidRDefault="000B77C5" w:rsidP="009A3986">
      <w:pPr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57150</wp:posOffset>
            </wp:positionH>
            <wp:positionV relativeFrom="page">
              <wp:posOffset>314325</wp:posOffset>
            </wp:positionV>
            <wp:extent cx="7569200" cy="10693400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77C5" w:rsidRPr="000B77C5" w:rsidRDefault="000B77C5" w:rsidP="000B77C5">
      <w:pPr>
        <w:pStyle w:val="2"/>
        <w:ind w:left="-567" w:right="-625"/>
        <w:jc w:val="center"/>
        <w:rPr>
          <w:rFonts w:ascii="Times New Roman" w:hAnsi="Times New Roman"/>
          <w:sz w:val="24"/>
          <w:szCs w:val="24"/>
        </w:rPr>
      </w:pPr>
      <w:r w:rsidRPr="000B77C5">
        <w:rPr>
          <w:rFonts w:ascii="Times New Roman" w:hAnsi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 wp14:anchorId="44D1812E" wp14:editId="34559ACD">
            <wp:extent cx="389255" cy="48450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24000"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7C5" w:rsidRPr="000B77C5" w:rsidRDefault="000B77C5" w:rsidP="000B77C5">
      <w:pPr>
        <w:pStyle w:val="2"/>
        <w:jc w:val="center"/>
        <w:rPr>
          <w:rFonts w:ascii="Times New Roman" w:hAnsi="Times New Roman"/>
          <w:sz w:val="24"/>
          <w:szCs w:val="24"/>
        </w:rPr>
      </w:pPr>
    </w:p>
    <w:p w:rsidR="000B77C5" w:rsidRPr="000B77C5" w:rsidRDefault="000B77C5" w:rsidP="000B77C5">
      <w:pPr>
        <w:pStyle w:val="2"/>
        <w:jc w:val="center"/>
        <w:rPr>
          <w:rFonts w:ascii="Times New Roman" w:hAnsi="Times New Roman"/>
          <w:sz w:val="24"/>
          <w:szCs w:val="24"/>
        </w:rPr>
      </w:pPr>
      <w:r w:rsidRPr="000B77C5">
        <w:rPr>
          <w:rFonts w:ascii="Times New Roman" w:hAnsi="Times New Roman"/>
          <w:sz w:val="24"/>
          <w:szCs w:val="24"/>
        </w:rPr>
        <w:t>АДМИНИСТРАЦИЯ</w:t>
      </w:r>
    </w:p>
    <w:p w:rsidR="000B77C5" w:rsidRPr="000B77C5" w:rsidRDefault="000B77C5" w:rsidP="000B77C5">
      <w:pPr>
        <w:pStyle w:val="2"/>
        <w:jc w:val="center"/>
        <w:rPr>
          <w:rFonts w:ascii="Times New Roman" w:hAnsi="Times New Roman"/>
          <w:sz w:val="24"/>
          <w:szCs w:val="24"/>
        </w:rPr>
      </w:pPr>
      <w:r w:rsidRPr="000B77C5">
        <w:rPr>
          <w:rFonts w:ascii="Times New Roman" w:hAnsi="Times New Roman"/>
          <w:sz w:val="24"/>
          <w:szCs w:val="24"/>
        </w:rPr>
        <w:t>СЕЛЬСКОГО ПОСЕЛЕНИЯ</w:t>
      </w:r>
    </w:p>
    <w:p w:rsidR="000B77C5" w:rsidRPr="000B77C5" w:rsidRDefault="000B77C5" w:rsidP="000B77C5">
      <w:pPr>
        <w:jc w:val="center"/>
        <w:rPr>
          <w:b/>
          <w:sz w:val="24"/>
          <w:szCs w:val="24"/>
        </w:rPr>
      </w:pPr>
      <w:r w:rsidRPr="000B77C5">
        <w:rPr>
          <w:b/>
          <w:sz w:val="24"/>
          <w:szCs w:val="24"/>
        </w:rPr>
        <w:t>МОКША</w:t>
      </w:r>
    </w:p>
    <w:p w:rsidR="000B77C5" w:rsidRPr="000B77C5" w:rsidRDefault="000B77C5" w:rsidP="000B77C5">
      <w:pPr>
        <w:pStyle w:val="10"/>
        <w:jc w:val="center"/>
        <w:rPr>
          <w:rFonts w:ascii="Times New Roman" w:hAnsi="Times New Roman"/>
          <w:caps/>
          <w:sz w:val="24"/>
          <w:szCs w:val="24"/>
          <w:lang w:val="ru-RU"/>
        </w:rPr>
      </w:pPr>
      <w:r w:rsidRPr="000B77C5">
        <w:rPr>
          <w:rFonts w:ascii="Times New Roman" w:hAnsi="Times New Roman"/>
          <w:caps/>
          <w:sz w:val="24"/>
          <w:szCs w:val="24"/>
        </w:rPr>
        <w:t>МУНИЦИПАЛЬНОГО района</w:t>
      </w:r>
    </w:p>
    <w:p w:rsidR="000B77C5" w:rsidRPr="000B77C5" w:rsidRDefault="000B77C5" w:rsidP="000B77C5">
      <w:pPr>
        <w:pStyle w:val="6"/>
        <w:jc w:val="center"/>
        <w:rPr>
          <w:rFonts w:ascii="Times New Roman" w:hAnsi="Times New Roman"/>
          <w:sz w:val="24"/>
          <w:szCs w:val="24"/>
        </w:rPr>
      </w:pPr>
      <w:r w:rsidRPr="000B77C5">
        <w:rPr>
          <w:rFonts w:ascii="Times New Roman" w:hAnsi="Times New Roman"/>
          <w:sz w:val="24"/>
          <w:szCs w:val="24"/>
        </w:rPr>
        <w:t>БОЛЬШЕГЛУШИЦКИЙ</w:t>
      </w:r>
    </w:p>
    <w:p w:rsidR="000B77C5" w:rsidRPr="000B77C5" w:rsidRDefault="000B77C5" w:rsidP="000B77C5">
      <w:pPr>
        <w:pStyle w:val="6"/>
        <w:jc w:val="center"/>
        <w:rPr>
          <w:rFonts w:ascii="Times New Roman" w:hAnsi="Times New Roman"/>
          <w:sz w:val="24"/>
          <w:szCs w:val="24"/>
        </w:rPr>
      </w:pPr>
      <w:r w:rsidRPr="000B77C5">
        <w:rPr>
          <w:rFonts w:ascii="Times New Roman" w:hAnsi="Times New Roman"/>
          <w:sz w:val="24"/>
          <w:szCs w:val="24"/>
        </w:rPr>
        <w:t>САМАРСКОЙ ОБЛАСТИ</w:t>
      </w:r>
    </w:p>
    <w:p w:rsidR="000B77C5" w:rsidRPr="000B77C5" w:rsidRDefault="000B77C5" w:rsidP="000B77C5">
      <w:pPr>
        <w:jc w:val="center"/>
        <w:rPr>
          <w:b/>
          <w:sz w:val="24"/>
          <w:szCs w:val="24"/>
        </w:rPr>
      </w:pPr>
    </w:p>
    <w:p w:rsidR="000B77C5" w:rsidRPr="000B77C5" w:rsidRDefault="000B77C5" w:rsidP="000B77C5">
      <w:pPr>
        <w:pStyle w:val="4"/>
        <w:jc w:val="center"/>
        <w:rPr>
          <w:rFonts w:ascii="Times New Roman" w:hAnsi="Times New Roman"/>
          <w:sz w:val="24"/>
          <w:szCs w:val="24"/>
        </w:rPr>
      </w:pPr>
      <w:r w:rsidRPr="000B77C5">
        <w:rPr>
          <w:rFonts w:ascii="Times New Roman" w:hAnsi="Times New Roman"/>
          <w:sz w:val="24"/>
          <w:szCs w:val="24"/>
        </w:rPr>
        <w:t>ПОСТАНОВЛЕНИЕ</w:t>
      </w:r>
    </w:p>
    <w:p w:rsidR="000B77C5" w:rsidRPr="000B77C5" w:rsidRDefault="000B77C5" w:rsidP="000B77C5">
      <w:pPr>
        <w:jc w:val="center"/>
        <w:rPr>
          <w:sz w:val="24"/>
          <w:szCs w:val="24"/>
        </w:rPr>
      </w:pPr>
    </w:p>
    <w:p w:rsidR="000B77C5" w:rsidRPr="000B77C5" w:rsidRDefault="000B77C5" w:rsidP="000B77C5">
      <w:pPr>
        <w:jc w:val="center"/>
        <w:rPr>
          <w:sz w:val="24"/>
          <w:szCs w:val="24"/>
        </w:rPr>
      </w:pPr>
      <w:r w:rsidRPr="000B77C5">
        <w:rPr>
          <w:sz w:val="24"/>
          <w:szCs w:val="24"/>
        </w:rPr>
        <w:t>от 08 февраля 2024 года № 11</w:t>
      </w:r>
    </w:p>
    <w:p w:rsidR="000B77C5" w:rsidRPr="000B77C5" w:rsidRDefault="000B77C5" w:rsidP="000B77C5">
      <w:pPr>
        <w:jc w:val="center"/>
        <w:rPr>
          <w:b/>
          <w:sz w:val="24"/>
          <w:szCs w:val="24"/>
        </w:rPr>
      </w:pPr>
      <w:proofErr w:type="spellStart"/>
      <w:r w:rsidRPr="000B77C5">
        <w:rPr>
          <w:b/>
          <w:sz w:val="24"/>
          <w:szCs w:val="24"/>
        </w:rPr>
        <w:t>с</w:t>
      </w:r>
      <w:proofErr w:type="gramStart"/>
      <w:r w:rsidRPr="000B77C5">
        <w:rPr>
          <w:b/>
          <w:sz w:val="24"/>
          <w:szCs w:val="24"/>
        </w:rPr>
        <w:t>.М</w:t>
      </w:r>
      <w:proofErr w:type="gramEnd"/>
      <w:r w:rsidRPr="000B77C5">
        <w:rPr>
          <w:b/>
          <w:sz w:val="24"/>
          <w:szCs w:val="24"/>
        </w:rPr>
        <w:t>окша</w:t>
      </w:r>
      <w:proofErr w:type="spellEnd"/>
    </w:p>
    <w:p w:rsidR="000B77C5" w:rsidRPr="00B81D1C" w:rsidRDefault="000B77C5" w:rsidP="000B77C5">
      <w:pPr>
        <w:jc w:val="both"/>
        <w:rPr>
          <w:b/>
          <w:sz w:val="28"/>
          <w:szCs w:val="28"/>
        </w:rPr>
      </w:pPr>
    </w:p>
    <w:p w:rsidR="000B77C5" w:rsidRPr="000B77C5" w:rsidRDefault="000B77C5" w:rsidP="000B77C5">
      <w:pPr>
        <w:jc w:val="center"/>
        <w:rPr>
          <w:b/>
          <w:sz w:val="24"/>
          <w:szCs w:val="24"/>
        </w:rPr>
      </w:pPr>
      <w:r w:rsidRPr="00A9606B">
        <w:rPr>
          <w:sz w:val="28"/>
          <w:szCs w:val="28"/>
        </w:rPr>
        <w:t xml:space="preserve">      </w:t>
      </w:r>
      <w:r w:rsidRPr="000B77C5">
        <w:rPr>
          <w:b/>
          <w:sz w:val="24"/>
          <w:szCs w:val="24"/>
        </w:rPr>
        <w:t>О внесении изменений в постановление главы сельского поселения Мокша муниципального района Большеглушицкий Самарской области от 17.11.2021 г. № 90 «О комиссии по соблюдению требований к служебному поведению муниципальных служащих и урегулированию конфликта интересов в администрации сельского поселения Мокша муниципального района Большеглушицкий  Самарской области»</w:t>
      </w:r>
    </w:p>
    <w:p w:rsidR="000B77C5" w:rsidRPr="000B77C5" w:rsidRDefault="000B77C5" w:rsidP="000B77C5">
      <w:pPr>
        <w:pStyle w:val="31"/>
        <w:tabs>
          <w:tab w:val="left" w:pos="4860"/>
        </w:tabs>
        <w:spacing w:line="480" w:lineRule="auto"/>
        <w:ind w:firstLine="811"/>
        <w:rPr>
          <w:b/>
          <w:bCs/>
          <w:sz w:val="24"/>
          <w:szCs w:val="24"/>
        </w:rPr>
      </w:pPr>
      <w:r w:rsidRPr="000B77C5">
        <w:rPr>
          <w:sz w:val="24"/>
          <w:szCs w:val="24"/>
        </w:rPr>
        <w:tab/>
      </w:r>
    </w:p>
    <w:p w:rsidR="000B77C5" w:rsidRPr="000B77C5" w:rsidRDefault="000B77C5" w:rsidP="000B77C5">
      <w:pPr>
        <w:spacing w:line="360" w:lineRule="auto"/>
        <w:ind w:firstLine="709"/>
        <w:jc w:val="both"/>
        <w:rPr>
          <w:sz w:val="24"/>
          <w:szCs w:val="24"/>
        </w:rPr>
      </w:pPr>
      <w:r w:rsidRPr="000B77C5">
        <w:rPr>
          <w:sz w:val="24"/>
          <w:szCs w:val="24"/>
        </w:rPr>
        <w:t xml:space="preserve">В соответствии с </w:t>
      </w:r>
      <w:r w:rsidRPr="000B77C5">
        <w:rPr>
          <w:rFonts w:cs="Calibri"/>
          <w:sz w:val="24"/>
          <w:szCs w:val="24"/>
        </w:rPr>
        <w:t xml:space="preserve">Федеральным законом от 25.12.2008 г. № 273-ФЗ «О противодействии коррупции», </w:t>
      </w:r>
      <w:r w:rsidRPr="000B77C5">
        <w:rPr>
          <w:sz w:val="24"/>
          <w:szCs w:val="24"/>
        </w:rPr>
        <w:t>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Уставом сельского поселения Мокша муниципального района Большеглушицкий Самарской области</w:t>
      </w:r>
    </w:p>
    <w:p w:rsidR="000B77C5" w:rsidRPr="000B77C5" w:rsidRDefault="000B77C5" w:rsidP="000B77C5">
      <w:pPr>
        <w:tabs>
          <w:tab w:val="left" w:pos="709"/>
          <w:tab w:val="left" w:pos="1701"/>
          <w:tab w:val="left" w:pos="1843"/>
        </w:tabs>
        <w:spacing w:before="120" w:after="120" w:line="360" w:lineRule="auto"/>
        <w:jc w:val="center"/>
        <w:rPr>
          <w:b/>
          <w:bCs/>
          <w:sz w:val="24"/>
          <w:szCs w:val="24"/>
        </w:rPr>
      </w:pPr>
      <w:r w:rsidRPr="000B77C5">
        <w:rPr>
          <w:b/>
          <w:bCs/>
          <w:sz w:val="24"/>
          <w:szCs w:val="24"/>
        </w:rPr>
        <w:t>ПОСТАНОВЛЯЮ:</w:t>
      </w:r>
    </w:p>
    <w:p w:rsidR="000B77C5" w:rsidRPr="000B77C5" w:rsidRDefault="000B77C5" w:rsidP="000B77C5">
      <w:pPr>
        <w:numPr>
          <w:ilvl w:val="0"/>
          <w:numId w:val="26"/>
        </w:numPr>
        <w:spacing w:line="360" w:lineRule="auto"/>
        <w:ind w:left="0" w:firstLine="567"/>
        <w:jc w:val="both"/>
        <w:rPr>
          <w:rFonts w:cs="Calibri"/>
          <w:sz w:val="24"/>
          <w:szCs w:val="24"/>
        </w:rPr>
      </w:pPr>
      <w:r w:rsidRPr="000B77C5">
        <w:rPr>
          <w:rFonts w:cs="Calibri"/>
          <w:sz w:val="24"/>
          <w:szCs w:val="24"/>
        </w:rPr>
        <w:t xml:space="preserve">Внести в постановление главы сельского поселения Мокша  муниципального района Большеглушицкий Самарской области от 17.11.2021 г. № 90 «О комиссии по соблюдению требований к служебному поведению </w:t>
      </w:r>
      <w:r w:rsidRPr="000B77C5">
        <w:rPr>
          <w:sz w:val="24"/>
          <w:szCs w:val="24"/>
        </w:rPr>
        <w:t>муниципальных служащих и урегулированию конфликта интересов в администрации сельского поселения Мокша муниципального района Большеглушицкий  Самарской области</w:t>
      </w:r>
      <w:r w:rsidRPr="000B77C5">
        <w:rPr>
          <w:rFonts w:cs="Calibri"/>
          <w:sz w:val="24"/>
          <w:szCs w:val="24"/>
        </w:rPr>
        <w:t>» следующее изменения</w:t>
      </w:r>
    </w:p>
    <w:p w:rsidR="000B77C5" w:rsidRPr="000B77C5" w:rsidRDefault="000B77C5" w:rsidP="000B77C5">
      <w:pPr>
        <w:numPr>
          <w:ilvl w:val="1"/>
          <w:numId w:val="26"/>
        </w:numPr>
        <w:spacing w:line="360" w:lineRule="auto"/>
        <w:ind w:left="0" w:firstLine="567"/>
        <w:jc w:val="both"/>
        <w:rPr>
          <w:rFonts w:cs="Calibri"/>
          <w:sz w:val="24"/>
          <w:szCs w:val="24"/>
        </w:rPr>
      </w:pPr>
      <w:r w:rsidRPr="000B77C5">
        <w:rPr>
          <w:rFonts w:cs="Calibri"/>
          <w:sz w:val="24"/>
          <w:szCs w:val="24"/>
        </w:rPr>
        <w:t>подпункт «а» пункта 3 Положения изложить в новой редакции следующего содержания:</w:t>
      </w:r>
    </w:p>
    <w:p w:rsidR="000B77C5" w:rsidRPr="000B77C5" w:rsidRDefault="000B77C5" w:rsidP="000B77C5">
      <w:pPr>
        <w:spacing w:line="360" w:lineRule="auto"/>
        <w:ind w:firstLine="540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0B77C5">
        <w:rPr>
          <w:rFonts w:cs="Calibri"/>
          <w:sz w:val="24"/>
          <w:szCs w:val="24"/>
        </w:rPr>
        <w:lastRenderedPageBreak/>
        <w:t xml:space="preserve">«а) </w:t>
      </w:r>
      <w:r w:rsidRPr="000B77C5">
        <w:rPr>
          <w:rFonts w:eastAsia="Calibri"/>
          <w:sz w:val="24"/>
          <w:szCs w:val="24"/>
          <w:lang w:eastAsia="en-US"/>
        </w:rPr>
        <w:t>в обеспечении соблюдения муниципальными служащими администрации района и муниципальными служащими структурных подразделений администрации района,</w:t>
      </w:r>
      <w:r w:rsidRPr="000B77C5">
        <w:rPr>
          <w:sz w:val="24"/>
          <w:szCs w:val="24"/>
        </w:rPr>
        <w:t xml:space="preserve"> наделенных правами юридического лица </w:t>
      </w:r>
      <w:r w:rsidRPr="000B77C5">
        <w:rPr>
          <w:rFonts w:eastAsia="Calibri"/>
          <w:sz w:val="24"/>
          <w:szCs w:val="24"/>
          <w:lang w:eastAsia="en-US"/>
        </w:rPr>
        <w:t xml:space="preserve">(далее - служащие), </w:t>
      </w:r>
      <w:r w:rsidRPr="000B77C5">
        <w:rPr>
          <w:color w:val="000000"/>
          <w:sz w:val="24"/>
          <w:szCs w:val="24"/>
        </w:rPr>
        <w:t>руководителями муниципальных учреждений муниципального района Большеглушицкий Самарской области (далее – руководители муниципальных учреждений)</w:t>
      </w:r>
      <w:r w:rsidRPr="000B77C5">
        <w:rPr>
          <w:rFonts w:eastAsia="Calibri"/>
          <w:sz w:val="24"/>
          <w:szCs w:val="24"/>
          <w:lang w:eastAsia="en-US"/>
        </w:rPr>
        <w:t xml:space="preserve">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 декабря 2008 г. N 273-ФЗ "О противодействии коррупции", другими</w:t>
      </w:r>
      <w:proofErr w:type="gramEnd"/>
      <w:r w:rsidRPr="000B77C5">
        <w:rPr>
          <w:rFonts w:eastAsia="Calibri"/>
          <w:sz w:val="24"/>
          <w:szCs w:val="24"/>
          <w:lang w:eastAsia="en-US"/>
        </w:rPr>
        <w:t xml:space="preserve">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</w:t>
      </w:r>
      <w:proofErr w:type="gramStart"/>
      <w:r w:rsidRPr="000B77C5">
        <w:rPr>
          <w:rFonts w:eastAsia="Calibri"/>
          <w:sz w:val="24"/>
          <w:szCs w:val="24"/>
          <w:lang w:eastAsia="en-US"/>
        </w:rPr>
        <w:t>;»</w:t>
      </w:r>
      <w:proofErr w:type="gramEnd"/>
      <w:r w:rsidRPr="000B77C5">
        <w:rPr>
          <w:rFonts w:eastAsia="Calibri"/>
          <w:sz w:val="24"/>
          <w:szCs w:val="24"/>
          <w:lang w:eastAsia="en-US"/>
        </w:rPr>
        <w:t>;</w:t>
      </w:r>
    </w:p>
    <w:p w:rsidR="000B77C5" w:rsidRPr="000B77C5" w:rsidRDefault="000B77C5" w:rsidP="000B77C5">
      <w:pPr>
        <w:numPr>
          <w:ilvl w:val="1"/>
          <w:numId w:val="26"/>
        </w:numPr>
        <w:spacing w:line="360" w:lineRule="auto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0B77C5">
        <w:rPr>
          <w:rFonts w:eastAsia="Calibri"/>
          <w:sz w:val="24"/>
          <w:szCs w:val="24"/>
          <w:lang w:eastAsia="en-US"/>
        </w:rPr>
        <w:t>пункт 12 Положения</w:t>
      </w:r>
      <w:r w:rsidRPr="000B77C5">
        <w:rPr>
          <w:sz w:val="24"/>
          <w:szCs w:val="24"/>
        </w:rPr>
        <w:t xml:space="preserve"> </w:t>
      </w:r>
      <w:r w:rsidRPr="000B77C5">
        <w:rPr>
          <w:rFonts w:eastAsia="Calibri"/>
          <w:sz w:val="24"/>
          <w:szCs w:val="24"/>
          <w:lang w:eastAsia="en-US"/>
        </w:rPr>
        <w:t>дополнить</w:t>
      </w:r>
      <w:r w:rsidRPr="000B77C5">
        <w:rPr>
          <w:sz w:val="24"/>
          <w:szCs w:val="24"/>
        </w:rPr>
        <w:t xml:space="preserve"> подпунктом «е» следующего содержания:</w:t>
      </w:r>
    </w:p>
    <w:p w:rsidR="000B77C5" w:rsidRPr="000B77C5" w:rsidRDefault="000B77C5" w:rsidP="000B77C5">
      <w:pPr>
        <w:spacing w:line="360" w:lineRule="auto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0B77C5">
        <w:rPr>
          <w:rFonts w:eastAsia="Calibri"/>
          <w:sz w:val="24"/>
          <w:szCs w:val="24"/>
          <w:lang w:eastAsia="en-US"/>
        </w:rPr>
        <w:t>«е) уведомление служащего, руководителя муниципального учреждения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</w:t>
      </w:r>
      <w:proofErr w:type="gramStart"/>
      <w:r w:rsidRPr="000B77C5">
        <w:rPr>
          <w:rFonts w:eastAsia="Calibri"/>
          <w:sz w:val="24"/>
          <w:szCs w:val="24"/>
          <w:lang w:eastAsia="en-US"/>
        </w:rPr>
        <w:t>.»;</w:t>
      </w:r>
      <w:proofErr w:type="gramEnd"/>
    </w:p>
    <w:p w:rsidR="000B77C5" w:rsidRPr="000B77C5" w:rsidRDefault="000B77C5" w:rsidP="000B77C5">
      <w:pPr>
        <w:widowControl/>
        <w:numPr>
          <w:ilvl w:val="1"/>
          <w:numId w:val="26"/>
        </w:numPr>
        <w:autoSpaceDE/>
        <w:autoSpaceDN/>
        <w:adjustRightInd/>
        <w:spacing w:line="360" w:lineRule="auto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0B77C5">
        <w:rPr>
          <w:rFonts w:eastAsia="Calibri"/>
          <w:sz w:val="24"/>
          <w:szCs w:val="24"/>
          <w:lang w:eastAsia="en-US"/>
        </w:rPr>
        <w:t>пункт 13.4 Положения изложить в новой редакции следующего содержания:</w:t>
      </w:r>
    </w:p>
    <w:p w:rsidR="000B77C5" w:rsidRPr="000B77C5" w:rsidRDefault="000B77C5" w:rsidP="000B77C5">
      <w:pPr>
        <w:spacing w:line="360" w:lineRule="auto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0B77C5">
        <w:rPr>
          <w:rFonts w:eastAsia="Calibri"/>
          <w:sz w:val="24"/>
          <w:szCs w:val="24"/>
          <w:lang w:eastAsia="en-US"/>
        </w:rPr>
        <w:t>«13.4. Уведомления, указанные в абзаце четвертом подпункта «б» и подпункте «е» пункта 12 настоящего Положения, рассматриваются отделом муниципальной службы и кадровой политики администрации района, который осуществляет подготовку мотивированных заключений по результатам рассмотрения уведомлений</w:t>
      </w:r>
      <w:proofErr w:type="gramStart"/>
      <w:r w:rsidRPr="000B77C5">
        <w:rPr>
          <w:rFonts w:eastAsia="Calibri"/>
          <w:sz w:val="24"/>
          <w:szCs w:val="24"/>
          <w:lang w:eastAsia="en-US"/>
        </w:rPr>
        <w:t>.»;</w:t>
      </w:r>
    </w:p>
    <w:p w:rsidR="000B77C5" w:rsidRPr="000B77C5" w:rsidRDefault="000B77C5" w:rsidP="000B77C5">
      <w:pPr>
        <w:numPr>
          <w:ilvl w:val="1"/>
          <w:numId w:val="26"/>
        </w:numPr>
        <w:spacing w:line="360" w:lineRule="auto"/>
        <w:ind w:left="0" w:firstLine="567"/>
        <w:jc w:val="both"/>
        <w:rPr>
          <w:rFonts w:eastAsia="Calibri"/>
          <w:sz w:val="24"/>
          <w:szCs w:val="24"/>
          <w:lang w:eastAsia="en-US"/>
        </w:rPr>
      </w:pPr>
      <w:proofErr w:type="gramEnd"/>
      <w:r w:rsidRPr="000B77C5">
        <w:rPr>
          <w:rFonts w:eastAsia="Calibri"/>
          <w:sz w:val="24"/>
          <w:szCs w:val="24"/>
          <w:lang w:eastAsia="en-US"/>
        </w:rPr>
        <w:t>в пункте 13.5 Положения слова «подпункте «д» пункта 12» заменить словами «подпунктах «д» и «е» пункта 12»;</w:t>
      </w:r>
    </w:p>
    <w:p w:rsidR="000B77C5" w:rsidRPr="000B77C5" w:rsidRDefault="000B77C5" w:rsidP="000B77C5">
      <w:pPr>
        <w:widowControl/>
        <w:numPr>
          <w:ilvl w:val="1"/>
          <w:numId w:val="26"/>
        </w:numPr>
        <w:autoSpaceDE/>
        <w:autoSpaceDN/>
        <w:adjustRightInd/>
        <w:spacing w:line="360" w:lineRule="auto"/>
        <w:ind w:left="0" w:firstLine="567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0B77C5">
        <w:rPr>
          <w:rFonts w:eastAsia="Calibri"/>
          <w:sz w:val="24"/>
          <w:szCs w:val="24"/>
          <w:lang w:eastAsia="en-US"/>
        </w:rPr>
        <w:t>в подпункте «а» пункта 13.6 Положения слова «подпункте «д» пункта 12» заменить словами «подпунктах «д» и «е» пункта 12»;</w:t>
      </w:r>
      <w:proofErr w:type="gramEnd"/>
    </w:p>
    <w:p w:rsidR="000B77C5" w:rsidRPr="000B77C5" w:rsidRDefault="000B77C5" w:rsidP="000B77C5">
      <w:pPr>
        <w:widowControl/>
        <w:numPr>
          <w:ilvl w:val="1"/>
          <w:numId w:val="26"/>
        </w:numPr>
        <w:autoSpaceDE/>
        <w:autoSpaceDN/>
        <w:adjustRightInd/>
        <w:spacing w:line="360" w:lineRule="auto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0B77C5">
        <w:rPr>
          <w:rFonts w:eastAsia="Calibri"/>
          <w:sz w:val="24"/>
          <w:szCs w:val="24"/>
          <w:lang w:eastAsia="en-US"/>
        </w:rPr>
        <w:t>подпункт «в» пункта 13.6 Положения изложить в новой редакции следующего содержания:</w:t>
      </w:r>
    </w:p>
    <w:p w:rsidR="000B77C5" w:rsidRPr="000B77C5" w:rsidRDefault="000B77C5" w:rsidP="000B77C5">
      <w:pPr>
        <w:spacing w:line="360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0B77C5">
        <w:rPr>
          <w:rFonts w:eastAsia="Calibri"/>
          <w:sz w:val="24"/>
          <w:szCs w:val="24"/>
          <w:lang w:eastAsia="en-US"/>
        </w:rPr>
        <w:t>«в) мотивированный вывод по результатам предварительного рассмотрения обращений и уведомлений, указанных в абзацах втором и четвертом подпункта «б», подпунктах «д» и «е» пункта 12 настоящего Положения, а также рекомендации для принятия одного из решений в соответствии с пунктами 20, 21.2, 21.3, 22.1 настоящего Положения или иного решения</w:t>
      </w:r>
      <w:proofErr w:type="gramStart"/>
      <w:r w:rsidRPr="000B77C5">
        <w:rPr>
          <w:rFonts w:eastAsia="Calibri"/>
          <w:sz w:val="24"/>
          <w:szCs w:val="24"/>
          <w:lang w:eastAsia="en-US"/>
        </w:rPr>
        <w:t>.»;</w:t>
      </w:r>
      <w:proofErr w:type="gramEnd"/>
    </w:p>
    <w:p w:rsidR="000B77C5" w:rsidRPr="000B77C5" w:rsidRDefault="000B77C5" w:rsidP="000B77C5">
      <w:pPr>
        <w:numPr>
          <w:ilvl w:val="1"/>
          <w:numId w:val="26"/>
        </w:numPr>
        <w:spacing w:line="360" w:lineRule="auto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0B77C5">
        <w:rPr>
          <w:rFonts w:eastAsia="Calibri"/>
          <w:sz w:val="24"/>
          <w:szCs w:val="24"/>
          <w:lang w:eastAsia="en-US"/>
        </w:rPr>
        <w:t>пункт 14.2 Положения изложить в новой редакции следующего содержания:</w:t>
      </w:r>
    </w:p>
    <w:p w:rsidR="000B77C5" w:rsidRPr="000B77C5" w:rsidRDefault="000B77C5" w:rsidP="000B77C5">
      <w:pPr>
        <w:spacing w:line="360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0B77C5">
        <w:rPr>
          <w:rFonts w:eastAsia="Calibri"/>
          <w:sz w:val="24"/>
          <w:szCs w:val="24"/>
          <w:lang w:eastAsia="en-US"/>
        </w:rPr>
        <w:t xml:space="preserve">«14.2. </w:t>
      </w:r>
      <w:proofErr w:type="gramStart"/>
      <w:r w:rsidRPr="000B77C5">
        <w:rPr>
          <w:rFonts w:eastAsia="Calibri"/>
          <w:sz w:val="24"/>
          <w:szCs w:val="24"/>
          <w:lang w:eastAsia="en-US"/>
        </w:rPr>
        <w:t xml:space="preserve">Уведомления, указанные в </w:t>
      </w:r>
      <w:hyperlink w:anchor="Par123" w:history="1">
        <w:r w:rsidRPr="000B77C5">
          <w:rPr>
            <w:rFonts w:eastAsia="Calibri"/>
            <w:sz w:val="24"/>
            <w:szCs w:val="24"/>
            <w:lang w:eastAsia="en-US"/>
          </w:rPr>
          <w:t>подпунктах «д» и «е» пункта 1</w:t>
        </w:r>
      </w:hyperlink>
      <w:r w:rsidRPr="000B77C5">
        <w:rPr>
          <w:rFonts w:eastAsia="Calibri"/>
          <w:sz w:val="24"/>
          <w:szCs w:val="24"/>
          <w:lang w:eastAsia="en-US"/>
        </w:rPr>
        <w:t>2 настоящего Положения, рассматриваются на очередном (плановом) заседании комиссии.»;</w:t>
      </w:r>
      <w:proofErr w:type="gramEnd"/>
    </w:p>
    <w:p w:rsidR="000B77C5" w:rsidRPr="000B77C5" w:rsidRDefault="000B77C5" w:rsidP="000B77C5">
      <w:pPr>
        <w:widowControl/>
        <w:numPr>
          <w:ilvl w:val="1"/>
          <w:numId w:val="26"/>
        </w:numPr>
        <w:autoSpaceDE/>
        <w:autoSpaceDN/>
        <w:adjustRightInd/>
        <w:spacing w:line="360" w:lineRule="auto"/>
        <w:ind w:left="0" w:firstLine="567"/>
        <w:jc w:val="both"/>
        <w:rPr>
          <w:rFonts w:eastAsia="Calibri"/>
          <w:sz w:val="24"/>
          <w:szCs w:val="24"/>
          <w:lang w:eastAsia="en-US"/>
        </w:rPr>
      </w:pPr>
      <w:r w:rsidRPr="000B77C5">
        <w:rPr>
          <w:rFonts w:eastAsia="Calibri"/>
          <w:sz w:val="24"/>
          <w:szCs w:val="24"/>
          <w:lang w:eastAsia="en-US"/>
        </w:rPr>
        <w:lastRenderedPageBreak/>
        <w:t>в пункте 15 Положения слова «подпунктом «б» пункта 12» заменить словами «подпунктами «б» и «е» пункта 12»;</w:t>
      </w:r>
    </w:p>
    <w:p w:rsidR="000B77C5" w:rsidRPr="000B77C5" w:rsidRDefault="000B77C5" w:rsidP="000B77C5">
      <w:pPr>
        <w:widowControl/>
        <w:numPr>
          <w:ilvl w:val="1"/>
          <w:numId w:val="26"/>
        </w:numPr>
        <w:autoSpaceDE/>
        <w:autoSpaceDN/>
        <w:adjustRightInd/>
        <w:spacing w:line="360" w:lineRule="auto"/>
        <w:ind w:left="0" w:firstLine="567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0B77C5">
        <w:rPr>
          <w:rFonts w:eastAsia="Calibri"/>
          <w:sz w:val="24"/>
          <w:szCs w:val="24"/>
          <w:lang w:eastAsia="en-US"/>
        </w:rPr>
        <w:t>в подпункте «а» пункта 15.1 Положения слова «подпунктом «б» пункта 12» заменить словами «подпунктами «б» и «е» пункта 12»;</w:t>
      </w:r>
      <w:proofErr w:type="gramEnd"/>
    </w:p>
    <w:p w:rsidR="000B77C5" w:rsidRPr="000B77C5" w:rsidRDefault="000B77C5" w:rsidP="000B77C5">
      <w:pPr>
        <w:widowControl/>
        <w:numPr>
          <w:ilvl w:val="1"/>
          <w:numId w:val="26"/>
        </w:numPr>
        <w:autoSpaceDE/>
        <w:autoSpaceDN/>
        <w:adjustRightInd/>
        <w:spacing w:line="360" w:lineRule="auto"/>
        <w:ind w:left="720" w:hanging="720"/>
        <w:rPr>
          <w:rFonts w:eastAsia="Calibri"/>
          <w:sz w:val="24"/>
          <w:szCs w:val="24"/>
          <w:lang w:eastAsia="en-US"/>
        </w:rPr>
      </w:pPr>
      <w:r w:rsidRPr="000B77C5">
        <w:rPr>
          <w:rFonts w:eastAsia="Calibri"/>
          <w:sz w:val="24"/>
          <w:szCs w:val="24"/>
          <w:lang w:eastAsia="en-US"/>
        </w:rPr>
        <w:t>дополнить Положение пунктом 21.3 следующего содержания:</w:t>
      </w:r>
    </w:p>
    <w:p w:rsidR="000B77C5" w:rsidRPr="000B77C5" w:rsidRDefault="000B77C5" w:rsidP="000B77C5">
      <w:pPr>
        <w:spacing w:line="360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0B77C5">
        <w:rPr>
          <w:rFonts w:eastAsia="Calibri"/>
          <w:sz w:val="24"/>
          <w:szCs w:val="24"/>
          <w:lang w:eastAsia="en-US"/>
        </w:rPr>
        <w:t>«21.3. По итогам рассмотрения вопроса, указанного в подпункте «е» пункта 12 настоящего Положения, комиссия принимает одно из следующих решений:</w:t>
      </w:r>
    </w:p>
    <w:p w:rsidR="000B77C5" w:rsidRPr="000B77C5" w:rsidRDefault="000B77C5" w:rsidP="000B77C5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0B77C5">
        <w:rPr>
          <w:rFonts w:eastAsia="Calibri"/>
          <w:sz w:val="24"/>
          <w:szCs w:val="24"/>
          <w:lang w:eastAsia="en-US"/>
        </w:rPr>
        <w:t>а) признать наличие причинно-следственной связи между возникновением не зависящих от служащего, руководителя муниципального учреждения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0B77C5" w:rsidRPr="000B77C5" w:rsidRDefault="000B77C5" w:rsidP="000B77C5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0B77C5">
        <w:rPr>
          <w:rFonts w:eastAsia="Calibri"/>
          <w:sz w:val="24"/>
          <w:szCs w:val="24"/>
          <w:lang w:eastAsia="en-US"/>
        </w:rPr>
        <w:t>б) признать отсутствие причинно-следственной связи между возникновением не зависящих от служащего, руководителя муниципального учреждения обстоятельств и невозможностью соблюдения им требований к служебному поведению и (или) требований об урегулировании конфликта интересов</w:t>
      </w:r>
      <w:proofErr w:type="gramStart"/>
      <w:r w:rsidRPr="000B77C5">
        <w:rPr>
          <w:rFonts w:eastAsia="Calibri"/>
          <w:sz w:val="24"/>
          <w:szCs w:val="24"/>
          <w:lang w:eastAsia="en-US"/>
        </w:rPr>
        <w:t>.»;</w:t>
      </w:r>
      <w:proofErr w:type="gramEnd"/>
    </w:p>
    <w:p w:rsidR="000B77C5" w:rsidRPr="000B77C5" w:rsidRDefault="000B77C5" w:rsidP="000B77C5">
      <w:pPr>
        <w:spacing w:line="360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0B77C5">
        <w:rPr>
          <w:rFonts w:eastAsia="Calibri"/>
          <w:sz w:val="24"/>
          <w:szCs w:val="24"/>
          <w:lang w:eastAsia="en-US"/>
        </w:rPr>
        <w:t>1.11.</w:t>
      </w:r>
      <w:r w:rsidRPr="000B77C5">
        <w:rPr>
          <w:rFonts w:eastAsia="Calibri"/>
          <w:sz w:val="24"/>
          <w:szCs w:val="24"/>
          <w:lang w:eastAsia="en-US"/>
        </w:rPr>
        <w:tab/>
        <w:t>пункт 22 Положения изложить в новой редакции следующего содержания:</w:t>
      </w:r>
    </w:p>
    <w:p w:rsidR="000B77C5" w:rsidRPr="000B77C5" w:rsidRDefault="000B77C5" w:rsidP="000B77C5">
      <w:pPr>
        <w:spacing w:line="360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0B77C5">
        <w:rPr>
          <w:rFonts w:eastAsia="Calibri"/>
          <w:sz w:val="24"/>
          <w:szCs w:val="24"/>
          <w:lang w:eastAsia="en-US"/>
        </w:rPr>
        <w:t>«22. По итогам рассмотрения вопросов, указанных в подпунктах «а», «б», «г», «д» и «е» пункта 12 настоящего Положения, и при наличии к тому оснований комиссия может принять иное решение, чем это предусмотрено пунктами 18-21.3 и 22.1 настоящего Положения. Основания и мотивы принятия такого решения должны быть отражены в протоколе заседания комиссии.».</w:t>
      </w:r>
    </w:p>
    <w:p w:rsidR="000B77C5" w:rsidRPr="000B77C5" w:rsidRDefault="000B77C5" w:rsidP="000B77C5">
      <w:pPr>
        <w:spacing w:line="360" w:lineRule="auto"/>
        <w:ind w:left="567"/>
        <w:jc w:val="both"/>
        <w:rPr>
          <w:rFonts w:cs="Calibri"/>
          <w:sz w:val="24"/>
          <w:szCs w:val="24"/>
        </w:rPr>
      </w:pPr>
      <w:r w:rsidRPr="000B77C5">
        <w:rPr>
          <w:rFonts w:cs="Calibri"/>
          <w:sz w:val="24"/>
          <w:szCs w:val="24"/>
        </w:rPr>
        <w:t>:</w:t>
      </w:r>
    </w:p>
    <w:p w:rsidR="000B77C5" w:rsidRPr="000B77C5" w:rsidRDefault="000B77C5" w:rsidP="000B77C5">
      <w:pPr>
        <w:spacing w:line="360" w:lineRule="auto"/>
        <w:ind w:firstLine="567"/>
        <w:jc w:val="both"/>
        <w:rPr>
          <w:rFonts w:cs="Calibri"/>
          <w:sz w:val="24"/>
          <w:szCs w:val="24"/>
        </w:rPr>
      </w:pPr>
      <w:r w:rsidRPr="000B77C5">
        <w:rPr>
          <w:rFonts w:cs="Calibri"/>
          <w:sz w:val="24"/>
          <w:szCs w:val="24"/>
        </w:rPr>
        <w:t>1.1. Пункт 6 Положения о комиссии по соблюдению требований к служебному поведению муниципальных служащих и урегулированию конфликта интересов в администрации сельского поселения Мокша муниципального района Большеглушицкий Самарской области изложить в новой редакции:</w:t>
      </w:r>
    </w:p>
    <w:p w:rsidR="000B77C5" w:rsidRPr="000B77C5" w:rsidRDefault="000B77C5" w:rsidP="000B77C5">
      <w:pPr>
        <w:spacing w:line="360" w:lineRule="auto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0B77C5">
        <w:rPr>
          <w:rFonts w:cs="Calibri"/>
          <w:sz w:val="24"/>
          <w:szCs w:val="24"/>
        </w:rPr>
        <w:t>«</w:t>
      </w:r>
      <w:r w:rsidRPr="000B77C5">
        <w:rPr>
          <w:rFonts w:eastAsia="Calibri"/>
          <w:sz w:val="24"/>
          <w:szCs w:val="24"/>
          <w:lang w:eastAsia="en-US"/>
        </w:rPr>
        <w:t>6. В состав комиссии по согласованию включаются:</w:t>
      </w:r>
    </w:p>
    <w:p w:rsidR="000B77C5" w:rsidRPr="000B77C5" w:rsidRDefault="000B77C5" w:rsidP="000B77C5">
      <w:pPr>
        <w:spacing w:line="360" w:lineRule="auto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0B77C5">
        <w:rPr>
          <w:rFonts w:eastAsia="Calibri"/>
          <w:sz w:val="24"/>
          <w:szCs w:val="24"/>
          <w:lang w:eastAsia="en-US"/>
        </w:rPr>
        <w:t>1) представители общественного совета муниципального района Большеглушицкий Самарской области;</w:t>
      </w:r>
    </w:p>
    <w:p w:rsidR="000B77C5" w:rsidRPr="000B77C5" w:rsidRDefault="000B77C5" w:rsidP="000B77C5">
      <w:pPr>
        <w:spacing w:line="360" w:lineRule="auto"/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0B77C5">
        <w:rPr>
          <w:rFonts w:eastAsia="Calibri"/>
          <w:sz w:val="24"/>
          <w:szCs w:val="24"/>
          <w:lang w:eastAsia="en-US"/>
        </w:rPr>
        <w:t>2) представители общественных организаций, осуществляющих свою деятельность на территории муниципального района Большеглушицкий Самарской области;</w:t>
      </w:r>
    </w:p>
    <w:p w:rsidR="000B77C5" w:rsidRPr="000B77C5" w:rsidRDefault="000B77C5" w:rsidP="000B77C5">
      <w:pPr>
        <w:spacing w:line="360" w:lineRule="auto"/>
        <w:ind w:firstLine="540"/>
        <w:jc w:val="both"/>
        <w:rPr>
          <w:rFonts w:cs="Calibri"/>
          <w:sz w:val="24"/>
          <w:szCs w:val="24"/>
        </w:rPr>
      </w:pPr>
      <w:r w:rsidRPr="000B77C5">
        <w:rPr>
          <w:rFonts w:eastAsia="Calibri"/>
          <w:sz w:val="24"/>
          <w:szCs w:val="24"/>
          <w:lang w:eastAsia="en-US"/>
        </w:rPr>
        <w:t>3) представители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</w:t>
      </w:r>
      <w:proofErr w:type="gramStart"/>
      <w:r w:rsidRPr="000B77C5">
        <w:rPr>
          <w:rFonts w:eastAsia="Calibri"/>
          <w:sz w:val="24"/>
          <w:szCs w:val="24"/>
          <w:lang w:eastAsia="en-US"/>
        </w:rPr>
        <w:t>.</w:t>
      </w:r>
      <w:r w:rsidRPr="000B77C5">
        <w:rPr>
          <w:rFonts w:cs="Calibri"/>
          <w:sz w:val="24"/>
          <w:szCs w:val="24"/>
        </w:rPr>
        <w:t>».</w:t>
      </w:r>
      <w:proofErr w:type="gramEnd"/>
    </w:p>
    <w:p w:rsidR="000B77C5" w:rsidRPr="000B77C5" w:rsidRDefault="000B77C5" w:rsidP="000B77C5">
      <w:pPr>
        <w:spacing w:line="360" w:lineRule="auto"/>
        <w:ind w:firstLine="709"/>
        <w:jc w:val="both"/>
        <w:rPr>
          <w:sz w:val="24"/>
          <w:szCs w:val="24"/>
        </w:rPr>
      </w:pPr>
      <w:r w:rsidRPr="000B77C5">
        <w:rPr>
          <w:sz w:val="24"/>
          <w:szCs w:val="24"/>
        </w:rPr>
        <w:t xml:space="preserve">2. Настоящее постановление опубликовать на официальном сайте администрации </w:t>
      </w:r>
      <w:r w:rsidRPr="000B77C5">
        <w:rPr>
          <w:sz w:val="24"/>
          <w:szCs w:val="24"/>
        </w:rPr>
        <w:lastRenderedPageBreak/>
        <w:t xml:space="preserve">сельского поселения Мокша муниципального района Большеглушицкий Самарской области в сети Интернет. </w:t>
      </w:r>
    </w:p>
    <w:p w:rsidR="000B77C5" w:rsidRPr="000B77C5" w:rsidRDefault="000B77C5" w:rsidP="000B77C5">
      <w:pPr>
        <w:pStyle w:val="22"/>
        <w:spacing w:after="0" w:line="360" w:lineRule="auto"/>
        <w:ind w:left="0" w:firstLine="709"/>
        <w:rPr>
          <w:sz w:val="24"/>
          <w:szCs w:val="24"/>
        </w:rPr>
      </w:pPr>
      <w:r w:rsidRPr="000B77C5"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0B77C5" w:rsidRPr="000B77C5" w:rsidRDefault="000B77C5" w:rsidP="000B77C5">
      <w:pPr>
        <w:spacing w:line="360" w:lineRule="auto"/>
        <w:ind w:firstLine="709"/>
        <w:jc w:val="both"/>
        <w:rPr>
          <w:bCs/>
          <w:sz w:val="24"/>
          <w:szCs w:val="24"/>
        </w:rPr>
      </w:pPr>
      <w:r w:rsidRPr="000B77C5">
        <w:rPr>
          <w:bCs/>
          <w:sz w:val="24"/>
          <w:szCs w:val="24"/>
        </w:rPr>
        <w:t>Глава сельского поселения Мокша</w:t>
      </w:r>
    </w:p>
    <w:p w:rsidR="000B77C5" w:rsidRPr="000B77C5" w:rsidRDefault="000B77C5" w:rsidP="000B77C5">
      <w:pPr>
        <w:spacing w:line="360" w:lineRule="auto"/>
        <w:ind w:firstLine="709"/>
        <w:jc w:val="both"/>
        <w:rPr>
          <w:bCs/>
          <w:sz w:val="24"/>
          <w:szCs w:val="24"/>
        </w:rPr>
      </w:pPr>
      <w:r w:rsidRPr="000B77C5">
        <w:rPr>
          <w:bCs/>
          <w:sz w:val="24"/>
          <w:szCs w:val="24"/>
        </w:rPr>
        <w:t>муниципального района Большеглушицкий</w:t>
      </w:r>
    </w:p>
    <w:p w:rsidR="009A3986" w:rsidRPr="000B77C5" w:rsidRDefault="000B77C5" w:rsidP="000B77C5">
      <w:pPr>
        <w:spacing w:line="360" w:lineRule="auto"/>
        <w:ind w:firstLine="709"/>
        <w:jc w:val="both"/>
        <w:rPr>
          <w:bCs/>
          <w:sz w:val="24"/>
          <w:szCs w:val="24"/>
        </w:rPr>
      </w:pPr>
      <w:r w:rsidRPr="000B77C5">
        <w:rPr>
          <w:bCs/>
          <w:sz w:val="24"/>
          <w:szCs w:val="24"/>
        </w:rPr>
        <w:t xml:space="preserve">Самарской области                                                           </w:t>
      </w:r>
      <w:proofErr w:type="spellStart"/>
      <w:r w:rsidRPr="000B77C5">
        <w:rPr>
          <w:bCs/>
          <w:sz w:val="24"/>
          <w:szCs w:val="24"/>
        </w:rPr>
        <w:t>О.А.Девяткин</w:t>
      </w:r>
      <w:bookmarkStart w:id="0" w:name="_GoBack"/>
      <w:bookmarkEnd w:id="0"/>
      <w:proofErr w:type="spellEnd"/>
    </w:p>
    <w:p w:rsidR="009A3986" w:rsidRDefault="009A3986" w:rsidP="009A3986">
      <w:pPr>
        <w:pStyle w:val="aff4"/>
        <w:rPr>
          <w:rFonts w:ascii="Times New Roman" w:hAnsi="Times New Roman"/>
          <w:u w:val="single"/>
        </w:rPr>
      </w:pPr>
      <w:r>
        <w:rPr>
          <w:rFonts w:ascii="Times New Roman" w:eastAsia="Times New Roman" w:hAnsi="Times New Roman"/>
          <w:sz w:val="20"/>
          <w:szCs w:val="20"/>
        </w:rPr>
        <w:t>___________________________________________________________________________________________</w:t>
      </w:r>
    </w:p>
    <w:p w:rsidR="009A3986" w:rsidRPr="00D1779D" w:rsidRDefault="009A3986" w:rsidP="009A3986">
      <w:pPr>
        <w:jc w:val="both"/>
        <w:rPr>
          <w:sz w:val="16"/>
          <w:szCs w:val="16"/>
        </w:rPr>
      </w:pPr>
      <w:r>
        <w:rPr>
          <w:sz w:val="16"/>
          <w:szCs w:val="16"/>
        </w:rPr>
        <w:t>Издател</w:t>
      </w:r>
      <w:proofErr w:type="gramStart"/>
      <w:r>
        <w:rPr>
          <w:sz w:val="16"/>
          <w:szCs w:val="16"/>
        </w:rPr>
        <w:t>ь</w:t>
      </w:r>
      <w:r w:rsidRPr="00D1779D">
        <w:rPr>
          <w:sz w:val="16"/>
          <w:szCs w:val="16"/>
        </w:rPr>
        <w:t>–</w:t>
      </w:r>
      <w:proofErr w:type="gramEnd"/>
      <w:r w:rsidRPr="00D1779D">
        <w:rPr>
          <w:sz w:val="16"/>
          <w:szCs w:val="16"/>
        </w:rPr>
        <w:t xml:space="preserve"> Администрация сельского поселения Мокша муниципального района Большеглушицкий Самарской области. </w:t>
      </w:r>
    </w:p>
    <w:p w:rsidR="009A3986" w:rsidRPr="00D1779D" w:rsidRDefault="009A3986" w:rsidP="009A3986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Редактор: Г.П.</w:t>
      </w:r>
      <w:r>
        <w:rPr>
          <w:sz w:val="16"/>
          <w:szCs w:val="16"/>
        </w:rPr>
        <w:t xml:space="preserve"> </w:t>
      </w:r>
      <w:r w:rsidRPr="00D1779D">
        <w:rPr>
          <w:sz w:val="16"/>
          <w:szCs w:val="16"/>
        </w:rPr>
        <w:t>Киреева</w:t>
      </w:r>
    </w:p>
    <w:p w:rsidR="009A3986" w:rsidRPr="00D1779D" w:rsidRDefault="009A3986" w:rsidP="009A3986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Адрес газеты «Вести сельского поселения Мокша»: 446193, Самарская область, Большеглушицкий район, </w:t>
      </w:r>
      <w:proofErr w:type="gramStart"/>
      <w:r w:rsidRPr="00D1779D">
        <w:rPr>
          <w:sz w:val="16"/>
          <w:szCs w:val="16"/>
        </w:rPr>
        <w:t>с</w:t>
      </w:r>
      <w:proofErr w:type="gramEnd"/>
      <w:r w:rsidRPr="00D1779D">
        <w:rPr>
          <w:sz w:val="16"/>
          <w:szCs w:val="16"/>
        </w:rPr>
        <w:t>. Мокша, ул. Кавказская, 1.</w:t>
      </w:r>
    </w:p>
    <w:p w:rsidR="009A3986" w:rsidRPr="00D1779D" w:rsidRDefault="009A3986" w:rsidP="009A3986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Электронный  адрес: </w:t>
      </w:r>
      <w:proofErr w:type="spellStart"/>
      <w:r w:rsidRPr="00D1779D">
        <w:rPr>
          <w:sz w:val="16"/>
          <w:szCs w:val="16"/>
          <w:lang w:val="en-US"/>
        </w:rPr>
        <w:t>spmokscha</w:t>
      </w:r>
      <w:proofErr w:type="spellEnd"/>
      <w:r w:rsidRPr="00D1779D">
        <w:rPr>
          <w:sz w:val="16"/>
          <w:szCs w:val="16"/>
        </w:rPr>
        <w:t>@</w:t>
      </w:r>
      <w:proofErr w:type="spellStart"/>
      <w:r w:rsidRPr="00D1779D">
        <w:rPr>
          <w:sz w:val="16"/>
          <w:szCs w:val="16"/>
          <w:lang w:val="en-US"/>
        </w:rPr>
        <w:t>yandex</w:t>
      </w:r>
      <w:proofErr w:type="spellEnd"/>
      <w:r w:rsidRPr="00D1779D">
        <w:rPr>
          <w:sz w:val="16"/>
          <w:szCs w:val="16"/>
        </w:rPr>
        <w:t>.</w:t>
      </w:r>
      <w:proofErr w:type="spellStart"/>
      <w:r w:rsidRPr="00D1779D">
        <w:rPr>
          <w:sz w:val="16"/>
          <w:szCs w:val="16"/>
          <w:lang w:val="en-US"/>
        </w:rPr>
        <w:t>ru</w:t>
      </w:r>
      <w:proofErr w:type="spellEnd"/>
      <w:r w:rsidRPr="00D1779D">
        <w:rPr>
          <w:sz w:val="16"/>
          <w:szCs w:val="16"/>
        </w:rPr>
        <w:t>.</w:t>
      </w:r>
    </w:p>
    <w:p w:rsidR="009A3986" w:rsidRPr="00D1779D" w:rsidRDefault="009A3986" w:rsidP="009A3986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Отпечатано в администрации сельского поселения Мокша муниципального района Большеглушицкий Самарской области.</w:t>
      </w:r>
    </w:p>
    <w:p w:rsidR="009A3986" w:rsidRPr="00D1779D" w:rsidRDefault="009A3986" w:rsidP="009A3986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Соучредители: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области.</w:t>
      </w:r>
    </w:p>
    <w:p w:rsidR="009A3986" w:rsidRPr="00D1779D" w:rsidRDefault="009A3986" w:rsidP="009A3986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Номер подписан в печать в </w:t>
      </w:r>
      <w:r w:rsidR="000B77C5">
        <w:rPr>
          <w:sz w:val="16"/>
          <w:szCs w:val="16"/>
        </w:rPr>
        <w:t>09.00 час.08.02</w:t>
      </w:r>
      <w:r>
        <w:rPr>
          <w:sz w:val="16"/>
          <w:szCs w:val="16"/>
        </w:rPr>
        <w:t>.2024</w:t>
      </w:r>
      <w:r w:rsidRPr="00D1779D">
        <w:rPr>
          <w:sz w:val="16"/>
          <w:szCs w:val="16"/>
        </w:rPr>
        <w:t xml:space="preserve"> г., тираж 100 экземпляров, «Бесплатно».</w:t>
      </w:r>
    </w:p>
    <w:p w:rsidR="009A3986" w:rsidRDefault="009A3986" w:rsidP="009A3986"/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F81843" w:rsidRDefault="009A3986" w:rsidP="009A3986">
      <w:pPr>
        <w:pStyle w:val="aff4"/>
        <w:jc w:val="center"/>
        <w:rPr>
          <w:rFonts w:ascii="Times New Roman" w:hAnsi="Times New Roman"/>
          <w:u w:val="single"/>
        </w:rPr>
      </w:pPr>
      <w:r w:rsidRPr="000055C7">
        <w:rPr>
          <w:rFonts w:ascii="Times New Roman" w:hAnsi="Times New Roman"/>
          <w:sz w:val="28"/>
          <w:szCs w:val="28"/>
        </w:rPr>
        <w:br w:type="page"/>
      </w: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  <w:sz w:val="28"/>
          <w:szCs w:val="28"/>
        </w:rPr>
      </w:pPr>
    </w:p>
    <w:p w:rsidR="0051402C" w:rsidRDefault="0051402C" w:rsidP="0051402C">
      <w:pPr>
        <w:pStyle w:val="affa"/>
        <w:jc w:val="both"/>
        <w:rPr>
          <w:sz w:val="28"/>
          <w:szCs w:val="28"/>
        </w:rPr>
      </w:pPr>
    </w:p>
    <w:p w:rsidR="0051402C" w:rsidRDefault="0051402C" w:rsidP="0051402C">
      <w:pPr>
        <w:pStyle w:val="affa"/>
        <w:jc w:val="both"/>
        <w:rPr>
          <w:rFonts w:ascii="Times New Roman" w:hAnsi="Times New Roman"/>
          <w:sz w:val="40"/>
          <w:szCs w:val="4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>
      <w:pPr>
        <w:ind w:firstLine="709"/>
        <w:jc w:val="right"/>
        <w:rPr>
          <w:b/>
          <w:bCs/>
          <w:color w:val="00000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51402C" w:rsidRDefault="0051402C" w:rsidP="0051402C">
      <w:pPr>
        <w:ind w:left="150"/>
        <w:jc w:val="both"/>
        <w:rPr>
          <w:sz w:val="24"/>
          <w:szCs w:val="24"/>
        </w:rPr>
      </w:pPr>
    </w:p>
    <w:p w:rsidR="0051402C" w:rsidRPr="0051402C" w:rsidRDefault="0051402C" w:rsidP="0051402C">
      <w:pPr>
        <w:jc w:val="both"/>
        <w:rPr>
          <w:b/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0D5EA7">
      <w:pPr>
        <w:pStyle w:val="aff4"/>
        <w:jc w:val="center"/>
        <w:rPr>
          <w:rFonts w:ascii="Times New Roman" w:hAnsi="Times New Roman"/>
          <w:u w:val="single"/>
        </w:rPr>
      </w:pPr>
    </w:p>
    <w:p w:rsidR="00C20D04" w:rsidRPr="0051402C" w:rsidRDefault="00C20D04" w:rsidP="00C20D04">
      <w:pPr>
        <w:jc w:val="center"/>
        <w:rPr>
          <w:sz w:val="24"/>
          <w:szCs w:val="24"/>
        </w:rPr>
      </w:pPr>
    </w:p>
    <w:p w:rsidR="00C20D04" w:rsidRDefault="00C20D04" w:rsidP="00C20D04">
      <w:pPr>
        <w:jc w:val="center"/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  <w:bookmarkStart w:id="1" w:name="bookmark5"/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bookmarkEnd w:id="1"/>
    <w:p w:rsidR="00241C5B" w:rsidRPr="00762F4E" w:rsidRDefault="00241C5B" w:rsidP="00C20D04">
      <w:pPr>
        <w:pStyle w:val="ConsPlusNormal1"/>
        <w:jc w:val="both"/>
        <w:outlineLvl w:val="0"/>
        <w:rPr>
          <w:rFonts w:ascii="Times New Roman" w:hAnsi="Times New Roman" w:cs="Times New Roman"/>
          <w:sz w:val="24"/>
        </w:rPr>
        <w:sectPr w:rsidR="00241C5B" w:rsidRPr="00762F4E" w:rsidSect="007F73E7">
          <w:headerReference w:type="default" r:id="rId14"/>
          <w:footerReference w:type="default" r:id="rId15"/>
          <w:pgSz w:w="11905" w:h="16838"/>
          <w:pgMar w:top="1134" w:right="851" w:bottom="1134" w:left="1701" w:header="0" w:footer="0" w:gutter="0"/>
          <w:cols w:space="720"/>
          <w:docGrid w:linePitch="299"/>
        </w:sectPr>
      </w:pPr>
    </w:p>
    <w:p w:rsidR="00241C5B" w:rsidRPr="00C20D04" w:rsidRDefault="00241C5B" w:rsidP="00C20D04">
      <w:pPr>
        <w:pStyle w:val="af5"/>
        <w:rPr>
          <w:rFonts w:ascii="Times New Roman" w:hAnsi="Times New Roman" w:cs="Times New Roman"/>
        </w:rPr>
        <w:sectPr w:rsidR="00241C5B" w:rsidRPr="00C20D04" w:rsidSect="00241C5B">
          <w:footerReference w:type="even" r:id="rId16"/>
          <w:footerReference w:type="default" r:id="rId17"/>
          <w:pgSz w:w="16840" w:h="11900" w:orient="landscape"/>
          <w:pgMar w:top="1134" w:right="1134" w:bottom="567" w:left="1134" w:header="709" w:footer="709" w:gutter="0"/>
          <w:pgNumType w:start="1"/>
          <w:cols w:space="708"/>
          <w:docGrid w:linePitch="360"/>
        </w:sectPr>
      </w:pPr>
    </w:p>
    <w:p w:rsidR="00241C5B" w:rsidRDefault="00241C5B" w:rsidP="00241C5B">
      <w:pPr>
        <w:pStyle w:val="afb"/>
        <w:outlineLvl w:val="0"/>
      </w:pPr>
      <w:r w:rsidRPr="00241C5B">
        <w:rPr>
          <w:color w:val="000000"/>
          <w:sz w:val="28"/>
          <w:szCs w:val="28"/>
        </w:rPr>
        <w:lastRenderedPageBreak/>
        <w:t xml:space="preserve">  </w:t>
      </w:r>
    </w:p>
    <w:p w:rsidR="00EE5104" w:rsidRPr="00D2093A" w:rsidRDefault="00EE5104" w:rsidP="00EE5104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EE5104" w:rsidRPr="004C5D32" w:rsidRDefault="00EE5104" w:rsidP="00EE5104">
      <w:pPr>
        <w:sectPr w:rsidR="00EE5104" w:rsidRPr="004C5D32" w:rsidSect="001E316A"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:rsidR="00EE5104" w:rsidRDefault="00EE5104" w:rsidP="00EE5104">
      <w:pPr>
        <w:jc w:val="both"/>
        <w:rPr>
          <w:sz w:val="28"/>
          <w:szCs w:val="28"/>
        </w:rPr>
      </w:pPr>
    </w:p>
    <w:p w:rsidR="00275B5B" w:rsidRPr="00BC2367" w:rsidRDefault="00275B5B" w:rsidP="00275B5B">
      <w:pPr>
        <w:jc w:val="both"/>
        <w:rPr>
          <w:sz w:val="28"/>
          <w:szCs w:val="28"/>
          <w:lang w:eastAsia="ar-SA"/>
        </w:rPr>
      </w:pPr>
    </w:p>
    <w:p w:rsidR="00275B5B" w:rsidRPr="00D2093A" w:rsidRDefault="00275B5B" w:rsidP="00275B5B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275B5B" w:rsidRDefault="00275B5B" w:rsidP="00275B5B"/>
    <w:p w:rsidR="00275B5B" w:rsidRPr="000C3285" w:rsidRDefault="00275B5B" w:rsidP="00275B5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275B5B" w:rsidRPr="00615446" w:rsidRDefault="00275B5B" w:rsidP="00275B5B">
      <w:pPr>
        <w:spacing w:line="240" w:lineRule="exact"/>
        <w:rPr>
          <w:i/>
          <w:iCs/>
          <w:color w:val="000000"/>
        </w:rPr>
      </w:pPr>
    </w:p>
    <w:p w:rsidR="00275B5B" w:rsidRPr="00615446" w:rsidRDefault="00275B5B" w:rsidP="00275B5B">
      <w:pPr>
        <w:rPr>
          <w:i/>
          <w:iCs/>
          <w:color w:val="000000"/>
        </w:rPr>
      </w:pPr>
      <w:r w:rsidRPr="00615446">
        <w:rPr>
          <w:i/>
          <w:iCs/>
          <w:color w:val="000000"/>
        </w:rPr>
        <w:br w:type="page"/>
      </w:r>
    </w:p>
    <w:p w:rsidR="00275B5B" w:rsidRPr="00AC6076" w:rsidRDefault="00275B5B" w:rsidP="00275B5B">
      <w:pPr>
        <w:spacing w:line="240" w:lineRule="exact"/>
        <w:ind w:left="5398"/>
        <w:jc w:val="center"/>
        <w:rPr>
          <w:b/>
          <w:color w:val="000000"/>
          <w:sz w:val="28"/>
          <w:szCs w:val="28"/>
        </w:rPr>
      </w:pPr>
    </w:p>
    <w:p w:rsidR="00275B5B" w:rsidRPr="00BA07D3" w:rsidRDefault="00275B5B" w:rsidP="00275B5B">
      <w:pPr>
        <w:rPr>
          <w:b/>
          <w:bCs/>
          <w:sz w:val="26"/>
          <w:szCs w:val="26"/>
        </w:rPr>
      </w:pPr>
    </w:p>
    <w:p w:rsidR="00275B5B" w:rsidRPr="00D16ADB" w:rsidRDefault="00275B5B" w:rsidP="00275B5B">
      <w:pPr>
        <w:jc w:val="center"/>
        <w:rPr>
          <w:b/>
          <w:bCs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  <w:r w:rsidRPr="00D16ADB">
        <w:rPr>
          <w:b/>
          <w:bCs/>
        </w:rPr>
        <w:t xml:space="preserve">    </w:t>
      </w: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  <w:sectPr w:rsidR="00275B5B" w:rsidSect="00275B5B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740" w:h="16700"/>
          <w:pgMar w:top="1225" w:right="527" w:bottom="1361" w:left="1066" w:header="720" w:footer="720" w:gutter="0"/>
          <w:cols w:space="720"/>
        </w:sect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564341">
      <w:pPr>
        <w:pStyle w:val="ConsPlusNonformat"/>
        <w:spacing w:line="360" w:lineRule="auto"/>
        <w:ind w:right="-428"/>
        <w:rPr>
          <w:rFonts w:ascii="Times New Roman" w:hAnsi="Times New Roman" w:cs="Times New Roman"/>
          <w:sz w:val="24"/>
          <w:szCs w:val="24"/>
        </w:rPr>
        <w:sectPr w:rsidR="00275B5B" w:rsidSect="00BF1ECD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3250A9" w:rsidRPr="00D1719C" w:rsidRDefault="003250A9" w:rsidP="003250A9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03C36" w:rsidRPr="00103C36" w:rsidRDefault="00103C36" w:rsidP="00103C36">
      <w:pPr>
        <w:spacing w:line="0" w:lineRule="atLeast"/>
        <w:ind w:firstLine="709"/>
        <w:jc w:val="both"/>
        <w:rPr>
          <w:sz w:val="24"/>
          <w:szCs w:val="24"/>
        </w:rPr>
      </w:pPr>
    </w:p>
    <w:p w:rsidR="00103C36" w:rsidRPr="00103C36" w:rsidRDefault="00103C36" w:rsidP="00103C36">
      <w:pPr>
        <w:jc w:val="both"/>
        <w:rPr>
          <w:sz w:val="24"/>
          <w:szCs w:val="24"/>
        </w:rPr>
      </w:pPr>
    </w:p>
    <w:p w:rsidR="000C6C1F" w:rsidRPr="007B7F35" w:rsidRDefault="000C6C1F" w:rsidP="000C6C1F">
      <w:pPr>
        <w:pStyle w:val="22"/>
        <w:spacing w:before="120"/>
        <w:rPr>
          <w:sz w:val="24"/>
          <w:szCs w:val="24"/>
        </w:rPr>
      </w:pPr>
    </w:p>
    <w:p w:rsidR="000C6C1F" w:rsidRDefault="000C6C1F" w:rsidP="000C6C1F">
      <w:pPr>
        <w:pStyle w:val="western"/>
        <w:jc w:val="both"/>
        <w:rPr>
          <w:sz w:val="24"/>
          <w:szCs w:val="24"/>
        </w:rPr>
        <w:sectPr w:rsidR="000C6C1F" w:rsidSect="00F8402F">
          <w:pgSz w:w="11740" w:h="16700"/>
          <w:pgMar w:top="1225" w:right="527" w:bottom="1361" w:left="1066" w:header="720" w:footer="720" w:gutter="0"/>
          <w:cols w:space="720"/>
        </w:sectPr>
      </w:pPr>
    </w:p>
    <w:p w:rsidR="000C6C1F" w:rsidRPr="000C6C1F" w:rsidRDefault="000C6C1F" w:rsidP="000C6C1F">
      <w:pPr>
        <w:pStyle w:val="western"/>
        <w:jc w:val="both"/>
        <w:rPr>
          <w:sz w:val="24"/>
          <w:szCs w:val="24"/>
        </w:rPr>
      </w:pPr>
    </w:p>
    <w:p w:rsidR="007B7F35" w:rsidRPr="007B7F35" w:rsidRDefault="007B7F35" w:rsidP="007B7F35">
      <w:pPr>
        <w:pStyle w:val="22"/>
        <w:spacing w:before="120"/>
        <w:rPr>
          <w:sz w:val="24"/>
          <w:szCs w:val="24"/>
        </w:rPr>
      </w:pPr>
    </w:p>
    <w:p w:rsidR="007B7F35" w:rsidRDefault="007B7F35" w:rsidP="003E2EA0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36"/>
          <w:szCs w:val="36"/>
        </w:rPr>
        <w:sectPr w:rsidR="007B7F35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tabs>
          <w:tab w:val="left" w:pos="9356"/>
        </w:tabs>
        <w:spacing w:after="120" w:line="100" w:lineRule="atLeast"/>
        <w:ind w:left="5700" w:right="-2"/>
        <w:jc w:val="right"/>
        <w:rPr>
          <w:color w:val="000000"/>
          <w:lang w:eastAsia="ar-SA"/>
        </w:rPr>
      </w:pPr>
    </w:p>
    <w:p w:rsidR="00B26119" w:rsidRPr="007A4D88" w:rsidRDefault="00B26119" w:rsidP="00B26119">
      <w:pPr>
        <w:outlineLvl w:val="0"/>
        <w:rPr>
          <w:b/>
          <w:bCs/>
          <w:sz w:val="28"/>
          <w:szCs w:val="28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tabs>
          <w:tab w:val="center" w:pos="4677"/>
          <w:tab w:val="right" w:pos="9355"/>
        </w:tabs>
        <w:ind w:right="360"/>
        <w:jc w:val="both"/>
        <w:rPr>
          <w:i/>
          <w:iCs/>
          <w:sz w:val="24"/>
          <w:szCs w:val="24"/>
        </w:rPr>
      </w:pPr>
    </w:p>
    <w:p w:rsidR="00B26119" w:rsidRPr="00B26119" w:rsidRDefault="00B26119" w:rsidP="00B26119">
      <w:pPr>
        <w:tabs>
          <w:tab w:val="left" w:pos="2505"/>
        </w:tabs>
        <w:ind w:right="360"/>
        <w:jc w:val="both"/>
        <w:rPr>
          <w:b/>
          <w:iCs/>
          <w:sz w:val="24"/>
          <w:szCs w:val="24"/>
        </w:rPr>
      </w:pPr>
      <w:r w:rsidRPr="00B26119">
        <w:rPr>
          <w:i/>
          <w:iCs/>
          <w:sz w:val="24"/>
          <w:szCs w:val="24"/>
        </w:rPr>
        <w:tab/>
      </w:r>
    </w:p>
    <w:p w:rsidR="00B26119" w:rsidRP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B26119" w:rsidRPr="00C1159E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pStyle w:val="10"/>
        <w:rPr>
          <w:sz w:val="24"/>
          <w:szCs w:val="24"/>
        </w:rPr>
      </w:pPr>
    </w:p>
    <w:p w:rsidR="00B26119" w:rsidRPr="00B26119" w:rsidRDefault="00B26119" w:rsidP="00B26119">
      <w:pPr>
        <w:rPr>
          <w:sz w:val="24"/>
          <w:szCs w:val="24"/>
        </w:rPr>
      </w:pPr>
    </w:p>
    <w:p w:rsidR="00B26119" w:rsidRPr="00B26119" w:rsidRDefault="00B26119" w:rsidP="00B26119">
      <w:pPr>
        <w:shd w:val="clear" w:color="auto" w:fill="FFFFFF"/>
        <w:ind w:left="1985" w:right="1418"/>
        <w:jc w:val="both"/>
        <w:rPr>
          <w:b/>
          <w:bCs/>
          <w:color w:val="000000"/>
          <w:spacing w:val="1"/>
          <w:sz w:val="24"/>
          <w:szCs w:val="24"/>
        </w:rPr>
      </w:pPr>
    </w:p>
    <w:p w:rsidR="00B26119" w:rsidRPr="00B26119" w:rsidRDefault="00B26119" w:rsidP="00B26119">
      <w:pPr>
        <w:rPr>
          <w:color w:val="000000"/>
          <w:spacing w:val="1"/>
          <w:sz w:val="24"/>
          <w:szCs w:val="24"/>
        </w:rPr>
        <w:sectPr w:rsidR="00B26119" w:rsidRPr="00B26119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9C297D" w:rsidRDefault="009C297D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  <w:sectPr w:rsidR="009C297D" w:rsidSect="00525C57">
          <w:footerReference w:type="even" r:id="rId24"/>
          <w:footerReference w:type="default" r:id="rId25"/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D06F5C" w:rsidRPr="002B5A72" w:rsidRDefault="00D06F5C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</w:pPr>
    </w:p>
    <w:p w:rsidR="00D06F5C" w:rsidRDefault="00D06F5C" w:rsidP="00D06F5C"/>
    <w:p w:rsidR="00772173" w:rsidRDefault="00772173" w:rsidP="00772173"/>
    <w:p w:rsidR="00FD6BEA" w:rsidRPr="00FD6BEA" w:rsidRDefault="00FD6BEA" w:rsidP="00FD6BEA">
      <w:pPr>
        <w:spacing w:line="276" w:lineRule="auto"/>
        <w:ind w:right="-286"/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B26119" w:rsidRDefault="00B26119" w:rsidP="00B26119">
      <w:pPr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</w:pPr>
    </w:p>
    <w:p w:rsidR="00860250" w:rsidRPr="00FD6BEA" w:rsidRDefault="00860250" w:rsidP="00860250">
      <w:pPr>
        <w:rPr>
          <w:b/>
          <w:bCs/>
          <w:sz w:val="28"/>
          <w:szCs w:val="28"/>
        </w:rPr>
      </w:pPr>
      <w:r>
        <w:rPr>
          <w:noProof/>
        </w:rPr>
        <w:t xml:space="preserve">                 </w:t>
      </w:r>
      <w:r>
        <w:t xml:space="preserve">                        </w:t>
      </w:r>
      <w:r w:rsidR="002C78A3">
        <w:t xml:space="preserve">                               </w:t>
      </w: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2C68CD" w:rsidRDefault="002C68CD" w:rsidP="00D67362">
      <w:pPr>
        <w:pStyle w:val="af7"/>
        <w:spacing w:after="0"/>
        <w:ind w:left="9639"/>
        <w:jc w:val="both"/>
        <w:rPr>
          <w:sz w:val="27"/>
          <w:szCs w:val="27"/>
        </w:rPr>
      </w:pPr>
    </w:p>
    <w:p w:rsidR="00FA07AC" w:rsidRDefault="00FA07AC" w:rsidP="00FA07AC">
      <w:pPr>
        <w:pStyle w:val="5"/>
        <w:ind w:right="-34"/>
        <w:jc w:val="both"/>
        <w:rPr>
          <w:sz w:val="28"/>
          <w:szCs w:val="28"/>
        </w:rPr>
      </w:pPr>
      <w:r>
        <w:t xml:space="preserve">                                                                        </w:t>
      </w:r>
    </w:p>
    <w:p w:rsidR="00FA07AC" w:rsidRPr="005A0711" w:rsidRDefault="00FA07AC" w:rsidP="00FA07AC">
      <w:pPr>
        <w:rPr>
          <w:b/>
          <w:sz w:val="28"/>
          <w:szCs w:val="28"/>
        </w:rPr>
      </w:pPr>
      <w:r>
        <w:t xml:space="preserve">                              </w:t>
      </w:r>
    </w:p>
    <w:p w:rsidR="00FA07AC" w:rsidRDefault="00FA07AC" w:rsidP="00D67362">
      <w:pPr>
        <w:pStyle w:val="5"/>
        <w:ind w:right="-86"/>
        <w:rPr>
          <w:sz w:val="28"/>
          <w:szCs w:val="28"/>
        </w:rPr>
      </w:pPr>
      <w:r w:rsidRPr="00810025">
        <w:t xml:space="preserve">     </w:t>
      </w:r>
      <w:r>
        <w:t xml:space="preserve">     </w:t>
      </w:r>
    </w:p>
    <w:p w:rsidR="00C141CD" w:rsidRDefault="00C141CD" w:rsidP="00A66203">
      <w:pPr>
        <w:jc w:val="both"/>
        <w:rPr>
          <w:sz w:val="16"/>
          <w:szCs w:val="16"/>
        </w:rPr>
        <w:sectPr w:rsidR="00C141CD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ED6CC3" w:rsidRDefault="00ED6CC3" w:rsidP="00A66203">
      <w:pPr>
        <w:jc w:val="both"/>
        <w:rPr>
          <w:sz w:val="16"/>
          <w:szCs w:val="16"/>
        </w:rPr>
      </w:pPr>
    </w:p>
    <w:p w:rsidR="00A66203" w:rsidRPr="00A66203" w:rsidRDefault="00A66203" w:rsidP="00A66203">
      <w:pPr>
        <w:rPr>
          <w:sz w:val="24"/>
          <w:szCs w:val="24"/>
        </w:rPr>
        <w:sectPr w:rsidR="00A66203" w:rsidRPr="00A66203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A66203" w:rsidRPr="004C5D32" w:rsidRDefault="00A66203" w:rsidP="00A66203">
      <w:pPr>
        <w:sectPr w:rsidR="00A66203" w:rsidRPr="004C5D32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0B01DB" w:rsidRDefault="000B01DB" w:rsidP="00A66203">
      <w:pPr>
        <w:tabs>
          <w:tab w:val="left" w:pos="8854"/>
        </w:tabs>
        <w:ind w:left="-454" w:firstLine="429"/>
        <w:jc w:val="both"/>
        <w:outlineLvl w:val="0"/>
        <w:rPr>
          <w:rFonts w:eastAsia="Calibri"/>
          <w:b/>
          <w:szCs w:val="28"/>
        </w:rPr>
      </w:pPr>
    </w:p>
    <w:p w:rsidR="00B34C9C" w:rsidRPr="004931FC" w:rsidRDefault="00B34C9C" w:rsidP="00B34C9C">
      <w:pPr>
        <w:widowControl/>
        <w:autoSpaceDE/>
        <w:autoSpaceDN/>
        <w:adjustRightInd/>
        <w:jc w:val="center"/>
        <w:rPr>
          <w:sz w:val="24"/>
          <w:szCs w:val="24"/>
        </w:rPr>
        <w:sectPr w:rsidR="00B34C9C" w:rsidRPr="004931FC" w:rsidSect="00525C57">
          <w:headerReference w:type="even" r:id="rId26"/>
          <w:headerReference w:type="default" r:id="rId27"/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ind w:firstLine="709"/>
        <w:jc w:val="both"/>
        <w:rPr>
          <w:sz w:val="28"/>
        </w:rPr>
      </w:pPr>
    </w:p>
    <w:p w:rsidR="00B34C9C" w:rsidRDefault="00B34C9C" w:rsidP="00B34C9C">
      <w:pPr>
        <w:jc w:val="center"/>
      </w:pPr>
      <w:r>
        <w:t xml:space="preserve">                                       </w:t>
      </w:r>
    </w:p>
    <w:p w:rsidR="00B34C9C" w:rsidRPr="00B34C9C" w:rsidRDefault="00B34C9C" w:rsidP="00B34C9C">
      <w:pPr>
        <w:jc w:val="both"/>
        <w:rPr>
          <w:rFonts w:eastAsia="Calibri"/>
          <w:sz w:val="24"/>
          <w:szCs w:val="24"/>
          <w:lang w:eastAsia="en-US"/>
        </w:rPr>
      </w:pPr>
    </w:p>
    <w:p w:rsidR="00A477EA" w:rsidRPr="00A477EA" w:rsidRDefault="00A477EA" w:rsidP="00A477EA">
      <w:pPr>
        <w:jc w:val="center"/>
        <w:outlineLvl w:val="0"/>
        <w:rPr>
          <w:b/>
          <w:bCs/>
          <w:sz w:val="24"/>
          <w:szCs w:val="24"/>
        </w:rPr>
        <w:sectPr w:rsidR="00A477EA" w:rsidRPr="00A477EA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B1C39" w:rsidRPr="00362B3C" w:rsidRDefault="00BB1C39" w:rsidP="00FF37B5">
      <w:pPr>
        <w:jc w:val="center"/>
        <w:outlineLvl w:val="0"/>
        <w:rPr>
          <w:b/>
          <w:bCs/>
          <w:sz w:val="24"/>
          <w:szCs w:val="24"/>
        </w:rPr>
      </w:pPr>
    </w:p>
    <w:sectPr w:rsidR="00BB1C39" w:rsidRPr="00362B3C" w:rsidSect="00525C57">
      <w:pgSz w:w="16700" w:h="11740" w:orient="landscape"/>
      <w:pgMar w:top="1066" w:right="1225" w:bottom="527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F1C" w:rsidRDefault="00A16F1C">
      <w:r>
        <w:separator/>
      </w:r>
    </w:p>
  </w:endnote>
  <w:endnote w:type="continuationSeparator" w:id="0">
    <w:p w:rsidR="00A16F1C" w:rsidRDefault="00A1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0B77C5">
      <w:rPr>
        <w:rStyle w:val="afa"/>
        <w:noProof/>
      </w:rPr>
      <w:t>1</w: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0B77C5">
      <w:rPr>
        <w:noProof/>
      </w:rPr>
      <w:t>7</w:t>
    </w:r>
    <w:r>
      <w:fldChar w:fldCharType="end"/>
    </w:r>
  </w:p>
  <w:p w:rsidR="001E316A" w:rsidRDefault="001E316A">
    <w:pPr>
      <w:pStyle w:val="af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0B77C5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F1C" w:rsidRDefault="00A16F1C">
      <w:r>
        <w:separator/>
      </w:r>
    </w:p>
  </w:footnote>
  <w:footnote w:type="continuationSeparator" w:id="0">
    <w:p w:rsidR="00A16F1C" w:rsidRDefault="00A16F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  <w:p w:rsidR="001E316A" w:rsidRDefault="001E316A">
    <w:pPr>
      <w:pStyle w:val="af1"/>
    </w:pPr>
  </w:p>
  <w:p w:rsidR="001E316A" w:rsidRDefault="001E316A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0B77C5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72A1062"/>
    <w:multiLevelType w:val="hybridMultilevel"/>
    <w:tmpl w:val="413ABC3C"/>
    <w:lvl w:ilvl="0" w:tplc="0724399A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47B0D"/>
    <w:multiLevelType w:val="hybridMultilevel"/>
    <w:tmpl w:val="CCF458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2506F"/>
    <w:multiLevelType w:val="hybridMultilevel"/>
    <w:tmpl w:val="58C616B2"/>
    <w:lvl w:ilvl="0" w:tplc="70E0E1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CF6476"/>
    <w:multiLevelType w:val="hybridMultilevel"/>
    <w:tmpl w:val="216A5D4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C5E82"/>
    <w:multiLevelType w:val="multilevel"/>
    <w:tmpl w:val="ED28DAB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A0DB6"/>
    <w:multiLevelType w:val="multilevel"/>
    <w:tmpl w:val="69F68AC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0B691B"/>
    <w:multiLevelType w:val="hybridMultilevel"/>
    <w:tmpl w:val="42960464"/>
    <w:lvl w:ilvl="0" w:tplc="678AB0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C3226EB"/>
    <w:multiLevelType w:val="hybridMultilevel"/>
    <w:tmpl w:val="698EEF18"/>
    <w:lvl w:ilvl="0" w:tplc="120A79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05E4BA4"/>
    <w:multiLevelType w:val="multilevel"/>
    <w:tmpl w:val="D8B2CE32"/>
    <w:lvl w:ilvl="0">
      <w:start w:val="1"/>
      <w:numFmt w:val="decimal"/>
      <w:lvlText w:val="%1."/>
      <w:lvlJc w:val="left"/>
      <w:pPr>
        <w:ind w:left="1710" w:hanging="117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6" w:hanging="1800"/>
      </w:pPr>
      <w:rPr>
        <w:rFonts w:hint="default"/>
      </w:rPr>
    </w:lvl>
  </w:abstractNum>
  <w:abstractNum w:abstractNumId="12">
    <w:nsid w:val="32D42835"/>
    <w:multiLevelType w:val="multilevel"/>
    <w:tmpl w:val="595217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4E87883"/>
    <w:multiLevelType w:val="hybridMultilevel"/>
    <w:tmpl w:val="CCF458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1753E0"/>
    <w:multiLevelType w:val="hybridMultilevel"/>
    <w:tmpl w:val="06925E54"/>
    <w:lvl w:ilvl="0" w:tplc="60B8CAB4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5147ED"/>
    <w:multiLevelType w:val="hybridMultilevel"/>
    <w:tmpl w:val="FFE22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3B1C39"/>
    <w:multiLevelType w:val="multilevel"/>
    <w:tmpl w:val="EF7050D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5A75E52"/>
    <w:multiLevelType w:val="hybridMultilevel"/>
    <w:tmpl w:val="9CEA56B6"/>
    <w:lvl w:ilvl="0" w:tplc="78D0345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6141EE1"/>
    <w:multiLevelType w:val="hybridMultilevel"/>
    <w:tmpl w:val="32EAAFAA"/>
    <w:lvl w:ilvl="0" w:tplc="94A02A96">
      <w:start w:val="1"/>
      <w:numFmt w:val="decimal"/>
      <w:suff w:val="space"/>
      <w:lvlText w:val="%1."/>
      <w:lvlJc w:val="left"/>
      <w:pPr>
        <w:ind w:left="1155" w:hanging="115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7193D81"/>
    <w:multiLevelType w:val="hybridMultilevel"/>
    <w:tmpl w:val="5CDA8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71F3D76"/>
    <w:multiLevelType w:val="multilevel"/>
    <w:tmpl w:val="4A56238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2">
    <w:nsid w:val="50865BD1"/>
    <w:multiLevelType w:val="hybridMultilevel"/>
    <w:tmpl w:val="384ACE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4">
    <w:nsid w:val="65C9194E"/>
    <w:multiLevelType w:val="multilevel"/>
    <w:tmpl w:val="18B6514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62964C3"/>
    <w:multiLevelType w:val="hybridMultilevel"/>
    <w:tmpl w:val="E5E89426"/>
    <w:lvl w:ilvl="0" w:tplc="1146EDDE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A99018A"/>
    <w:multiLevelType w:val="hybridMultilevel"/>
    <w:tmpl w:val="510233F6"/>
    <w:lvl w:ilvl="0" w:tplc="B9462CC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B624070"/>
    <w:multiLevelType w:val="hybridMultilevel"/>
    <w:tmpl w:val="674EB4CE"/>
    <w:lvl w:ilvl="0" w:tplc="EACE934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5C5151"/>
    <w:multiLevelType w:val="multilevel"/>
    <w:tmpl w:val="C852AF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  <w:b/>
        <w:bCs/>
      </w:rPr>
    </w:lvl>
  </w:abstractNum>
  <w:num w:numId="1">
    <w:abstractNumId w:val="23"/>
  </w:num>
  <w:num w:numId="2">
    <w:abstractNumId w:val="21"/>
  </w:num>
  <w:num w:numId="3">
    <w:abstractNumId w:val="15"/>
  </w:num>
  <w:num w:numId="4">
    <w:abstractNumId w:val="12"/>
  </w:num>
  <w:num w:numId="5">
    <w:abstractNumId w:val="7"/>
  </w:num>
  <w:num w:numId="6">
    <w:abstractNumId w:val="8"/>
  </w:num>
  <w:num w:numId="7">
    <w:abstractNumId w:val="16"/>
  </w:num>
  <w:num w:numId="8">
    <w:abstractNumId w:val="24"/>
  </w:num>
  <w:num w:numId="9">
    <w:abstractNumId w:val="20"/>
  </w:num>
  <w:num w:numId="10">
    <w:abstractNumId w:val="17"/>
  </w:num>
  <w:num w:numId="11">
    <w:abstractNumId w:val="10"/>
  </w:num>
  <w:num w:numId="12">
    <w:abstractNumId w:val="18"/>
  </w:num>
  <w:num w:numId="13">
    <w:abstractNumId w:val="5"/>
  </w:num>
  <w:num w:numId="14">
    <w:abstractNumId w:val="28"/>
  </w:num>
  <w:num w:numId="15">
    <w:abstractNumId w:val="4"/>
  </w:num>
  <w:num w:numId="16">
    <w:abstractNumId w:val="6"/>
  </w:num>
  <w:num w:numId="17">
    <w:abstractNumId w:val="27"/>
  </w:num>
  <w:num w:numId="18">
    <w:abstractNumId w:val="3"/>
  </w:num>
  <w:num w:numId="19">
    <w:abstractNumId w:val="14"/>
  </w:num>
  <w:num w:numId="20">
    <w:abstractNumId w:val="13"/>
  </w:num>
  <w:num w:numId="21">
    <w:abstractNumId w:val="25"/>
  </w:num>
  <w:num w:numId="22">
    <w:abstractNumId w:val="26"/>
  </w:num>
  <w:num w:numId="23">
    <w:abstractNumId w:val="19"/>
  </w:num>
  <w:num w:numId="24">
    <w:abstractNumId w:val="9"/>
  </w:num>
  <w:num w:numId="25">
    <w:abstractNumId w:val="22"/>
  </w:num>
  <w:num w:numId="26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21B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7C5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7C7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974"/>
    <w:rsid w:val="000E2D83"/>
    <w:rsid w:val="000E32F8"/>
    <w:rsid w:val="000E3936"/>
    <w:rsid w:val="000E45C5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542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2D4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BB0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C0"/>
    <w:rsid w:val="001E55E6"/>
    <w:rsid w:val="001E648D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1F6C85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F0F"/>
    <w:rsid w:val="00207338"/>
    <w:rsid w:val="00207A74"/>
    <w:rsid w:val="00207CD2"/>
    <w:rsid w:val="00207D65"/>
    <w:rsid w:val="002108A4"/>
    <w:rsid w:val="002111CA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26F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1391"/>
    <w:rsid w:val="002419A1"/>
    <w:rsid w:val="002419FE"/>
    <w:rsid w:val="00241C5B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595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A05D8"/>
    <w:rsid w:val="002A1804"/>
    <w:rsid w:val="002A180F"/>
    <w:rsid w:val="002A1E1F"/>
    <w:rsid w:val="002A2074"/>
    <w:rsid w:val="002A2F49"/>
    <w:rsid w:val="002A33E4"/>
    <w:rsid w:val="002A501F"/>
    <w:rsid w:val="002A5280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2E08"/>
    <w:rsid w:val="00323476"/>
    <w:rsid w:val="0032350C"/>
    <w:rsid w:val="003236A0"/>
    <w:rsid w:val="00323729"/>
    <w:rsid w:val="003239AD"/>
    <w:rsid w:val="00323BA6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2068"/>
    <w:rsid w:val="003322D0"/>
    <w:rsid w:val="00332541"/>
    <w:rsid w:val="00332768"/>
    <w:rsid w:val="00332CA6"/>
    <w:rsid w:val="00332DC8"/>
    <w:rsid w:val="00332F87"/>
    <w:rsid w:val="0033351D"/>
    <w:rsid w:val="00333BA9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0E4E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4220"/>
    <w:rsid w:val="00375124"/>
    <w:rsid w:val="00375886"/>
    <w:rsid w:val="00375BE0"/>
    <w:rsid w:val="0037623B"/>
    <w:rsid w:val="003762BC"/>
    <w:rsid w:val="0037643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942"/>
    <w:rsid w:val="00436B32"/>
    <w:rsid w:val="00436C99"/>
    <w:rsid w:val="00436F77"/>
    <w:rsid w:val="00440971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2B8"/>
    <w:rsid w:val="00464799"/>
    <w:rsid w:val="00464BB6"/>
    <w:rsid w:val="00465E58"/>
    <w:rsid w:val="00465E7A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4B0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4C61"/>
    <w:rsid w:val="004B59F6"/>
    <w:rsid w:val="004B66E0"/>
    <w:rsid w:val="004B677C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61E7"/>
    <w:rsid w:val="004E7505"/>
    <w:rsid w:val="004F09C1"/>
    <w:rsid w:val="004F0E93"/>
    <w:rsid w:val="004F0F4B"/>
    <w:rsid w:val="004F1351"/>
    <w:rsid w:val="004F13B2"/>
    <w:rsid w:val="004F14CA"/>
    <w:rsid w:val="004F18CE"/>
    <w:rsid w:val="004F1A99"/>
    <w:rsid w:val="004F216B"/>
    <w:rsid w:val="004F255F"/>
    <w:rsid w:val="004F2F9B"/>
    <w:rsid w:val="004F3F1E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DA"/>
    <w:rsid w:val="00502E50"/>
    <w:rsid w:val="00504056"/>
    <w:rsid w:val="00504686"/>
    <w:rsid w:val="00504B58"/>
    <w:rsid w:val="00505335"/>
    <w:rsid w:val="00506990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02C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1C88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6C3"/>
    <w:rsid w:val="00547AFE"/>
    <w:rsid w:val="0055014F"/>
    <w:rsid w:val="00550E18"/>
    <w:rsid w:val="00551D02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A6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160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59E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14B"/>
    <w:rsid w:val="00692B6C"/>
    <w:rsid w:val="00692C38"/>
    <w:rsid w:val="00692FBE"/>
    <w:rsid w:val="006939DB"/>
    <w:rsid w:val="006939E4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44C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6F7FD9"/>
    <w:rsid w:val="00700C68"/>
    <w:rsid w:val="00701F4A"/>
    <w:rsid w:val="007021FB"/>
    <w:rsid w:val="007024C5"/>
    <w:rsid w:val="00702DC8"/>
    <w:rsid w:val="00703CC2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7F73E7"/>
    <w:rsid w:val="00801178"/>
    <w:rsid w:val="008011A7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8768B"/>
    <w:rsid w:val="00890657"/>
    <w:rsid w:val="00890D2C"/>
    <w:rsid w:val="00890EA4"/>
    <w:rsid w:val="00890F1C"/>
    <w:rsid w:val="008925D2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3138"/>
    <w:rsid w:val="008A36A2"/>
    <w:rsid w:val="008A370F"/>
    <w:rsid w:val="008A3C3E"/>
    <w:rsid w:val="008A4F18"/>
    <w:rsid w:val="008A536E"/>
    <w:rsid w:val="008A55A9"/>
    <w:rsid w:val="008A5C97"/>
    <w:rsid w:val="008A68F3"/>
    <w:rsid w:val="008B09BD"/>
    <w:rsid w:val="008B131D"/>
    <w:rsid w:val="008B2361"/>
    <w:rsid w:val="008B47BE"/>
    <w:rsid w:val="008B4DD0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73C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0349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0B6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1D1"/>
    <w:rsid w:val="00990769"/>
    <w:rsid w:val="009910C5"/>
    <w:rsid w:val="009927CD"/>
    <w:rsid w:val="00992CB4"/>
    <w:rsid w:val="00993442"/>
    <w:rsid w:val="00993534"/>
    <w:rsid w:val="00993622"/>
    <w:rsid w:val="00993D84"/>
    <w:rsid w:val="0099409F"/>
    <w:rsid w:val="00995834"/>
    <w:rsid w:val="00995CBF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3986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A8E"/>
    <w:rsid w:val="00A14B40"/>
    <w:rsid w:val="00A156EE"/>
    <w:rsid w:val="00A1577F"/>
    <w:rsid w:val="00A15CF1"/>
    <w:rsid w:val="00A1613C"/>
    <w:rsid w:val="00A16AC7"/>
    <w:rsid w:val="00A16E9D"/>
    <w:rsid w:val="00A16F1C"/>
    <w:rsid w:val="00A17772"/>
    <w:rsid w:val="00A212D4"/>
    <w:rsid w:val="00A21E98"/>
    <w:rsid w:val="00A22018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15A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4CF8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731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B7F"/>
    <w:rsid w:val="00AB21CC"/>
    <w:rsid w:val="00AB27C6"/>
    <w:rsid w:val="00AB2F4A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FC4"/>
    <w:rsid w:val="00B211FE"/>
    <w:rsid w:val="00B2121F"/>
    <w:rsid w:val="00B21630"/>
    <w:rsid w:val="00B216AD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F16"/>
    <w:rsid w:val="00B64C60"/>
    <w:rsid w:val="00B65864"/>
    <w:rsid w:val="00B66374"/>
    <w:rsid w:val="00B678F7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4D4D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0D04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737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5E82"/>
    <w:rsid w:val="00C56AE8"/>
    <w:rsid w:val="00C5718F"/>
    <w:rsid w:val="00C571EE"/>
    <w:rsid w:val="00C57C2B"/>
    <w:rsid w:val="00C57E1F"/>
    <w:rsid w:val="00C57EEC"/>
    <w:rsid w:val="00C57FC5"/>
    <w:rsid w:val="00C6070D"/>
    <w:rsid w:val="00C60A01"/>
    <w:rsid w:val="00C61E61"/>
    <w:rsid w:val="00C62D16"/>
    <w:rsid w:val="00C63B00"/>
    <w:rsid w:val="00C63C9F"/>
    <w:rsid w:val="00C63D27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28E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72A"/>
    <w:rsid w:val="00CD5D88"/>
    <w:rsid w:val="00CD6155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7EA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1F2E"/>
    <w:rsid w:val="00DD2A5A"/>
    <w:rsid w:val="00DD2EB9"/>
    <w:rsid w:val="00DD370E"/>
    <w:rsid w:val="00DD373C"/>
    <w:rsid w:val="00DD5897"/>
    <w:rsid w:val="00DD5CCB"/>
    <w:rsid w:val="00DD6104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F94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D793E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5D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F22"/>
    <w:rsid w:val="00F76F4A"/>
    <w:rsid w:val="00F77104"/>
    <w:rsid w:val="00F77254"/>
    <w:rsid w:val="00F80B2F"/>
    <w:rsid w:val="00F80BB2"/>
    <w:rsid w:val="00F81843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3BC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Hyperlink" w:qFormat="1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uiPriority w:val="99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uiPriority w:val="1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uiPriority w:val="99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3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3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4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5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6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b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Hyperlink" w:qFormat="1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uiPriority w:val="99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uiPriority w:val="1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uiPriority w:val="99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3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3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4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5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6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b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26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footer" Target="footer3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8C774A045EC54BDA0FBC3BB9121484589BBE579A5D5594FB9A079A4C9478345BC382AA5AA98FCAbBi7K" TargetMode="Externa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footer" Target="footer6.xml"/><Relationship Id="rId28" Type="http://schemas.openxmlformats.org/officeDocument/2006/relationships/fontTable" Target="fontTable.xml"/><Relationship Id="rId10" Type="http://schemas.openxmlformats.org/officeDocument/2006/relationships/hyperlink" Target="https://adm-frunzenskoe.ru/doc/R214-1.docx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8C774A045EC54BDA0FBC3BB9121484589BBE579A5D5594FB9A079A4C9478345BC382AA5AA98FCAbBi7K" TargetMode="External"/><Relationship Id="rId14" Type="http://schemas.openxmlformats.org/officeDocument/2006/relationships/header" Target="header1.xml"/><Relationship Id="rId22" Type="http://schemas.openxmlformats.org/officeDocument/2006/relationships/header" Target="header4.xml"/><Relationship Id="rId27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A8E3E-7745-40C1-A4E2-5E153CD35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28</Pages>
  <Words>2111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14116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user</cp:lastModifiedBy>
  <cp:revision>44</cp:revision>
  <cp:lastPrinted>2023-12-13T05:03:00Z</cp:lastPrinted>
  <dcterms:created xsi:type="dcterms:W3CDTF">2023-05-03T09:42:00Z</dcterms:created>
  <dcterms:modified xsi:type="dcterms:W3CDTF">2024-02-08T06:39:00Z</dcterms:modified>
</cp:coreProperties>
</file>