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EE3904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1454C3" w:rsidRDefault="00513318" w:rsidP="00BC4536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C4536">
        <w:rPr>
          <w:rFonts w:ascii="Times New Roman" w:hAnsi="Times New Roman" w:cs="Times New Roman"/>
          <w:b/>
          <w:sz w:val="28"/>
          <w:szCs w:val="28"/>
        </w:rPr>
        <w:t>Тольятти зарегистрировано здание центра правопорядка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42F78" w:rsidRDefault="00BC4536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регистрации долевого участия в строительстве по городу Тольятти Управления Росреестра по Самарской области осуществлена постановка на государственный кадастровый учет и государственная регистрация права собственности на новое здание центра правопорядка в </w:t>
      </w:r>
      <w:r w:rsidR="007526A1">
        <w:rPr>
          <w:rFonts w:ascii="Times New Roman" w:hAnsi="Times New Roman" w:cs="Times New Roman"/>
          <w:sz w:val="28"/>
          <w:szCs w:val="28"/>
        </w:rPr>
        <w:t>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Тольятти.</w:t>
      </w:r>
      <w:r w:rsidR="00D67137">
        <w:t xml:space="preserve"> </w:t>
      </w:r>
      <w:r w:rsidR="00D67137">
        <w:rPr>
          <w:rFonts w:ascii="Times New Roman" w:hAnsi="Times New Roman" w:cs="Times New Roman"/>
          <w:sz w:val="28"/>
          <w:szCs w:val="28"/>
        </w:rPr>
        <w:t>Ему присвоен</w:t>
      </w:r>
      <w:r w:rsidR="00D67137" w:rsidRPr="00D67137"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D67137">
        <w:t xml:space="preserve"> </w:t>
      </w:r>
      <w:r w:rsidR="00942F78" w:rsidRPr="00942F78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r w:rsidR="007526A1">
        <w:rPr>
          <w:rFonts w:ascii="Times New Roman" w:hAnsi="Times New Roman" w:cs="Times New Roman"/>
          <w:sz w:val="28"/>
          <w:szCs w:val="28"/>
        </w:rPr>
        <w:t>городской округ</w:t>
      </w:r>
      <w:r w:rsidR="00942F78" w:rsidRPr="00942F78">
        <w:rPr>
          <w:rFonts w:ascii="Times New Roman" w:hAnsi="Times New Roman" w:cs="Times New Roman"/>
          <w:sz w:val="28"/>
          <w:szCs w:val="28"/>
        </w:rPr>
        <w:t xml:space="preserve"> Тольятти, ул</w:t>
      </w:r>
      <w:r w:rsidR="00942F78">
        <w:rPr>
          <w:rFonts w:ascii="Times New Roman" w:hAnsi="Times New Roman" w:cs="Times New Roman"/>
          <w:sz w:val="28"/>
          <w:szCs w:val="28"/>
        </w:rPr>
        <w:t>.</w:t>
      </w:r>
      <w:r w:rsidR="00942F78" w:rsidRPr="00942F78">
        <w:rPr>
          <w:rFonts w:ascii="Times New Roman" w:hAnsi="Times New Roman" w:cs="Times New Roman"/>
          <w:sz w:val="28"/>
          <w:szCs w:val="28"/>
        </w:rPr>
        <w:t xml:space="preserve"> Мира, 85</w:t>
      </w:r>
      <w:r w:rsidR="00942F78">
        <w:rPr>
          <w:rFonts w:ascii="Times New Roman" w:hAnsi="Times New Roman" w:cs="Times New Roman"/>
          <w:sz w:val="28"/>
          <w:szCs w:val="28"/>
        </w:rPr>
        <w:t>.</w:t>
      </w:r>
      <w:r w:rsidR="00942F78" w:rsidRPr="00942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3BB" w:rsidRDefault="002F03BB" w:rsidP="00B4287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300-летию прокуратуры России, по плану мероприятий, приуроченных к этому дню, была вы</w:t>
      </w:r>
      <w:r w:rsidR="004E0AF3">
        <w:rPr>
          <w:rFonts w:ascii="Times New Roman" w:hAnsi="Times New Roman" w:cs="Times New Roman"/>
          <w:sz w:val="28"/>
          <w:szCs w:val="28"/>
        </w:rPr>
        <w:t>делена земля для строительства ц</w:t>
      </w:r>
      <w:r>
        <w:rPr>
          <w:rFonts w:ascii="Times New Roman" w:hAnsi="Times New Roman" w:cs="Times New Roman"/>
          <w:sz w:val="28"/>
          <w:szCs w:val="28"/>
        </w:rPr>
        <w:t>ентра</w:t>
      </w:r>
      <w:r w:rsidRPr="008D5FEB">
        <w:rPr>
          <w:rFonts w:ascii="Times New Roman" w:hAnsi="Times New Roman" w:cs="Times New Roman"/>
          <w:sz w:val="28"/>
          <w:szCs w:val="28"/>
        </w:rPr>
        <w:t xml:space="preserve"> правопорядка</w:t>
      </w:r>
      <w:r>
        <w:rPr>
          <w:rFonts w:ascii="Times New Roman" w:hAnsi="Times New Roman" w:cs="Times New Roman"/>
          <w:sz w:val="28"/>
          <w:szCs w:val="28"/>
        </w:rPr>
        <w:t>. Трехэтажное здание площадью 2 707, 4 кв. м предназначено для размещения в нем специалистов прокуратуры различного уровня. Особое</w:t>
      </w:r>
      <w:r w:rsidRPr="00BC4536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4536">
        <w:rPr>
          <w:rFonts w:ascii="Times New Roman" w:hAnsi="Times New Roman" w:cs="Times New Roman"/>
          <w:sz w:val="28"/>
          <w:szCs w:val="28"/>
        </w:rPr>
        <w:t xml:space="preserve"> уделено вопросу доступа </w:t>
      </w:r>
      <w:r w:rsidRPr="008D5FEB">
        <w:rPr>
          <w:rFonts w:ascii="Times New Roman" w:hAnsi="Times New Roman" w:cs="Times New Roman"/>
          <w:sz w:val="28"/>
          <w:szCs w:val="28"/>
        </w:rPr>
        <w:t>лиц с ограниченными возможностями здоровья.</w:t>
      </w:r>
    </w:p>
    <w:p w:rsidR="00B42875" w:rsidRDefault="00B42875" w:rsidP="00B4287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2875">
        <w:rPr>
          <w:rFonts w:ascii="Times New Roman" w:hAnsi="Times New Roman" w:cs="Times New Roman"/>
          <w:i/>
          <w:sz w:val="28"/>
          <w:szCs w:val="28"/>
        </w:rPr>
        <w:t xml:space="preserve">«Обеспечение правопорядка — процесс, гарантирующий гражданам безопасность в их повседневной жизни, предупреждающий и предотвращающий правонарушения. Поэтому строительство </w:t>
      </w:r>
      <w:r w:rsidR="00386FAC">
        <w:rPr>
          <w:rFonts w:ascii="Times New Roman" w:hAnsi="Times New Roman" w:cs="Times New Roman"/>
          <w:i/>
          <w:sz w:val="28"/>
          <w:szCs w:val="28"/>
        </w:rPr>
        <w:t>этого</w:t>
      </w:r>
      <w:r w:rsidRPr="00B42875">
        <w:rPr>
          <w:rFonts w:ascii="Times New Roman" w:hAnsi="Times New Roman" w:cs="Times New Roman"/>
          <w:i/>
          <w:sz w:val="28"/>
          <w:szCs w:val="28"/>
        </w:rPr>
        <w:t xml:space="preserve"> объекта было долгожданным не только для сотрудников прокуратуры, но и для граждан»</w:t>
      </w:r>
      <w:r w:rsidR="004E0AF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 w:rsidRPr="00B42875">
        <w:rPr>
          <w:rFonts w:ascii="Times New Roman" w:hAnsi="Times New Roman" w:cs="Times New Roman"/>
          <w:b/>
          <w:sz w:val="28"/>
          <w:szCs w:val="28"/>
        </w:rPr>
        <w:t>Анатолий Черных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6A1" w:rsidRDefault="007526A1" w:rsidP="007526A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D6112"/>
    <w:rsid w:val="000E64CB"/>
    <w:rsid w:val="001454C3"/>
    <w:rsid w:val="0015434A"/>
    <w:rsid w:val="00170360"/>
    <w:rsid w:val="00170BF6"/>
    <w:rsid w:val="00182AFA"/>
    <w:rsid w:val="001B4474"/>
    <w:rsid w:val="001F1BDB"/>
    <w:rsid w:val="001F5F2B"/>
    <w:rsid w:val="002446CC"/>
    <w:rsid w:val="00251E1E"/>
    <w:rsid w:val="00277BBF"/>
    <w:rsid w:val="002D7C3F"/>
    <w:rsid w:val="002F03BB"/>
    <w:rsid w:val="0032734D"/>
    <w:rsid w:val="003415EA"/>
    <w:rsid w:val="00347E00"/>
    <w:rsid w:val="00386FAC"/>
    <w:rsid w:val="00387967"/>
    <w:rsid w:val="003C0773"/>
    <w:rsid w:val="003C247D"/>
    <w:rsid w:val="003D22F4"/>
    <w:rsid w:val="00424F25"/>
    <w:rsid w:val="004836E8"/>
    <w:rsid w:val="004E0AF3"/>
    <w:rsid w:val="004E5305"/>
    <w:rsid w:val="004F4F6C"/>
    <w:rsid w:val="00500203"/>
    <w:rsid w:val="00513318"/>
    <w:rsid w:val="00525E7F"/>
    <w:rsid w:val="00541FDC"/>
    <w:rsid w:val="00543178"/>
    <w:rsid w:val="005509C6"/>
    <w:rsid w:val="00596F7E"/>
    <w:rsid w:val="005B1FC2"/>
    <w:rsid w:val="005C0CD6"/>
    <w:rsid w:val="005F5454"/>
    <w:rsid w:val="006507FB"/>
    <w:rsid w:val="00663729"/>
    <w:rsid w:val="006B0BB8"/>
    <w:rsid w:val="007526A1"/>
    <w:rsid w:val="00764DCA"/>
    <w:rsid w:val="007C5C4D"/>
    <w:rsid w:val="007D41CB"/>
    <w:rsid w:val="0080235F"/>
    <w:rsid w:val="00885492"/>
    <w:rsid w:val="00893697"/>
    <w:rsid w:val="008D5FEB"/>
    <w:rsid w:val="0090456F"/>
    <w:rsid w:val="00942F78"/>
    <w:rsid w:val="009464F6"/>
    <w:rsid w:val="009678BA"/>
    <w:rsid w:val="009C49AF"/>
    <w:rsid w:val="00A05967"/>
    <w:rsid w:val="00A16D3F"/>
    <w:rsid w:val="00A17F19"/>
    <w:rsid w:val="00A7169C"/>
    <w:rsid w:val="00AB31BF"/>
    <w:rsid w:val="00AF2B7A"/>
    <w:rsid w:val="00B17F2F"/>
    <w:rsid w:val="00B42875"/>
    <w:rsid w:val="00B50FD4"/>
    <w:rsid w:val="00B80247"/>
    <w:rsid w:val="00BC4536"/>
    <w:rsid w:val="00BD3860"/>
    <w:rsid w:val="00BD6E02"/>
    <w:rsid w:val="00C57097"/>
    <w:rsid w:val="00C73C25"/>
    <w:rsid w:val="00C878A1"/>
    <w:rsid w:val="00C952E6"/>
    <w:rsid w:val="00C9723D"/>
    <w:rsid w:val="00D00012"/>
    <w:rsid w:val="00D03E88"/>
    <w:rsid w:val="00D347A4"/>
    <w:rsid w:val="00D46969"/>
    <w:rsid w:val="00D63193"/>
    <w:rsid w:val="00D67137"/>
    <w:rsid w:val="00DA1213"/>
    <w:rsid w:val="00DB0910"/>
    <w:rsid w:val="00DC29D3"/>
    <w:rsid w:val="00DE5884"/>
    <w:rsid w:val="00E97883"/>
    <w:rsid w:val="00EC3A84"/>
    <w:rsid w:val="00EE3904"/>
    <w:rsid w:val="00F0709E"/>
    <w:rsid w:val="00F1516A"/>
    <w:rsid w:val="00F30AEE"/>
    <w:rsid w:val="00F43309"/>
    <w:rsid w:val="00F74937"/>
    <w:rsid w:val="00FB0CD9"/>
    <w:rsid w:val="00FD0D3C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2023-12-04T11:46:00Z</cp:lastPrinted>
  <dcterms:created xsi:type="dcterms:W3CDTF">2024-01-30T04:36:00Z</dcterms:created>
  <dcterms:modified xsi:type="dcterms:W3CDTF">2024-01-30T04:36:00Z</dcterms:modified>
</cp:coreProperties>
</file>