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0E4754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E4309" w:rsidRPr="00AE5D83">
        <w:rPr>
          <w:rFonts w:ascii="Times New Roman" w:hAnsi="Times New Roman" w:cs="Times New Roman"/>
          <w:b/>
          <w:sz w:val="28"/>
          <w:szCs w:val="28"/>
        </w:rPr>
        <w:t>7</w:t>
      </w:r>
      <w:r w:rsidR="003D22F4">
        <w:rPr>
          <w:rFonts w:ascii="Times New Roman" w:hAnsi="Times New Roman" w:cs="Times New Roman"/>
          <w:b/>
          <w:sz w:val="28"/>
          <w:szCs w:val="28"/>
        </w:rPr>
        <w:t>.01.2024</w:t>
      </w:r>
    </w:p>
    <w:p w:rsidR="001454C3" w:rsidRDefault="001454C3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54C3" w:rsidRDefault="00253429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</w:t>
      </w:r>
      <w:r w:rsidRPr="00253429">
        <w:t xml:space="preserve"> </w:t>
      </w:r>
      <w:r w:rsidRPr="00253429">
        <w:rPr>
          <w:rFonts w:ascii="Times New Roman" w:hAnsi="Times New Roman" w:cs="Times New Roman"/>
          <w:b/>
          <w:sz w:val="28"/>
          <w:szCs w:val="28"/>
        </w:rPr>
        <w:t>национального проекта «Демография»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Самаре</w:t>
      </w:r>
      <w:r w:rsidR="000E4754" w:rsidRPr="000E47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построен новый детский сад</w:t>
      </w:r>
      <w:r w:rsidR="00D4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9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DB5" w:rsidRDefault="00D30DB5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754" w:rsidRPr="000E4754" w:rsidRDefault="00253429" w:rsidP="000E475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Самарским Росреестром поставлен на кадастровый учет детский садик, который сможет принять в своих стенах 2</w:t>
      </w:r>
      <w:r w:rsidR="000A542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детишек. Социально-значимому объекту присвоен адрес:</w:t>
      </w:r>
      <w:r w:rsidR="000E4754" w:rsidRPr="000E4754">
        <w:rPr>
          <w:rFonts w:ascii="Times New Roman" w:hAnsi="Times New Roman" w:cs="Times New Roman"/>
          <w:sz w:val="28"/>
          <w:szCs w:val="28"/>
        </w:rPr>
        <w:t xml:space="preserve"> </w:t>
      </w:r>
      <w:r w:rsidRPr="00253429">
        <w:rPr>
          <w:rFonts w:ascii="Times New Roman" w:hAnsi="Times New Roman" w:cs="Times New Roman"/>
          <w:sz w:val="28"/>
          <w:szCs w:val="28"/>
        </w:rPr>
        <w:t>Российская Федерация, Самарская область, городской округ Самара, Промышленный внутригородской район, г. Самара, проспект Кирова, дом № 232</w:t>
      </w:r>
      <w:r w:rsidR="000E4754" w:rsidRPr="000E4754">
        <w:rPr>
          <w:rFonts w:ascii="Times New Roman" w:hAnsi="Times New Roman" w:cs="Times New Roman"/>
          <w:sz w:val="28"/>
          <w:szCs w:val="28"/>
        </w:rPr>
        <w:t>.</w:t>
      </w:r>
    </w:p>
    <w:p w:rsidR="000E4754" w:rsidRPr="000E4754" w:rsidRDefault="00C15DB9" w:rsidP="000E475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5DB9">
        <w:rPr>
          <w:rFonts w:ascii="Times New Roman" w:hAnsi="Times New Roman" w:cs="Times New Roman"/>
          <w:sz w:val="28"/>
          <w:szCs w:val="28"/>
        </w:rPr>
        <w:t>3</w:t>
      </w:r>
      <w:r w:rsidR="000E4754" w:rsidRPr="000E4754">
        <w:rPr>
          <w:rFonts w:ascii="Times New Roman" w:hAnsi="Times New Roman" w:cs="Times New Roman"/>
          <w:sz w:val="28"/>
          <w:szCs w:val="28"/>
        </w:rPr>
        <w:t>-х этажн</w:t>
      </w:r>
      <w:r w:rsidR="00253429">
        <w:rPr>
          <w:rFonts w:ascii="Times New Roman" w:hAnsi="Times New Roman" w:cs="Times New Roman"/>
          <w:sz w:val="28"/>
          <w:szCs w:val="28"/>
        </w:rPr>
        <w:t>ое</w:t>
      </w:r>
      <w:r w:rsidR="000E4754" w:rsidRPr="000E4754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53429">
        <w:rPr>
          <w:rFonts w:ascii="Times New Roman" w:hAnsi="Times New Roman" w:cs="Times New Roman"/>
          <w:sz w:val="28"/>
          <w:szCs w:val="28"/>
        </w:rPr>
        <w:t>имеет площадь</w:t>
      </w:r>
      <w:r w:rsidR="000E4754" w:rsidRPr="000E4754">
        <w:rPr>
          <w:rFonts w:ascii="Times New Roman" w:hAnsi="Times New Roman" w:cs="Times New Roman"/>
          <w:sz w:val="28"/>
          <w:szCs w:val="28"/>
        </w:rPr>
        <w:t xml:space="preserve"> застройки 478</w:t>
      </w:r>
      <w:r w:rsidR="00253429">
        <w:rPr>
          <w:rFonts w:ascii="Times New Roman" w:hAnsi="Times New Roman" w:cs="Times New Roman"/>
          <w:sz w:val="28"/>
          <w:szCs w:val="28"/>
        </w:rPr>
        <w:t>0</w:t>
      </w:r>
      <w:r w:rsidR="000E4754" w:rsidRPr="000E4754">
        <w:rPr>
          <w:rFonts w:ascii="Times New Roman" w:hAnsi="Times New Roman" w:cs="Times New Roman"/>
          <w:sz w:val="28"/>
          <w:szCs w:val="28"/>
        </w:rPr>
        <w:t xml:space="preserve"> кв. метров. В здании обустро</w:t>
      </w:r>
      <w:r w:rsidR="00D30DB5">
        <w:rPr>
          <w:rFonts w:ascii="Times New Roman" w:hAnsi="Times New Roman" w:cs="Times New Roman"/>
          <w:sz w:val="28"/>
          <w:szCs w:val="28"/>
        </w:rPr>
        <w:t>ены</w:t>
      </w:r>
      <w:r w:rsidR="00AE5D83">
        <w:rPr>
          <w:rFonts w:ascii="Times New Roman" w:hAnsi="Times New Roman" w:cs="Times New Roman"/>
          <w:sz w:val="28"/>
          <w:szCs w:val="28"/>
        </w:rPr>
        <w:t xml:space="preserve"> помещения для 12 групп:</w:t>
      </w:r>
      <w:r w:rsidR="000E4754" w:rsidRPr="000E4754">
        <w:rPr>
          <w:rFonts w:ascii="Times New Roman" w:hAnsi="Times New Roman" w:cs="Times New Roman"/>
          <w:sz w:val="28"/>
          <w:szCs w:val="28"/>
        </w:rPr>
        <w:t xml:space="preserve"> 4 ясельные группы и 8 дошкольных. </w:t>
      </w:r>
    </w:p>
    <w:p w:rsidR="003D22F4" w:rsidRDefault="00D30DB5" w:rsidP="00D30DB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постановка на кадастровый учет социально-значимых объектов стоит на особом контроле и отрабатывается Росреестром в самые короткие сроки</w:t>
      </w:r>
      <w:r w:rsidR="000E4754" w:rsidRPr="000E4754">
        <w:rPr>
          <w:rFonts w:ascii="Times New Roman" w:hAnsi="Times New Roman" w:cs="Times New Roman"/>
          <w:sz w:val="28"/>
          <w:szCs w:val="28"/>
        </w:rPr>
        <w:t>.</w:t>
      </w:r>
    </w:p>
    <w:p w:rsidR="00D46969" w:rsidRDefault="00D46969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C57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56CD"/>
    <w:rsid w:val="000953BC"/>
    <w:rsid w:val="000A542E"/>
    <w:rsid w:val="000E4754"/>
    <w:rsid w:val="000E64CB"/>
    <w:rsid w:val="001454C3"/>
    <w:rsid w:val="00170360"/>
    <w:rsid w:val="00170BF6"/>
    <w:rsid w:val="001B4474"/>
    <w:rsid w:val="00251E1E"/>
    <w:rsid w:val="00253429"/>
    <w:rsid w:val="00277BBF"/>
    <w:rsid w:val="002D7C3F"/>
    <w:rsid w:val="003415EA"/>
    <w:rsid w:val="00347E00"/>
    <w:rsid w:val="00387967"/>
    <w:rsid w:val="003C0773"/>
    <w:rsid w:val="003C247D"/>
    <w:rsid w:val="003D22F4"/>
    <w:rsid w:val="00424F25"/>
    <w:rsid w:val="004836E8"/>
    <w:rsid w:val="004F4F6C"/>
    <w:rsid w:val="00541FDC"/>
    <w:rsid w:val="00543178"/>
    <w:rsid w:val="005509C6"/>
    <w:rsid w:val="00596F7E"/>
    <w:rsid w:val="005B1FC2"/>
    <w:rsid w:val="005E2565"/>
    <w:rsid w:val="005E4309"/>
    <w:rsid w:val="005F5454"/>
    <w:rsid w:val="006507FB"/>
    <w:rsid w:val="00663729"/>
    <w:rsid w:val="007C5C4D"/>
    <w:rsid w:val="007D41CB"/>
    <w:rsid w:val="0080235F"/>
    <w:rsid w:val="0090456F"/>
    <w:rsid w:val="009464F6"/>
    <w:rsid w:val="009C49AF"/>
    <w:rsid w:val="00A16D3F"/>
    <w:rsid w:val="00A17F19"/>
    <w:rsid w:val="00A7169C"/>
    <w:rsid w:val="00AB31BF"/>
    <w:rsid w:val="00AE5D83"/>
    <w:rsid w:val="00AF2B7A"/>
    <w:rsid w:val="00B17F2F"/>
    <w:rsid w:val="00B50FD4"/>
    <w:rsid w:val="00B80247"/>
    <w:rsid w:val="00BD3860"/>
    <w:rsid w:val="00C15DB9"/>
    <w:rsid w:val="00C57097"/>
    <w:rsid w:val="00C73C25"/>
    <w:rsid w:val="00C878A1"/>
    <w:rsid w:val="00C952E6"/>
    <w:rsid w:val="00C9723D"/>
    <w:rsid w:val="00D00012"/>
    <w:rsid w:val="00D03E88"/>
    <w:rsid w:val="00D30DB5"/>
    <w:rsid w:val="00D347A4"/>
    <w:rsid w:val="00D46969"/>
    <w:rsid w:val="00DA1213"/>
    <w:rsid w:val="00DB0910"/>
    <w:rsid w:val="00DC29D3"/>
    <w:rsid w:val="00DE5884"/>
    <w:rsid w:val="00E97883"/>
    <w:rsid w:val="00EA2BDA"/>
    <w:rsid w:val="00F1516A"/>
    <w:rsid w:val="00F30AEE"/>
    <w:rsid w:val="00F74937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2024-01-19T05:56:00Z</cp:lastPrinted>
  <dcterms:created xsi:type="dcterms:W3CDTF">2024-01-19T05:56:00Z</dcterms:created>
  <dcterms:modified xsi:type="dcterms:W3CDTF">2024-01-19T05:56:00Z</dcterms:modified>
</cp:coreProperties>
</file>