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7A2B93">
        <w:rPr>
          <w:b/>
          <w:sz w:val="28"/>
          <w:szCs w:val="28"/>
        </w:rPr>
        <w:t>2</w:t>
      </w:r>
      <w:r w:rsidR="007A2B93" w:rsidRPr="007A2B93">
        <w:rPr>
          <w:b/>
          <w:sz w:val="28"/>
          <w:szCs w:val="28"/>
        </w:rPr>
        <w:t>4</w:t>
      </w:r>
      <w:r w:rsidRPr="00C04133">
        <w:rPr>
          <w:b/>
          <w:sz w:val="28"/>
          <w:szCs w:val="28"/>
        </w:rPr>
        <w:t>(</w:t>
      </w:r>
      <w:r w:rsidR="007A2B93">
        <w:rPr>
          <w:b/>
          <w:sz w:val="28"/>
          <w:szCs w:val="28"/>
        </w:rPr>
        <w:t>52</w:t>
      </w:r>
      <w:r w:rsidR="007A2B93" w:rsidRPr="007A2B93">
        <w:rPr>
          <w:b/>
          <w:sz w:val="28"/>
          <w:szCs w:val="28"/>
        </w:rPr>
        <w:t>6</w:t>
      </w:r>
      <w:r w:rsidR="007A2B93">
        <w:rPr>
          <w:b/>
          <w:sz w:val="28"/>
          <w:szCs w:val="28"/>
        </w:rPr>
        <w:t xml:space="preserve">) от </w:t>
      </w:r>
      <w:r w:rsidR="007A2B93" w:rsidRPr="007A2B93">
        <w:rPr>
          <w:b/>
          <w:sz w:val="28"/>
          <w:szCs w:val="28"/>
        </w:rPr>
        <w:t>12</w:t>
      </w:r>
      <w:r w:rsidR="00B74D4D">
        <w:rPr>
          <w:b/>
          <w:sz w:val="28"/>
          <w:szCs w:val="28"/>
        </w:rPr>
        <w:t>.07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B74D4D" w:rsidRPr="00B74D4D" w:rsidRDefault="00B74D4D" w:rsidP="00B74D4D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74D4D">
        <w:rPr>
          <w:noProof/>
          <w:sz w:val="24"/>
          <w:szCs w:val="24"/>
        </w:rPr>
        <w:drawing>
          <wp:inline distT="0" distB="0" distL="0" distR="0" wp14:anchorId="3C520BF9" wp14:editId="32A22AA5">
            <wp:extent cx="320675" cy="409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D4D" w:rsidRPr="00B74D4D" w:rsidRDefault="00B74D4D" w:rsidP="00B74D4D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74D4D">
        <w:rPr>
          <w:rFonts w:ascii="Bookman Old Style" w:hAnsi="Bookman Old Style"/>
          <w:b/>
          <w:caps/>
          <w:sz w:val="24"/>
          <w:szCs w:val="24"/>
        </w:rPr>
        <w:t>ТЕРРИТОРИАЛЬНАЯ ИЗБИРАТЕЛЬНАЯ КОМИССИЯ БОЛЬШЕГЛУШИЦКОГО РАЙОНА</w:t>
      </w:r>
    </w:p>
    <w:p w:rsidR="00B74D4D" w:rsidRPr="00B74D4D" w:rsidRDefault="00B74D4D" w:rsidP="00B74D4D">
      <w:pPr>
        <w:ind w:left="360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74D4D">
        <w:rPr>
          <w:rFonts w:ascii="Bookman Old Style" w:hAnsi="Bookman Old Style"/>
          <w:b/>
          <w:caps/>
          <w:sz w:val="24"/>
          <w:szCs w:val="24"/>
        </w:rPr>
        <w:t>САМАРСКОЙ ОБЛАСТИ</w:t>
      </w:r>
    </w:p>
    <w:p w:rsidR="00B74D4D" w:rsidRPr="00B74D4D" w:rsidRDefault="00B74D4D" w:rsidP="00B74D4D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B74D4D" w:rsidRPr="00B74D4D" w:rsidRDefault="00B74D4D" w:rsidP="00B74D4D">
      <w:pPr>
        <w:jc w:val="center"/>
        <w:rPr>
          <w:sz w:val="24"/>
          <w:szCs w:val="24"/>
        </w:rPr>
      </w:pPr>
    </w:p>
    <w:p w:rsidR="007A2B93" w:rsidRPr="00396A8B" w:rsidRDefault="007A2B93" w:rsidP="007A2B93">
      <w:pPr>
        <w:jc w:val="center"/>
        <w:rPr>
          <w:b/>
          <w:sz w:val="26"/>
          <w:szCs w:val="26"/>
        </w:rPr>
      </w:pPr>
    </w:p>
    <w:p w:rsidR="007A2B93" w:rsidRPr="007A2B93" w:rsidRDefault="007A2B93" w:rsidP="007A2B93">
      <w:pPr>
        <w:rPr>
          <w:sz w:val="24"/>
          <w:szCs w:val="24"/>
        </w:rPr>
      </w:pPr>
      <w:r w:rsidRPr="007A2B93">
        <w:rPr>
          <w:sz w:val="24"/>
          <w:szCs w:val="24"/>
        </w:rPr>
        <w:t xml:space="preserve">от  27 июня 2023 года                                                                                    № 26/90-5          </w:t>
      </w:r>
    </w:p>
    <w:p w:rsidR="007A2B93" w:rsidRPr="007A2B93" w:rsidRDefault="007A2B93" w:rsidP="007A2B93">
      <w:pPr>
        <w:jc w:val="center"/>
        <w:rPr>
          <w:bCs/>
          <w:sz w:val="24"/>
          <w:szCs w:val="24"/>
        </w:rPr>
      </w:pPr>
    </w:p>
    <w:p w:rsidR="007A2B93" w:rsidRPr="007A2B93" w:rsidRDefault="007A2B93" w:rsidP="007A2B93">
      <w:pPr>
        <w:rPr>
          <w:sz w:val="24"/>
          <w:szCs w:val="24"/>
        </w:rPr>
      </w:pPr>
    </w:p>
    <w:p w:rsidR="007A2B93" w:rsidRPr="007A2B93" w:rsidRDefault="007A2B93" w:rsidP="007A2B93">
      <w:pPr>
        <w:pStyle w:val="af7"/>
        <w:spacing w:before="0" w:after="0"/>
        <w:jc w:val="both"/>
      </w:pPr>
      <w:r w:rsidRPr="007A2B93">
        <w:rPr>
          <w:bCs/>
        </w:rPr>
        <w:t xml:space="preserve">     Об утверждении образца заполнения подписного листа для сбора подписей избирателей в поддержку выдвижения (самовыдвижения) кандидатов на </w:t>
      </w:r>
      <w:r w:rsidRPr="007A2B93">
        <w:t xml:space="preserve">дополнительных выборах депутата </w:t>
      </w:r>
      <w:bookmarkStart w:id="0" w:name="_Hlk44344061"/>
      <w:r w:rsidRPr="007A2B93">
        <w:rPr>
          <w:iCs/>
        </w:rPr>
        <w:t xml:space="preserve">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 6, назначенных на </w:t>
      </w:r>
      <w:r w:rsidRPr="007A2B93">
        <w:t>10 сентября 2023 года</w:t>
      </w:r>
      <w:bookmarkEnd w:id="0"/>
    </w:p>
    <w:p w:rsidR="007A2B93" w:rsidRPr="007A2B93" w:rsidRDefault="007A2B93" w:rsidP="007A2B93">
      <w:pPr>
        <w:jc w:val="both"/>
        <w:outlineLvl w:val="0"/>
        <w:rPr>
          <w:b/>
          <w:bCs/>
          <w:sz w:val="24"/>
          <w:szCs w:val="24"/>
        </w:rPr>
      </w:pPr>
      <w:r w:rsidRPr="007A2B93">
        <w:rPr>
          <w:b/>
          <w:bCs/>
          <w:sz w:val="24"/>
          <w:szCs w:val="24"/>
        </w:rPr>
        <w:t xml:space="preserve"> </w:t>
      </w:r>
    </w:p>
    <w:p w:rsidR="007A2B93" w:rsidRPr="007A2B93" w:rsidRDefault="007A2B93" w:rsidP="007A2B93">
      <w:pPr>
        <w:spacing w:line="276" w:lineRule="auto"/>
        <w:ind w:firstLine="709"/>
        <w:jc w:val="both"/>
        <w:outlineLvl w:val="0"/>
        <w:rPr>
          <w:sz w:val="24"/>
          <w:szCs w:val="24"/>
        </w:rPr>
      </w:pPr>
      <w:proofErr w:type="gramStart"/>
      <w:r w:rsidRPr="007A2B93">
        <w:rPr>
          <w:sz w:val="24"/>
          <w:szCs w:val="24"/>
        </w:rPr>
        <w:t>В соответствии с частью 1.1 статьи 25, частью 6.1 статьи 36 Закона Самарской области «О выборах депутатов представительных органов муниципальных образований Самарской области», постановлением Избирательной комиссии Самарской области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 территориальная избирательная</w:t>
      </w:r>
      <w:proofErr w:type="gramEnd"/>
      <w:r w:rsidRPr="007A2B93">
        <w:rPr>
          <w:sz w:val="24"/>
          <w:szCs w:val="24"/>
        </w:rPr>
        <w:t xml:space="preserve"> комиссия </w:t>
      </w:r>
      <w:proofErr w:type="spellStart"/>
      <w:r w:rsidRPr="007A2B93">
        <w:rPr>
          <w:sz w:val="24"/>
          <w:szCs w:val="24"/>
        </w:rPr>
        <w:t>Большеглушицкого</w:t>
      </w:r>
      <w:proofErr w:type="spellEnd"/>
      <w:r w:rsidRPr="007A2B93">
        <w:rPr>
          <w:sz w:val="24"/>
          <w:szCs w:val="24"/>
        </w:rPr>
        <w:t xml:space="preserve"> района</w:t>
      </w:r>
      <w:r w:rsidRPr="007A2B93">
        <w:rPr>
          <w:i/>
          <w:sz w:val="24"/>
          <w:szCs w:val="24"/>
        </w:rPr>
        <w:t xml:space="preserve"> </w:t>
      </w:r>
      <w:r w:rsidRPr="007A2B93">
        <w:rPr>
          <w:sz w:val="24"/>
          <w:szCs w:val="24"/>
        </w:rPr>
        <w:t>Самарской области РЕШИЛА:</w:t>
      </w:r>
    </w:p>
    <w:p w:rsidR="007A2B93" w:rsidRPr="007A2B93" w:rsidRDefault="007A2B93" w:rsidP="007A2B93">
      <w:pPr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0" w:firstLine="360"/>
        <w:jc w:val="both"/>
        <w:rPr>
          <w:color w:val="000000"/>
          <w:sz w:val="24"/>
          <w:szCs w:val="24"/>
        </w:rPr>
      </w:pPr>
      <w:r w:rsidRPr="007A2B93">
        <w:rPr>
          <w:color w:val="000000"/>
          <w:sz w:val="24"/>
          <w:szCs w:val="24"/>
        </w:rPr>
        <w:t xml:space="preserve">Утвердить образец заполнения подписного листа для сбора подписей избирателей в поддержку выдвижения (самовыдвижения) кандидатов </w:t>
      </w:r>
      <w:r w:rsidRPr="007A2B93">
        <w:rPr>
          <w:bCs/>
          <w:sz w:val="24"/>
          <w:szCs w:val="24"/>
        </w:rPr>
        <w:t xml:space="preserve">на дополнительных выборах депутата Собрания представителей сельского поселения Мокша муниципального района Большеглушицкий Самарской области по одномандатному избирательному округу № 6, назначенных на 10 сентября 2023 года, </w:t>
      </w:r>
      <w:r w:rsidRPr="007A2B93">
        <w:rPr>
          <w:color w:val="000000"/>
          <w:sz w:val="24"/>
          <w:szCs w:val="24"/>
        </w:rPr>
        <w:t>согласно приложению к настоящему решению.</w:t>
      </w:r>
    </w:p>
    <w:p w:rsidR="007A2B93" w:rsidRPr="007A2B93" w:rsidRDefault="007A2B93" w:rsidP="007A2B93">
      <w:pPr>
        <w:pStyle w:val="afb"/>
        <w:numPr>
          <w:ilvl w:val="0"/>
          <w:numId w:val="30"/>
        </w:numPr>
        <w:overflowPunct/>
        <w:autoSpaceDE/>
        <w:autoSpaceDN/>
        <w:adjustRightInd/>
        <w:ind w:left="0" w:firstLine="360"/>
        <w:jc w:val="both"/>
        <w:textAlignment w:val="auto"/>
        <w:rPr>
          <w:color w:val="000000"/>
          <w:sz w:val="24"/>
          <w:szCs w:val="24"/>
        </w:rPr>
      </w:pPr>
      <w:r w:rsidRPr="007A2B93">
        <w:rPr>
          <w:color w:val="000000"/>
          <w:sz w:val="24"/>
          <w:szCs w:val="24"/>
        </w:rPr>
        <w:t>Опубликовать настоящее решение в газете «Вести сельского поселения Мокша», а также разместить в информационно-телекоммуникационной сети «Интернет».</w:t>
      </w:r>
    </w:p>
    <w:p w:rsidR="007A2B93" w:rsidRPr="007A2B93" w:rsidRDefault="007A2B93" w:rsidP="007A2B93">
      <w:pPr>
        <w:jc w:val="both"/>
        <w:rPr>
          <w:color w:val="000000"/>
          <w:sz w:val="24"/>
          <w:szCs w:val="24"/>
        </w:rPr>
      </w:pPr>
    </w:p>
    <w:p w:rsidR="007A2B93" w:rsidRPr="007A2B93" w:rsidRDefault="007A2B93" w:rsidP="007A2B93">
      <w:pPr>
        <w:jc w:val="both"/>
        <w:rPr>
          <w:color w:val="000000"/>
          <w:sz w:val="24"/>
          <w:szCs w:val="24"/>
        </w:rPr>
      </w:pPr>
      <w:r w:rsidRPr="007A2B93">
        <w:rPr>
          <w:color w:val="000000"/>
          <w:sz w:val="24"/>
          <w:szCs w:val="24"/>
        </w:rPr>
        <w:t>Председатель комиссии</w:t>
      </w:r>
      <w:r w:rsidRPr="007A2B93">
        <w:rPr>
          <w:color w:val="000000"/>
          <w:sz w:val="24"/>
          <w:szCs w:val="24"/>
        </w:rPr>
        <w:tab/>
        <w:t xml:space="preserve">_____________    </w:t>
      </w:r>
      <w:proofErr w:type="spellStart"/>
      <w:r w:rsidRPr="007A2B93">
        <w:rPr>
          <w:color w:val="000000"/>
          <w:sz w:val="24"/>
          <w:szCs w:val="24"/>
        </w:rPr>
        <w:t>Н.В.Артюкова</w:t>
      </w:r>
      <w:proofErr w:type="spellEnd"/>
    </w:p>
    <w:p w:rsidR="007A2B93" w:rsidRPr="007A2B93" w:rsidRDefault="007A2B93" w:rsidP="007A2B93">
      <w:pPr>
        <w:jc w:val="both"/>
        <w:rPr>
          <w:color w:val="000000"/>
          <w:sz w:val="24"/>
          <w:szCs w:val="24"/>
        </w:rPr>
      </w:pPr>
    </w:p>
    <w:p w:rsidR="007A2B93" w:rsidRPr="007A2B93" w:rsidRDefault="007A2B93" w:rsidP="007A2B93">
      <w:pPr>
        <w:jc w:val="both"/>
        <w:rPr>
          <w:color w:val="000000"/>
          <w:sz w:val="24"/>
          <w:szCs w:val="24"/>
        </w:rPr>
      </w:pPr>
      <w:r w:rsidRPr="007A2B93">
        <w:rPr>
          <w:color w:val="000000"/>
          <w:sz w:val="24"/>
          <w:szCs w:val="24"/>
        </w:rPr>
        <w:t xml:space="preserve">Секретарь комиссии   </w:t>
      </w:r>
      <w:r w:rsidRPr="007A2B93">
        <w:rPr>
          <w:color w:val="000000"/>
          <w:sz w:val="24"/>
          <w:szCs w:val="24"/>
        </w:rPr>
        <w:tab/>
        <w:t xml:space="preserve">          _____________    </w:t>
      </w:r>
      <w:proofErr w:type="spellStart"/>
      <w:r w:rsidRPr="007A2B93">
        <w:rPr>
          <w:color w:val="000000"/>
          <w:sz w:val="24"/>
          <w:szCs w:val="24"/>
        </w:rPr>
        <w:t>М.А.Юдакова</w:t>
      </w:r>
      <w:proofErr w:type="spellEnd"/>
    </w:p>
    <w:p w:rsidR="00B74D4D" w:rsidRPr="007A2B93" w:rsidRDefault="00B74D4D" w:rsidP="00B74D4D">
      <w:pPr>
        <w:outlineLvl w:val="0"/>
        <w:rPr>
          <w:sz w:val="24"/>
          <w:szCs w:val="24"/>
        </w:rPr>
      </w:pPr>
    </w:p>
    <w:p w:rsidR="00B74D4D" w:rsidRDefault="00B74D4D" w:rsidP="00B74D4D">
      <w:pPr>
        <w:outlineLvl w:val="0"/>
        <w:rPr>
          <w:sz w:val="28"/>
          <w:szCs w:val="28"/>
        </w:rPr>
      </w:pPr>
    </w:p>
    <w:p w:rsidR="00B74D4D" w:rsidRDefault="00B74D4D" w:rsidP="00B74D4D">
      <w:pPr>
        <w:outlineLvl w:val="0"/>
        <w:rPr>
          <w:sz w:val="28"/>
          <w:szCs w:val="28"/>
        </w:rPr>
      </w:pPr>
    </w:p>
    <w:p w:rsidR="00B74D4D" w:rsidRDefault="00B74D4D" w:rsidP="00B74D4D">
      <w:pPr>
        <w:rPr>
          <w:sz w:val="28"/>
          <w:szCs w:val="28"/>
        </w:rPr>
        <w:sectPr w:rsidR="00B74D4D">
          <w:pgSz w:w="11906" w:h="16838"/>
          <w:pgMar w:top="719" w:right="850" w:bottom="540" w:left="1701" w:header="708" w:footer="708" w:gutter="0"/>
          <w:cols w:space="720"/>
        </w:sectPr>
      </w:pPr>
    </w:p>
    <w:p w:rsidR="007A2B93" w:rsidRPr="00CF1DE7" w:rsidRDefault="007A2B93" w:rsidP="007A2B93">
      <w:pPr>
        <w:ind w:left="9072"/>
        <w:jc w:val="center"/>
      </w:pPr>
      <w:r w:rsidRPr="00CF1DE7">
        <w:lastRenderedPageBreak/>
        <w:t xml:space="preserve">Приложение </w:t>
      </w:r>
    </w:p>
    <w:p w:rsidR="007A2B93" w:rsidRPr="00EB35DE" w:rsidRDefault="007A2B93" w:rsidP="007A2B93">
      <w:pPr>
        <w:ind w:left="9072"/>
        <w:jc w:val="center"/>
      </w:pPr>
      <w:r w:rsidRPr="00CF1DE7">
        <w:t xml:space="preserve">к решению </w:t>
      </w:r>
      <w:r>
        <w:t xml:space="preserve">территориальной </w:t>
      </w:r>
      <w:r w:rsidRPr="00CF1DE7">
        <w:t>избирательной комиссии</w:t>
      </w:r>
      <w:r>
        <w:br/>
      </w:r>
      <w:proofErr w:type="spellStart"/>
      <w:r w:rsidRPr="00EB35DE">
        <w:t>Большеглушицкого</w:t>
      </w:r>
      <w:proofErr w:type="spellEnd"/>
      <w:r w:rsidRPr="00EB35DE">
        <w:t xml:space="preserve"> района  Самарской области </w:t>
      </w:r>
    </w:p>
    <w:p w:rsidR="007A2B93" w:rsidRPr="00AC0055" w:rsidRDefault="007A2B93" w:rsidP="007A2B93">
      <w:pPr>
        <w:ind w:left="9072"/>
        <w:jc w:val="center"/>
        <w:rPr>
          <w:i/>
        </w:rPr>
      </w:pPr>
    </w:p>
    <w:p w:rsidR="007A2B93" w:rsidRPr="00CF1DE7" w:rsidRDefault="007A2B93" w:rsidP="007A2B93">
      <w:pPr>
        <w:ind w:left="9072"/>
        <w:jc w:val="center"/>
      </w:pPr>
      <w:r>
        <w:t>от 27 июня 2023 года</w:t>
      </w:r>
      <w:r w:rsidRPr="00CF1DE7">
        <w:t xml:space="preserve"> № </w:t>
      </w:r>
      <w:r>
        <w:t>26/90-5</w:t>
      </w:r>
    </w:p>
    <w:p w:rsidR="007A2B93" w:rsidRDefault="007A2B93" w:rsidP="007A2B93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A2B93" w:rsidRPr="006B1CC0" w:rsidRDefault="007A2B93" w:rsidP="007A2B93">
      <w:pPr>
        <w:ind w:left="6096" w:right="2211" w:hanging="3885"/>
        <w:rPr>
          <w:b/>
        </w:rPr>
      </w:pPr>
      <w:r>
        <w:t xml:space="preserve">Выборы депутатов  </w:t>
      </w:r>
      <w:r w:rsidRPr="006B1CC0">
        <w:rPr>
          <w:b/>
        </w:rPr>
        <w:t>Собрания представителей сельского поселения Мокша муниципального района Большеглушицкий  Самарской области</w:t>
      </w:r>
    </w:p>
    <w:p w:rsidR="007A2B93" w:rsidRDefault="007A2B93" w:rsidP="007A2B93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fff5"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7A2B93" w:rsidTr="00AB78DA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pPr>
              <w:ind w:left="57"/>
            </w:pPr>
            <w:r>
              <w:t>года</w:t>
            </w:r>
          </w:p>
        </w:tc>
      </w:tr>
    </w:tbl>
    <w:p w:rsidR="007A2B93" w:rsidRDefault="007A2B93" w:rsidP="007A2B93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7A2B93" w:rsidRDefault="007A2B93" w:rsidP="007A2B93">
      <w:pPr>
        <w:ind w:firstLine="567"/>
        <w:jc w:val="both"/>
      </w:pPr>
      <w:r>
        <w:t xml:space="preserve">Мы, нижеподписавшиеся, поддерживаем  </w:t>
      </w:r>
    </w:p>
    <w:p w:rsidR="007A2B93" w:rsidRDefault="007A2B93" w:rsidP="007A2B93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7A2B93" w:rsidTr="00AB78D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  <w:r>
              <w:t>одномандатному избирательному округу №6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r>
              <w:t>,</w:t>
            </w:r>
          </w:p>
        </w:tc>
      </w:tr>
      <w:tr w:rsidR="007A2B93" w:rsidTr="00AB78DA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2B93" w:rsidRDefault="007A2B93" w:rsidP="007A2B93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7A2B93" w:rsidTr="00AB78D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B93" w:rsidRDefault="007A2B93" w:rsidP="00AB78DA">
            <w:r>
              <w:t>,</w:t>
            </w:r>
          </w:p>
        </w:tc>
      </w:tr>
      <w:tr w:rsidR="007A2B93" w:rsidTr="00AB78D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A2B93" w:rsidRDefault="007A2B93" w:rsidP="00AB78DA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2B93" w:rsidRDefault="007A2B93" w:rsidP="007A2B93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7A2B93" w:rsidRDefault="007A2B93" w:rsidP="007A2B93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7A2B93" w:rsidTr="00AB78DA">
        <w:tc>
          <w:tcPr>
            <w:tcW w:w="510" w:type="dxa"/>
          </w:tcPr>
          <w:p w:rsidR="007A2B93" w:rsidRDefault="007A2B93" w:rsidP="00AB78DA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7A2B93" w:rsidRDefault="007A2B93" w:rsidP="00AB78DA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7A2B93" w:rsidRDefault="007A2B93" w:rsidP="00AB78DA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7A2B93" w:rsidRDefault="007A2B93" w:rsidP="00AB78DA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fff5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7A2B93" w:rsidRDefault="007A2B93" w:rsidP="00AB78DA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7A2B93" w:rsidRDefault="007A2B93" w:rsidP="00AB78DA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7A2B93" w:rsidRDefault="007A2B93" w:rsidP="00AB78DA">
            <w:pPr>
              <w:spacing w:before="20"/>
              <w:jc w:val="center"/>
            </w:pPr>
            <w:r>
              <w:t>Подпись</w:t>
            </w:r>
          </w:p>
        </w:tc>
      </w:tr>
      <w:tr w:rsidR="007A2B93" w:rsidTr="00AB78DA">
        <w:tc>
          <w:tcPr>
            <w:tcW w:w="510" w:type="dxa"/>
            <w:vAlign w:val="bottom"/>
          </w:tcPr>
          <w:p w:rsidR="007A2B93" w:rsidRDefault="007A2B93" w:rsidP="00AB78DA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7A2B93" w:rsidRDefault="007A2B93" w:rsidP="00AB78DA"/>
        </w:tc>
        <w:tc>
          <w:tcPr>
            <w:tcW w:w="221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2977" w:type="dxa"/>
            <w:vAlign w:val="bottom"/>
          </w:tcPr>
          <w:p w:rsidR="007A2B93" w:rsidRDefault="007A2B93" w:rsidP="00AB78DA"/>
        </w:tc>
        <w:tc>
          <w:tcPr>
            <w:tcW w:w="2977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</w:tr>
      <w:tr w:rsidR="007A2B93" w:rsidTr="00AB78DA">
        <w:tc>
          <w:tcPr>
            <w:tcW w:w="510" w:type="dxa"/>
            <w:vAlign w:val="bottom"/>
          </w:tcPr>
          <w:p w:rsidR="007A2B93" w:rsidRDefault="007A2B93" w:rsidP="00AB78DA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7A2B93" w:rsidRDefault="007A2B93" w:rsidP="00AB78DA"/>
        </w:tc>
        <w:tc>
          <w:tcPr>
            <w:tcW w:w="221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2977" w:type="dxa"/>
            <w:vAlign w:val="bottom"/>
          </w:tcPr>
          <w:p w:rsidR="007A2B93" w:rsidRDefault="007A2B93" w:rsidP="00AB78DA"/>
        </w:tc>
        <w:tc>
          <w:tcPr>
            <w:tcW w:w="2977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</w:tr>
      <w:tr w:rsidR="007A2B93" w:rsidTr="00AB78DA">
        <w:tc>
          <w:tcPr>
            <w:tcW w:w="510" w:type="dxa"/>
            <w:vAlign w:val="bottom"/>
          </w:tcPr>
          <w:p w:rsidR="007A2B93" w:rsidRDefault="007A2B93" w:rsidP="00AB78DA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7A2B93" w:rsidRDefault="007A2B93" w:rsidP="00AB78DA"/>
        </w:tc>
        <w:tc>
          <w:tcPr>
            <w:tcW w:w="221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2977" w:type="dxa"/>
            <w:vAlign w:val="bottom"/>
          </w:tcPr>
          <w:p w:rsidR="007A2B93" w:rsidRDefault="007A2B93" w:rsidP="00AB78DA"/>
        </w:tc>
        <w:tc>
          <w:tcPr>
            <w:tcW w:w="2977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</w:tr>
      <w:tr w:rsidR="007A2B93" w:rsidTr="00AB78DA">
        <w:tc>
          <w:tcPr>
            <w:tcW w:w="510" w:type="dxa"/>
            <w:vAlign w:val="bottom"/>
          </w:tcPr>
          <w:p w:rsidR="007A2B93" w:rsidRDefault="007A2B93" w:rsidP="00AB78DA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7A2B93" w:rsidRDefault="007A2B93" w:rsidP="00AB78DA"/>
        </w:tc>
        <w:tc>
          <w:tcPr>
            <w:tcW w:w="221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2977" w:type="dxa"/>
            <w:vAlign w:val="bottom"/>
          </w:tcPr>
          <w:p w:rsidR="007A2B93" w:rsidRDefault="007A2B93" w:rsidP="00AB78DA"/>
        </w:tc>
        <w:tc>
          <w:tcPr>
            <w:tcW w:w="2977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</w:tr>
      <w:tr w:rsidR="007A2B93" w:rsidTr="00AB78DA">
        <w:tc>
          <w:tcPr>
            <w:tcW w:w="510" w:type="dxa"/>
            <w:vAlign w:val="bottom"/>
          </w:tcPr>
          <w:p w:rsidR="007A2B93" w:rsidRDefault="007A2B93" w:rsidP="00AB78DA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7A2B93" w:rsidRDefault="007A2B93" w:rsidP="00AB78DA"/>
        </w:tc>
        <w:tc>
          <w:tcPr>
            <w:tcW w:w="221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2977" w:type="dxa"/>
            <w:vAlign w:val="bottom"/>
          </w:tcPr>
          <w:p w:rsidR="007A2B93" w:rsidRDefault="007A2B93" w:rsidP="00AB78DA"/>
        </w:tc>
        <w:tc>
          <w:tcPr>
            <w:tcW w:w="2977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  <w:tc>
          <w:tcPr>
            <w:tcW w:w="1701" w:type="dxa"/>
            <w:vAlign w:val="bottom"/>
          </w:tcPr>
          <w:p w:rsidR="007A2B93" w:rsidRDefault="007A2B93" w:rsidP="00AB78DA">
            <w:pPr>
              <w:jc w:val="center"/>
            </w:pPr>
          </w:p>
        </w:tc>
      </w:tr>
    </w:tbl>
    <w:p w:rsidR="007A2B93" w:rsidRDefault="007A2B93" w:rsidP="007A2B93">
      <w:r>
        <w:t xml:space="preserve">Подписной лист удостоверяю:  </w:t>
      </w:r>
    </w:p>
    <w:p w:rsidR="007A2B93" w:rsidRDefault="007A2B93" w:rsidP="007A2B93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A2B93" w:rsidRDefault="007A2B93" w:rsidP="007A2B93">
      <w:r>
        <w:t xml:space="preserve">Кандидат  </w:t>
      </w:r>
    </w:p>
    <w:p w:rsidR="007A2B93" w:rsidRDefault="007A2B93" w:rsidP="007A2B93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7A2B93" w:rsidRPr="004A21D1" w:rsidRDefault="007A2B93" w:rsidP="007A2B93">
      <w:pPr>
        <w:ind w:firstLine="567"/>
        <w:jc w:val="both"/>
        <w:rPr>
          <w:sz w:val="12"/>
          <w:szCs w:val="12"/>
        </w:rPr>
      </w:pPr>
      <w:r w:rsidRPr="004A21D1">
        <w:rPr>
          <w:b/>
          <w:bCs/>
          <w:sz w:val="12"/>
          <w:szCs w:val="12"/>
        </w:rPr>
        <w:t>Примечание</w:t>
      </w:r>
      <w:r w:rsidRPr="004A21D1">
        <w:rPr>
          <w:sz w:val="12"/>
          <w:szCs w:val="12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4A21D1">
        <w:rPr>
          <w:sz w:val="12"/>
          <w:szCs w:val="12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4A21D1">
        <w:rPr>
          <w:sz w:val="12"/>
          <w:szCs w:val="12"/>
        </w:rPr>
        <w:t xml:space="preserve"> </w:t>
      </w:r>
      <w:proofErr w:type="gramStart"/>
      <w:r w:rsidRPr="004A21D1">
        <w:rPr>
          <w:sz w:val="12"/>
          <w:szCs w:val="12"/>
        </w:rPr>
        <w:t>этом</w:t>
      </w:r>
      <w:proofErr w:type="gramEnd"/>
      <w:r w:rsidRPr="004A21D1">
        <w:rPr>
          <w:sz w:val="12"/>
          <w:szCs w:val="12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7A2B93" w:rsidRPr="004A21D1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12"/>
          <w:szCs w:val="12"/>
        </w:rPr>
      </w:pPr>
    </w:p>
    <w:p w:rsidR="007A2B93" w:rsidRPr="004A21D1" w:rsidRDefault="007A2B93" w:rsidP="007A2B93">
      <w:pPr>
        <w:pStyle w:val="affff3"/>
        <w:jc w:val="both"/>
        <w:rPr>
          <w:sz w:val="12"/>
          <w:szCs w:val="12"/>
        </w:rPr>
      </w:pPr>
      <w:r w:rsidRPr="004A21D1">
        <w:rPr>
          <w:rStyle w:val="affff5"/>
          <w:sz w:val="12"/>
          <w:szCs w:val="12"/>
        </w:rPr>
        <w:t>1</w:t>
      </w:r>
      <w:r w:rsidRPr="004A21D1">
        <w:rPr>
          <w:sz w:val="12"/>
          <w:szCs w:val="12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A2B93" w:rsidRPr="004A21D1" w:rsidRDefault="007A2B93" w:rsidP="007A2B93">
      <w:pPr>
        <w:pStyle w:val="affff3"/>
        <w:jc w:val="both"/>
        <w:rPr>
          <w:sz w:val="12"/>
          <w:szCs w:val="12"/>
        </w:rPr>
      </w:pPr>
      <w:r w:rsidRPr="004A21D1">
        <w:rPr>
          <w:rStyle w:val="affff5"/>
          <w:sz w:val="12"/>
          <w:szCs w:val="12"/>
        </w:rPr>
        <w:t>2</w:t>
      </w:r>
      <w:r w:rsidRPr="004A21D1">
        <w:rPr>
          <w:sz w:val="12"/>
          <w:szCs w:val="12"/>
        </w:rPr>
        <w:t> </w:t>
      </w:r>
      <w:proofErr w:type="gramStart"/>
      <w:r w:rsidRPr="004A21D1">
        <w:rPr>
          <w:sz w:val="12"/>
          <w:szCs w:val="12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  <w:p w:rsidR="004A21D1" w:rsidRPr="007A2B93" w:rsidRDefault="004A21D1" w:rsidP="004A21D1">
      <w:pPr>
        <w:jc w:val="both"/>
        <w:rPr>
          <w:b/>
          <w:sz w:val="24"/>
          <w:szCs w:val="24"/>
        </w:rPr>
      </w:pPr>
      <w:r w:rsidRPr="007A2B93">
        <w:rPr>
          <w:b/>
          <w:sz w:val="24"/>
          <w:szCs w:val="24"/>
        </w:rPr>
        <w:lastRenderedPageBreak/>
        <w:t>ПРОКУРАТУРА БОЛЬШЕГЛУШИЦКОГО РАЙОНА САМАРСКОЙ ОБЛАСТИ РАЗЪЯСНЯЕТ:</w:t>
      </w:r>
    </w:p>
    <w:p w:rsidR="004A21D1" w:rsidRPr="007A2B93" w:rsidRDefault="004A21D1" w:rsidP="004A21D1">
      <w:pPr>
        <w:suppressAutoHyphens/>
        <w:ind w:firstLine="709"/>
        <w:jc w:val="both"/>
        <w:rPr>
          <w:b/>
          <w:sz w:val="24"/>
          <w:szCs w:val="24"/>
        </w:rPr>
      </w:pPr>
      <w:r w:rsidRPr="007A2B93">
        <w:rPr>
          <w:b/>
          <w:sz w:val="24"/>
          <w:szCs w:val="24"/>
        </w:rPr>
        <w:t xml:space="preserve"> </w:t>
      </w:r>
    </w:p>
    <w:p w:rsidR="004A21D1" w:rsidRPr="007A2B93" w:rsidRDefault="004A21D1" w:rsidP="004A21D1">
      <w:pPr>
        <w:suppressAutoHyphens/>
        <w:ind w:firstLine="709"/>
        <w:jc w:val="both"/>
        <w:rPr>
          <w:b/>
          <w:sz w:val="24"/>
          <w:szCs w:val="24"/>
        </w:rPr>
      </w:pPr>
      <w:r w:rsidRPr="007A2B93">
        <w:rPr>
          <w:b/>
          <w:sz w:val="24"/>
          <w:szCs w:val="24"/>
        </w:rPr>
        <w:t xml:space="preserve">«Могут ли судебные приставы оставлять деньги на счету в размере прожиточного минимума?» </w:t>
      </w:r>
    </w:p>
    <w:p w:rsidR="004A21D1" w:rsidRPr="007A2B93" w:rsidRDefault="004A21D1" w:rsidP="004A21D1">
      <w:pPr>
        <w:suppressAutoHyphens/>
        <w:ind w:firstLine="709"/>
        <w:jc w:val="both"/>
        <w:rPr>
          <w:b/>
          <w:sz w:val="24"/>
          <w:szCs w:val="24"/>
        </w:rPr>
      </w:pPr>
      <w:r w:rsidRPr="007A2B93">
        <w:rPr>
          <w:b/>
          <w:sz w:val="24"/>
          <w:szCs w:val="24"/>
        </w:rPr>
        <w:t xml:space="preserve">   </w:t>
      </w:r>
    </w:p>
    <w:p w:rsidR="004A21D1" w:rsidRPr="007A2B93" w:rsidRDefault="004A21D1" w:rsidP="004A21D1">
      <w:pPr>
        <w:ind w:firstLine="709"/>
        <w:jc w:val="both"/>
        <w:rPr>
          <w:sz w:val="24"/>
          <w:szCs w:val="24"/>
        </w:rPr>
      </w:pPr>
      <w:r w:rsidRPr="007A2B93">
        <w:rPr>
          <w:sz w:val="24"/>
          <w:szCs w:val="24"/>
        </w:rPr>
        <w:t xml:space="preserve">Поясняет прокурор </w:t>
      </w:r>
      <w:proofErr w:type="spellStart"/>
      <w:r w:rsidRPr="007A2B93">
        <w:rPr>
          <w:sz w:val="24"/>
          <w:szCs w:val="24"/>
        </w:rPr>
        <w:t>Большеглушицкого</w:t>
      </w:r>
      <w:proofErr w:type="spellEnd"/>
      <w:r w:rsidRPr="007A2B93">
        <w:rPr>
          <w:sz w:val="24"/>
          <w:szCs w:val="24"/>
        </w:rPr>
        <w:t xml:space="preserve"> района Дмитрий Абросимов: с 1 февраля 2022 года вступили в силу изменения, внесенные Федеральным законом от 29.06.2021 № 234-ФЗ в статью 446 Гражданского процессуального кодекса Российской Федерации и Федеральный закон «Об исполнительном производстве» внесены изменения.</w:t>
      </w:r>
    </w:p>
    <w:p w:rsidR="004A21D1" w:rsidRPr="007A2B93" w:rsidRDefault="004A21D1" w:rsidP="004A21D1">
      <w:pPr>
        <w:ind w:firstLine="709"/>
        <w:jc w:val="both"/>
        <w:rPr>
          <w:sz w:val="24"/>
          <w:szCs w:val="24"/>
        </w:rPr>
      </w:pPr>
      <w:r w:rsidRPr="007A2B93">
        <w:rPr>
          <w:sz w:val="24"/>
          <w:szCs w:val="24"/>
        </w:rPr>
        <w:t>Данными изменениями должнику по исполнительному производству предоставлено право на сохранение заработной платы и иных доходов ежемесячно в размере прожиточного минимума.</w:t>
      </w:r>
    </w:p>
    <w:p w:rsidR="004A21D1" w:rsidRPr="007A2B93" w:rsidRDefault="004A21D1" w:rsidP="004A21D1">
      <w:pPr>
        <w:ind w:firstLine="709"/>
        <w:jc w:val="both"/>
        <w:rPr>
          <w:sz w:val="24"/>
          <w:szCs w:val="24"/>
        </w:rPr>
      </w:pPr>
      <w:r w:rsidRPr="007A2B93">
        <w:rPr>
          <w:sz w:val="24"/>
          <w:szCs w:val="24"/>
        </w:rPr>
        <w:t>Для реализации указанного права должнику необходимо обратиться с заявлением в подразделение судебных приставов, в котором ведется его исполнительное производство, с предоставлением документов, подтверждающих наличие ежемесячного дохода, и сведений о его источниках.</w:t>
      </w:r>
    </w:p>
    <w:p w:rsidR="004A21D1" w:rsidRPr="007A2B93" w:rsidRDefault="004A21D1" w:rsidP="004A21D1">
      <w:pPr>
        <w:ind w:firstLine="709"/>
        <w:jc w:val="both"/>
        <w:rPr>
          <w:sz w:val="24"/>
          <w:szCs w:val="24"/>
        </w:rPr>
      </w:pPr>
      <w:r w:rsidRPr="007A2B93">
        <w:rPr>
          <w:sz w:val="24"/>
          <w:szCs w:val="24"/>
        </w:rPr>
        <w:t>По результатам рассмотрения заявления судебным приставом будет вынесено постановление с указанием на сохранение доходов должника в размере прожиточного минимума. Исполнение данного постановления для банков или иных кредитных организаций, а также работодателей обязательно.</w:t>
      </w:r>
    </w:p>
    <w:p w:rsidR="004A21D1" w:rsidRPr="007A2B93" w:rsidRDefault="004A21D1" w:rsidP="004A21D1">
      <w:pPr>
        <w:ind w:firstLine="709"/>
        <w:jc w:val="both"/>
        <w:rPr>
          <w:sz w:val="24"/>
          <w:szCs w:val="24"/>
        </w:rPr>
      </w:pPr>
      <w:r w:rsidRPr="007A2B93">
        <w:rPr>
          <w:sz w:val="24"/>
          <w:szCs w:val="24"/>
        </w:rPr>
        <w:t>Ограничение размера удержания из заработной платы и иных доходов должника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4A21D1" w:rsidRPr="004A21D1" w:rsidRDefault="004A21D1" w:rsidP="004A21D1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4A21D1" w:rsidRPr="00A277BA" w:rsidRDefault="004A21D1" w:rsidP="004A21D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A277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A21D1" w:rsidRPr="00D1779D" w:rsidRDefault="004A21D1" w:rsidP="004A21D1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 xml:space="preserve">09.00 час. </w:t>
      </w:r>
      <w:r w:rsidRPr="007A2B93">
        <w:rPr>
          <w:sz w:val="16"/>
          <w:szCs w:val="16"/>
        </w:rPr>
        <w:t>11</w:t>
      </w:r>
      <w:r>
        <w:rPr>
          <w:sz w:val="16"/>
          <w:szCs w:val="16"/>
        </w:rPr>
        <w:t>.07.2023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4A21D1" w:rsidRPr="00BC2367" w:rsidRDefault="004A21D1" w:rsidP="004A21D1">
      <w:pPr>
        <w:jc w:val="both"/>
        <w:rPr>
          <w:sz w:val="28"/>
          <w:szCs w:val="28"/>
          <w:lang w:eastAsia="ar-SA"/>
        </w:rPr>
      </w:pPr>
    </w:p>
    <w:p w:rsidR="007A2B93" w:rsidRPr="004A21D1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12"/>
          <w:szCs w:val="12"/>
        </w:rPr>
      </w:pPr>
    </w:p>
    <w:p w:rsidR="007A2B93" w:rsidRPr="004A21D1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12"/>
          <w:szCs w:val="12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4A21D1" w:rsidRDefault="004A21D1" w:rsidP="007A2B93">
      <w:pPr>
        <w:jc w:val="both"/>
        <w:rPr>
          <w:b/>
          <w:sz w:val="24"/>
          <w:szCs w:val="24"/>
        </w:rPr>
        <w:sectPr w:rsidR="004A21D1" w:rsidSect="007A2B93">
          <w:footerReference w:type="even" r:id="rId10"/>
          <w:footerReference w:type="default" r:id="rId11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7A2B93" w:rsidRPr="00D2093A" w:rsidRDefault="007A2B93" w:rsidP="007A2B93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  <w:bookmarkStart w:id="1" w:name="_GoBack"/>
      <w:bookmarkEnd w:id="1"/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  <w:sectPr w:rsidR="007A2B93" w:rsidRPr="007A2B93" w:rsidSect="007A2B93"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7A2B93" w:rsidRPr="007A2B93" w:rsidRDefault="007A2B93" w:rsidP="00B707EF">
      <w:pPr>
        <w:pStyle w:val="western"/>
        <w:shd w:val="clear" w:color="auto" w:fill="FFFFFF"/>
        <w:spacing w:before="0" w:beforeAutospacing="0" w:after="0"/>
        <w:rPr>
          <w:spacing w:val="-2"/>
          <w:sz w:val="24"/>
          <w:szCs w:val="24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8"/>
          <w:footerReference w:type="default" r:id="rId19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0"/>
          <w:headerReference w:type="default" r:id="rId21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06" w:rsidRDefault="00535606">
      <w:r>
        <w:separator/>
      </w:r>
    </w:p>
  </w:endnote>
  <w:endnote w:type="continuationSeparator" w:id="0">
    <w:p w:rsidR="00535606" w:rsidRDefault="00535606">
      <w:r>
        <w:continuationSeparator/>
      </w:r>
    </w:p>
  </w:endnote>
  <w:endnote w:id="1">
    <w:p w:rsidR="007A2B93" w:rsidRDefault="007A2B93" w:rsidP="007A2B93">
      <w:pPr>
        <w:pStyle w:val="affff3"/>
        <w:jc w:val="both"/>
      </w:pPr>
      <w:r w:rsidRPr="00F97471">
        <w:rPr>
          <w:rStyle w:val="affff5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7A2B93" w:rsidRDefault="007A2B93" w:rsidP="007A2B93">
      <w:pPr>
        <w:pStyle w:val="affff3"/>
        <w:jc w:val="both"/>
      </w:pPr>
      <w:r w:rsidRPr="00F97471">
        <w:rPr>
          <w:rStyle w:val="affff5"/>
          <w:sz w:val="16"/>
          <w:szCs w:val="16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A21D1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4A21D1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A21D1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06" w:rsidRDefault="00535606">
      <w:r>
        <w:separator/>
      </w:r>
    </w:p>
  </w:footnote>
  <w:footnote w:type="continuationSeparator" w:id="0">
    <w:p w:rsidR="00535606" w:rsidRDefault="00535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4A21D1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937505"/>
    <w:multiLevelType w:val="hybridMultilevel"/>
    <w:tmpl w:val="349803B6"/>
    <w:lvl w:ilvl="0" w:tplc="B0808A18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B254F"/>
    <w:multiLevelType w:val="multilevel"/>
    <w:tmpl w:val="9D5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8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20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2">
    <w:nsid w:val="4FE71637"/>
    <w:multiLevelType w:val="hybridMultilevel"/>
    <w:tmpl w:val="E10C41FE"/>
    <w:lvl w:ilvl="0" w:tplc="750CC6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6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9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1"/>
  </w:num>
  <w:num w:numId="3">
    <w:abstractNumId w:val="27"/>
  </w:num>
  <w:num w:numId="4">
    <w:abstractNumId w:val="2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0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7"/>
  </w:num>
  <w:num w:numId="15">
    <w:abstractNumId w:val="23"/>
  </w:num>
  <w:num w:numId="1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16"/>
  </w:num>
  <w:num w:numId="29">
    <w:abstractNumId w:val="12"/>
  </w:num>
  <w:num w:numId="30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21D1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5606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2B93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2737D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771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paragraph" w:styleId="affff3">
    <w:name w:val="endnote text"/>
    <w:basedOn w:val="a0"/>
    <w:link w:val="affff4"/>
    <w:uiPriority w:val="99"/>
    <w:rsid w:val="007A2B93"/>
    <w:pPr>
      <w:widowControl/>
      <w:adjustRightInd/>
    </w:pPr>
  </w:style>
  <w:style w:type="character" w:customStyle="1" w:styleId="affff4">
    <w:name w:val="Текст концевой сноски Знак"/>
    <w:basedOn w:val="a1"/>
    <w:link w:val="affff3"/>
    <w:uiPriority w:val="99"/>
    <w:rsid w:val="007A2B93"/>
  </w:style>
  <w:style w:type="character" w:styleId="affff5">
    <w:name w:val="endnote reference"/>
    <w:basedOn w:val="a1"/>
    <w:uiPriority w:val="99"/>
    <w:rsid w:val="007A2B9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uiPriority w:val="99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paragraph" w:styleId="affff3">
    <w:name w:val="endnote text"/>
    <w:basedOn w:val="a0"/>
    <w:link w:val="affff4"/>
    <w:uiPriority w:val="99"/>
    <w:rsid w:val="007A2B93"/>
    <w:pPr>
      <w:widowControl/>
      <w:adjustRightInd/>
    </w:pPr>
  </w:style>
  <w:style w:type="character" w:customStyle="1" w:styleId="affff4">
    <w:name w:val="Текст концевой сноски Знак"/>
    <w:basedOn w:val="a1"/>
    <w:link w:val="affff3"/>
    <w:uiPriority w:val="99"/>
    <w:rsid w:val="007A2B93"/>
  </w:style>
  <w:style w:type="character" w:styleId="affff5">
    <w:name w:val="endnote reference"/>
    <w:basedOn w:val="a1"/>
    <w:uiPriority w:val="99"/>
    <w:rsid w:val="007A2B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70D2-4697-4004-9A74-96E25418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17</cp:revision>
  <cp:lastPrinted>2023-05-29T05:37:00Z</cp:lastPrinted>
  <dcterms:created xsi:type="dcterms:W3CDTF">2023-05-03T09:42:00Z</dcterms:created>
  <dcterms:modified xsi:type="dcterms:W3CDTF">2023-07-10T04:41:00Z</dcterms:modified>
</cp:coreProperties>
</file>