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F4" w:rsidRPr="007E24F4" w:rsidRDefault="007E24F4" w:rsidP="007E24F4">
      <w:pPr>
        <w:shd w:val="clear" w:color="auto" w:fill="FFFFFF"/>
        <w:spacing w:after="0" w:line="300" w:lineRule="atLeast"/>
        <w:outlineLvl w:val="0"/>
        <w:rPr>
          <w:rFonts w:ascii="Arial" w:eastAsia="Times New Roman" w:hAnsi="Arial" w:cs="Arial"/>
          <w:color w:val="000000"/>
          <w:kern w:val="36"/>
          <w:sz w:val="48"/>
          <w:szCs w:val="48"/>
          <w:lang w:eastAsia="ru-RU"/>
        </w:rPr>
      </w:pPr>
      <w:r w:rsidRPr="007E24F4">
        <w:rPr>
          <w:rFonts w:ascii="Arial" w:eastAsia="Times New Roman" w:hAnsi="Arial" w:cs="Arial"/>
          <w:color w:val="000000"/>
          <w:kern w:val="36"/>
          <w:sz w:val="48"/>
          <w:szCs w:val="48"/>
          <w:lang w:eastAsia="ru-RU"/>
        </w:rPr>
        <w:t>Памятка о предотвращении нахождения животных без владельцев</w:t>
      </w:r>
      <w:r w:rsidR="00003B9E">
        <w:rPr>
          <w:rFonts w:ascii="Arial" w:eastAsia="Times New Roman" w:hAnsi="Arial" w:cs="Arial"/>
          <w:color w:val="000000"/>
          <w:kern w:val="36"/>
          <w:sz w:val="48"/>
          <w:szCs w:val="48"/>
          <w:lang w:eastAsia="ru-RU"/>
        </w:rPr>
        <w:t xml:space="preserve"> на террито</w:t>
      </w:r>
      <w:bookmarkStart w:id="0" w:name="_GoBack"/>
      <w:bookmarkEnd w:id="0"/>
      <w:r w:rsidR="00003B9E">
        <w:rPr>
          <w:rFonts w:ascii="Arial" w:eastAsia="Times New Roman" w:hAnsi="Arial" w:cs="Arial"/>
          <w:color w:val="000000"/>
          <w:kern w:val="36"/>
          <w:sz w:val="48"/>
          <w:szCs w:val="48"/>
          <w:lang w:eastAsia="ru-RU"/>
        </w:rPr>
        <w:t>рии сельского поселения</w:t>
      </w:r>
    </w:p>
    <w:p w:rsidR="007E24F4" w:rsidRPr="007E24F4" w:rsidRDefault="007E24F4" w:rsidP="007E24F4">
      <w:pPr>
        <w:shd w:val="clear" w:color="auto" w:fill="FFFFFF"/>
        <w:spacing w:after="0" w:line="408" w:lineRule="atLeast"/>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24 января 2022</w:t>
      </w:r>
    </w:p>
    <w:p w:rsidR="007E24F4" w:rsidRPr="007E24F4" w:rsidRDefault="007E24F4" w:rsidP="007E24F4">
      <w:pPr>
        <w:shd w:val="clear" w:color="auto" w:fill="FFFFFF"/>
        <w:spacing w:after="0" w:line="408" w:lineRule="atLeast"/>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 82</w:t>
      </w:r>
    </w:p>
    <w:p w:rsidR="007E24F4" w:rsidRPr="007E24F4" w:rsidRDefault="007E24F4" w:rsidP="007E24F4">
      <w:pPr>
        <w:shd w:val="clear" w:color="auto" w:fill="FFFFFF"/>
        <w:spacing w:after="0" w:line="408" w:lineRule="atLeast"/>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Версия для печати</w:t>
      </w:r>
    </w:p>
    <w:p w:rsidR="007E24F4" w:rsidRPr="007E24F4" w:rsidRDefault="007E24F4" w:rsidP="007E24F4">
      <w:pPr>
        <w:shd w:val="clear" w:color="auto" w:fill="FFFFFF"/>
        <w:spacing w:after="0" w:line="240" w:lineRule="auto"/>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Деятельность</w:t>
      </w:r>
    </w:p>
    <w:p w:rsidR="007E24F4" w:rsidRPr="007E24F4" w:rsidRDefault="00003B9E" w:rsidP="007E24F4">
      <w:pPr>
        <w:shd w:val="clear" w:color="auto" w:fill="FFFFFF"/>
        <w:spacing w:after="0" w:line="240" w:lineRule="auto"/>
        <w:rPr>
          <w:rFonts w:ascii="Arial" w:eastAsia="Times New Roman" w:hAnsi="Arial" w:cs="Arial"/>
          <w:color w:val="333333"/>
          <w:sz w:val="27"/>
          <w:szCs w:val="27"/>
          <w:lang w:eastAsia="ru-RU"/>
        </w:rPr>
      </w:pPr>
      <w:hyperlink r:id="rId6" w:history="1">
        <w:r w:rsidR="007E24F4" w:rsidRPr="007E24F4">
          <w:rPr>
            <w:rFonts w:ascii="Arial" w:eastAsia="Times New Roman" w:hAnsi="Arial" w:cs="Arial"/>
            <w:color w:val="0000FF"/>
            <w:sz w:val="27"/>
            <w:szCs w:val="27"/>
            <w:lang w:eastAsia="ru-RU"/>
          </w:rPr>
          <w:t>Мероприятия по обращению с безнадзорными животными</w:t>
        </w:r>
      </w:hyperlink>
    </w:p>
    <w:p w:rsidR="007E24F4" w:rsidRPr="007E24F4" w:rsidRDefault="007E24F4" w:rsidP="007E24F4">
      <w:pPr>
        <w:shd w:val="clear" w:color="auto" w:fill="FFFFFF"/>
        <w:spacing w:after="0" w:line="240" w:lineRule="auto"/>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Поделиться</w:t>
      </w:r>
    </w:p>
    <w:p w:rsidR="007E24F4" w:rsidRPr="007E24F4" w:rsidRDefault="007E24F4" w:rsidP="007E24F4">
      <w:pPr>
        <w:numPr>
          <w:ilvl w:val="0"/>
          <w:numId w:val="1"/>
        </w:numPr>
        <w:shd w:val="clear" w:color="auto" w:fill="FFFFFF"/>
        <w:spacing w:before="30" w:after="0" w:line="240" w:lineRule="auto"/>
        <w:ind w:left="0" w:right="60"/>
        <w:textAlignment w:val="top"/>
        <w:rPr>
          <w:rFonts w:ascii="Arial" w:eastAsia="Times New Roman" w:hAnsi="Arial" w:cs="Arial"/>
          <w:color w:val="333333"/>
          <w:sz w:val="20"/>
          <w:szCs w:val="20"/>
          <w:lang w:eastAsia="ru-RU"/>
        </w:rPr>
      </w:pPr>
    </w:p>
    <w:p w:rsidR="007E24F4" w:rsidRPr="007E24F4" w:rsidRDefault="007E24F4" w:rsidP="007E24F4">
      <w:pPr>
        <w:numPr>
          <w:ilvl w:val="0"/>
          <w:numId w:val="1"/>
        </w:numPr>
        <w:shd w:val="clear" w:color="auto" w:fill="FFFFFF"/>
        <w:spacing w:before="30" w:after="0" w:line="240" w:lineRule="auto"/>
        <w:ind w:left="0" w:right="60"/>
        <w:textAlignment w:val="top"/>
        <w:rPr>
          <w:rFonts w:ascii="Arial" w:eastAsia="Times New Roman" w:hAnsi="Arial" w:cs="Arial"/>
          <w:color w:val="333333"/>
          <w:sz w:val="20"/>
          <w:szCs w:val="20"/>
          <w:lang w:eastAsia="ru-RU"/>
        </w:rPr>
      </w:pPr>
    </w:p>
    <w:p w:rsidR="007E24F4" w:rsidRPr="007E24F4" w:rsidRDefault="007E24F4" w:rsidP="007E24F4">
      <w:pPr>
        <w:numPr>
          <w:ilvl w:val="0"/>
          <w:numId w:val="1"/>
        </w:numPr>
        <w:shd w:val="clear" w:color="auto" w:fill="FFFFFF"/>
        <w:spacing w:before="30" w:after="0" w:line="240" w:lineRule="auto"/>
        <w:ind w:left="0" w:right="60"/>
        <w:textAlignment w:val="top"/>
        <w:rPr>
          <w:rFonts w:ascii="Arial" w:eastAsia="Times New Roman" w:hAnsi="Arial" w:cs="Arial"/>
          <w:color w:val="333333"/>
          <w:sz w:val="20"/>
          <w:szCs w:val="20"/>
          <w:lang w:eastAsia="ru-RU"/>
        </w:rPr>
      </w:pPr>
    </w:p>
    <w:p w:rsidR="007E24F4" w:rsidRPr="007E24F4" w:rsidRDefault="007E24F4" w:rsidP="007E24F4">
      <w:pPr>
        <w:numPr>
          <w:ilvl w:val="0"/>
          <w:numId w:val="1"/>
        </w:numPr>
        <w:shd w:val="clear" w:color="auto" w:fill="FFFFFF"/>
        <w:spacing w:before="30" w:line="240" w:lineRule="auto"/>
        <w:ind w:left="0"/>
        <w:textAlignment w:val="top"/>
        <w:rPr>
          <w:rFonts w:ascii="Arial" w:eastAsia="Times New Roman" w:hAnsi="Arial" w:cs="Arial"/>
          <w:color w:val="333333"/>
          <w:sz w:val="20"/>
          <w:szCs w:val="20"/>
          <w:lang w:eastAsia="ru-RU"/>
        </w:rPr>
      </w:pP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Ежегодно в геометрической прогрессии возрастает количество заявок о нахождении собак без владельцев на территориях школ и дошкольных образовательных учреждений. Собаки радостно бегают за детьми, принимают участие в спортивных мероприятиях, лают, пугают, а некоторые совершают нападения на школьников. </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Как правило, администрации образовательных учреждений и родители детей звонят в службу по отлову животных без владельцев уже по факту нахождения животного без владельцев на территории учебного заведения. Но не надо забывать, что именно дети, а порой и их родители, сами способствуют тому, что собаки приходят в школы. Играя с собаками и подкармливая их по пути в школы и обратно, люди сами невольно становятся инициаторами их нахождения и дальнейшего нападения.</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Собаки знают, что около образовательных учреждений их могут покормить, погладить, с ними побегать и поиграть. Поэтому животные без владельцев скапливаются возле учебных заведений в надежде получить лакомый кусочек.</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Мы убедительно просим родителей, а также учителей проводить регулярные беседы со своими детьми о том, что собаки не должны находиться на территории школ.  Не стоит их подкармливать по пути в школу и обратно. Если все-таки любимец вашего двора увязался за вами и проник на территорию школы, то необходимо вывести его оттуда. Этим вы сможете уберечь других детей от нападения на них. Ведь если пес ласков с вами, это не означает, что он будет ласков с другими людьми.</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 </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lastRenderedPageBreak/>
        <w:t>Нахождение животных без владельцев на территории учебных заведений подвергает жизнь и здоровье учащихся опасности. Собаки могут быть разносчиками заболеваний, а также могут проявлять агрессию в отношении людей. Для того</w:t>
      </w:r>
      <w:proofErr w:type="gramStart"/>
      <w:r w:rsidRPr="007E24F4">
        <w:rPr>
          <w:rFonts w:ascii="Arial" w:eastAsia="Times New Roman" w:hAnsi="Arial" w:cs="Arial"/>
          <w:color w:val="333333"/>
          <w:sz w:val="27"/>
          <w:szCs w:val="27"/>
          <w:lang w:eastAsia="ru-RU"/>
        </w:rPr>
        <w:t>,</w:t>
      </w:r>
      <w:proofErr w:type="gramEnd"/>
      <w:r w:rsidRPr="007E24F4">
        <w:rPr>
          <w:rFonts w:ascii="Arial" w:eastAsia="Times New Roman" w:hAnsi="Arial" w:cs="Arial"/>
          <w:color w:val="333333"/>
          <w:sz w:val="27"/>
          <w:szCs w:val="27"/>
          <w:lang w:eastAsia="ru-RU"/>
        </w:rPr>
        <w:t xml:space="preserve"> чтобы животные не приходили на территорию учебного заведения, необходимо соблюдать ряд простых правил.</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Если Вы увидите животных без владельцев на территории учебного заведения, ни в коем случае не приближайтесь к ним. Сообщите об этом учителям или директору. Администрация школы должна предпринять меры по обеспечению безопасности учащихся и убрать животных без владельцев с территории учебного заведения.</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b/>
          <w:bCs/>
          <w:color w:val="333333"/>
          <w:sz w:val="27"/>
          <w:szCs w:val="27"/>
          <w:u w:val="single"/>
          <w:lang w:eastAsia="ru-RU"/>
        </w:rPr>
        <w:t>Не кормите животных около школы!</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Регулярное кормление животных около школ провоцирует их скопление рядом с учебным заведением. Собаки собираются в надежде получить лакомство. Также животные привыкают, что именно дети дают им «</w:t>
      </w:r>
      <w:proofErr w:type="spellStart"/>
      <w:r w:rsidRPr="007E24F4">
        <w:rPr>
          <w:rFonts w:ascii="Arial" w:eastAsia="Times New Roman" w:hAnsi="Arial" w:cs="Arial"/>
          <w:color w:val="333333"/>
          <w:sz w:val="27"/>
          <w:szCs w:val="27"/>
          <w:lang w:eastAsia="ru-RU"/>
        </w:rPr>
        <w:t>вкусняшку</w:t>
      </w:r>
      <w:proofErr w:type="spellEnd"/>
      <w:r w:rsidRPr="007E24F4">
        <w:rPr>
          <w:rFonts w:ascii="Arial" w:eastAsia="Times New Roman" w:hAnsi="Arial" w:cs="Arial"/>
          <w:color w:val="333333"/>
          <w:sz w:val="27"/>
          <w:szCs w:val="27"/>
          <w:lang w:eastAsia="ru-RU"/>
        </w:rPr>
        <w:t>», а в последующем уже начинают агрессивно требовать. Если Вы любите животных и хотите им помогать, определите одно место вдали от учебных заведений, детских садов и организаций здравоохранения, кормите их только в одном месте в определенное время.</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b/>
          <w:bCs/>
          <w:color w:val="333333"/>
          <w:sz w:val="27"/>
          <w:szCs w:val="27"/>
          <w:u w:val="single"/>
          <w:lang w:eastAsia="ru-RU"/>
        </w:rPr>
        <w:t>Не играйте и не гладьте собак около школы на переменах.</w:t>
      </w:r>
    </w:p>
    <w:p w:rsidR="007E24F4" w:rsidRPr="007E24F4" w:rsidRDefault="007E24F4" w:rsidP="007E24F4">
      <w:pPr>
        <w:shd w:val="clear" w:color="auto" w:fill="FFFFFF"/>
        <w:spacing w:before="100" w:beforeAutospacing="1" w:after="100" w:afterAutospacing="1" w:line="240" w:lineRule="auto"/>
        <w:jc w:val="both"/>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В ожидании «</w:t>
      </w:r>
      <w:proofErr w:type="spellStart"/>
      <w:r w:rsidRPr="007E24F4">
        <w:rPr>
          <w:rFonts w:ascii="Arial" w:eastAsia="Times New Roman" w:hAnsi="Arial" w:cs="Arial"/>
          <w:color w:val="333333"/>
          <w:sz w:val="27"/>
          <w:szCs w:val="27"/>
          <w:lang w:eastAsia="ru-RU"/>
        </w:rPr>
        <w:t>вкусняшек</w:t>
      </w:r>
      <w:proofErr w:type="spellEnd"/>
      <w:r w:rsidRPr="007E24F4">
        <w:rPr>
          <w:rFonts w:ascii="Arial" w:eastAsia="Times New Roman" w:hAnsi="Arial" w:cs="Arial"/>
          <w:color w:val="333333"/>
          <w:sz w:val="27"/>
          <w:szCs w:val="27"/>
          <w:lang w:eastAsia="ru-RU"/>
        </w:rPr>
        <w:t>» собакам становится скучно, и они стремятся к общению. Но любые игры с животными на территории учебного заведения могут привести к неблагоприятным последствиям. Заигравшись, собака может укусить вас. Также, думая, что игры продолжаются, животные начинают бегать за учениками на уроках физкультуры, пугая их своим лаем. Бег ребенка на уроке физкультуры может спровоцировать собаку совершить нападение и укусить.</w:t>
      </w:r>
    </w:p>
    <w:p w:rsidR="007E24F4" w:rsidRPr="007E24F4" w:rsidRDefault="007E24F4" w:rsidP="007E24F4">
      <w:pPr>
        <w:shd w:val="clear" w:color="auto" w:fill="FFFFFF"/>
        <w:spacing w:after="75" w:line="240" w:lineRule="auto"/>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Оценить</w:t>
      </w:r>
    </w:p>
    <w:p w:rsidR="007E24F4" w:rsidRPr="007E24F4" w:rsidRDefault="007E24F4" w:rsidP="007E24F4">
      <w:pPr>
        <w:shd w:val="clear" w:color="auto" w:fill="FFFFFF"/>
        <w:spacing w:after="75" w:line="240" w:lineRule="auto"/>
        <w:rPr>
          <w:rFonts w:ascii="Arial" w:eastAsia="Times New Roman" w:hAnsi="Arial" w:cs="Arial"/>
          <w:color w:val="333333"/>
          <w:sz w:val="27"/>
          <w:szCs w:val="27"/>
          <w:lang w:eastAsia="ru-RU"/>
        </w:rPr>
      </w:pPr>
      <w:r w:rsidRPr="007E24F4">
        <w:rPr>
          <w:rFonts w:ascii="Arial" w:eastAsia="Times New Roman" w:hAnsi="Arial" w:cs="Arial"/>
          <w:color w:val="333333"/>
          <w:sz w:val="27"/>
          <w:szCs w:val="27"/>
          <w:lang w:eastAsia="ru-RU"/>
        </w:rPr>
        <w:t>0</w:t>
      </w:r>
    </w:p>
    <w:p w:rsidR="00700DAC" w:rsidRDefault="00700DAC"/>
    <w:sectPr w:rsidR="00700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106EE"/>
    <w:multiLevelType w:val="multilevel"/>
    <w:tmpl w:val="2E0E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FD"/>
    <w:rsid w:val="00003B9E"/>
    <w:rsid w:val="00700DAC"/>
    <w:rsid w:val="007E24F4"/>
    <w:rsid w:val="00F2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2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4F4"/>
    <w:rPr>
      <w:rFonts w:ascii="Times New Roman" w:eastAsia="Times New Roman" w:hAnsi="Times New Roman" w:cs="Times New Roman"/>
      <w:b/>
      <w:bCs/>
      <w:kern w:val="36"/>
      <w:sz w:val="48"/>
      <w:szCs w:val="48"/>
      <w:lang w:eastAsia="ru-RU"/>
    </w:rPr>
  </w:style>
  <w:style w:type="character" w:customStyle="1" w:styleId="js-show-counter">
    <w:name w:val="js-show-counter"/>
    <w:basedOn w:val="a0"/>
    <w:rsid w:val="007E24F4"/>
  </w:style>
  <w:style w:type="character" w:styleId="a3">
    <w:name w:val="Hyperlink"/>
    <w:basedOn w:val="a0"/>
    <w:uiPriority w:val="99"/>
    <w:semiHidden/>
    <w:unhideWhenUsed/>
    <w:rsid w:val="007E24F4"/>
    <w:rPr>
      <w:color w:val="0000FF"/>
      <w:u w:val="single"/>
    </w:rPr>
  </w:style>
  <w:style w:type="paragraph" w:styleId="a4">
    <w:name w:val="Normal (Web)"/>
    <w:basedOn w:val="a"/>
    <w:uiPriority w:val="99"/>
    <w:semiHidden/>
    <w:unhideWhenUsed/>
    <w:rsid w:val="007E2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24F4"/>
    <w:rPr>
      <w:b/>
      <w:bCs/>
    </w:rPr>
  </w:style>
  <w:style w:type="character" w:customStyle="1" w:styleId="hwrmw">
    <w:name w:val="hwrmw"/>
    <w:basedOn w:val="a0"/>
    <w:rsid w:val="007E2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24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4F4"/>
    <w:rPr>
      <w:rFonts w:ascii="Times New Roman" w:eastAsia="Times New Roman" w:hAnsi="Times New Roman" w:cs="Times New Roman"/>
      <w:b/>
      <w:bCs/>
      <w:kern w:val="36"/>
      <w:sz w:val="48"/>
      <w:szCs w:val="48"/>
      <w:lang w:eastAsia="ru-RU"/>
    </w:rPr>
  </w:style>
  <w:style w:type="character" w:customStyle="1" w:styleId="js-show-counter">
    <w:name w:val="js-show-counter"/>
    <w:basedOn w:val="a0"/>
    <w:rsid w:val="007E24F4"/>
  </w:style>
  <w:style w:type="character" w:styleId="a3">
    <w:name w:val="Hyperlink"/>
    <w:basedOn w:val="a0"/>
    <w:uiPriority w:val="99"/>
    <w:semiHidden/>
    <w:unhideWhenUsed/>
    <w:rsid w:val="007E24F4"/>
    <w:rPr>
      <w:color w:val="0000FF"/>
      <w:u w:val="single"/>
    </w:rPr>
  </w:style>
  <w:style w:type="paragraph" w:styleId="a4">
    <w:name w:val="Normal (Web)"/>
    <w:basedOn w:val="a"/>
    <w:uiPriority w:val="99"/>
    <w:semiHidden/>
    <w:unhideWhenUsed/>
    <w:rsid w:val="007E2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E24F4"/>
    <w:rPr>
      <w:b/>
      <w:bCs/>
    </w:rPr>
  </w:style>
  <w:style w:type="character" w:customStyle="1" w:styleId="hwrmw">
    <w:name w:val="hwrmw"/>
    <w:basedOn w:val="a0"/>
    <w:rsid w:val="007E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223819">
      <w:bodyDiv w:val="1"/>
      <w:marLeft w:val="0"/>
      <w:marRight w:val="0"/>
      <w:marTop w:val="0"/>
      <w:marBottom w:val="0"/>
      <w:divBdr>
        <w:top w:val="none" w:sz="0" w:space="0" w:color="auto"/>
        <w:left w:val="none" w:sz="0" w:space="0" w:color="auto"/>
        <w:bottom w:val="none" w:sz="0" w:space="0" w:color="auto"/>
        <w:right w:val="none" w:sz="0" w:space="0" w:color="auto"/>
      </w:divBdr>
      <w:divsChild>
        <w:div w:id="1320160437">
          <w:marLeft w:val="0"/>
          <w:marRight w:val="0"/>
          <w:marTop w:val="0"/>
          <w:marBottom w:val="0"/>
          <w:divBdr>
            <w:top w:val="none" w:sz="0" w:space="0" w:color="auto"/>
            <w:left w:val="none" w:sz="0" w:space="0" w:color="auto"/>
            <w:bottom w:val="none" w:sz="0" w:space="0" w:color="auto"/>
            <w:right w:val="none" w:sz="0" w:space="0" w:color="auto"/>
          </w:divBdr>
          <w:divsChild>
            <w:div w:id="1743260545">
              <w:marLeft w:val="0"/>
              <w:marRight w:val="0"/>
              <w:marTop w:val="0"/>
              <w:marBottom w:val="0"/>
              <w:divBdr>
                <w:top w:val="none" w:sz="0" w:space="0" w:color="auto"/>
                <w:left w:val="none" w:sz="0" w:space="0" w:color="auto"/>
                <w:bottom w:val="none" w:sz="0" w:space="0" w:color="auto"/>
                <w:right w:val="none" w:sz="0" w:space="0" w:color="auto"/>
              </w:divBdr>
              <w:divsChild>
                <w:div w:id="1933540243">
                  <w:marLeft w:val="0"/>
                  <w:marRight w:val="0"/>
                  <w:marTop w:val="0"/>
                  <w:marBottom w:val="0"/>
                  <w:divBdr>
                    <w:top w:val="none" w:sz="0" w:space="0" w:color="auto"/>
                    <w:left w:val="none" w:sz="0" w:space="0" w:color="auto"/>
                    <w:bottom w:val="none" w:sz="0" w:space="0" w:color="auto"/>
                    <w:right w:val="none" w:sz="0" w:space="0" w:color="auto"/>
                  </w:divBdr>
                  <w:divsChild>
                    <w:div w:id="398141596">
                      <w:marLeft w:val="0"/>
                      <w:marRight w:val="0"/>
                      <w:marTop w:val="0"/>
                      <w:marBottom w:val="0"/>
                      <w:divBdr>
                        <w:top w:val="none" w:sz="0" w:space="0" w:color="auto"/>
                        <w:left w:val="none" w:sz="0" w:space="0" w:color="auto"/>
                        <w:bottom w:val="none" w:sz="0" w:space="0" w:color="auto"/>
                        <w:right w:val="none" w:sz="0" w:space="0" w:color="auto"/>
                      </w:divBdr>
                      <w:divsChild>
                        <w:div w:id="1791363435">
                          <w:marLeft w:val="0"/>
                          <w:marRight w:val="0"/>
                          <w:marTop w:val="0"/>
                          <w:marBottom w:val="0"/>
                          <w:divBdr>
                            <w:top w:val="none" w:sz="0" w:space="0" w:color="auto"/>
                            <w:left w:val="none" w:sz="0" w:space="0" w:color="auto"/>
                            <w:bottom w:val="none" w:sz="0" w:space="0" w:color="auto"/>
                            <w:right w:val="none" w:sz="0" w:space="0" w:color="auto"/>
                          </w:divBdr>
                        </w:div>
                        <w:div w:id="1226799874">
                          <w:marLeft w:val="0"/>
                          <w:marRight w:val="0"/>
                          <w:marTop w:val="0"/>
                          <w:marBottom w:val="0"/>
                          <w:divBdr>
                            <w:top w:val="none" w:sz="0" w:space="0" w:color="auto"/>
                            <w:left w:val="none" w:sz="0" w:space="0" w:color="auto"/>
                            <w:bottom w:val="none" w:sz="0" w:space="0" w:color="auto"/>
                            <w:right w:val="none" w:sz="0" w:space="0" w:color="auto"/>
                          </w:divBdr>
                        </w:div>
                      </w:divsChild>
                    </w:div>
                    <w:div w:id="612328136">
                      <w:marLeft w:val="0"/>
                      <w:marRight w:val="0"/>
                      <w:marTop w:val="300"/>
                      <w:marBottom w:val="300"/>
                      <w:divBdr>
                        <w:top w:val="none" w:sz="0" w:space="0" w:color="auto"/>
                        <w:left w:val="none" w:sz="0" w:space="0" w:color="auto"/>
                        <w:bottom w:val="none" w:sz="0" w:space="0" w:color="auto"/>
                        <w:right w:val="none" w:sz="0" w:space="0" w:color="auto"/>
                      </w:divBdr>
                      <w:divsChild>
                        <w:div w:id="1050376773">
                          <w:marLeft w:val="0"/>
                          <w:marRight w:val="0"/>
                          <w:marTop w:val="0"/>
                          <w:marBottom w:val="0"/>
                          <w:divBdr>
                            <w:top w:val="none" w:sz="0" w:space="0" w:color="auto"/>
                            <w:left w:val="none" w:sz="0" w:space="0" w:color="auto"/>
                            <w:bottom w:val="none" w:sz="0" w:space="0" w:color="auto"/>
                            <w:right w:val="none" w:sz="0" w:space="0" w:color="auto"/>
                          </w:divBdr>
                          <w:divsChild>
                            <w:div w:id="2024933752">
                              <w:marLeft w:val="0"/>
                              <w:marRight w:val="0"/>
                              <w:marTop w:val="0"/>
                              <w:marBottom w:val="0"/>
                              <w:divBdr>
                                <w:top w:val="none" w:sz="0" w:space="0" w:color="auto"/>
                                <w:left w:val="none" w:sz="0" w:space="0" w:color="auto"/>
                                <w:bottom w:val="none" w:sz="0" w:space="0" w:color="auto"/>
                                <w:right w:val="none" w:sz="0" w:space="0" w:color="auto"/>
                              </w:divBdr>
                            </w:div>
                            <w:div w:id="1078360387">
                              <w:marLeft w:val="0"/>
                              <w:marRight w:val="0"/>
                              <w:marTop w:val="0"/>
                              <w:marBottom w:val="0"/>
                              <w:divBdr>
                                <w:top w:val="none" w:sz="0" w:space="0" w:color="auto"/>
                                <w:left w:val="none" w:sz="0" w:space="0" w:color="auto"/>
                                <w:bottom w:val="none" w:sz="0" w:space="0" w:color="auto"/>
                                <w:right w:val="none" w:sz="0" w:space="0" w:color="auto"/>
                              </w:divBdr>
                              <w:divsChild>
                                <w:div w:id="1276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9535">
                          <w:marLeft w:val="0"/>
                          <w:marRight w:val="0"/>
                          <w:marTop w:val="0"/>
                          <w:marBottom w:val="0"/>
                          <w:divBdr>
                            <w:top w:val="none" w:sz="0" w:space="0" w:color="auto"/>
                            <w:left w:val="none" w:sz="0" w:space="0" w:color="auto"/>
                            <w:bottom w:val="none" w:sz="0" w:space="0" w:color="auto"/>
                            <w:right w:val="none" w:sz="0" w:space="0" w:color="auto"/>
                          </w:divBdr>
                          <w:divsChild>
                            <w:div w:id="1155605663">
                              <w:marLeft w:val="0"/>
                              <w:marRight w:val="0"/>
                              <w:marTop w:val="0"/>
                              <w:marBottom w:val="0"/>
                              <w:divBdr>
                                <w:top w:val="none" w:sz="0" w:space="0" w:color="auto"/>
                                <w:left w:val="none" w:sz="0" w:space="0" w:color="auto"/>
                                <w:bottom w:val="none" w:sz="0" w:space="0" w:color="auto"/>
                                <w:right w:val="none" w:sz="0" w:space="0" w:color="auto"/>
                              </w:divBdr>
                            </w:div>
                            <w:div w:id="1254784156">
                              <w:marLeft w:val="0"/>
                              <w:marRight w:val="0"/>
                              <w:marTop w:val="0"/>
                              <w:marBottom w:val="0"/>
                              <w:divBdr>
                                <w:top w:val="none" w:sz="0" w:space="0" w:color="auto"/>
                                <w:left w:val="none" w:sz="0" w:space="0" w:color="auto"/>
                                <w:bottom w:val="none" w:sz="0" w:space="0" w:color="auto"/>
                                <w:right w:val="none" w:sz="0" w:space="0" w:color="auto"/>
                              </w:divBdr>
                              <w:divsChild>
                                <w:div w:id="963149354">
                                  <w:marLeft w:val="0"/>
                                  <w:marRight w:val="0"/>
                                  <w:marTop w:val="0"/>
                                  <w:marBottom w:val="0"/>
                                  <w:divBdr>
                                    <w:top w:val="none" w:sz="0" w:space="0" w:color="auto"/>
                                    <w:left w:val="none" w:sz="0" w:space="0" w:color="auto"/>
                                    <w:bottom w:val="none" w:sz="0" w:space="0" w:color="auto"/>
                                    <w:right w:val="none" w:sz="0" w:space="0" w:color="auto"/>
                                  </w:divBdr>
                                  <w:divsChild>
                                    <w:div w:id="13767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07292">
                      <w:marLeft w:val="0"/>
                      <w:marRight w:val="0"/>
                      <w:marTop w:val="0"/>
                      <w:marBottom w:val="0"/>
                      <w:divBdr>
                        <w:top w:val="none" w:sz="0" w:space="0" w:color="auto"/>
                        <w:left w:val="none" w:sz="0" w:space="0" w:color="auto"/>
                        <w:bottom w:val="none" w:sz="0" w:space="0" w:color="auto"/>
                        <w:right w:val="none" w:sz="0" w:space="0" w:color="auto"/>
                      </w:divBdr>
                    </w:div>
                    <w:div w:id="1887640000">
                      <w:marLeft w:val="0"/>
                      <w:marRight w:val="0"/>
                      <w:marTop w:val="0"/>
                      <w:marBottom w:val="0"/>
                      <w:divBdr>
                        <w:top w:val="none" w:sz="0" w:space="0" w:color="auto"/>
                        <w:left w:val="none" w:sz="0" w:space="0" w:color="auto"/>
                        <w:bottom w:val="none" w:sz="0" w:space="0" w:color="auto"/>
                        <w:right w:val="none" w:sz="0" w:space="0" w:color="auto"/>
                      </w:divBdr>
                      <w:divsChild>
                        <w:div w:id="614404420">
                          <w:marLeft w:val="75"/>
                          <w:marRight w:val="900"/>
                          <w:marTop w:val="75"/>
                          <w:marBottom w:val="75"/>
                          <w:divBdr>
                            <w:top w:val="none" w:sz="0" w:space="0" w:color="auto"/>
                            <w:left w:val="none" w:sz="0" w:space="0" w:color="auto"/>
                            <w:bottom w:val="none" w:sz="0" w:space="0" w:color="auto"/>
                            <w:right w:val="none" w:sz="0" w:space="0" w:color="auto"/>
                          </w:divBdr>
                          <w:divsChild>
                            <w:div w:id="169565132">
                              <w:marLeft w:val="0"/>
                              <w:marRight w:val="300"/>
                              <w:marTop w:val="75"/>
                              <w:marBottom w:val="75"/>
                              <w:divBdr>
                                <w:top w:val="none" w:sz="0" w:space="0" w:color="auto"/>
                                <w:left w:val="none" w:sz="0" w:space="0" w:color="auto"/>
                                <w:bottom w:val="none" w:sz="0" w:space="0" w:color="auto"/>
                                <w:right w:val="none" w:sz="0" w:space="0" w:color="auto"/>
                              </w:divBdr>
                            </w:div>
                            <w:div w:id="1821460716">
                              <w:marLeft w:val="0"/>
                              <w:marRight w:val="0"/>
                              <w:marTop w:val="0"/>
                              <w:marBottom w:val="0"/>
                              <w:divBdr>
                                <w:top w:val="none" w:sz="0" w:space="0" w:color="auto"/>
                                <w:left w:val="none" w:sz="0" w:space="0" w:color="auto"/>
                                <w:bottom w:val="none" w:sz="0" w:space="0" w:color="auto"/>
                                <w:right w:val="none" w:sz="0" w:space="0" w:color="auto"/>
                              </w:divBdr>
                              <w:divsChild>
                                <w:div w:id="1149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imazy.bashkortostan.ru/activity/325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2023-05-04T07:22:00Z</dcterms:created>
  <dcterms:modified xsi:type="dcterms:W3CDTF">2023-05-04T07:31:00Z</dcterms:modified>
</cp:coreProperties>
</file>