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7E90" w:rsidRDefault="005E213E" w:rsidP="00663088">
      <w:pPr>
        <w:widowControl/>
        <w:spacing w:line="276" w:lineRule="auto"/>
        <w:ind w:right="304"/>
        <w:rPr>
          <w:b/>
        </w:rPr>
      </w:pPr>
      <w:r>
        <w:rPr>
          <w:rFonts w:eastAsia="Calibri"/>
          <w:b/>
        </w:rPr>
        <w:t xml:space="preserve">        </w:t>
      </w:r>
    </w:p>
    <w:p w:rsidR="007B7E90" w:rsidRDefault="005E213E">
      <w:pPr>
        <w:keepNext/>
        <w:widowControl/>
        <w:tabs>
          <w:tab w:val="left" w:pos="5919"/>
        </w:tabs>
        <w:spacing w:line="276" w:lineRule="auto"/>
        <w:ind w:right="624"/>
        <w:outlineLvl w:val="2"/>
        <w:rPr>
          <w:b/>
        </w:rPr>
      </w:pPr>
      <w:r>
        <w:rPr>
          <w:b/>
        </w:rPr>
        <w:t xml:space="preserve">         АДМИНИСТРАЦИЯ</w:t>
      </w:r>
    </w:p>
    <w:p w:rsidR="007B7E90" w:rsidRDefault="005E213E">
      <w:pPr>
        <w:keepNext/>
        <w:widowControl/>
        <w:spacing w:line="276" w:lineRule="auto"/>
        <w:ind w:right="624"/>
        <w:outlineLvl w:val="2"/>
        <w:rPr>
          <w:b/>
        </w:rPr>
      </w:pPr>
      <w:r>
        <w:rPr>
          <w:b/>
        </w:rPr>
        <w:t xml:space="preserve">    СЕЛЬСКОГО ПОСЕЛЕНИЯ</w:t>
      </w:r>
    </w:p>
    <w:p w:rsidR="007B7E90" w:rsidRPr="005E213E" w:rsidRDefault="005E213E">
      <w:pPr>
        <w:keepNext/>
        <w:widowControl/>
        <w:spacing w:line="276" w:lineRule="auto"/>
        <w:ind w:right="624"/>
        <w:outlineLvl w:val="2"/>
        <w:rPr>
          <w:b/>
        </w:rPr>
      </w:pPr>
      <w:r>
        <w:rPr>
          <w:b/>
        </w:rPr>
        <w:t xml:space="preserve">                     МОКША</w:t>
      </w:r>
    </w:p>
    <w:p w:rsidR="007B7E90" w:rsidRDefault="005E213E">
      <w:pPr>
        <w:keepNext/>
        <w:widowControl/>
        <w:spacing w:line="276" w:lineRule="auto"/>
        <w:ind w:right="624"/>
        <w:outlineLvl w:val="2"/>
        <w:rPr>
          <w:b/>
        </w:rPr>
      </w:pPr>
      <w:r>
        <w:rPr>
          <w:b/>
        </w:rPr>
        <w:t xml:space="preserve">  МУНИЦИПАЛЬНОГО РАЙОНА</w:t>
      </w:r>
    </w:p>
    <w:p w:rsidR="007B7E90" w:rsidRDefault="005E213E">
      <w:pPr>
        <w:keepNext/>
        <w:widowControl/>
        <w:spacing w:line="276" w:lineRule="auto"/>
        <w:ind w:right="624"/>
        <w:outlineLvl w:val="2"/>
      </w:pPr>
      <w:r>
        <w:rPr>
          <w:b/>
        </w:rPr>
        <w:t xml:space="preserve">       БОЛЬШЕГЛУШИЦКИЙ</w:t>
      </w:r>
    </w:p>
    <w:p w:rsidR="007B7E90" w:rsidRPr="005E213E" w:rsidRDefault="005E213E" w:rsidP="005E213E">
      <w:pPr>
        <w:keepNext/>
        <w:widowControl/>
        <w:spacing w:line="276" w:lineRule="auto"/>
        <w:ind w:right="624"/>
        <w:outlineLvl w:val="2"/>
        <w:rPr>
          <w:b/>
        </w:rPr>
      </w:pPr>
      <w:r>
        <w:rPr>
          <w:b/>
        </w:rPr>
        <w:t xml:space="preserve">     САМАРСКОЙ ОБЛАСТИ</w:t>
      </w:r>
    </w:p>
    <w:p w:rsidR="005E213E" w:rsidRDefault="005E213E">
      <w:pPr>
        <w:widowControl/>
        <w:spacing w:after="200" w:line="276" w:lineRule="auto"/>
        <w:ind w:right="624"/>
        <w:jc w:val="both"/>
        <w:rPr>
          <w:rFonts w:eastAsia="Calibri"/>
          <w:b/>
        </w:rPr>
      </w:pPr>
      <w:r>
        <w:rPr>
          <w:rFonts w:eastAsia="Calibri"/>
          <w:b/>
        </w:rPr>
        <w:t xml:space="preserve">          ПОСТАНОВЛЕНИЕ</w:t>
      </w:r>
    </w:p>
    <w:p w:rsidR="007B7E90" w:rsidRDefault="00EB12F9">
      <w:pPr>
        <w:widowControl/>
        <w:spacing w:after="200" w:line="276" w:lineRule="auto"/>
        <w:ind w:right="624"/>
        <w:jc w:val="both"/>
        <w:rPr>
          <w:rFonts w:eastAsia="Calibri"/>
          <w:b/>
        </w:rPr>
      </w:pPr>
      <w:r>
        <w:rPr>
          <w:rFonts w:eastAsia="Calibri"/>
          <w:b/>
        </w:rPr>
        <w:t xml:space="preserve">       от 21 февраля 2023 г.№ 26</w:t>
      </w:r>
    </w:p>
    <w:p w:rsidR="005E213E" w:rsidRDefault="005E213E">
      <w:pPr>
        <w:widowControl/>
        <w:spacing w:after="200" w:line="276" w:lineRule="auto"/>
        <w:ind w:right="624"/>
        <w:jc w:val="both"/>
        <w:rPr>
          <w:b/>
        </w:rPr>
      </w:pPr>
      <w:r>
        <w:rPr>
          <w:rFonts w:eastAsia="Calibri"/>
          <w:b/>
        </w:rPr>
        <w:t xml:space="preserve">            </w:t>
      </w:r>
      <w:proofErr w:type="gramStart"/>
      <w:r>
        <w:rPr>
          <w:rFonts w:eastAsia="Calibri"/>
          <w:b/>
        </w:rPr>
        <w:t>с</w:t>
      </w:r>
      <w:proofErr w:type="gramEnd"/>
      <w:r>
        <w:rPr>
          <w:rFonts w:eastAsia="Calibri"/>
          <w:b/>
        </w:rPr>
        <w:t xml:space="preserve">. Мокша </w:t>
      </w:r>
    </w:p>
    <w:p w:rsidR="007B7E90" w:rsidRPr="005E213E" w:rsidRDefault="005E213E" w:rsidP="005E213E">
      <w:pPr>
        <w:spacing w:line="322" w:lineRule="exact"/>
        <w:ind w:right="624"/>
        <w:jc w:val="both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</w:t>
      </w:r>
      <w:r w:rsidRPr="005E213E">
        <w:rPr>
          <w:b/>
          <w:bCs/>
          <w:sz w:val="28"/>
          <w:szCs w:val="28"/>
        </w:rPr>
        <w:t>Об утверждении административного регламента предоставления муниципальной услуги «</w:t>
      </w:r>
      <w:r w:rsidRPr="005E213E">
        <w:rPr>
          <w:b/>
          <w:sz w:val="28"/>
          <w:szCs w:val="28"/>
        </w:rPr>
        <w:t>Направление уведомления о планируемом сносе объекта капитального строительства и уведомления о завершении сноса объекта капитального строительства на территории сельского поселения Мокша  муниципального района Большеглушицкий Самарской области»</w:t>
      </w:r>
    </w:p>
    <w:p w:rsidR="007B7E90" w:rsidRPr="005E213E" w:rsidRDefault="007B7E90">
      <w:pPr>
        <w:widowControl/>
        <w:spacing w:line="276" w:lineRule="auto"/>
        <w:ind w:right="624"/>
        <w:jc w:val="center"/>
        <w:rPr>
          <w:b/>
          <w:sz w:val="28"/>
          <w:szCs w:val="28"/>
        </w:rPr>
      </w:pPr>
    </w:p>
    <w:p w:rsidR="007B7E90" w:rsidRPr="005E213E" w:rsidRDefault="005E213E" w:rsidP="005E213E">
      <w:pPr>
        <w:suppressAutoHyphens/>
        <w:spacing w:line="276" w:lineRule="auto"/>
        <w:ind w:left="-142" w:right="624" w:firstLine="850"/>
        <w:jc w:val="both"/>
        <w:rPr>
          <w:rFonts w:eastAsia="Arial Unicode MS"/>
          <w:kern w:val="2"/>
          <w:sz w:val="28"/>
          <w:szCs w:val="28"/>
        </w:rPr>
      </w:pPr>
      <w:proofErr w:type="gramStart"/>
      <w:r w:rsidRPr="005E213E">
        <w:rPr>
          <w:bCs/>
          <w:sz w:val="28"/>
          <w:szCs w:val="28"/>
        </w:rPr>
        <w:t xml:space="preserve">В соответствии с </w:t>
      </w:r>
      <w:r w:rsidRPr="005E213E">
        <w:rPr>
          <w:sz w:val="28"/>
          <w:szCs w:val="28"/>
        </w:rPr>
        <w:t xml:space="preserve">Федеральным законом от 06.10.2003 №131-ФЗ «Об общих принципах организации местного самоуправления в Российской Федерации», Федеральным законом </w:t>
      </w:r>
      <w:r w:rsidRPr="005E213E">
        <w:rPr>
          <w:bCs/>
          <w:sz w:val="28"/>
          <w:szCs w:val="28"/>
        </w:rPr>
        <w:t xml:space="preserve">от 27.07.2010 № 210-ФЗ «Об организации предоставления государственных и муниципальных услуг», </w:t>
      </w:r>
      <w:r w:rsidRPr="005E213E">
        <w:rPr>
          <w:sz w:val="28"/>
          <w:szCs w:val="28"/>
        </w:rPr>
        <w:t xml:space="preserve"> руководствуясь постановлением администрации сельского поселения Мокша муниципального района Большеглушицкий Самарской области от 07.12.2022 г. № 77 «Об утверждении Порядка разработки и утверждения административных регламентов предоставления  муниципальных услуг администрацией сельского поселения Мокша муниципального</w:t>
      </w:r>
      <w:proofErr w:type="gramEnd"/>
      <w:r w:rsidRPr="005E213E">
        <w:rPr>
          <w:sz w:val="28"/>
          <w:szCs w:val="28"/>
        </w:rPr>
        <w:t xml:space="preserve"> района Большеглушицкий Самарской области», Уставом сельского поселения Мокша муниципального района Большеглушицкий Самарской области, администрация сельского поселения Мокша муниципального района Большеглушицкий Самарской области</w:t>
      </w:r>
    </w:p>
    <w:p w:rsidR="007B7E90" w:rsidRPr="005E213E" w:rsidRDefault="005E213E" w:rsidP="005E213E">
      <w:pPr>
        <w:widowControl/>
        <w:suppressAutoHyphens/>
        <w:spacing w:line="276" w:lineRule="auto"/>
        <w:ind w:left="-142" w:right="624" w:firstLine="850"/>
        <w:jc w:val="both"/>
        <w:rPr>
          <w:b/>
          <w:kern w:val="2"/>
          <w:sz w:val="28"/>
          <w:szCs w:val="28"/>
        </w:rPr>
      </w:pPr>
      <w:r w:rsidRPr="005E213E">
        <w:rPr>
          <w:b/>
          <w:kern w:val="2"/>
          <w:sz w:val="28"/>
          <w:szCs w:val="28"/>
        </w:rPr>
        <w:t>ПОСТАНОВЛЯЕТ:</w:t>
      </w:r>
    </w:p>
    <w:p w:rsidR="007B7E90" w:rsidRPr="005E213E" w:rsidRDefault="005E213E" w:rsidP="005E213E">
      <w:pPr>
        <w:spacing w:line="322" w:lineRule="exact"/>
        <w:ind w:left="-142" w:right="624" w:firstLine="850"/>
        <w:jc w:val="both"/>
        <w:rPr>
          <w:sz w:val="28"/>
          <w:szCs w:val="28"/>
        </w:rPr>
      </w:pPr>
      <w:r w:rsidRPr="005E213E">
        <w:rPr>
          <w:bCs/>
          <w:sz w:val="28"/>
          <w:szCs w:val="28"/>
        </w:rPr>
        <w:t xml:space="preserve"> 1.  Утвердить административный регламент предоставления  муниципальной услуги   «</w:t>
      </w:r>
      <w:r w:rsidRPr="005E213E">
        <w:rPr>
          <w:sz w:val="28"/>
          <w:szCs w:val="28"/>
        </w:rPr>
        <w:t>Направление уведомления о планируемом сносе объекта капитального строительства и уведомления о завершении сноса объекта капитального строительства на территории сельского поселения Мокша муниципального района Большеглушицкий Самарской области».</w:t>
      </w:r>
    </w:p>
    <w:p w:rsidR="007B7E90" w:rsidRPr="005E213E" w:rsidRDefault="005E213E" w:rsidP="005E213E">
      <w:pPr>
        <w:widowControl/>
        <w:suppressAutoHyphens/>
        <w:spacing w:line="276" w:lineRule="auto"/>
        <w:ind w:left="-142" w:right="624" w:firstLine="850"/>
        <w:contextualSpacing/>
        <w:jc w:val="both"/>
        <w:rPr>
          <w:sz w:val="28"/>
          <w:szCs w:val="28"/>
        </w:rPr>
      </w:pPr>
      <w:r w:rsidRPr="005E213E">
        <w:rPr>
          <w:sz w:val="28"/>
          <w:szCs w:val="28"/>
        </w:rPr>
        <w:t>2. Опубликовать настоящее постановление в газете «Вести сельс</w:t>
      </w:r>
      <w:r>
        <w:rPr>
          <w:sz w:val="28"/>
          <w:szCs w:val="28"/>
        </w:rPr>
        <w:t>кого поселения Мокша</w:t>
      </w:r>
      <w:r w:rsidRPr="005E213E">
        <w:rPr>
          <w:sz w:val="28"/>
          <w:szCs w:val="28"/>
        </w:rPr>
        <w:t xml:space="preserve">», разместить на официальном сайте администрации сельского поселения </w:t>
      </w:r>
      <w:r w:rsidR="00ED3DA7">
        <w:rPr>
          <w:sz w:val="28"/>
          <w:szCs w:val="28"/>
        </w:rPr>
        <w:t xml:space="preserve">Мокша </w:t>
      </w:r>
      <w:r w:rsidRPr="005E213E">
        <w:rPr>
          <w:sz w:val="28"/>
          <w:szCs w:val="28"/>
        </w:rPr>
        <w:t xml:space="preserve"> муниципального района  Большеглушицкий   в сети Интернет.</w:t>
      </w:r>
    </w:p>
    <w:p w:rsidR="007B7E90" w:rsidRPr="005E213E" w:rsidRDefault="005E213E" w:rsidP="005E213E">
      <w:pPr>
        <w:widowControl/>
        <w:suppressAutoHyphens/>
        <w:spacing w:line="276" w:lineRule="auto"/>
        <w:ind w:left="-142" w:right="624" w:firstLine="850"/>
        <w:contextualSpacing/>
        <w:jc w:val="both"/>
        <w:rPr>
          <w:sz w:val="28"/>
          <w:szCs w:val="28"/>
        </w:rPr>
      </w:pPr>
      <w:r w:rsidRPr="005E213E">
        <w:rPr>
          <w:sz w:val="28"/>
          <w:szCs w:val="28"/>
        </w:rPr>
        <w:t>3. Настоящее Постановление вступает в силу после его официального опубликования</w:t>
      </w:r>
      <w:r>
        <w:rPr>
          <w:sz w:val="28"/>
          <w:szCs w:val="28"/>
        </w:rPr>
        <w:t>.</w:t>
      </w:r>
    </w:p>
    <w:p w:rsidR="005E213E" w:rsidRPr="005E213E" w:rsidRDefault="005E213E" w:rsidP="005E213E">
      <w:pPr>
        <w:widowControl/>
        <w:jc w:val="both"/>
        <w:rPr>
          <w:sz w:val="28"/>
          <w:szCs w:val="28"/>
        </w:rPr>
      </w:pPr>
      <w:r w:rsidRPr="005E213E">
        <w:rPr>
          <w:sz w:val="28"/>
          <w:szCs w:val="28"/>
        </w:rPr>
        <w:t xml:space="preserve">Глава сельского поселения Мокша </w:t>
      </w:r>
    </w:p>
    <w:p w:rsidR="005E213E" w:rsidRPr="005E213E" w:rsidRDefault="005E213E" w:rsidP="005E213E">
      <w:pPr>
        <w:widowControl/>
        <w:jc w:val="both"/>
        <w:rPr>
          <w:sz w:val="28"/>
          <w:szCs w:val="28"/>
        </w:rPr>
      </w:pPr>
      <w:r w:rsidRPr="005E213E">
        <w:rPr>
          <w:sz w:val="28"/>
          <w:szCs w:val="28"/>
        </w:rPr>
        <w:t>Муниципального района Большеглушицкий</w:t>
      </w:r>
    </w:p>
    <w:p w:rsidR="005E213E" w:rsidRPr="005E213E" w:rsidRDefault="005E213E" w:rsidP="005E213E">
      <w:pPr>
        <w:widowControl/>
        <w:rPr>
          <w:sz w:val="28"/>
          <w:szCs w:val="28"/>
        </w:rPr>
      </w:pPr>
      <w:r w:rsidRPr="005E213E">
        <w:rPr>
          <w:sz w:val="28"/>
          <w:szCs w:val="28"/>
        </w:rPr>
        <w:lastRenderedPageBreak/>
        <w:t xml:space="preserve">Самарской области                                                                </w:t>
      </w:r>
      <w:r>
        <w:rPr>
          <w:sz w:val="28"/>
          <w:szCs w:val="28"/>
        </w:rPr>
        <w:t xml:space="preserve">                 О.А.</w:t>
      </w:r>
      <w:r w:rsidR="00D14589">
        <w:rPr>
          <w:sz w:val="28"/>
          <w:szCs w:val="28"/>
        </w:rPr>
        <w:t xml:space="preserve"> </w:t>
      </w:r>
      <w:r>
        <w:rPr>
          <w:sz w:val="28"/>
          <w:szCs w:val="28"/>
        </w:rPr>
        <w:t>Девяткин</w:t>
      </w:r>
    </w:p>
    <w:p w:rsidR="005E213E" w:rsidRDefault="005E213E">
      <w:pPr>
        <w:widowControl/>
        <w:ind w:right="567" w:firstLine="4678"/>
        <w:jc w:val="right"/>
        <w:rPr>
          <w:sz w:val="20"/>
          <w:szCs w:val="20"/>
        </w:rPr>
      </w:pPr>
    </w:p>
    <w:p w:rsidR="005E213E" w:rsidRDefault="005E213E">
      <w:pPr>
        <w:widowControl/>
        <w:ind w:right="567" w:firstLine="4678"/>
        <w:jc w:val="right"/>
        <w:rPr>
          <w:sz w:val="20"/>
          <w:szCs w:val="20"/>
        </w:rPr>
      </w:pPr>
    </w:p>
    <w:p w:rsidR="00D14589" w:rsidRDefault="00D14589">
      <w:pPr>
        <w:widowControl/>
        <w:ind w:right="567" w:firstLine="4678"/>
        <w:jc w:val="right"/>
        <w:rPr>
          <w:sz w:val="20"/>
          <w:szCs w:val="20"/>
        </w:rPr>
      </w:pPr>
    </w:p>
    <w:p w:rsidR="007B7E90" w:rsidRDefault="005E213E">
      <w:pPr>
        <w:widowControl/>
        <w:ind w:right="567" w:firstLine="4678"/>
        <w:jc w:val="right"/>
        <w:rPr>
          <w:sz w:val="20"/>
          <w:szCs w:val="20"/>
          <w:lang w:eastAsia="ru-RU"/>
        </w:rPr>
      </w:pPr>
      <w:r>
        <w:rPr>
          <w:sz w:val="20"/>
          <w:szCs w:val="20"/>
        </w:rPr>
        <w:t xml:space="preserve">Приложение </w:t>
      </w:r>
    </w:p>
    <w:p w:rsidR="007B7E90" w:rsidRDefault="005E213E">
      <w:pPr>
        <w:widowControl/>
        <w:ind w:right="567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к постановлению Администрации </w:t>
      </w:r>
    </w:p>
    <w:p w:rsidR="007B7E90" w:rsidRDefault="005E213E">
      <w:pPr>
        <w:widowControl/>
        <w:ind w:right="567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сельского поселения Мокша муниципального района </w:t>
      </w:r>
    </w:p>
    <w:p w:rsidR="007B7E90" w:rsidRDefault="005E213E">
      <w:pPr>
        <w:widowControl/>
        <w:ind w:right="567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Большеглушицкий Самарской области </w:t>
      </w:r>
    </w:p>
    <w:p w:rsidR="007B7E90" w:rsidRDefault="005E213E">
      <w:pPr>
        <w:ind w:right="567" w:firstLine="709"/>
        <w:jc w:val="right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Об утверждении административного регламента предоставления </w:t>
      </w:r>
    </w:p>
    <w:p w:rsidR="007B7E90" w:rsidRDefault="005E213E">
      <w:pPr>
        <w:ind w:right="567" w:firstLine="709"/>
        <w:jc w:val="right"/>
        <w:rPr>
          <w:sz w:val="20"/>
          <w:szCs w:val="20"/>
        </w:rPr>
      </w:pPr>
      <w:r>
        <w:rPr>
          <w:bCs/>
          <w:sz w:val="20"/>
          <w:szCs w:val="20"/>
        </w:rPr>
        <w:t>муниципальной услуги</w:t>
      </w:r>
      <w:r>
        <w:rPr>
          <w:b/>
          <w:bCs/>
          <w:sz w:val="20"/>
          <w:szCs w:val="20"/>
        </w:rPr>
        <w:t xml:space="preserve"> «</w:t>
      </w:r>
      <w:r>
        <w:rPr>
          <w:sz w:val="20"/>
          <w:szCs w:val="20"/>
        </w:rPr>
        <w:t>Направление уведомления о планируемом сносе объекта капитального строительства и уведомления о завершении сноса объекта капитального строительства на территории сельского поселения Мокша муниципального района Большеглушицкий Самарской области»</w:t>
      </w:r>
    </w:p>
    <w:p w:rsidR="007B7E90" w:rsidRDefault="00642D5E">
      <w:pPr>
        <w:pStyle w:val="20"/>
        <w:shd w:val="clear" w:color="auto" w:fill="auto"/>
        <w:spacing w:after="0" w:line="240" w:lineRule="auto"/>
        <w:ind w:right="567" w:firstLine="0"/>
        <w:rPr>
          <w:lang w:val="ru-RU" w:eastAsia="ru-RU" w:bidi="ru-RU"/>
        </w:rPr>
      </w:pPr>
      <w:r>
        <w:rPr>
          <w:rFonts w:eastAsia="Arial Unicode MS"/>
          <w:kern w:val="2"/>
          <w:sz w:val="20"/>
          <w:szCs w:val="20"/>
          <w:lang w:val="ru-RU"/>
        </w:rPr>
        <w:t xml:space="preserve">от 21 февраля </w:t>
      </w:r>
      <w:r w:rsidR="005E213E">
        <w:rPr>
          <w:rFonts w:eastAsia="Arial Unicode MS"/>
          <w:kern w:val="2"/>
          <w:sz w:val="20"/>
          <w:szCs w:val="20"/>
          <w:lang w:val="ru-RU"/>
        </w:rPr>
        <w:t>2023 г. №</w:t>
      </w:r>
      <w:r>
        <w:rPr>
          <w:rFonts w:eastAsia="Arial Unicode MS"/>
          <w:kern w:val="2"/>
          <w:sz w:val="20"/>
          <w:szCs w:val="20"/>
          <w:lang w:val="ru-RU"/>
        </w:rPr>
        <w:t xml:space="preserve"> 26</w:t>
      </w:r>
    </w:p>
    <w:p w:rsidR="007B7E90" w:rsidRDefault="007B7E90">
      <w:pPr>
        <w:pStyle w:val="a3"/>
        <w:spacing w:before="67"/>
        <w:ind w:left="0" w:right="567" w:firstLine="0"/>
        <w:jc w:val="right"/>
      </w:pPr>
    </w:p>
    <w:p w:rsidR="007B7E90" w:rsidRDefault="007B7E90">
      <w:pPr>
        <w:pStyle w:val="a3"/>
        <w:spacing w:before="7"/>
        <w:ind w:left="0" w:firstLine="0"/>
      </w:pPr>
    </w:p>
    <w:p w:rsidR="00896620" w:rsidRDefault="00896620" w:rsidP="00896620">
      <w:pPr>
        <w:tabs>
          <w:tab w:val="left" w:pos="567"/>
        </w:tabs>
        <w:spacing w:line="360" w:lineRule="auto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Административный регламент </w:t>
      </w:r>
    </w:p>
    <w:p w:rsidR="00896620" w:rsidRDefault="00896620" w:rsidP="00896620">
      <w:pPr>
        <w:tabs>
          <w:tab w:val="left" w:pos="567"/>
        </w:tabs>
        <w:spacing w:line="360" w:lineRule="auto"/>
        <w:jc w:val="center"/>
      </w:pPr>
      <w:r>
        <w:rPr>
          <w:b/>
          <w:bCs/>
          <w:color w:val="000000"/>
          <w:sz w:val="28"/>
          <w:szCs w:val="28"/>
        </w:rPr>
        <w:t xml:space="preserve">предоставления </w:t>
      </w:r>
      <w:r w:rsidR="0034216B">
        <w:rPr>
          <w:b/>
          <w:bCs/>
          <w:color w:val="000000"/>
          <w:sz w:val="28"/>
          <w:szCs w:val="28"/>
        </w:rPr>
        <w:t xml:space="preserve">муниципальной </w:t>
      </w:r>
      <w:r>
        <w:rPr>
          <w:b/>
          <w:bCs/>
          <w:color w:val="000000"/>
          <w:sz w:val="28"/>
          <w:szCs w:val="28"/>
        </w:rPr>
        <w:t>услуги «Направление уведомления о планируемом сносе объекта капитального строительства и уведомления о завершении сноса объекта капитального строительства» на территории</w:t>
      </w:r>
      <w:r>
        <w:rPr>
          <w:b/>
          <w:bCs/>
          <w:i/>
          <w:iCs/>
          <w:color w:val="000000"/>
          <w:sz w:val="28"/>
          <w:szCs w:val="28"/>
        </w:rPr>
        <w:t xml:space="preserve"> </w:t>
      </w:r>
      <w:r w:rsidR="0062034F">
        <w:rPr>
          <w:b/>
          <w:bCs/>
          <w:color w:val="000000"/>
          <w:sz w:val="28"/>
          <w:szCs w:val="28"/>
        </w:rPr>
        <w:t xml:space="preserve">на территории сельского </w:t>
      </w:r>
      <w:r>
        <w:rPr>
          <w:b/>
          <w:bCs/>
          <w:color w:val="000000"/>
          <w:sz w:val="28"/>
          <w:szCs w:val="28"/>
        </w:rPr>
        <w:t xml:space="preserve"> поселения  Мокша муниципального района Большеглушицкий  Самарской области</w:t>
      </w:r>
    </w:p>
    <w:p w:rsidR="00896620" w:rsidRDefault="00896620" w:rsidP="00896620">
      <w:pPr>
        <w:tabs>
          <w:tab w:val="left" w:pos="567"/>
        </w:tabs>
        <w:ind w:left="15"/>
        <w:jc w:val="center"/>
      </w:pPr>
    </w:p>
    <w:p w:rsidR="00896620" w:rsidRDefault="00896620" w:rsidP="00896620">
      <w:pPr>
        <w:tabs>
          <w:tab w:val="left" w:pos="567"/>
        </w:tabs>
        <w:jc w:val="center"/>
        <w:rPr>
          <w:sz w:val="28"/>
          <w:szCs w:val="28"/>
        </w:rPr>
      </w:pPr>
      <w:r>
        <w:rPr>
          <w:b/>
          <w:sz w:val="28"/>
          <w:szCs w:val="28"/>
          <w:lang w:val="en-US"/>
        </w:rPr>
        <w:t>I</w:t>
      </w:r>
      <w:r w:rsidRPr="002B1F02">
        <w:rPr>
          <w:b/>
          <w:sz w:val="28"/>
          <w:szCs w:val="28"/>
        </w:rPr>
        <w:t xml:space="preserve">. </w:t>
      </w:r>
      <w:r>
        <w:rPr>
          <w:b/>
          <w:sz w:val="28"/>
          <w:szCs w:val="28"/>
        </w:rPr>
        <w:t>Общие положения</w:t>
      </w:r>
    </w:p>
    <w:p w:rsidR="00896620" w:rsidRDefault="00896620" w:rsidP="00896620">
      <w:pPr>
        <w:tabs>
          <w:tab w:val="left" w:pos="567"/>
        </w:tabs>
        <w:ind w:left="1287"/>
        <w:rPr>
          <w:sz w:val="28"/>
          <w:szCs w:val="28"/>
        </w:rPr>
      </w:pPr>
    </w:p>
    <w:p w:rsidR="002B1F02" w:rsidRPr="002B1F02" w:rsidRDefault="002B1F02" w:rsidP="002B1F02">
      <w:pPr>
        <w:tabs>
          <w:tab w:val="left" w:pos="2319"/>
          <w:tab w:val="left" w:pos="7605"/>
        </w:tabs>
        <w:ind w:right="498"/>
        <w:jc w:val="both"/>
        <w:rPr>
          <w:sz w:val="28"/>
        </w:rPr>
      </w:pPr>
      <w:r>
        <w:rPr>
          <w:sz w:val="28"/>
          <w:szCs w:val="28"/>
        </w:rPr>
        <w:t xml:space="preserve">   </w:t>
      </w:r>
      <w:proofErr w:type="gramStart"/>
      <w:r>
        <w:rPr>
          <w:sz w:val="28"/>
          <w:szCs w:val="28"/>
        </w:rPr>
        <w:t>1.1.</w:t>
      </w:r>
      <w:r w:rsidR="00896620" w:rsidRPr="002B1F02">
        <w:rPr>
          <w:sz w:val="28"/>
          <w:szCs w:val="28"/>
        </w:rPr>
        <w:t xml:space="preserve">Административный регламент предоставления муниципальной услуги «Направление уведомления о планируемом сносе объекта капитального строительства и уведомления о завершении сноса объекта капитального строительства» разработан в целях повышения качества и  доступности предоставления муниципальной услуги, определяет стандарт, сроки и последовательность действий (административных процедур) при осуществлении полномочий по </w:t>
      </w:r>
      <w:r w:rsidRPr="002B1F02">
        <w:rPr>
          <w:sz w:val="28"/>
          <w:szCs w:val="28"/>
        </w:rPr>
        <w:t xml:space="preserve">предоставлению муниципальной услуги </w:t>
      </w:r>
      <w:r w:rsidRPr="002B1F02">
        <w:rPr>
          <w:sz w:val="28"/>
        </w:rPr>
        <w:t xml:space="preserve">в  администрации сельского поселения </w:t>
      </w:r>
      <w:r w:rsidRPr="002B1F02">
        <w:rPr>
          <w:sz w:val="28"/>
        </w:rPr>
        <w:t xml:space="preserve">Мокша </w:t>
      </w:r>
      <w:r w:rsidRPr="002B1F02">
        <w:rPr>
          <w:sz w:val="28"/>
        </w:rPr>
        <w:t>муниципального района Большеглушицкий Самарской области.</w:t>
      </w:r>
      <w:proofErr w:type="gramEnd"/>
    </w:p>
    <w:p w:rsidR="00896620" w:rsidRDefault="00896620" w:rsidP="002B1F02">
      <w:pPr>
        <w:suppressAutoHyphens/>
        <w:autoSpaceDN/>
        <w:spacing w:line="100" w:lineRule="atLeast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 Настоящий Административный регламент регулирует отношения, возникающие при оказании </w:t>
      </w:r>
      <w:proofErr w:type="gramStart"/>
      <w:r>
        <w:rPr>
          <w:iCs/>
          <w:sz w:val="28"/>
          <w:szCs w:val="28"/>
        </w:rPr>
        <w:t>следующих</w:t>
      </w:r>
      <w:proofErr w:type="gramEnd"/>
      <w:r>
        <w:rPr>
          <w:iCs/>
          <w:sz w:val="28"/>
          <w:szCs w:val="28"/>
        </w:rPr>
        <w:t xml:space="preserve"> </w:t>
      </w:r>
      <w:proofErr w:type="spellStart"/>
      <w:r>
        <w:rPr>
          <w:iCs/>
          <w:sz w:val="28"/>
          <w:szCs w:val="28"/>
        </w:rPr>
        <w:t>подуслуг</w:t>
      </w:r>
      <w:proofErr w:type="spellEnd"/>
      <w:r>
        <w:rPr>
          <w:iCs/>
          <w:sz w:val="28"/>
          <w:szCs w:val="28"/>
        </w:rPr>
        <w:t>:</w:t>
      </w:r>
    </w:p>
    <w:p w:rsidR="00896620" w:rsidRDefault="00896620" w:rsidP="00896620">
      <w:pPr>
        <w:ind w:firstLine="709"/>
        <w:jc w:val="both"/>
        <w:rPr>
          <w:sz w:val="28"/>
          <w:szCs w:val="28"/>
        </w:rPr>
      </w:pPr>
      <w:r>
        <w:rPr>
          <w:iCs/>
          <w:sz w:val="28"/>
          <w:szCs w:val="28"/>
        </w:rPr>
        <w:t xml:space="preserve">1. Направление уведомления о сносе объекта капитального строительства; </w:t>
      </w:r>
    </w:p>
    <w:p w:rsidR="00896620" w:rsidRDefault="00896620" w:rsidP="0089662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2. Направление уведомления о завершении сноса объекта капитального строительства.</w:t>
      </w:r>
    </w:p>
    <w:p w:rsidR="00896620" w:rsidRPr="002B1F02" w:rsidRDefault="002B1F02" w:rsidP="002B1F02">
      <w:pPr>
        <w:suppressAutoHyphens/>
        <w:autoSpaceDN/>
        <w:spacing w:line="10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1.2.</w:t>
      </w:r>
      <w:r w:rsidR="00896620" w:rsidRPr="002B1F02">
        <w:rPr>
          <w:sz w:val="28"/>
          <w:szCs w:val="28"/>
        </w:rPr>
        <w:t>Заявителями на получение муниципальной  услуги являются физические лица, юридические лица, индивидуальные предприниматели, являющиеся застройщиками (далее – Заявитель).</w:t>
      </w:r>
    </w:p>
    <w:p w:rsidR="00896620" w:rsidRDefault="002B1F02" w:rsidP="002B1F02">
      <w:pPr>
        <w:suppressAutoHyphens/>
        <w:autoSpaceDN/>
        <w:spacing w:line="10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1.3.</w:t>
      </w:r>
      <w:r w:rsidR="00896620">
        <w:rPr>
          <w:sz w:val="28"/>
          <w:szCs w:val="28"/>
        </w:rPr>
        <w:t>Интересы заявителей, указанных в пункте 1.2. настоящего Административного регламента, могут представлять лица, обладающие соответствующими полномочиями (далее – представитель).</w:t>
      </w:r>
    </w:p>
    <w:p w:rsidR="00896620" w:rsidRDefault="00896620" w:rsidP="00896620">
      <w:pPr>
        <w:tabs>
          <w:tab w:val="left" w:pos="7425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1.4. Информирование о порядке предоставления </w:t>
      </w:r>
      <w:r w:rsidR="002B1F02">
        <w:rPr>
          <w:sz w:val="28"/>
          <w:szCs w:val="28"/>
        </w:rPr>
        <w:t>муниципальной</w:t>
      </w:r>
      <w:r>
        <w:rPr>
          <w:sz w:val="28"/>
          <w:szCs w:val="28"/>
        </w:rPr>
        <w:t xml:space="preserve"> услуги </w:t>
      </w:r>
      <w:r>
        <w:rPr>
          <w:sz w:val="28"/>
          <w:szCs w:val="28"/>
        </w:rPr>
        <w:lastRenderedPageBreak/>
        <w:t>осуществляется:</w:t>
      </w:r>
    </w:p>
    <w:p w:rsidR="00896620" w:rsidRDefault="00896620" w:rsidP="00896620">
      <w:pPr>
        <w:tabs>
          <w:tab w:val="left" w:pos="7425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 непосредственно при личном приеме заявителя в администрации сельского поселения Мокша  муниципального района Большеглушицкий Самарской области (далее - Уполномоченный орган) или многофункциональном центре предоставления государственных и муниципальных услуг (далее – многофункциональный центр);</w:t>
      </w:r>
    </w:p>
    <w:p w:rsidR="00896620" w:rsidRDefault="00896620" w:rsidP="00896620">
      <w:pPr>
        <w:tabs>
          <w:tab w:val="left" w:pos="7425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по телефону </w:t>
      </w:r>
      <w:proofErr w:type="gramStart"/>
      <w:r>
        <w:rPr>
          <w:sz w:val="28"/>
          <w:szCs w:val="28"/>
        </w:rPr>
        <w:t>Уполномоченном</w:t>
      </w:r>
      <w:proofErr w:type="gramEnd"/>
      <w:r>
        <w:rPr>
          <w:sz w:val="28"/>
          <w:szCs w:val="28"/>
        </w:rPr>
        <w:t xml:space="preserve"> органе или многофункциональном центре;</w:t>
      </w:r>
    </w:p>
    <w:p w:rsidR="00896620" w:rsidRDefault="00896620" w:rsidP="00896620">
      <w:pPr>
        <w:tabs>
          <w:tab w:val="left" w:pos="7425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 письменно, в том числе посредством электронной почты, факсимильной связи;</w:t>
      </w:r>
    </w:p>
    <w:p w:rsidR="0034216B" w:rsidRPr="0034216B" w:rsidRDefault="0034216B" w:rsidP="0034216B">
      <w:pPr>
        <w:pStyle w:val="a4"/>
        <w:numPr>
          <w:ilvl w:val="0"/>
          <w:numId w:val="17"/>
        </w:numPr>
        <w:tabs>
          <w:tab w:val="left" w:pos="1231"/>
        </w:tabs>
        <w:spacing w:line="317" w:lineRule="exact"/>
        <w:rPr>
          <w:sz w:val="28"/>
        </w:rPr>
      </w:pPr>
      <w:r w:rsidRPr="0034216B">
        <w:rPr>
          <w:sz w:val="28"/>
        </w:rPr>
        <w:t>посредством размещения в открытой и доступной форме информации:</w:t>
      </w:r>
    </w:p>
    <w:p w:rsidR="0034216B" w:rsidRDefault="0034216B" w:rsidP="0034216B">
      <w:pPr>
        <w:pStyle w:val="a3"/>
        <w:tabs>
          <w:tab w:val="left" w:pos="7186"/>
        </w:tabs>
        <w:ind w:right="221"/>
      </w:pPr>
      <w:r>
        <w:t xml:space="preserve">в федеральной государственной информационной системе «Единый портал государственных и муниципальных </w:t>
      </w:r>
      <w:r>
        <w:rPr>
          <w:spacing w:val="-3"/>
        </w:rPr>
        <w:t xml:space="preserve">услуг </w:t>
      </w:r>
      <w:r>
        <w:t xml:space="preserve">(функций)» </w:t>
      </w:r>
      <w:r>
        <w:rPr>
          <w:spacing w:val="-1"/>
        </w:rPr>
        <w:t>(https://</w:t>
      </w:r>
      <w:hyperlink r:id="rId8">
        <w:r>
          <w:rPr>
            <w:spacing w:val="-1"/>
          </w:rPr>
          <w:t>www.gosuslugi.ru/)</w:t>
        </w:r>
      </w:hyperlink>
      <w:r>
        <w:t>(далее – ЕПГУ, Единый портал);</w:t>
      </w:r>
    </w:p>
    <w:p w:rsidR="0034216B" w:rsidRDefault="0034216B" w:rsidP="0034216B">
      <w:pPr>
        <w:pStyle w:val="a3"/>
        <w:spacing w:line="321" w:lineRule="exact"/>
        <w:ind w:left="925" w:firstLine="0"/>
      </w:pPr>
      <w:r>
        <w:t>на региональном портале государственных и муниципальных услуг</w:t>
      </w:r>
    </w:p>
    <w:p w:rsidR="0034216B" w:rsidRDefault="0034216B" w:rsidP="0034216B">
      <w:pPr>
        <w:pStyle w:val="a3"/>
        <w:spacing w:before="67" w:line="242" w:lineRule="auto"/>
        <w:ind w:right="517" w:firstLine="0"/>
      </w:pPr>
      <w:r>
        <w:t>(функций), являющегося государственной информационной системой субъекта Российской Федерации (далее – региональный портал);</w:t>
      </w:r>
    </w:p>
    <w:p w:rsidR="0034216B" w:rsidRDefault="0034216B" w:rsidP="0034216B">
      <w:pPr>
        <w:tabs>
          <w:tab w:val="left" w:pos="1545"/>
          <w:tab w:val="left" w:pos="3521"/>
          <w:tab w:val="left" w:pos="4512"/>
          <w:tab w:val="left" w:pos="7052"/>
          <w:tab w:val="left" w:pos="9258"/>
        </w:tabs>
        <w:spacing w:before="76"/>
        <w:ind w:left="215" w:right="574" w:firstLine="709"/>
        <w:rPr>
          <w:sz w:val="28"/>
        </w:rPr>
      </w:pPr>
      <w:r>
        <w:rPr>
          <w:sz w:val="28"/>
        </w:rPr>
        <w:t>на официальном сайте Уполномоченного органа:</w:t>
      </w:r>
      <w:r>
        <w:t xml:space="preserve"> </w:t>
      </w:r>
      <w:r>
        <w:rPr>
          <w:sz w:val="28"/>
        </w:rPr>
        <w:t>http://m</w:t>
      </w:r>
      <w:proofErr w:type="spellStart"/>
      <w:r>
        <w:rPr>
          <w:sz w:val="28"/>
          <w:lang w:val="en-US"/>
        </w:rPr>
        <w:t>oksha</w:t>
      </w:r>
      <w:proofErr w:type="spellEnd"/>
      <w:r>
        <w:rPr>
          <w:sz w:val="28"/>
        </w:rPr>
        <w:t>.admbg.org/</w:t>
      </w:r>
      <w:proofErr w:type="gramStart"/>
      <w:r>
        <w:rPr>
          <w:sz w:val="28"/>
        </w:rPr>
        <w:t xml:space="preserve"> ;</w:t>
      </w:r>
      <w:proofErr w:type="gramEnd"/>
    </w:p>
    <w:p w:rsidR="0034216B" w:rsidRDefault="0034216B" w:rsidP="00896620">
      <w:pPr>
        <w:tabs>
          <w:tab w:val="left" w:pos="7425"/>
        </w:tabs>
        <w:ind w:firstLine="709"/>
        <w:jc w:val="both"/>
        <w:rPr>
          <w:sz w:val="28"/>
          <w:szCs w:val="28"/>
        </w:rPr>
      </w:pPr>
    </w:p>
    <w:p w:rsidR="00896620" w:rsidRDefault="0034216B" w:rsidP="00896620">
      <w:pPr>
        <w:tabs>
          <w:tab w:val="left" w:pos="7425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896620">
        <w:rPr>
          <w:sz w:val="28"/>
          <w:szCs w:val="28"/>
        </w:rPr>
        <w:t>) посредством размещения информации на информационных стендах Уполномоченного органа или многофункционального центра.</w:t>
      </w:r>
    </w:p>
    <w:p w:rsidR="00896620" w:rsidRDefault="00896620" w:rsidP="00896620">
      <w:pPr>
        <w:tabs>
          <w:tab w:val="left" w:pos="7425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1.5. Информирование осуществляется по вопросам, касающимся:</w:t>
      </w:r>
    </w:p>
    <w:p w:rsidR="00896620" w:rsidRDefault="00896620" w:rsidP="00896620">
      <w:pPr>
        <w:tabs>
          <w:tab w:val="left" w:pos="7425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способов подачи </w:t>
      </w:r>
      <w:r>
        <w:rPr>
          <w:bCs/>
          <w:sz w:val="28"/>
          <w:szCs w:val="28"/>
        </w:rPr>
        <w:t>уведомления о планируемом сносе объекта капитального строительства и уведомления о завершении сноса объекта капитального строительства (далее – уведомление о сносе, уведомление о завершении сноса соответственно)</w:t>
      </w:r>
      <w:r>
        <w:rPr>
          <w:sz w:val="28"/>
          <w:szCs w:val="28"/>
        </w:rPr>
        <w:t>;</w:t>
      </w:r>
    </w:p>
    <w:p w:rsidR="00896620" w:rsidRDefault="00896620" w:rsidP="00896620">
      <w:pPr>
        <w:tabs>
          <w:tab w:val="left" w:pos="7425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адресов Уполномоченного органа и многофункциональных центров, обращение в которые необходимо для предоставления муниципальной услуги;</w:t>
      </w:r>
    </w:p>
    <w:p w:rsidR="00896620" w:rsidRDefault="00896620" w:rsidP="00896620">
      <w:pPr>
        <w:tabs>
          <w:tab w:val="left" w:pos="7425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справочной информации о работе Уполномоченного органа (структурных подразделений Уполномоченного органа);</w:t>
      </w:r>
    </w:p>
    <w:p w:rsidR="00896620" w:rsidRDefault="00896620" w:rsidP="0089662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документов, </w:t>
      </w:r>
      <w:r w:rsidR="0034216B">
        <w:rPr>
          <w:sz w:val="28"/>
          <w:szCs w:val="28"/>
        </w:rPr>
        <w:t>необходимых для предоставления  муниципальной</w:t>
      </w:r>
      <w:r>
        <w:rPr>
          <w:sz w:val="28"/>
          <w:szCs w:val="28"/>
        </w:rPr>
        <w:t xml:space="preserve"> услуги;</w:t>
      </w:r>
    </w:p>
    <w:p w:rsidR="00896620" w:rsidRDefault="00896620" w:rsidP="0089662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порядка и сроков предоставления </w:t>
      </w:r>
      <w:r w:rsidR="0034216B">
        <w:rPr>
          <w:sz w:val="28"/>
          <w:szCs w:val="28"/>
        </w:rPr>
        <w:t>муниципальной</w:t>
      </w:r>
      <w:r>
        <w:rPr>
          <w:sz w:val="28"/>
          <w:szCs w:val="28"/>
        </w:rPr>
        <w:t xml:space="preserve"> услуги;</w:t>
      </w:r>
    </w:p>
    <w:p w:rsidR="00896620" w:rsidRDefault="00896620" w:rsidP="0089662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порядка получения сведений о ходе рассмотрения </w:t>
      </w:r>
      <w:r>
        <w:rPr>
          <w:bCs/>
          <w:sz w:val="28"/>
          <w:szCs w:val="28"/>
        </w:rPr>
        <w:t>уведомления об окончании строительства</w:t>
      </w:r>
      <w:r>
        <w:rPr>
          <w:sz w:val="28"/>
          <w:szCs w:val="28"/>
        </w:rPr>
        <w:t xml:space="preserve"> и о результатах предоставления муниципальной услуги;</w:t>
      </w:r>
    </w:p>
    <w:p w:rsidR="00896620" w:rsidRDefault="00896620" w:rsidP="0089662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порядка досудебного (внесудебного) обжалования действий (бездействия) должностных лиц, и принимаемых ими решений при предоставлении </w:t>
      </w:r>
      <w:r w:rsidR="0034216B">
        <w:rPr>
          <w:sz w:val="28"/>
          <w:szCs w:val="28"/>
        </w:rPr>
        <w:t>муниципальной</w:t>
      </w:r>
      <w:r>
        <w:rPr>
          <w:sz w:val="28"/>
          <w:szCs w:val="28"/>
        </w:rPr>
        <w:t xml:space="preserve"> услуги.</w:t>
      </w:r>
    </w:p>
    <w:p w:rsidR="00896620" w:rsidRDefault="00896620" w:rsidP="0089662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Получение информации по вопросам предоставления муниципальной услуги и услуг, которые являются необходимыми и обязательными для предоставления муниципальной услуги осуществляется бесплатно.</w:t>
      </w:r>
    </w:p>
    <w:p w:rsidR="00896620" w:rsidRDefault="00896620" w:rsidP="00896620">
      <w:pPr>
        <w:tabs>
          <w:tab w:val="left" w:pos="7425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1.6. При устном обращении Заявителя (лично или по телефону) должностное лицо Уполномоченного органа, работник многофункционального центра, осуществляющий консультирование, подробно и в вежливой (корректной) форме информирует </w:t>
      </w:r>
      <w:proofErr w:type="gramStart"/>
      <w:r>
        <w:rPr>
          <w:sz w:val="28"/>
          <w:szCs w:val="28"/>
        </w:rPr>
        <w:t>обратившихся</w:t>
      </w:r>
      <w:proofErr w:type="gramEnd"/>
      <w:r>
        <w:rPr>
          <w:sz w:val="28"/>
          <w:szCs w:val="28"/>
        </w:rPr>
        <w:t xml:space="preserve"> по интересующим вопросам.</w:t>
      </w:r>
    </w:p>
    <w:p w:rsidR="00896620" w:rsidRDefault="00896620" w:rsidP="00896620">
      <w:pPr>
        <w:tabs>
          <w:tab w:val="left" w:pos="7425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Ответ на телефонный звонок должен начинаться с информации о наименовании органа, в который позвонил Заявитель, фамилии, имени, отчества (последнее – при наличии) и должности специалиста, принявшего телефонный звонок.</w:t>
      </w:r>
    </w:p>
    <w:p w:rsidR="00896620" w:rsidRDefault="00896620" w:rsidP="00896620">
      <w:pPr>
        <w:tabs>
          <w:tab w:val="left" w:pos="7425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Если должностное лицо Уполномоченного органа не может самостоятельно дать ответ, телефонный звонок</w:t>
      </w:r>
      <w:r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>должен быть переадресован (переведен) на другое должностное лицо или же обратившемуся лицу должен быть сообщен телефонный номер, по которому можно будет получить необходимую информацию</w:t>
      </w:r>
    </w:p>
    <w:p w:rsidR="00896620" w:rsidRDefault="00896620" w:rsidP="00896620">
      <w:pPr>
        <w:tabs>
          <w:tab w:val="left" w:pos="7425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Если подготовка ответа требует продолжительного времени, он предлагает Заявителю один из следующих вариантов дальнейших действий:</w:t>
      </w:r>
    </w:p>
    <w:p w:rsidR="00896620" w:rsidRDefault="00896620" w:rsidP="00896620">
      <w:pPr>
        <w:tabs>
          <w:tab w:val="left" w:pos="7425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изложить обращение в письменной форме; </w:t>
      </w:r>
    </w:p>
    <w:p w:rsidR="00896620" w:rsidRDefault="00896620" w:rsidP="00896620">
      <w:pPr>
        <w:tabs>
          <w:tab w:val="left" w:pos="7425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назначить другое время для консультаций.</w:t>
      </w:r>
    </w:p>
    <w:p w:rsidR="00896620" w:rsidRDefault="00896620" w:rsidP="00896620">
      <w:pPr>
        <w:tabs>
          <w:tab w:val="left" w:pos="7425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Должностное лицо Уполномоченного органа не вправе осуществлять информирование, выходящее за рамки стандартных процедур и условий предоставления государственной (муниципальной) услуги, и влияющее прямо или косвенно на принимаемое решение.</w:t>
      </w:r>
    </w:p>
    <w:p w:rsidR="00896620" w:rsidRDefault="00896620" w:rsidP="0089662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Продолжительность информирования по телефону не должна превышать 10 минут.</w:t>
      </w:r>
    </w:p>
    <w:p w:rsidR="00896620" w:rsidRDefault="00896620" w:rsidP="0089662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Информирование осуществляется в соответствии с графиком приема граждан.</w:t>
      </w:r>
    </w:p>
    <w:p w:rsidR="00896620" w:rsidRPr="0062034F" w:rsidRDefault="00896620" w:rsidP="0089662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1.7. По письменному обращению должностное лицо Уполномоченного органа, ответственный за предоставление </w:t>
      </w:r>
      <w:r w:rsidR="0034216B">
        <w:rPr>
          <w:sz w:val="28"/>
          <w:szCs w:val="28"/>
        </w:rPr>
        <w:t>муниципальной</w:t>
      </w:r>
      <w:r>
        <w:rPr>
          <w:sz w:val="28"/>
          <w:szCs w:val="28"/>
        </w:rPr>
        <w:t xml:space="preserve"> услуги, подробно в письменной форме разъясняет гражданину сведения по вопросам, указанным в </w:t>
      </w:r>
      <w:hyperlink w:anchor="Par84" w:history="1">
        <w:r>
          <w:rPr>
            <w:rStyle w:val="a5"/>
            <w:sz w:val="28"/>
            <w:szCs w:val="28"/>
          </w:rPr>
          <w:t>пункте</w:t>
        </w:r>
      </w:hyperlink>
      <w:r>
        <w:rPr>
          <w:sz w:val="28"/>
          <w:szCs w:val="28"/>
        </w:rPr>
        <w:t xml:space="preserve"> 1.5. настоящего Административного регламента в порядке, установленном Федеральным законом от 2 мая 2006 № 59-ФЗ «О порядке рассмотрения обращений граждан Российской Федерации» (далее – Федеральный закон № 59-ФЗ).</w:t>
      </w:r>
    </w:p>
    <w:p w:rsidR="0034216B" w:rsidRPr="005074F0" w:rsidRDefault="0034216B" w:rsidP="005074F0">
      <w:pPr>
        <w:tabs>
          <w:tab w:val="left" w:pos="1418"/>
          <w:tab w:val="left" w:pos="5622"/>
        </w:tabs>
        <w:spacing w:before="2"/>
        <w:ind w:right="612"/>
        <w:jc w:val="both"/>
        <w:rPr>
          <w:color w:val="FF0000"/>
        </w:rPr>
      </w:pPr>
      <w:r>
        <w:rPr>
          <w:sz w:val="28"/>
          <w:szCs w:val="28"/>
        </w:rPr>
        <w:t xml:space="preserve">          </w:t>
      </w:r>
      <w:r w:rsidR="005074F0">
        <w:rPr>
          <w:sz w:val="28"/>
          <w:szCs w:val="28"/>
        </w:rPr>
        <w:t>1.8. На ЕПТУ размещаются сведения, предусмотренные Положением  о федеральной  государственной  информационной системе «Федеральный реестр государственных и муниципальных услуг (функций)», утвержденным  постановлением  Правительства Российской Федерации от 24 октября 2011 года № 861.</w:t>
      </w:r>
    </w:p>
    <w:p w:rsidR="00896620" w:rsidRDefault="0034216B" w:rsidP="0089662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Pr="0034216B">
        <w:rPr>
          <w:sz w:val="28"/>
          <w:szCs w:val="28"/>
        </w:rPr>
        <w:t>9</w:t>
      </w:r>
      <w:r w:rsidR="00896620">
        <w:rPr>
          <w:sz w:val="28"/>
          <w:szCs w:val="28"/>
        </w:rPr>
        <w:t xml:space="preserve">. На официальном сайте Уполномоченного органа, на стендах в местах предоставления </w:t>
      </w:r>
      <w:r>
        <w:rPr>
          <w:sz w:val="28"/>
          <w:szCs w:val="28"/>
        </w:rPr>
        <w:t>муниципальной</w:t>
      </w:r>
      <w:r w:rsidRPr="0034216B">
        <w:rPr>
          <w:sz w:val="28"/>
          <w:szCs w:val="28"/>
        </w:rPr>
        <w:t xml:space="preserve"> </w:t>
      </w:r>
      <w:r w:rsidR="00896620">
        <w:rPr>
          <w:sz w:val="28"/>
          <w:szCs w:val="28"/>
        </w:rPr>
        <w:t xml:space="preserve"> услуги и в многофункциональном центре размещается следующая справочная информация:</w:t>
      </w:r>
    </w:p>
    <w:p w:rsidR="00896620" w:rsidRDefault="00896620" w:rsidP="0089662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месте нахождения и графике работы Уполномоченного органа и их структурных подразделений, ответственных за предоставление </w:t>
      </w:r>
      <w:r w:rsidR="0034216B">
        <w:rPr>
          <w:sz w:val="28"/>
          <w:szCs w:val="28"/>
        </w:rPr>
        <w:t>муниципальной</w:t>
      </w:r>
      <w:r>
        <w:rPr>
          <w:sz w:val="28"/>
          <w:szCs w:val="28"/>
        </w:rPr>
        <w:t xml:space="preserve"> услуги, а также многофункциональных центров;</w:t>
      </w:r>
    </w:p>
    <w:p w:rsidR="00896620" w:rsidRDefault="00896620" w:rsidP="0089662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справочные телефоны структурных подразделений Уполномоченного органа, ответственных за предоставление </w:t>
      </w:r>
      <w:r w:rsidR="0034216B">
        <w:rPr>
          <w:sz w:val="28"/>
          <w:szCs w:val="28"/>
        </w:rPr>
        <w:t>муниципальной</w:t>
      </w:r>
      <w:r>
        <w:rPr>
          <w:sz w:val="28"/>
          <w:szCs w:val="28"/>
        </w:rPr>
        <w:t xml:space="preserve"> услуги, в том числе номер телефона-автоинформатора (при наличии);</w:t>
      </w:r>
    </w:p>
    <w:p w:rsidR="00896620" w:rsidRDefault="00896620" w:rsidP="0089662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адрес официального сайта, а также электронной почты и (или) формы обратной связи Уполномоченного органа в сети «Интернет».</w:t>
      </w:r>
    </w:p>
    <w:p w:rsidR="00896620" w:rsidRDefault="00896620" w:rsidP="0089662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1.10. В залах ожидания Уполномоченного органа размещаются нормативные правовые акты, регулирующие порядок предоставления </w:t>
      </w:r>
      <w:r w:rsidR="0034216B">
        <w:rPr>
          <w:sz w:val="28"/>
          <w:szCs w:val="28"/>
        </w:rPr>
        <w:t>муниципальной</w:t>
      </w:r>
      <w:r>
        <w:rPr>
          <w:sz w:val="28"/>
          <w:szCs w:val="28"/>
        </w:rPr>
        <w:t xml:space="preserve"> услуги, в том числе Административный регламент, которые по требованию заявителя предоставляются ему для ознакомления.</w:t>
      </w:r>
    </w:p>
    <w:p w:rsidR="00896620" w:rsidRDefault="00896620" w:rsidP="00896620">
      <w:pPr>
        <w:ind w:firstLine="709"/>
        <w:jc w:val="both"/>
        <w:rPr>
          <w:sz w:val="28"/>
        </w:rPr>
      </w:pPr>
      <w:r>
        <w:rPr>
          <w:sz w:val="28"/>
          <w:szCs w:val="28"/>
        </w:rPr>
        <w:t xml:space="preserve">1.11. Размещение информации о порядке предоставления </w:t>
      </w:r>
      <w:r w:rsidR="005074F0">
        <w:rPr>
          <w:sz w:val="28"/>
          <w:szCs w:val="28"/>
        </w:rPr>
        <w:t>муниципальной</w:t>
      </w:r>
      <w:r>
        <w:rPr>
          <w:sz w:val="28"/>
          <w:szCs w:val="28"/>
        </w:rPr>
        <w:t xml:space="preserve"> услуги на информационных стендах в помещении многофункционального центра осуществляется в соответствии с соглашением, заключенным между многофункциональным центром и Уполномоченным органом с учетом требований к </w:t>
      </w:r>
      <w:r>
        <w:rPr>
          <w:sz w:val="28"/>
          <w:szCs w:val="28"/>
        </w:rPr>
        <w:lastRenderedPageBreak/>
        <w:t>информированию, установленных Административным регламентом.</w:t>
      </w:r>
    </w:p>
    <w:p w:rsidR="00896620" w:rsidRDefault="00896620" w:rsidP="00896620">
      <w:pPr>
        <w:ind w:firstLine="709"/>
        <w:jc w:val="both"/>
        <w:rPr>
          <w:bCs/>
          <w:sz w:val="28"/>
          <w:szCs w:val="28"/>
        </w:rPr>
      </w:pPr>
      <w:r>
        <w:rPr>
          <w:sz w:val="28"/>
        </w:rPr>
        <w:t xml:space="preserve">1.12. Информация о ходе рассмотрения </w:t>
      </w:r>
      <w:r>
        <w:rPr>
          <w:bCs/>
          <w:sz w:val="28"/>
        </w:rPr>
        <w:t>уведомления об окончании строительства</w:t>
      </w:r>
      <w:r>
        <w:rPr>
          <w:sz w:val="28"/>
        </w:rPr>
        <w:t xml:space="preserve"> и о результатах предоставления </w:t>
      </w:r>
      <w:r w:rsidR="005074F0">
        <w:rPr>
          <w:sz w:val="28"/>
          <w:szCs w:val="28"/>
        </w:rPr>
        <w:t xml:space="preserve"> муниципальной</w:t>
      </w:r>
      <w:r>
        <w:rPr>
          <w:sz w:val="28"/>
        </w:rPr>
        <w:t xml:space="preserve"> услуги может быть получена заявителем (его представителем) в </w:t>
      </w:r>
      <w:r w:rsidR="005074F0">
        <w:rPr>
          <w:sz w:val="28"/>
        </w:rPr>
        <w:t xml:space="preserve"> личном кабинет на ЕПГУ, региональном портале, а также  в соответствующем структурном подразделении  </w:t>
      </w:r>
      <w:r>
        <w:rPr>
          <w:sz w:val="28"/>
        </w:rPr>
        <w:t xml:space="preserve">Уполномоченного органа при обращении заявителя лично, по телефону, посредством электронной почты. </w:t>
      </w:r>
    </w:p>
    <w:p w:rsidR="00896620" w:rsidRDefault="00896620" w:rsidP="00896620">
      <w:pPr>
        <w:ind w:firstLine="709"/>
        <w:jc w:val="both"/>
        <w:rPr>
          <w:bCs/>
          <w:sz w:val="28"/>
          <w:szCs w:val="28"/>
        </w:rPr>
      </w:pPr>
    </w:p>
    <w:p w:rsidR="00896620" w:rsidRDefault="00896620" w:rsidP="00896620">
      <w:pPr>
        <w:ind w:firstLine="70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II. Стандарт предоставления государственной (муниципальной)</w:t>
      </w:r>
      <w:r>
        <w:rPr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услуги</w:t>
      </w:r>
    </w:p>
    <w:p w:rsidR="00896620" w:rsidRDefault="00896620" w:rsidP="00896620">
      <w:pPr>
        <w:ind w:firstLine="709"/>
        <w:jc w:val="center"/>
        <w:rPr>
          <w:b/>
          <w:bCs/>
          <w:sz w:val="28"/>
          <w:szCs w:val="28"/>
        </w:rPr>
      </w:pPr>
    </w:p>
    <w:p w:rsidR="00896620" w:rsidRDefault="00896620" w:rsidP="00896620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2.1. Наименование  муниципальной услуги - «Направление уведомления о планируемом сносе объекта капитального строительства и уведомления о завершении сноса объекта капитального строительства».</w:t>
      </w:r>
    </w:p>
    <w:p w:rsidR="00896620" w:rsidRDefault="00896620" w:rsidP="00896620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Муниципальная услуга предоставляется Уполномоченным органом — администрацией сельского  поселения </w:t>
      </w:r>
      <w:r w:rsidR="005074F0">
        <w:rPr>
          <w:bCs/>
          <w:sz w:val="28"/>
          <w:szCs w:val="28"/>
        </w:rPr>
        <w:t xml:space="preserve">Мокша </w:t>
      </w:r>
      <w:r>
        <w:rPr>
          <w:bCs/>
          <w:sz w:val="28"/>
          <w:szCs w:val="28"/>
        </w:rPr>
        <w:t xml:space="preserve">муниципального района </w:t>
      </w:r>
      <w:r w:rsidR="005074F0">
        <w:rPr>
          <w:bCs/>
          <w:sz w:val="28"/>
          <w:szCs w:val="28"/>
        </w:rPr>
        <w:t xml:space="preserve">Большеглушицкий </w:t>
      </w:r>
      <w:r>
        <w:rPr>
          <w:bCs/>
          <w:sz w:val="28"/>
          <w:szCs w:val="28"/>
        </w:rPr>
        <w:t>Самарской области.</w:t>
      </w:r>
    </w:p>
    <w:p w:rsidR="00896620" w:rsidRDefault="00896620" w:rsidP="00896620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Состав заявителей.</w:t>
      </w:r>
    </w:p>
    <w:p w:rsidR="00896620" w:rsidRDefault="00896620" w:rsidP="00896620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Заявителями при обращении за получением услуги являются застройщики.</w:t>
      </w:r>
    </w:p>
    <w:p w:rsidR="00896620" w:rsidRDefault="00896620" w:rsidP="00896620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Заявитель вправе обратиться за получением услуги через представителя. Полномочия представителя, выступающего от имени заявителя, подтверждаются доверенностью, оформленной в соответствии с требованиями законодательства Российской Федерации.</w:t>
      </w:r>
    </w:p>
    <w:p w:rsidR="00896620" w:rsidRDefault="005074F0" w:rsidP="00896620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2.2</w:t>
      </w:r>
      <w:r w:rsidR="00896620">
        <w:rPr>
          <w:bCs/>
          <w:sz w:val="28"/>
          <w:szCs w:val="28"/>
        </w:rPr>
        <w:t>. Правовые основания для предоставления услуги:</w:t>
      </w:r>
    </w:p>
    <w:p w:rsidR="00896620" w:rsidRDefault="00896620" w:rsidP="00896620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Градостроительный кодекс Российской Федерации;</w:t>
      </w:r>
    </w:p>
    <w:p w:rsidR="00896620" w:rsidRDefault="00896620" w:rsidP="00896620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Земельный кодекс Российской Федерации;</w:t>
      </w:r>
    </w:p>
    <w:p w:rsidR="00896620" w:rsidRDefault="00896620" w:rsidP="00896620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Федеральный закон «Об общих принципах организации местного самоуправления в Российской Федерации»;</w:t>
      </w:r>
    </w:p>
    <w:p w:rsidR="00896620" w:rsidRDefault="00896620" w:rsidP="00896620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Федеральный закон "Об организации предоставления государственных и муниципальных услуг";</w:t>
      </w:r>
    </w:p>
    <w:p w:rsidR="00896620" w:rsidRDefault="00896620" w:rsidP="00896620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Федеральный закон "Об объектах культурного наследия (памятниках истории и культуры) народов Российской Федерации";</w:t>
      </w:r>
    </w:p>
    <w:p w:rsidR="00896620" w:rsidRDefault="00896620" w:rsidP="00896620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Федеральный закон "Об электронной подписи";</w:t>
      </w:r>
    </w:p>
    <w:p w:rsidR="00896620" w:rsidRDefault="00896620" w:rsidP="00896620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Федеральный закон "О персональных данных";</w:t>
      </w:r>
    </w:p>
    <w:p w:rsidR="00896620" w:rsidRDefault="00896620" w:rsidP="00896620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постановление Правительства Российской Федерации от 22 декабря 2012 № 1376 "Об утверждении </w:t>
      </w:r>
      <w:proofErr w:type="gramStart"/>
      <w:r>
        <w:rPr>
          <w:bCs/>
          <w:sz w:val="28"/>
          <w:szCs w:val="28"/>
        </w:rPr>
        <w:t>Правил организации деятельности многофункциональных центров предоставления государственных</w:t>
      </w:r>
      <w:proofErr w:type="gramEnd"/>
      <w:r>
        <w:rPr>
          <w:bCs/>
          <w:sz w:val="28"/>
          <w:szCs w:val="28"/>
        </w:rPr>
        <w:t xml:space="preserve">  и муниципальных услуг";</w:t>
      </w:r>
    </w:p>
    <w:p w:rsidR="00896620" w:rsidRDefault="00896620" w:rsidP="00896620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постановление Правительства Российской Федерации от 27 сентября 2011 № 797 "О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власти, органами государственных внебюджетных фондов, органами государственной власти субъектов Российской Федерации, органами местного самоуправления";</w:t>
      </w:r>
    </w:p>
    <w:p w:rsidR="00896620" w:rsidRDefault="00896620" w:rsidP="00896620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постановление Правительства Российской Федерации от 25 января 2013 № 33 "Об использовании простой электронной подписи при оказании государственных и муниципальных услуг";</w:t>
      </w:r>
    </w:p>
    <w:p w:rsidR="00896620" w:rsidRDefault="00896620" w:rsidP="00896620">
      <w:pPr>
        <w:ind w:firstLine="709"/>
        <w:jc w:val="both"/>
        <w:rPr>
          <w:bCs/>
          <w:sz w:val="28"/>
          <w:szCs w:val="28"/>
        </w:rPr>
      </w:pPr>
      <w:proofErr w:type="gramStart"/>
      <w:r>
        <w:rPr>
          <w:bCs/>
          <w:sz w:val="28"/>
          <w:szCs w:val="28"/>
        </w:rPr>
        <w:t xml:space="preserve">постановление Правительства Российской Федерации от 18 марта 2015 № 250 "Об утверждении требований к составлению и выдаче заявителям документов на </w:t>
      </w:r>
      <w:r>
        <w:rPr>
          <w:bCs/>
          <w:sz w:val="28"/>
          <w:szCs w:val="28"/>
        </w:rPr>
        <w:lastRenderedPageBreak/>
        <w:t>бумажном носителе, подтверждающих содержание электронных документов, направленных в многофункциональный центр предоставления государственных и муниципальных услуг по результатам предоставления государственных и муниципальных услуг органами, предоставляющими государственные услуги, и органами, предоставляющими муниципальные услуги, и к выдаче заявителям на основании информации из информационных систем</w:t>
      </w:r>
      <w:proofErr w:type="gramEnd"/>
      <w:r>
        <w:rPr>
          <w:bCs/>
          <w:sz w:val="28"/>
          <w:szCs w:val="28"/>
        </w:rPr>
        <w:t xml:space="preserve"> органов, предоставляющих государственные услуги, и органов, предоставляющих муниципальные услуги, в том числе с использованием информационно-технологической и коммуникационной инфраструктуры, документов, включая составление на бумажном носителе и </w:t>
      </w:r>
      <w:proofErr w:type="gramStart"/>
      <w:r>
        <w:rPr>
          <w:bCs/>
          <w:sz w:val="28"/>
          <w:szCs w:val="28"/>
        </w:rPr>
        <w:t>заверение выписок</w:t>
      </w:r>
      <w:proofErr w:type="gramEnd"/>
      <w:r>
        <w:rPr>
          <w:bCs/>
          <w:sz w:val="28"/>
          <w:szCs w:val="28"/>
        </w:rPr>
        <w:t xml:space="preserve"> из указанных информационных систем;</w:t>
      </w:r>
    </w:p>
    <w:p w:rsidR="00896620" w:rsidRDefault="00896620" w:rsidP="00896620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постановление Правительства Российской Федерации от 26 марта 2016 № 236 "О требованиях к предоставлению в электронной форме государственных и муниципальных услуг";</w:t>
      </w:r>
    </w:p>
    <w:p w:rsidR="00896620" w:rsidRDefault="00896620" w:rsidP="00896620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нормативный правовой акт, субъекта Российской Федерации, муниципальный правовой акт, закрепляющий соответствующие функции и полномочия органа государственной власти (органа местного самоуправления) по предоставлению услуги.</w:t>
      </w:r>
    </w:p>
    <w:p w:rsidR="00896620" w:rsidRDefault="005074F0" w:rsidP="00896620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2.3</w:t>
      </w:r>
      <w:r w:rsidR="00896620">
        <w:rPr>
          <w:bCs/>
          <w:sz w:val="28"/>
          <w:szCs w:val="28"/>
        </w:rPr>
        <w:t xml:space="preserve">. </w:t>
      </w:r>
      <w:proofErr w:type="gramStart"/>
      <w:r w:rsidR="00896620">
        <w:rPr>
          <w:bCs/>
          <w:sz w:val="28"/>
          <w:szCs w:val="28"/>
        </w:rPr>
        <w:t>Заявитель или его представитель представляет в уполномоченные органы местного самоуправления уведомление о сносе, уведомление о завершении сноса по форме, утвержденной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строительства, архитектуры, градостроительства, а также прилагаемые к нему документы, указанные в пункте 2.8 настоящего Административного регламента, одним из следующих способов по выбору заявителя:</w:t>
      </w:r>
      <w:proofErr w:type="gramEnd"/>
    </w:p>
    <w:p w:rsidR="005074F0" w:rsidRDefault="005074F0" w:rsidP="00896620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а)  в электронной форме посредством федеральной государственной  информационной системы «Единый портал государственных  и муниципальных услуг (функций)», регионального портала государственных  и муниципальных услуг (функций), являющегося государственной информационной  системой  субъекта Российской Федерации.</w:t>
      </w:r>
    </w:p>
    <w:p w:rsidR="005074F0" w:rsidRDefault="005074F0" w:rsidP="00896620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 случае  направления уведомления о сносе, уведомления о завершении сноса и прилагаемых к нему документов указанным способом  заявитель (представитель заявителя), прошедший процедуры регистрации, идентификац</w:t>
      </w:r>
      <w:proofErr w:type="gramStart"/>
      <w:r>
        <w:rPr>
          <w:bCs/>
          <w:sz w:val="28"/>
          <w:szCs w:val="28"/>
        </w:rPr>
        <w:t>ии и ау</w:t>
      </w:r>
      <w:proofErr w:type="gramEnd"/>
      <w:r>
        <w:rPr>
          <w:bCs/>
          <w:sz w:val="28"/>
          <w:szCs w:val="28"/>
        </w:rPr>
        <w:t xml:space="preserve">тентификации (далее </w:t>
      </w:r>
      <w:r w:rsidR="00D538F5">
        <w:rPr>
          <w:bCs/>
          <w:sz w:val="28"/>
          <w:szCs w:val="28"/>
        </w:rPr>
        <w:t xml:space="preserve">  </w:t>
      </w:r>
      <w:r>
        <w:rPr>
          <w:bCs/>
          <w:sz w:val="28"/>
          <w:szCs w:val="28"/>
        </w:rPr>
        <w:t xml:space="preserve">- ЕСИА), заполняет формы указанных уведомлений с использованием интерактивной формы в электронном виде. </w:t>
      </w:r>
    </w:p>
    <w:p w:rsidR="00D538F5" w:rsidRDefault="00D538F5" w:rsidP="00896620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Уведомление  о сносе, уведомление о завершении сноса направляется  заявителем  или его представителем  вместе  с прикрепленными  электронными документами, указанными в пункте  2.8. Административного регламента.</w:t>
      </w:r>
    </w:p>
    <w:p w:rsidR="00D538F5" w:rsidRDefault="00D538F5" w:rsidP="00D538F5">
      <w:pPr>
        <w:pStyle w:val="a3"/>
        <w:tabs>
          <w:tab w:val="left" w:pos="5438"/>
          <w:tab w:val="left" w:pos="6239"/>
          <w:tab w:val="left" w:pos="6859"/>
          <w:tab w:val="left" w:pos="8631"/>
        </w:tabs>
        <w:spacing w:before="67"/>
        <w:ind w:left="0" w:right="20" w:firstLine="0"/>
        <w:jc w:val="both"/>
      </w:pPr>
      <w:r>
        <w:rPr>
          <w:bCs/>
        </w:rPr>
        <w:t xml:space="preserve">       </w:t>
      </w:r>
      <w:proofErr w:type="gramStart"/>
      <w:r>
        <w:t xml:space="preserve">Уведомление о сносе, уведомление о завершении сноса подписываются заявителем или его представителем, уполномоченным на подписание такого уведомления, простой электронной подписью, либо усиленной квалифицированной электронной подписью, либо усиленной неквалифицированной электронной подписью, сертификат ключа проверки которой создан и используется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которая создается и проверяется с </w:t>
      </w:r>
      <w:r>
        <w:lastRenderedPageBreak/>
        <w:t>использованием</w:t>
      </w:r>
      <w:proofErr w:type="gramEnd"/>
      <w:r>
        <w:t xml:space="preserve"> </w:t>
      </w:r>
      <w:proofErr w:type="gramStart"/>
      <w:r>
        <w:t>средств электронной подписи и средств удостоверяющего центра, имеющих подтверждение соответствия требованиям, установленным федеральным органом исполнительной власти в области обеспечения безопасности в соответствии с частью 5 статьи 8 Федерального закона "Об электронной подписи", а также при наличии у владельца сертификата ключа проверки ключа простой электронной подписи, выданного ему при личном приеме в соответствии с Правилами использования простой электронной подписи при обращении</w:t>
      </w:r>
      <w:proofErr w:type="gramEnd"/>
      <w:r>
        <w:t xml:space="preserve"> </w:t>
      </w:r>
      <w:proofErr w:type="gramStart"/>
      <w:r>
        <w:t>за получением государственных и муниципальных услуг, утвержденными постановлением Правительства Российской Федерации от</w:t>
      </w:r>
      <w:r>
        <w:tab/>
        <w:t>25 января</w:t>
      </w:r>
      <w:r>
        <w:tab/>
        <w:t>2013 г. № 33</w:t>
      </w:r>
      <w:r>
        <w:tab/>
        <w:t xml:space="preserve">"Об использовании простой электронной подписи при оказании государственных и муниципальных услуг", в соответствии с Правилами определения видов электронной подписи, использование которых допускается при обращении за получением государственных и муниципальных </w:t>
      </w:r>
      <w:r>
        <w:rPr>
          <w:spacing w:val="-2"/>
        </w:rPr>
        <w:t xml:space="preserve">услуг, </w:t>
      </w:r>
      <w:r>
        <w:t>утвержденными постановлением Правительства Российской Федерации от 25 июня 2012 г. № 634 "О видах</w:t>
      </w:r>
      <w:proofErr w:type="gramEnd"/>
      <w:r>
        <w:t xml:space="preserve"> электронной подписи, использование которых допускается при обращении за получением государственных и муниципальных услуг" (далее – усиленная неквалифицированная электронная подпись).</w:t>
      </w:r>
    </w:p>
    <w:p w:rsidR="00D538F5" w:rsidRDefault="00D538F5" w:rsidP="00D538F5">
      <w:pPr>
        <w:pStyle w:val="a3"/>
        <w:tabs>
          <w:tab w:val="left" w:pos="5395"/>
          <w:tab w:val="left" w:pos="7029"/>
          <w:tab w:val="left" w:pos="8405"/>
        </w:tabs>
        <w:spacing w:before="4"/>
        <w:ind w:left="0" w:right="20"/>
        <w:jc w:val="both"/>
      </w:pPr>
      <w:proofErr w:type="gramStart"/>
      <w:r>
        <w:t>б) на бумажном носителе посредством личного обращения в Уполномоченный орган, в том числе через многофункциональный центр в соответствии с соглашением о взаимодействии между многофункциональным центром и Уполномоченным органом в соответствии с постановлением Правительства Российской Федерации 27сентября 2011г.№ 797 "О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власти, органами государственных внебюджетных фондов, органами государственной власти</w:t>
      </w:r>
      <w:proofErr w:type="gramEnd"/>
      <w:r>
        <w:t xml:space="preserve"> субъектов Российской Федерации, органами местного самоуправления", либо посредством почтового отправления с уведомлением о вручении.</w:t>
      </w:r>
    </w:p>
    <w:p w:rsidR="00D538F5" w:rsidRDefault="00D538F5" w:rsidP="00D538F5">
      <w:pPr>
        <w:pStyle w:val="a3"/>
        <w:ind w:left="0" w:right="20"/>
        <w:jc w:val="both"/>
      </w:pPr>
      <w:r>
        <w:t xml:space="preserve">В целях предоставления услуги заявителю или его представителю обеспечивается в многофункциональных центрах доступ к Единому порталу, региональному порталу в соответствии с постановлением Правительства Российской Федерации от 22 декабря 2012 г. № 1376 "Об утверждении </w:t>
      </w:r>
      <w:proofErr w:type="gramStart"/>
      <w:r>
        <w:t>Правил организации деятельности многофункциональных центров предоставления государственных</w:t>
      </w:r>
      <w:proofErr w:type="gramEnd"/>
      <w:r>
        <w:t xml:space="preserve"> и муниципальных услуг".</w:t>
      </w:r>
    </w:p>
    <w:p w:rsidR="00D538F5" w:rsidRDefault="00D538F5" w:rsidP="00D538F5">
      <w:pPr>
        <w:pStyle w:val="a3"/>
        <w:ind w:left="0" w:right="20"/>
        <w:jc w:val="both"/>
      </w:pPr>
    </w:p>
    <w:p w:rsidR="00896620" w:rsidRDefault="00D538F5" w:rsidP="00D538F5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2.4</w:t>
      </w:r>
      <w:r w:rsidR="00896620">
        <w:rPr>
          <w:bCs/>
          <w:sz w:val="28"/>
          <w:szCs w:val="28"/>
        </w:rPr>
        <w:t>. Документы, прилагаемые к уведомлению о сносе, уведомлению о завершении сноса, представляемые в электронной форме, направляются в следующих форматах:</w:t>
      </w:r>
    </w:p>
    <w:p w:rsidR="00896620" w:rsidRDefault="00896620" w:rsidP="00896620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а) </w:t>
      </w:r>
      <w:proofErr w:type="spellStart"/>
      <w:r>
        <w:rPr>
          <w:bCs/>
          <w:sz w:val="28"/>
          <w:szCs w:val="28"/>
        </w:rPr>
        <w:t>xml</w:t>
      </w:r>
      <w:proofErr w:type="spellEnd"/>
      <w:r>
        <w:rPr>
          <w:bCs/>
          <w:sz w:val="28"/>
          <w:szCs w:val="28"/>
        </w:rPr>
        <w:t xml:space="preserve"> - для документов, в отношении которых утверждены формы и требования по формированию электронных документов в виде файлов в формате </w:t>
      </w:r>
      <w:proofErr w:type="spellStart"/>
      <w:r>
        <w:rPr>
          <w:bCs/>
          <w:sz w:val="28"/>
          <w:szCs w:val="28"/>
        </w:rPr>
        <w:t>xml</w:t>
      </w:r>
      <w:proofErr w:type="spellEnd"/>
      <w:r>
        <w:rPr>
          <w:bCs/>
          <w:sz w:val="28"/>
          <w:szCs w:val="28"/>
        </w:rPr>
        <w:t>;</w:t>
      </w:r>
    </w:p>
    <w:p w:rsidR="00896620" w:rsidRDefault="00896620" w:rsidP="00896620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б) </w:t>
      </w:r>
      <w:proofErr w:type="spellStart"/>
      <w:r>
        <w:rPr>
          <w:bCs/>
          <w:sz w:val="28"/>
          <w:szCs w:val="28"/>
        </w:rPr>
        <w:t>doc</w:t>
      </w:r>
      <w:proofErr w:type="spellEnd"/>
      <w:r>
        <w:rPr>
          <w:bCs/>
          <w:sz w:val="28"/>
          <w:szCs w:val="28"/>
        </w:rPr>
        <w:t xml:space="preserve">, </w:t>
      </w:r>
      <w:proofErr w:type="spellStart"/>
      <w:r>
        <w:rPr>
          <w:bCs/>
          <w:sz w:val="28"/>
          <w:szCs w:val="28"/>
        </w:rPr>
        <w:t>docx</w:t>
      </w:r>
      <w:proofErr w:type="spellEnd"/>
      <w:r>
        <w:rPr>
          <w:bCs/>
          <w:sz w:val="28"/>
          <w:szCs w:val="28"/>
        </w:rPr>
        <w:t xml:space="preserve">, </w:t>
      </w:r>
      <w:proofErr w:type="spellStart"/>
      <w:r>
        <w:rPr>
          <w:bCs/>
          <w:sz w:val="28"/>
          <w:szCs w:val="28"/>
        </w:rPr>
        <w:t>odt</w:t>
      </w:r>
      <w:proofErr w:type="spellEnd"/>
      <w:r>
        <w:rPr>
          <w:bCs/>
          <w:sz w:val="28"/>
          <w:szCs w:val="28"/>
        </w:rPr>
        <w:t xml:space="preserve"> - для документов с текстовым содержанием, </w:t>
      </w:r>
      <w:r>
        <w:rPr>
          <w:bCs/>
          <w:sz w:val="28"/>
          <w:szCs w:val="28"/>
        </w:rPr>
        <w:br/>
        <w:t>не включающим формулы;</w:t>
      </w:r>
    </w:p>
    <w:p w:rsidR="00896620" w:rsidRDefault="00896620" w:rsidP="00896620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в) </w:t>
      </w:r>
      <w:proofErr w:type="spellStart"/>
      <w:r>
        <w:rPr>
          <w:bCs/>
          <w:sz w:val="28"/>
          <w:szCs w:val="28"/>
        </w:rPr>
        <w:t>pdf</w:t>
      </w:r>
      <w:proofErr w:type="spellEnd"/>
      <w:r>
        <w:rPr>
          <w:bCs/>
          <w:sz w:val="28"/>
          <w:szCs w:val="28"/>
        </w:rPr>
        <w:t xml:space="preserve">, </w:t>
      </w:r>
      <w:proofErr w:type="spellStart"/>
      <w:r>
        <w:rPr>
          <w:bCs/>
          <w:sz w:val="28"/>
          <w:szCs w:val="28"/>
        </w:rPr>
        <w:t>jpg</w:t>
      </w:r>
      <w:proofErr w:type="spellEnd"/>
      <w:r>
        <w:rPr>
          <w:bCs/>
          <w:sz w:val="28"/>
          <w:szCs w:val="28"/>
        </w:rPr>
        <w:t xml:space="preserve">, </w:t>
      </w:r>
      <w:proofErr w:type="spellStart"/>
      <w:r>
        <w:rPr>
          <w:bCs/>
          <w:sz w:val="28"/>
          <w:szCs w:val="28"/>
        </w:rPr>
        <w:t>jpeg</w:t>
      </w:r>
      <w:proofErr w:type="spellEnd"/>
      <w:r>
        <w:rPr>
          <w:bCs/>
          <w:sz w:val="28"/>
          <w:szCs w:val="28"/>
        </w:rPr>
        <w:t xml:space="preserve"> - для документов с текстовым содержанием, в том числе включающих формулы и (или) графические изображения, а также документов с графическим содержанием.</w:t>
      </w:r>
    </w:p>
    <w:p w:rsidR="00896620" w:rsidRDefault="007C78A3" w:rsidP="00896620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2.5</w:t>
      </w:r>
      <w:r w:rsidR="00896620">
        <w:rPr>
          <w:bCs/>
          <w:sz w:val="28"/>
          <w:szCs w:val="28"/>
        </w:rPr>
        <w:t>. </w:t>
      </w:r>
      <w:proofErr w:type="gramStart"/>
      <w:r w:rsidR="00896620">
        <w:rPr>
          <w:bCs/>
          <w:sz w:val="28"/>
          <w:szCs w:val="28"/>
        </w:rPr>
        <w:t xml:space="preserve">В случае если оригиналы документов, прилагаемых к уведомлению о сносе, уведомлению о завершении сноса, выданы и подписаны уполномоченным органом на </w:t>
      </w:r>
      <w:r w:rsidR="00896620">
        <w:rPr>
          <w:bCs/>
          <w:sz w:val="28"/>
          <w:szCs w:val="28"/>
        </w:rPr>
        <w:lastRenderedPageBreak/>
        <w:t xml:space="preserve">бумажном носителе, допускается формирование таких документов, представляемых в электронной форме, путем сканирования непосредственно с оригинала документа (использование копий не допускается), которое осуществляется с сохранением ориентации оригинала документа в разрешении 300-500 </w:t>
      </w:r>
      <w:proofErr w:type="spellStart"/>
      <w:r w:rsidR="00896620">
        <w:rPr>
          <w:bCs/>
          <w:sz w:val="28"/>
          <w:szCs w:val="28"/>
        </w:rPr>
        <w:t>dpi</w:t>
      </w:r>
      <w:proofErr w:type="spellEnd"/>
      <w:r w:rsidR="00896620">
        <w:rPr>
          <w:bCs/>
          <w:sz w:val="28"/>
          <w:szCs w:val="28"/>
        </w:rPr>
        <w:t xml:space="preserve"> (масштаб 1:1) и всех аутентичных признаков подлинности (графической</w:t>
      </w:r>
      <w:proofErr w:type="gramEnd"/>
      <w:r w:rsidR="00896620">
        <w:rPr>
          <w:bCs/>
          <w:sz w:val="28"/>
          <w:szCs w:val="28"/>
        </w:rPr>
        <w:t xml:space="preserve"> подписи лица, печати, углового штампа бланка), с использованием следующих режимов:</w:t>
      </w:r>
    </w:p>
    <w:p w:rsidR="00896620" w:rsidRDefault="00896620" w:rsidP="00896620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"черно-белый" (при отсутствии в документе графических изображений и (или) цветного текста);</w:t>
      </w:r>
    </w:p>
    <w:p w:rsidR="00896620" w:rsidRDefault="00896620" w:rsidP="00896620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"оттенки серого" (при наличии в документе графических изображений, отличных от цветного графического изображения);</w:t>
      </w:r>
    </w:p>
    <w:p w:rsidR="00896620" w:rsidRDefault="00896620" w:rsidP="00896620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"цветной" или "режим полной цветопередачи" (при наличии </w:t>
      </w:r>
      <w:r>
        <w:rPr>
          <w:bCs/>
          <w:sz w:val="28"/>
          <w:szCs w:val="28"/>
        </w:rPr>
        <w:br/>
        <w:t>в документе цветных графических изображений либо цветного текста).</w:t>
      </w:r>
    </w:p>
    <w:p w:rsidR="00896620" w:rsidRDefault="00896620" w:rsidP="00896620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Количество файлов должно соответствовать количеству документов, каждый из которых содержит текстовую и (или) графическую информацию.</w:t>
      </w:r>
    </w:p>
    <w:p w:rsidR="00896620" w:rsidRDefault="007C78A3" w:rsidP="00896620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2.6</w:t>
      </w:r>
      <w:r w:rsidR="00896620">
        <w:rPr>
          <w:bCs/>
          <w:sz w:val="28"/>
          <w:szCs w:val="28"/>
        </w:rPr>
        <w:t>. Документы, прилагаемые заявителем к уведомлению о сносе, уведомлению о завершении сноса, представляемые в электронной форме, должны обеспечивать возможность идентифицировать документ и количество листов в документе.</w:t>
      </w:r>
    </w:p>
    <w:p w:rsidR="00896620" w:rsidRDefault="00896620" w:rsidP="00896620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Документы, подлежащие представлению в форматах </w:t>
      </w:r>
      <w:proofErr w:type="spellStart"/>
      <w:r>
        <w:rPr>
          <w:bCs/>
          <w:sz w:val="28"/>
          <w:szCs w:val="28"/>
        </w:rPr>
        <w:t>xls</w:t>
      </w:r>
      <w:proofErr w:type="spellEnd"/>
      <w:r>
        <w:rPr>
          <w:bCs/>
          <w:sz w:val="28"/>
          <w:szCs w:val="28"/>
        </w:rPr>
        <w:t xml:space="preserve">, </w:t>
      </w:r>
      <w:proofErr w:type="spellStart"/>
      <w:r>
        <w:rPr>
          <w:bCs/>
          <w:sz w:val="28"/>
          <w:szCs w:val="28"/>
        </w:rPr>
        <w:t>xlsx</w:t>
      </w:r>
      <w:proofErr w:type="spellEnd"/>
      <w:r>
        <w:rPr>
          <w:bCs/>
          <w:sz w:val="28"/>
          <w:szCs w:val="28"/>
        </w:rPr>
        <w:t xml:space="preserve"> или </w:t>
      </w:r>
      <w:proofErr w:type="spellStart"/>
      <w:r>
        <w:rPr>
          <w:bCs/>
          <w:sz w:val="28"/>
          <w:szCs w:val="28"/>
        </w:rPr>
        <w:t>ods</w:t>
      </w:r>
      <w:proofErr w:type="spellEnd"/>
      <w:r>
        <w:rPr>
          <w:bCs/>
          <w:sz w:val="28"/>
          <w:szCs w:val="28"/>
        </w:rPr>
        <w:t>, формируются в виде отдельного документа, представляемого в электронной форме.</w:t>
      </w:r>
    </w:p>
    <w:p w:rsidR="00896620" w:rsidRDefault="007C78A3" w:rsidP="00896620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2.7</w:t>
      </w:r>
      <w:r w:rsidR="00896620">
        <w:rPr>
          <w:bCs/>
          <w:sz w:val="28"/>
          <w:szCs w:val="28"/>
        </w:rPr>
        <w:t>. Исчерпывающий перечень документов, необходимых для предоставления услуги, подлежащих представлению заявителем самостоятельно:</w:t>
      </w:r>
    </w:p>
    <w:p w:rsidR="00896620" w:rsidRDefault="00896620" w:rsidP="00896620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а) уведомление о сносе. </w:t>
      </w:r>
      <w:r w:rsidR="007C78A3">
        <w:rPr>
          <w:bCs/>
          <w:sz w:val="28"/>
          <w:szCs w:val="28"/>
        </w:rPr>
        <w:t>В случае представления уведомления о сносе в  электронной форме посредством Единого портала, регионального портала  в соответствии с подпунктом «а» пункта 4 настоящего Административного регламента указанное уведомление заполняется  путем внесения соответствующих  сведений в интерактивную форму на Едином портале, региональном портале;</w:t>
      </w:r>
    </w:p>
    <w:p w:rsidR="00DE34BC" w:rsidRDefault="00896620" w:rsidP="00896620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б) документ, удостоверяющий личность заявителя или представителя заявителя, в случае представления уведомления о сносе, уведомления о завершении сноса посредством личного обращения в Уполномоченный орган, в том числе через многофункциональный центр.</w:t>
      </w:r>
      <w:r w:rsidR="007C78A3">
        <w:rPr>
          <w:bCs/>
          <w:sz w:val="28"/>
          <w:szCs w:val="28"/>
        </w:rPr>
        <w:t xml:space="preserve"> В случае  представления документов  в электронной форме  посредством  Единого портал</w:t>
      </w:r>
      <w:r w:rsidR="00DE34BC">
        <w:rPr>
          <w:bCs/>
          <w:sz w:val="28"/>
          <w:szCs w:val="28"/>
        </w:rPr>
        <w:t>а, регионального портала в соот</w:t>
      </w:r>
      <w:r w:rsidR="007C78A3">
        <w:rPr>
          <w:bCs/>
          <w:sz w:val="28"/>
          <w:szCs w:val="28"/>
        </w:rPr>
        <w:t>ветствии</w:t>
      </w:r>
      <w:r w:rsidR="00DE34BC">
        <w:rPr>
          <w:bCs/>
          <w:sz w:val="28"/>
          <w:szCs w:val="28"/>
        </w:rPr>
        <w:t xml:space="preserve"> с подпунктом «а» пункта 2.4. настоящего Административного регламента  направление указанного документа не требуется;</w:t>
      </w:r>
    </w:p>
    <w:p w:rsidR="00DE34BC" w:rsidRDefault="00DE34BC" w:rsidP="00DE34BC">
      <w:pPr>
        <w:pStyle w:val="a3"/>
        <w:spacing w:before="1"/>
        <w:ind w:left="0" w:right="20"/>
        <w:jc w:val="both"/>
      </w:pPr>
      <w:r>
        <w:t xml:space="preserve">в) документ, подтверждающий полномочия представителя заявителя действовать от имени заявителя (в случае обращения за получением </w:t>
      </w:r>
      <w:r>
        <w:rPr>
          <w:spacing w:val="-3"/>
        </w:rPr>
        <w:t xml:space="preserve">услуги </w:t>
      </w:r>
      <w:r>
        <w:t xml:space="preserve">представителя заявителя). В случае представления документов в электронной форме посредством Единого портала, регионального портала в соответствии с подпунктом "а" пункта 4 настоящего Административного регламента указанный документ, выданный заявителем, являющимся юридическим лицом, удостоверяется усиленной квалифицированной электронной подписью или усиленной неквалифицированной электронной подписью правомочного должностного лица такого юридического лица, а </w:t>
      </w:r>
      <w:proofErr w:type="spellStart"/>
      <w:r>
        <w:t>документ</w:t>
      </w:r>
      <w:proofErr w:type="gramStart"/>
      <w:r>
        <w:t>,в</w:t>
      </w:r>
      <w:proofErr w:type="gramEnd"/>
      <w:r>
        <w:t>ыданный</w:t>
      </w:r>
      <w:proofErr w:type="spellEnd"/>
      <w:r>
        <w:t xml:space="preserve"> заявителем, являющимся физическим лицом, - усиленной квалифицированной электронной подписью нотариуса;</w:t>
      </w:r>
    </w:p>
    <w:p w:rsidR="00DE34BC" w:rsidRDefault="00DE34BC" w:rsidP="00DE34BC">
      <w:pPr>
        <w:pStyle w:val="a3"/>
        <w:spacing w:before="2"/>
        <w:ind w:left="0" w:right="20"/>
        <w:jc w:val="both"/>
      </w:pPr>
      <w:r>
        <w:t xml:space="preserve">г) нотариально удостоверенное согласие всех правообладателей объекта капитального строительства на снос (в случае, если у заявленного в уведомлении </w:t>
      </w:r>
      <w:r>
        <w:lastRenderedPageBreak/>
        <w:t>объекта капитального строительства более одного правообладателя).</w:t>
      </w:r>
    </w:p>
    <w:p w:rsidR="00DE34BC" w:rsidRDefault="00DE34BC" w:rsidP="00DE34BC">
      <w:pPr>
        <w:pStyle w:val="a3"/>
        <w:ind w:left="0" w:right="20"/>
        <w:jc w:val="both"/>
      </w:pPr>
      <w:r>
        <w:t>д)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застройщиком является иностранное юридическое лицо;</w:t>
      </w:r>
    </w:p>
    <w:p w:rsidR="00DE34BC" w:rsidRDefault="00DE34BC" w:rsidP="00DE34BC">
      <w:pPr>
        <w:pStyle w:val="a3"/>
        <w:ind w:left="0" w:right="20"/>
        <w:jc w:val="both"/>
      </w:pPr>
      <w:r>
        <w:t>е) результаты и материалы обследования объекта капитального строительства (в случае направления уведомления о сносе);</w:t>
      </w:r>
    </w:p>
    <w:p w:rsidR="00DE34BC" w:rsidRDefault="00DE34BC" w:rsidP="00DE34BC">
      <w:pPr>
        <w:pStyle w:val="a3"/>
        <w:ind w:left="0" w:right="20"/>
        <w:jc w:val="both"/>
      </w:pPr>
      <w:r>
        <w:t>ж) проект организации работ по сносу объекта капитального строительства (в случае направления уведомления о сносе);</w:t>
      </w:r>
    </w:p>
    <w:p w:rsidR="00DE34BC" w:rsidRDefault="00DE34BC" w:rsidP="00DE34BC">
      <w:pPr>
        <w:pStyle w:val="a3"/>
        <w:spacing w:line="322" w:lineRule="exact"/>
        <w:ind w:left="0" w:right="20" w:firstLine="0"/>
        <w:jc w:val="both"/>
      </w:pPr>
      <w:r>
        <w:t>з) уведомление о завершении сноса.</w:t>
      </w:r>
    </w:p>
    <w:p w:rsidR="00896620" w:rsidRDefault="007C78A3" w:rsidP="00DE34BC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</w:t>
      </w:r>
    </w:p>
    <w:p w:rsidR="00896620" w:rsidRDefault="00DE34BC" w:rsidP="00896620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2.8</w:t>
      </w:r>
      <w:r w:rsidR="00896620">
        <w:rPr>
          <w:bCs/>
          <w:sz w:val="28"/>
          <w:szCs w:val="28"/>
        </w:rPr>
        <w:t xml:space="preserve">. </w:t>
      </w:r>
      <w:proofErr w:type="gramStart"/>
      <w:r w:rsidR="00896620">
        <w:rPr>
          <w:bCs/>
          <w:sz w:val="28"/>
          <w:szCs w:val="28"/>
        </w:rPr>
        <w:t>Исчерпывающий перечень необходимых для предоставления услуги документов (их копий или сведений, содержащихся в них), которые запрашиваются Уполномоченным органом в порядке межведомственного информационного взаимодействия в государственных органах, органах местного самоуправления и подведомственных государственным органам и органам местного самоуправления организациях, в распоряжении которых находятся указанные документы и которые заявитель вправе представить по собственной инициативе:</w:t>
      </w:r>
      <w:proofErr w:type="gramEnd"/>
    </w:p>
    <w:p w:rsidR="00896620" w:rsidRDefault="00896620" w:rsidP="00896620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а)    сведения из Единого государственного реестра юридических лиц (при обращении застройщика, являющегося юридическим лицом) или из Единого государственного реестра индивидуальных предпринимателей (при обращении застройщика, являющегося индивидуальным предпринимателем).</w:t>
      </w:r>
    </w:p>
    <w:p w:rsidR="00896620" w:rsidRDefault="00896620" w:rsidP="00896620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б)     сведения из Единого государственного реестра недвижимости (в случае направления   уведомлений по объектам   недвижимости, права на которые зарегистрированы в Едином государственном реестре недвижимости).</w:t>
      </w:r>
    </w:p>
    <w:p w:rsidR="00896620" w:rsidRDefault="00896620" w:rsidP="00896620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в)</w:t>
      </w:r>
      <w:r>
        <w:rPr>
          <w:bCs/>
          <w:sz w:val="28"/>
          <w:szCs w:val="28"/>
        </w:rPr>
        <w:tab/>
        <w:t xml:space="preserve">решение суда о сносе объекта капитального строительства: </w:t>
      </w:r>
    </w:p>
    <w:p w:rsidR="00896620" w:rsidRDefault="00896620" w:rsidP="00896620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г)</w:t>
      </w:r>
      <w:r>
        <w:rPr>
          <w:bCs/>
          <w:sz w:val="28"/>
          <w:szCs w:val="28"/>
        </w:rPr>
        <w:tab/>
        <w:t>решение органа местного самоуправления о сносе объекта капитального строительства».</w:t>
      </w:r>
    </w:p>
    <w:p w:rsidR="00896620" w:rsidRDefault="00DE34BC" w:rsidP="00896620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2.9</w:t>
      </w:r>
      <w:r w:rsidR="00896620">
        <w:rPr>
          <w:bCs/>
          <w:sz w:val="28"/>
          <w:szCs w:val="28"/>
        </w:rPr>
        <w:t>. Уведомления о планируемом сносе, уведомления о завершении сноса, представленного в Уполномоченный орган способами, указанными в пункте 2.4 настоящего Административного регламента, осуществляется не позднее одного рабочего дня, следующего за днем его поступления.</w:t>
      </w:r>
    </w:p>
    <w:p w:rsidR="00896620" w:rsidRDefault="00896620" w:rsidP="00896620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В случае направления уведомления об окончании строительства в электронной форме способом, указанным в подпункте «а» пункта 2.4 настоящего Административного регламента, вне рабочего времени Уполномоченного органа либо в выходной, нерабочий праздничный день днем поступления уведомления о сносе, уведомления о завершении сноса считается первый рабочий день, следующий за днем направления указанного уведомления. </w:t>
      </w:r>
    </w:p>
    <w:p w:rsidR="00896620" w:rsidRDefault="00DE34BC" w:rsidP="00896620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2.10</w:t>
      </w:r>
      <w:r w:rsidR="00896620">
        <w:rPr>
          <w:bCs/>
          <w:sz w:val="28"/>
          <w:szCs w:val="28"/>
        </w:rPr>
        <w:t>. Срок предоставления услуги составляет не более семи рабочих дней со дня поступления уведомления о сносе, уведомления о завершении сноса в Уполномоченный орган.</w:t>
      </w:r>
    </w:p>
    <w:p w:rsidR="00896620" w:rsidRDefault="00DE34BC" w:rsidP="00896620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2.11</w:t>
      </w:r>
      <w:r w:rsidR="00896620">
        <w:rPr>
          <w:bCs/>
          <w:sz w:val="28"/>
          <w:szCs w:val="28"/>
        </w:rPr>
        <w:t>. Основания для отказа в предоставлении государственной услуги:</w:t>
      </w:r>
    </w:p>
    <w:p w:rsidR="00896620" w:rsidRDefault="00896620" w:rsidP="00896620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</w:t>
      </w:r>
      <w:r>
        <w:rPr>
          <w:bCs/>
          <w:sz w:val="28"/>
          <w:szCs w:val="28"/>
        </w:rPr>
        <w:tab/>
        <w:t>случае</w:t>
      </w:r>
      <w:r>
        <w:rPr>
          <w:bCs/>
          <w:sz w:val="28"/>
          <w:szCs w:val="28"/>
        </w:rPr>
        <w:tab/>
        <w:t>обращения</w:t>
      </w:r>
      <w:r>
        <w:rPr>
          <w:bCs/>
          <w:sz w:val="28"/>
          <w:szCs w:val="28"/>
        </w:rPr>
        <w:tab/>
        <w:t>за</w:t>
      </w:r>
      <w:r>
        <w:rPr>
          <w:bCs/>
          <w:sz w:val="28"/>
          <w:szCs w:val="28"/>
        </w:rPr>
        <w:tab/>
        <w:t>услугой</w:t>
      </w:r>
      <w:r>
        <w:rPr>
          <w:bCs/>
          <w:sz w:val="28"/>
          <w:szCs w:val="28"/>
        </w:rPr>
        <w:tab/>
        <w:t>«Направление</w:t>
      </w:r>
      <w:r>
        <w:rPr>
          <w:bCs/>
          <w:sz w:val="28"/>
          <w:szCs w:val="28"/>
        </w:rPr>
        <w:tab/>
        <w:t>уведомления о планируемом сносе объекта капитального строительства»:</w:t>
      </w:r>
    </w:p>
    <w:p w:rsidR="00896620" w:rsidRDefault="00896620" w:rsidP="00896620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1)</w:t>
      </w:r>
      <w:r>
        <w:rPr>
          <w:bCs/>
          <w:sz w:val="28"/>
          <w:szCs w:val="28"/>
        </w:rPr>
        <w:tab/>
        <w:t>документы (сведения), представленные заявителем, противоречат документам (сведениям), полученным в рамках межведомственного взаимодействия;</w:t>
      </w:r>
    </w:p>
    <w:p w:rsidR="00896620" w:rsidRDefault="00896620" w:rsidP="00896620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2)</w:t>
      </w:r>
      <w:r>
        <w:rPr>
          <w:bCs/>
          <w:sz w:val="28"/>
          <w:szCs w:val="28"/>
        </w:rPr>
        <w:tab/>
        <w:t>отсутствие документов (сведений), предусмотренных нормативными правовыми актами Российской Федерации;</w:t>
      </w:r>
    </w:p>
    <w:p w:rsidR="00896620" w:rsidRDefault="00896620" w:rsidP="00896620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3)</w:t>
      </w:r>
      <w:r>
        <w:rPr>
          <w:bCs/>
          <w:sz w:val="28"/>
          <w:szCs w:val="28"/>
        </w:rPr>
        <w:tab/>
        <w:t>заявитель не является правообладателем объекта капитального строительства;</w:t>
      </w:r>
    </w:p>
    <w:p w:rsidR="00896620" w:rsidRDefault="00896620" w:rsidP="00896620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4)</w:t>
      </w:r>
      <w:r>
        <w:rPr>
          <w:bCs/>
          <w:sz w:val="28"/>
          <w:szCs w:val="28"/>
        </w:rPr>
        <w:tab/>
        <w:t>уведомление о сносе содержит сведения об объекте, который не является объектом капитального строительства.</w:t>
      </w:r>
    </w:p>
    <w:p w:rsidR="00896620" w:rsidRDefault="00896620" w:rsidP="00896620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    случае    обращения    за    услугой  «Направление уведомления о завершении сноса объекта капитального строительства»:</w:t>
      </w:r>
    </w:p>
    <w:p w:rsidR="00896620" w:rsidRDefault="00896620" w:rsidP="00896620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1)</w:t>
      </w:r>
      <w:r>
        <w:rPr>
          <w:bCs/>
          <w:sz w:val="28"/>
          <w:szCs w:val="28"/>
        </w:rPr>
        <w:tab/>
        <w:t>документы (сведения), представленные заявителем, противоречат документам (сведениям), полученным в рамках межведомственного взаимодействия;</w:t>
      </w:r>
    </w:p>
    <w:p w:rsidR="00896620" w:rsidRDefault="00896620" w:rsidP="00896620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2)</w:t>
      </w:r>
      <w:r>
        <w:rPr>
          <w:bCs/>
          <w:sz w:val="28"/>
          <w:szCs w:val="28"/>
        </w:rPr>
        <w:tab/>
        <w:t>отсутствие документов (сведений), предусмотренных нормативными правовыми актами Российской Федерации».</w:t>
      </w:r>
    </w:p>
    <w:p w:rsidR="00896620" w:rsidRDefault="00DE34BC" w:rsidP="00896620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2.12</w:t>
      </w:r>
      <w:r w:rsidR="00896620">
        <w:rPr>
          <w:bCs/>
          <w:sz w:val="28"/>
          <w:szCs w:val="28"/>
        </w:rPr>
        <w:t xml:space="preserve">. Исчерпывающий перечень оснований для отказа в приеме документов, указанных в пункте 2.8 настоящего Административного регламента, в том числе представленных в электронной форме: </w:t>
      </w:r>
    </w:p>
    <w:p w:rsidR="00896620" w:rsidRDefault="00896620" w:rsidP="00896620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а) уведомление о сносе, уведомление о завершении сноса представлено в орган государственной власти, орган местного самоуправления, в полномочия которых не входит предоставление услуги;</w:t>
      </w:r>
    </w:p>
    <w:p w:rsidR="00896620" w:rsidRDefault="00896620" w:rsidP="00896620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б) представленные документы утратили силу на день обращения за получением услуги (документ, удостоверяющий личность; документ, удостоверяющий полномочия представителя заявителя, в случае обращения за получением услуги указанным лицом);</w:t>
      </w:r>
    </w:p>
    <w:p w:rsidR="00896620" w:rsidRDefault="00896620" w:rsidP="00896620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в) представленные    заявителем     документы     содержат     подчистки и исправления текста, не заверенные в порядке, установленном законодательством Российской Федерации;</w:t>
      </w:r>
    </w:p>
    <w:p w:rsidR="00896620" w:rsidRDefault="00896620" w:rsidP="00896620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г) представленные в электронной форме документы содержат повреждения, наличие которых не позволяет в полном объеме получить информацию и сведения, содержащиеся в документах; </w:t>
      </w:r>
    </w:p>
    <w:p w:rsidR="00896620" w:rsidRDefault="00896620" w:rsidP="00896620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д) уведомление о сносе, уведомление о завершении сноса и документы, указанные в пункте 2.8 настоящего Административного регламента, представлены в электронной форме с нарушением требований, установленных пунктами 5 - 7 настоящего Административного регламента;</w:t>
      </w:r>
    </w:p>
    <w:p w:rsidR="00DE34BC" w:rsidRDefault="00896620" w:rsidP="00896620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е) </w:t>
      </w:r>
      <w:r w:rsidR="00DE34BC">
        <w:rPr>
          <w:bCs/>
          <w:sz w:val="28"/>
          <w:szCs w:val="28"/>
        </w:rPr>
        <w:t>выявлено несоблюдение  установленных статьей 11 Федерального закона «Об электронной подписи» условий признания квалифицированной электронной  подписи действительной в документах, представленных в электронной форме.</w:t>
      </w:r>
    </w:p>
    <w:p w:rsidR="00896620" w:rsidRDefault="00DE34BC" w:rsidP="00896620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ж) неполное заполнение полей  в форме уведомления, в том числе в интерактивной  форме уведомления  на ЕПТУ;</w:t>
      </w:r>
    </w:p>
    <w:p w:rsidR="00DE34BC" w:rsidRDefault="003C6B46" w:rsidP="00896620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з) предоставление  неполного комплекта  документов, необходимых для  предоставления услуги.</w:t>
      </w:r>
    </w:p>
    <w:p w:rsidR="00896620" w:rsidRDefault="003C6B46" w:rsidP="00896620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2.13</w:t>
      </w:r>
      <w:r w:rsidR="00896620">
        <w:rPr>
          <w:bCs/>
          <w:sz w:val="28"/>
          <w:szCs w:val="28"/>
        </w:rPr>
        <w:t xml:space="preserve">. Решение об отказе в приеме документов, указанных в пункте 2.8 настоящего Административного регламента, оформляется по форме согласно </w:t>
      </w:r>
      <w:r w:rsidR="00D77036">
        <w:rPr>
          <w:bCs/>
          <w:color w:val="FF0000"/>
          <w:sz w:val="28"/>
          <w:szCs w:val="28"/>
        </w:rPr>
        <w:t>Приложению № 1</w:t>
      </w:r>
      <w:r w:rsidR="00896620">
        <w:rPr>
          <w:bCs/>
          <w:sz w:val="28"/>
          <w:szCs w:val="28"/>
        </w:rPr>
        <w:t xml:space="preserve"> к настоящему Административному регламенту.</w:t>
      </w:r>
    </w:p>
    <w:p w:rsidR="00896620" w:rsidRDefault="003C6B46" w:rsidP="00896620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2.14</w:t>
      </w:r>
      <w:r w:rsidR="00896620">
        <w:rPr>
          <w:bCs/>
          <w:sz w:val="28"/>
          <w:szCs w:val="28"/>
        </w:rPr>
        <w:t xml:space="preserve">. </w:t>
      </w:r>
      <w:proofErr w:type="gramStart"/>
      <w:r w:rsidR="00896620">
        <w:rPr>
          <w:bCs/>
          <w:sz w:val="28"/>
          <w:szCs w:val="28"/>
        </w:rPr>
        <w:t xml:space="preserve">Решение об отказе в приеме документов, указанных в пункте 2.8 настоящего Административного регламента, направляется заявителю способом, определенным заявителем в уведомлении о сносе, уведомлении о завершении сноса, </w:t>
      </w:r>
      <w:r w:rsidR="00896620">
        <w:rPr>
          <w:bCs/>
          <w:sz w:val="28"/>
          <w:szCs w:val="28"/>
        </w:rPr>
        <w:lastRenderedPageBreak/>
        <w:t xml:space="preserve">не позднее рабочего для, следующего за днем получения заявления, либо выдается в день личного обращения за получением указанного решения в многофункциональный центр или Уполномоченный орган. </w:t>
      </w:r>
      <w:proofErr w:type="gramEnd"/>
    </w:p>
    <w:p w:rsidR="00896620" w:rsidRDefault="003C6B46" w:rsidP="00896620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2.15</w:t>
      </w:r>
      <w:r w:rsidR="00896620">
        <w:rPr>
          <w:bCs/>
          <w:sz w:val="28"/>
          <w:szCs w:val="28"/>
        </w:rPr>
        <w:t>. Отказ в приеме документов, указанных в пункте 2.8 настоящего Административного регламента, не препятствует повторному обращению заявителя в Уполномоченный орган за получением услуги.</w:t>
      </w:r>
    </w:p>
    <w:p w:rsidR="00896620" w:rsidRDefault="00896620" w:rsidP="00896620">
      <w:pPr>
        <w:ind w:firstLine="709"/>
        <w:jc w:val="both"/>
        <w:rPr>
          <w:bCs/>
          <w:sz w:val="28"/>
          <w:szCs w:val="28"/>
        </w:rPr>
      </w:pPr>
    </w:p>
    <w:p w:rsidR="00896620" w:rsidRDefault="00D77036" w:rsidP="00896620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2.16</w:t>
      </w:r>
      <w:r w:rsidR="00896620">
        <w:rPr>
          <w:bCs/>
          <w:sz w:val="28"/>
          <w:szCs w:val="28"/>
        </w:rPr>
        <w:t>. Результатом предоставления услуги является:</w:t>
      </w:r>
    </w:p>
    <w:p w:rsidR="00896620" w:rsidRDefault="00896620" w:rsidP="00896620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а) размещение этих уведомления и документов в информационной системе обеспечения градостроительной деятельности.</w:t>
      </w:r>
    </w:p>
    <w:p w:rsidR="00896620" w:rsidRDefault="00896620" w:rsidP="00896620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 случае   обращения за услугой «Направление   уведомления о планируемом сносе объекта капитального строительства:</w:t>
      </w:r>
    </w:p>
    <w:p w:rsidR="00896620" w:rsidRDefault="00896620" w:rsidP="00896620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1)</w:t>
      </w:r>
      <w:r>
        <w:rPr>
          <w:bCs/>
          <w:sz w:val="28"/>
          <w:szCs w:val="28"/>
        </w:rPr>
        <w:tab/>
        <w:t>извещение о приеме уведомления о планируемом сносе объекта капитального строительства (форма приведена в Приложении № к настоящему Административному регламенту);</w:t>
      </w:r>
    </w:p>
    <w:p w:rsidR="00896620" w:rsidRDefault="00896620" w:rsidP="00896620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2)</w:t>
      </w:r>
      <w:r>
        <w:rPr>
          <w:bCs/>
          <w:sz w:val="28"/>
          <w:szCs w:val="28"/>
        </w:rPr>
        <w:tab/>
        <w:t>отказ в предоставлении услуги (форма приведена в Приложении № к настоящему Административному регламенту).</w:t>
      </w:r>
    </w:p>
    <w:p w:rsidR="00896620" w:rsidRDefault="00896620" w:rsidP="00896620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    случае обращения за услугой «Направление уведомления о завершении сноса объекта капитального строительства»:</w:t>
      </w:r>
    </w:p>
    <w:p w:rsidR="00896620" w:rsidRDefault="00896620" w:rsidP="00896620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1)</w:t>
      </w:r>
      <w:r>
        <w:rPr>
          <w:bCs/>
          <w:sz w:val="28"/>
          <w:szCs w:val="28"/>
        </w:rPr>
        <w:tab/>
        <w:t>извещение о приеме уведомления о завершении сноса объекта капитального    строительства (форма приведена в Приложении № к настоящему Административному регламенту);</w:t>
      </w:r>
    </w:p>
    <w:p w:rsidR="00896620" w:rsidRDefault="00896620" w:rsidP="00896620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2)</w:t>
      </w:r>
      <w:r>
        <w:rPr>
          <w:bCs/>
          <w:sz w:val="28"/>
          <w:szCs w:val="28"/>
        </w:rPr>
        <w:tab/>
        <w:t>отказ в предоставлении услуги (форма приведена в Приложении № к настоящему Административному регламенту)».</w:t>
      </w:r>
    </w:p>
    <w:p w:rsidR="00896620" w:rsidRDefault="00D77036" w:rsidP="00896620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2.17</w:t>
      </w:r>
      <w:r w:rsidR="00896620">
        <w:rPr>
          <w:bCs/>
          <w:sz w:val="28"/>
          <w:szCs w:val="28"/>
        </w:rPr>
        <w:t>. Формы уведомления о сносе, уведомления о завершении сноса утверждаются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строительства, архитектуры, градостроительства.</w:t>
      </w:r>
    </w:p>
    <w:p w:rsidR="00896620" w:rsidRDefault="00D77036" w:rsidP="00896620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2.18</w:t>
      </w:r>
      <w:r w:rsidR="00896620">
        <w:rPr>
          <w:bCs/>
          <w:sz w:val="28"/>
          <w:szCs w:val="28"/>
        </w:rPr>
        <w:t>. Предоставление услуги осуществляется без взимания платы.</w:t>
      </w:r>
    </w:p>
    <w:p w:rsidR="00896620" w:rsidRDefault="00D77036" w:rsidP="00896620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2.19</w:t>
      </w:r>
      <w:r w:rsidR="00896620">
        <w:rPr>
          <w:bCs/>
          <w:sz w:val="28"/>
          <w:szCs w:val="28"/>
        </w:rPr>
        <w:t>. Сведения о ходе рассмотрения уведомления о сносе, уведомления о завершении сноса, направленного способом, указанным в подпункте «б» пункта 2.4 настоящего Административного регламента, предоставляются заявителю на основании его устного (при личном обращении либо по телефону в Уполномоченный орган, многофункциональный центр) либо письменного запроса, составляемого в произвольной форме, без взимания платы. Письменный запрос может быть подан:</w:t>
      </w:r>
    </w:p>
    <w:p w:rsidR="00896620" w:rsidRDefault="00896620" w:rsidP="00896620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а) на бумажном носителе посредством личного обращения в Уполномоченный орган, в том числе через многофункциональный центр либо посредством почтового отправления с объявленной ценностью при его пересылке, описью вложения и уведомлением о вручении;</w:t>
      </w:r>
    </w:p>
    <w:p w:rsidR="00896620" w:rsidRDefault="00896620" w:rsidP="00896620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б) в электронной форме посредством электронной почты.</w:t>
      </w:r>
    </w:p>
    <w:p w:rsidR="00896620" w:rsidRDefault="00896620" w:rsidP="00896620">
      <w:pPr>
        <w:ind w:firstLine="709"/>
        <w:jc w:val="both"/>
        <w:rPr>
          <w:bCs/>
          <w:sz w:val="28"/>
          <w:szCs w:val="28"/>
        </w:rPr>
      </w:pPr>
      <w:proofErr w:type="gramStart"/>
      <w:r>
        <w:rPr>
          <w:bCs/>
          <w:sz w:val="28"/>
          <w:szCs w:val="28"/>
        </w:rPr>
        <w:t xml:space="preserve">На основании запроса сведения о ходе рассмотрения уведомления о сносе, уведомления о завершении сноса доводятся до заявителя в устной форме (при личном обращении либо по телефону в Уполномоченный орган, многофункциональный центр) в день обращения заявителя либо в письменной форме, в том числе в электронном виде, если это предусмотрено указанным запросом, в течение двух рабочих дней со </w:t>
      </w:r>
      <w:r>
        <w:rPr>
          <w:bCs/>
          <w:sz w:val="28"/>
          <w:szCs w:val="28"/>
        </w:rPr>
        <w:lastRenderedPageBreak/>
        <w:t>дня поступления соответствующего запроса.</w:t>
      </w:r>
      <w:proofErr w:type="gramEnd"/>
    </w:p>
    <w:p w:rsidR="00896620" w:rsidRDefault="00D77036" w:rsidP="00896620">
      <w:pPr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2.20</w:t>
      </w:r>
      <w:r w:rsidR="00896620">
        <w:rPr>
          <w:bCs/>
          <w:sz w:val="28"/>
          <w:szCs w:val="28"/>
        </w:rPr>
        <w:t xml:space="preserve">. Максимальный срок ожидания в очереди при подаче запроса о предоставлении </w:t>
      </w:r>
      <w:r w:rsidR="003C6B46">
        <w:rPr>
          <w:bCs/>
          <w:sz w:val="28"/>
          <w:szCs w:val="28"/>
        </w:rPr>
        <w:t>муниципальной</w:t>
      </w:r>
      <w:r w:rsidR="00896620">
        <w:rPr>
          <w:bCs/>
          <w:sz w:val="28"/>
          <w:szCs w:val="28"/>
        </w:rPr>
        <w:t xml:space="preserve"> услуги и при получении результата предоставления </w:t>
      </w:r>
      <w:r w:rsidR="003C6B46">
        <w:rPr>
          <w:bCs/>
          <w:sz w:val="28"/>
          <w:szCs w:val="28"/>
        </w:rPr>
        <w:t>муниципальной</w:t>
      </w:r>
      <w:r w:rsidR="00896620">
        <w:rPr>
          <w:bCs/>
          <w:sz w:val="28"/>
          <w:szCs w:val="28"/>
        </w:rPr>
        <w:t xml:space="preserve"> услуги в Уполномоченном органе или многофункциональном центре составляет не более 15 минут.</w:t>
      </w:r>
    </w:p>
    <w:p w:rsidR="00896620" w:rsidRDefault="00D77036" w:rsidP="00896620">
      <w:pPr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>2.21</w:t>
      </w:r>
      <w:r w:rsidR="00896620">
        <w:rPr>
          <w:sz w:val="28"/>
          <w:szCs w:val="28"/>
        </w:rPr>
        <w:t xml:space="preserve">. Услуги, необходимые и обязательные для предоставления </w:t>
      </w:r>
      <w:r w:rsidR="003C6B46">
        <w:rPr>
          <w:sz w:val="28"/>
          <w:szCs w:val="28"/>
        </w:rPr>
        <w:t>муниципальной</w:t>
      </w:r>
      <w:r w:rsidR="00896620">
        <w:rPr>
          <w:sz w:val="28"/>
          <w:szCs w:val="28"/>
        </w:rPr>
        <w:t xml:space="preserve"> услуги, отсутствуют.</w:t>
      </w:r>
    </w:p>
    <w:p w:rsidR="00896620" w:rsidRDefault="00D77036" w:rsidP="00896620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2.22</w:t>
      </w:r>
      <w:r w:rsidR="00896620">
        <w:rPr>
          <w:bCs/>
          <w:sz w:val="28"/>
          <w:szCs w:val="28"/>
        </w:rPr>
        <w:t xml:space="preserve">. При предоставлении </w:t>
      </w:r>
      <w:r w:rsidR="003C6B46">
        <w:rPr>
          <w:bCs/>
          <w:sz w:val="28"/>
          <w:szCs w:val="28"/>
        </w:rPr>
        <w:t>муниципальной</w:t>
      </w:r>
      <w:r w:rsidR="00896620">
        <w:rPr>
          <w:bCs/>
          <w:sz w:val="28"/>
          <w:szCs w:val="28"/>
        </w:rPr>
        <w:t xml:space="preserve"> услуги запрещается требовать от заявителя:</w:t>
      </w:r>
    </w:p>
    <w:p w:rsidR="00896620" w:rsidRDefault="00896620" w:rsidP="00896620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</w:t>
      </w:r>
      <w:r w:rsidR="003C6B46">
        <w:rPr>
          <w:bCs/>
          <w:sz w:val="28"/>
          <w:szCs w:val="28"/>
        </w:rPr>
        <w:t xml:space="preserve">муниципальной </w:t>
      </w:r>
      <w:r>
        <w:rPr>
          <w:bCs/>
          <w:sz w:val="28"/>
          <w:szCs w:val="28"/>
        </w:rPr>
        <w:t>услуги;</w:t>
      </w:r>
    </w:p>
    <w:p w:rsidR="00896620" w:rsidRDefault="00896620" w:rsidP="00896620">
      <w:pPr>
        <w:ind w:firstLine="709"/>
        <w:jc w:val="both"/>
        <w:rPr>
          <w:bCs/>
          <w:sz w:val="28"/>
          <w:szCs w:val="28"/>
        </w:rPr>
      </w:pPr>
      <w:proofErr w:type="gramStart"/>
      <w:r>
        <w:rPr>
          <w:bCs/>
          <w:sz w:val="28"/>
          <w:szCs w:val="28"/>
        </w:rPr>
        <w:t xml:space="preserve">Представления документов и информации, которые в соответствии с нормативными правовыми актами Российской Федерации и Самарской области, муниципальными правовыми актами </w:t>
      </w:r>
      <w:r w:rsidR="003C6B46">
        <w:rPr>
          <w:bCs/>
          <w:sz w:val="28"/>
          <w:szCs w:val="28"/>
        </w:rPr>
        <w:t xml:space="preserve"> муниципального района Большеглушицкий </w:t>
      </w:r>
      <w:r>
        <w:rPr>
          <w:bCs/>
          <w:sz w:val="28"/>
          <w:szCs w:val="28"/>
        </w:rPr>
        <w:t xml:space="preserve">Самарской области находятся в распоряжении органов, предоставляющих </w:t>
      </w:r>
      <w:r w:rsidR="003C6B46">
        <w:rPr>
          <w:bCs/>
          <w:sz w:val="28"/>
          <w:szCs w:val="28"/>
        </w:rPr>
        <w:t>муниципальную</w:t>
      </w:r>
      <w:r>
        <w:rPr>
          <w:bCs/>
          <w:sz w:val="28"/>
          <w:szCs w:val="28"/>
        </w:rPr>
        <w:t xml:space="preserve"> услугу, государственных органов, органов местного самоуправления и (или) подведомственных государственным органам и органам местного самоуправления организаций, участвующих в предоставлении муниципальных услуг, за исключением документов, указанных в части 6 статьи 7</w:t>
      </w:r>
      <w:proofErr w:type="gramEnd"/>
      <w:r>
        <w:rPr>
          <w:bCs/>
          <w:sz w:val="28"/>
          <w:szCs w:val="28"/>
        </w:rPr>
        <w:t xml:space="preserve"> Федерального закона от 27.07.2010 года № 210-ФЗ «Об организации предоставления государственных и муниципальных услуг» (далее – Федеральный закон № 210-ФЗ);</w:t>
      </w:r>
    </w:p>
    <w:p w:rsidR="00896620" w:rsidRDefault="00896620" w:rsidP="00896620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</w:t>
      </w:r>
      <w:r w:rsidR="003C6B46">
        <w:rPr>
          <w:bCs/>
          <w:sz w:val="28"/>
          <w:szCs w:val="28"/>
        </w:rPr>
        <w:t xml:space="preserve"> предоставления  муниципальной</w:t>
      </w:r>
      <w:r>
        <w:rPr>
          <w:bCs/>
          <w:sz w:val="28"/>
          <w:szCs w:val="28"/>
        </w:rPr>
        <w:t xml:space="preserve"> услуги, либо в предоставлении </w:t>
      </w:r>
      <w:r w:rsidR="003C6B46">
        <w:rPr>
          <w:bCs/>
          <w:sz w:val="28"/>
          <w:szCs w:val="28"/>
        </w:rPr>
        <w:t>муниципальной</w:t>
      </w:r>
      <w:r>
        <w:rPr>
          <w:bCs/>
          <w:sz w:val="28"/>
          <w:szCs w:val="28"/>
        </w:rPr>
        <w:t xml:space="preserve"> услуги, за исключением следующих случаев:</w:t>
      </w:r>
    </w:p>
    <w:p w:rsidR="00896620" w:rsidRDefault="00896620" w:rsidP="00896620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изменение требований нормативных правовых ак</w:t>
      </w:r>
      <w:r w:rsidR="003C6B46">
        <w:rPr>
          <w:bCs/>
          <w:sz w:val="28"/>
          <w:szCs w:val="28"/>
        </w:rPr>
        <w:t xml:space="preserve">тов, касающихся предоставления  </w:t>
      </w:r>
      <w:r>
        <w:rPr>
          <w:bCs/>
          <w:sz w:val="28"/>
          <w:szCs w:val="28"/>
        </w:rPr>
        <w:t>муниципально</w:t>
      </w:r>
      <w:r w:rsidR="003C6B46">
        <w:rPr>
          <w:bCs/>
          <w:sz w:val="28"/>
          <w:szCs w:val="28"/>
        </w:rPr>
        <w:t>й</w:t>
      </w:r>
      <w:r>
        <w:rPr>
          <w:bCs/>
          <w:sz w:val="28"/>
          <w:szCs w:val="28"/>
        </w:rPr>
        <w:t xml:space="preserve"> услуги, после первоначальной подачи уведомления о сносе, уведомления о завершении сноса;</w:t>
      </w:r>
    </w:p>
    <w:p w:rsidR="00896620" w:rsidRDefault="00896620" w:rsidP="00896620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наличие ошибок в уведомлении о сносе, уведомлении о завершении сноса и документах, поданных заявителем после первоначального отказа в приеме документов, необходимых для предоставления </w:t>
      </w:r>
      <w:r w:rsidR="003C6B46">
        <w:rPr>
          <w:bCs/>
          <w:sz w:val="28"/>
          <w:szCs w:val="28"/>
        </w:rPr>
        <w:t>муниципальной</w:t>
      </w:r>
      <w:r>
        <w:rPr>
          <w:bCs/>
          <w:sz w:val="28"/>
          <w:szCs w:val="28"/>
        </w:rPr>
        <w:t xml:space="preserve"> услуги, либо в предоставлении </w:t>
      </w:r>
      <w:r w:rsidR="003C6B46">
        <w:rPr>
          <w:bCs/>
          <w:sz w:val="28"/>
          <w:szCs w:val="28"/>
        </w:rPr>
        <w:t>муниципальной</w:t>
      </w:r>
      <w:r>
        <w:rPr>
          <w:bCs/>
          <w:sz w:val="28"/>
          <w:szCs w:val="28"/>
        </w:rPr>
        <w:t xml:space="preserve"> услуги и не включенных в представленный ранее комплект документов;</w:t>
      </w:r>
    </w:p>
    <w:p w:rsidR="00896620" w:rsidRDefault="00896620" w:rsidP="00896620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истечение срока действия документов или изменение информации после первоначального отказа в приеме документов, необходимых для предоставления </w:t>
      </w:r>
      <w:r w:rsidR="003C6B46">
        <w:rPr>
          <w:bCs/>
          <w:sz w:val="28"/>
          <w:szCs w:val="28"/>
        </w:rPr>
        <w:t>муниципальной</w:t>
      </w:r>
      <w:r>
        <w:rPr>
          <w:bCs/>
          <w:sz w:val="28"/>
          <w:szCs w:val="28"/>
        </w:rPr>
        <w:t xml:space="preserve"> услуги, либо в предоставлении </w:t>
      </w:r>
      <w:r w:rsidR="003C6B46">
        <w:rPr>
          <w:bCs/>
          <w:sz w:val="28"/>
          <w:szCs w:val="28"/>
        </w:rPr>
        <w:t>муниципальной</w:t>
      </w:r>
      <w:r>
        <w:rPr>
          <w:bCs/>
          <w:sz w:val="28"/>
          <w:szCs w:val="28"/>
        </w:rPr>
        <w:t xml:space="preserve"> услуги;</w:t>
      </w:r>
    </w:p>
    <w:p w:rsidR="00896620" w:rsidRDefault="00896620" w:rsidP="00896620">
      <w:pPr>
        <w:ind w:firstLine="709"/>
        <w:jc w:val="both"/>
        <w:rPr>
          <w:sz w:val="28"/>
          <w:szCs w:val="28"/>
        </w:rPr>
      </w:pPr>
      <w:proofErr w:type="gramStart"/>
      <w:r>
        <w:rPr>
          <w:bCs/>
          <w:sz w:val="28"/>
          <w:szCs w:val="28"/>
        </w:rPr>
        <w:t xml:space="preserve">выявление документально подтвержденного факта (признаков) ошибочного или противоправного действия (бездействия) должностного лица Уполномоченного органа, служащего, работника многофункционального центра, работника организации, предусмотренной частью 1.1 статьи 16 Федерального закона № 210-ФЗ, при первоначальном отказе в приеме документов, необходимых для предоставления </w:t>
      </w:r>
      <w:r w:rsidR="00C61F57">
        <w:rPr>
          <w:bCs/>
          <w:sz w:val="28"/>
          <w:szCs w:val="28"/>
        </w:rPr>
        <w:t>муниципальной</w:t>
      </w:r>
      <w:r>
        <w:rPr>
          <w:bCs/>
          <w:sz w:val="28"/>
          <w:szCs w:val="28"/>
        </w:rPr>
        <w:t xml:space="preserve"> услуги, либо в предоставлении </w:t>
      </w:r>
      <w:r w:rsidR="00C61F57">
        <w:rPr>
          <w:bCs/>
          <w:sz w:val="28"/>
          <w:szCs w:val="28"/>
        </w:rPr>
        <w:t>муниципальной</w:t>
      </w:r>
      <w:r>
        <w:rPr>
          <w:bCs/>
          <w:sz w:val="28"/>
          <w:szCs w:val="28"/>
        </w:rPr>
        <w:t xml:space="preserve"> услуги, о чем в письменном виде за подписью руководителя Уполномоченного органа, руководителя </w:t>
      </w:r>
      <w:r>
        <w:rPr>
          <w:bCs/>
          <w:sz w:val="28"/>
          <w:szCs w:val="28"/>
        </w:rPr>
        <w:lastRenderedPageBreak/>
        <w:t>многофункционального центра при первоначальном отказе</w:t>
      </w:r>
      <w:proofErr w:type="gramEnd"/>
      <w:r>
        <w:rPr>
          <w:bCs/>
          <w:sz w:val="28"/>
          <w:szCs w:val="28"/>
        </w:rPr>
        <w:t xml:space="preserve"> в приеме документов, необходимых для предоставления государственной (муниципальной) услуги, либо руководителя организации, предусмотренной частью 1.1 статьи 16 Федерального закона № 210-ФЗ, уведомляется заявитель, а также приносятся извинения за доставленные неудобства.</w:t>
      </w:r>
    </w:p>
    <w:p w:rsidR="00896620" w:rsidRDefault="00D77036" w:rsidP="0089662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2.23</w:t>
      </w:r>
      <w:r w:rsidR="00896620">
        <w:rPr>
          <w:sz w:val="28"/>
          <w:szCs w:val="28"/>
        </w:rPr>
        <w:t xml:space="preserve">. Местоположение административных зданий, в которых осуществляется прием </w:t>
      </w:r>
      <w:r w:rsidR="00896620">
        <w:rPr>
          <w:bCs/>
          <w:sz w:val="28"/>
          <w:szCs w:val="28"/>
        </w:rPr>
        <w:t>уведомлений о сносе, уведомлений о завершении сноса</w:t>
      </w:r>
      <w:r w:rsidR="00896620">
        <w:rPr>
          <w:sz w:val="28"/>
          <w:szCs w:val="28"/>
        </w:rPr>
        <w:t xml:space="preserve"> и документов, необходимых для предоставления </w:t>
      </w:r>
      <w:r w:rsidR="00C61F57">
        <w:rPr>
          <w:sz w:val="28"/>
          <w:szCs w:val="28"/>
        </w:rPr>
        <w:t xml:space="preserve">муниципальной </w:t>
      </w:r>
      <w:r w:rsidR="00896620">
        <w:rPr>
          <w:sz w:val="28"/>
          <w:szCs w:val="28"/>
        </w:rPr>
        <w:t xml:space="preserve">услуги, а также выдача результатов предоставления </w:t>
      </w:r>
      <w:r w:rsidR="00C61F57">
        <w:rPr>
          <w:sz w:val="28"/>
          <w:szCs w:val="28"/>
        </w:rPr>
        <w:t>муниципальной</w:t>
      </w:r>
      <w:r w:rsidR="00896620">
        <w:rPr>
          <w:sz w:val="28"/>
          <w:szCs w:val="28"/>
        </w:rPr>
        <w:t xml:space="preserve"> услуги, должно обеспечивать удобство для граждан с точки зрения пешеходной доступности от остановок общественного транспорта.</w:t>
      </w:r>
    </w:p>
    <w:p w:rsidR="00896620" w:rsidRDefault="00896620" w:rsidP="00896620">
      <w:pPr>
        <w:tabs>
          <w:tab w:val="left" w:pos="567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случае</w:t>
      </w:r>
      <w:proofErr w:type="gramStart"/>
      <w:r>
        <w:rPr>
          <w:sz w:val="28"/>
          <w:szCs w:val="28"/>
        </w:rPr>
        <w:t>,</w:t>
      </w:r>
      <w:proofErr w:type="gramEnd"/>
      <w:r>
        <w:rPr>
          <w:sz w:val="28"/>
          <w:szCs w:val="28"/>
        </w:rPr>
        <w:t xml:space="preserve"> если имеется возможность организации стоянки (парковки) возле здания (строения), в котором размещено помещение приема и выдачи документов, организовывается стоянка (парковка) для личного автомобильного транспорта заявителей. За пользование стоянкой (парковкой) с заявителей плата не взимается.</w:t>
      </w:r>
    </w:p>
    <w:p w:rsidR="00896620" w:rsidRDefault="00896620" w:rsidP="0089662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Для парковки специальных автотранспортных средств инвалидов на стоянке (парковке) выделяется не менее 10% мест (но не менее одного места) для бесплатной парковки транспортных средств, управляемых инвалидами I, II групп, а также инвалидами III группы в порядке, установленном Правительством Российской Федерации, и транспортных средств, перевозящих таких инвалидов и (или) детей-инвалидов.</w:t>
      </w:r>
    </w:p>
    <w:p w:rsidR="00896620" w:rsidRDefault="00896620" w:rsidP="0089662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целях обеспечения беспрепятственного доступа заявителей, в том числе передвигающихся на инвалидных колясках, вход в здание и помещения, в которых  предоставляется </w:t>
      </w:r>
      <w:r w:rsidR="00C61F57">
        <w:rPr>
          <w:sz w:val="28"/>
          <w:szCs w:val="28"/>
        </w:rPr>
        <w:t>муниципальная</w:t>
      </w:r>
      <w:r>
        <w:rPr>
          <w:sz w:val="28"/>
          <w:szCs w:val="28"/>
        </w:rPr>
        <w:t xml:space="preserve"> услуга, оборудуются пандусами, поручнями, тактильными (контрастными) предупреждающими элементами, иными специальными  приспособлениями, позволяющими обеспечить беспрепятственный доступ и передвижение инвалидов, в соответствии с законодательством Российской Федерации о социальной защите инвалидов.</w:t>
      </w:r>
    </w:p>
    <w:p w:rsidR="00896620" w:rsidRDefault="00896620" w:rsidP="0089662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Центральный вход в здание Уполномоченного органа должен быть оборудован информационной табличкой (вывеской), содержащей информацию:</w:t>
      </w:r>
    </w:p>
    <w:p w:rsidR="00896620" w:rsidRDefault="00896620" w:rsidP="00896620">
      <w:pPr>
        <w:tabs>
          <w:tab w:val="left" w:pos="567"/>
          <w:tab w:val="left" w:pos="1134"/>
        </w:tabs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наименование;</w:t>
      </w:r>
    </w:p>
    <w:p w:rsidR="00896620" w:rsidRDefault="00896620" w:rsidP="00896620">
      <w:pPr>
        <w:tabs>
          <w:tab w:val="left" w:pos="567"/>
          <w:tab w:val="left" w:pos="1134"/>
        </w:tabs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местонахождение и юридический адрес;</w:t>
      </w:r>
    </w:p>
    <w:p w:rsidR="00896620" w:rsidRDefault="00896620" w:rsidP="00896620">
      <w:pPr>
        <w:tabs>
          <w:tab w:val="left" w:pos="567"/>
          <w:tab w:val="left" w:pos="1134"/>
        </w:tabs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режим работы;</w:t>
      </w:r>
    </w:p>
    <w:p w:rsidR="00896620" w:rsidRDefault="00896620" w:rsidP="00896620">
      <w:pPr>
        <w:tabs>
          <w:tab w:val="left" w:pos="567"/>
          <w:tab w:val="left" w:pos="1134"/>
        </w:tabs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график приема;</w:t>
      </w:r>
    </w:p>
    <w:p w:rsidR="00896620" w:rsidRDefault="00896620" w:rsidP="00896620">
      <w:pPr>
        <w:tabs>
          <w:tab w:val="left" w:pos="567"/>
          <w:tab w:val="left" w:pos="1134"/>
        </w:tabs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номера телефонов для справок.</w:t>
      </w:r>
    </w:p>
    <w:p w:rsidR="00896620" w:rsidRDefault="00896620" w:rsidP="0089662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Помещения, в которых предоставляется государственная (муниципальная) услуга, должны соответствовать санитарно-эпидемиологическим правилам и нормативам.</w:t>
      </w:r>
    </w:p>
    <w:p w:rsidR="00896620" w:rsidRDefault="00896620" w:rsidP="0089662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Помещения, в которых предоставляется государственная (муниципальная) услуга, оснащаются:</w:t>
      </w:r>
    </w:p>
    <w:p w:rsidR="00896620" w:rsidRDefault="00896620" w:rsidP="0089662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противопожарной системой и средствами пожаротушения;</w:t>
      </w:r>
    </w:p>
    <w:p w:rsidR="00896620" w:rsidRDefault="00896620" w:rsidP="0089662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системой оповещения о возникновении чрезвычайной ситуации;</w:t>
      </w:r>
    </w:p>
    <w:p w:rsidR="00896620" w:rsidRDefault="00896620" w:rsidP="0089662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средствами оказания первой медицинской помощи;</w:t>
      </w:r>
    </w:p>
    <w:p w:rsidR="00896620" w:rsidRDefault="00896620" w:rsidP="0089662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туалетными комнатами для посетителей.</w:t>
      </w:r>
    </w:p>
    <w:p w:rsidR="00896620" w:rsidRDefault="00896620" w:rsidP="0089662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Зал ожидания Заявителей оборудуется стульями, скамьями, количество которых определяется исходя из фактической нагрузки и возможностей для их размещения в </w:t>
      </w:r>
      <w:r>
        <w:rPr>
          <w:sz w:val="28"/>
          <w:szCs w:val="28"/>
        </w:rPr>
        <w:lastRenderedPageBreak/>
        <w:t>помещении, а также информационными стендами.</w:t>
      </w:r>
    </w:p>
    <w:p w:rsidR="00896620" w:rsidRDefault="00896620" w:rsidP="0089662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Тексты материалов, размещенных на информационном стенде, печатаются удобным для чтения шрифтом, без исправлений, с выделением наиболее важных мест полужирным шрифтом.</w:t>
      </w:r>
    </w:p>
    <w:p w:rsidR="00896620" w:rsidRDefault="00896620" w:rsidP="0089662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Места для заполнения заявлений оборудуются стульями, столами (стойками), бланками заявлений, письменными принадлежностями.</w:t>
      </w:r>
    </w:p>
    <w:p w:rsidR="00896620" w:rsidRDefault="00896620" w:rsidP="0089662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Места приема Заявителей оборудуются информационными табличками (вывесками) с указанием:</w:t>
      </w:r>
    </w:p>
    <w:p w:rsidR="00896620" w:rsidRDefault="00896620" w:rsidP="0089662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номера кабинета и наименования отдела;</w:t>
      </w:r>
    </w:p>
    <w:p w:rsidR="00896620" w:rsidRDefault="00896620" w:rsidP="0089662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фамилии, имени и отчества (последнее – при наличии), должности ответственного лица за прием документов;</w:t>
      </w:r>
    </w:p>
    <w:p w:rsidR="00896620" w:rsidRDefault="00896620" w:rsidP="0089662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графика приема Заявителей.</w:t>
      </w:r>
    </w:p>
    <w:p w:rsidR="00896620" w:rsidRDefault="00896620" w:rsidP="0089662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Рабочее место каждого ответственного лица за прием документов, должно быть оборудовано персональным компьютером с возможностью доступа к необходимым информационным базам данных, печатающим устройством (принтером) и копирующим устройством.</w:t>
      </w:r>
    </w:p>
    <w:p w:rsidR="00896620" w:rsidRDefault="00896620" w:rsidP="0089662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Лицо, ответственное за прием документов, должно иметь настольную табличку с указанием фамилии, имени, отчества (последнее - при наличии) и должности.</w:t>
      </w:r>
    </w:p>
    <w:p w:rsidR="00896620" w:rsidRDefault="00896620" w:rsidP="0089662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 предоставлении муниципальн</w:t>
      </w:r>
      <w:r w:rsidR="00C61F57">
        <w:rPr>
          <w:sz w:val="28"/>
          <w:szCs w:val="28"/>
        </w:rPr>
        <w:t>ой</w:t>
      </w:r>
      <w:r>
        <w:rPr>
          <w:sz w:val="28"/>
          <w:szCs w:val="28"/>
        </w:rPr>
        <w:t xml:space="preserve"> услуги инвалидам обеспечиваются:</w:t>
      </w:r>
    </w:p>
    <w:p w:rsidR="00896620" w:rsidRDefault="00896620" w:rsidP="0089662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возможность беспрепятственного доступа к объекту (зданию, помещению), в котором п</w:t>
      </w:r>
      <w:r w:rsidR="00C3235C">
        <w:rPr>
          <w:sz w:val="28"/>
          <w:szCs w:val="28"/>
        </w:rPr>
        <w:t>редоставляется муниципальная</w:t>
      </w:r>
      <w:r>
        <w:rPr>
          <w:sz w:val="28"/>
          <w:szCs w:val="28"/>
        </w:rPr>
        <w:t xml:space="preserve"> услуга;</w:t>
      </w:r>
    </w:p>
    <w:p w:rsidR="00896620" w:rsidRDefault="00896620" w:rsidP="0089662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возможность самостоятельного передвижения по территории, на которой расположены здания и помеще</w:t>
      </w:r>
      <w:r w:rsidR="00C61F57">
        <w:rPr>
          <w:sz w:val="28"/>
          <w:szCs w:val="28"/>
        </w:rPr>
        <w:t>ния, в которых предоставляется муниципальная</w:t>
      </w:r>
      <w:r>
        <w:rPr>
          <w:sz w:val="28"/>
          <w:szCs w:val="28"/>
        </w:rPr>
        <w:t xml:space="preserve"> услуга, а также входа в такие объекты и выхода из них, посадки в транспортное средство и высадки из него, в том числе с использование кресла-коляски;</w:t>
      </w:r>
    </w:p>
    <w:p w:rsidR="00896620" w:rsidRDefault="00896620" w:rsidP="0089662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сопровождение инвалидов, имеющих стойкие расстройства функции зрения и самостоятельного передвижения;</w:t>
      </w:r>
    </w:p>
    <w:p w:rsidR="00896620" w:rsidRDefault="00896620" w:rsidP="0089662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надлежащее размещение оборудования и носителей информации, необходимых для обеспечения беспрепятственного доступа инвалидов зданиям и помещениям, в которых предоставляется </w:t>
      </w:r>
      <w:r w:rsidR="00C61F57">
        <w:rPr>
          <w:sz w:val="28"/>
          <w:szCs w:val="28"/>
        </w:rPr>
        <w:t>муниципальная</w:t>
      </w:r>
      <w:r>
        <w:rPr>
          <w:sz w:val="28"/>
          <w:szCs w:val="28"/>
        </w:rPr>
        <w:t xml:space="preserve"> услуга, и к </w:t>
      </w:r>
      <w:r w:rsidR="00C61F57">
        <w:rPr>
          <w:sz w:val="28"/>
          <w:szCs w:val="28"/>
        </w:rPr>
        <w:t>муниципальной</w:t>
      </w:r>
      <w:r>
        <w:rPr>
          <w:sz w:val="28"/>
          <w:szCs w:val="28"/>
        </w:rPr>
        <w:t xml:space="preserve"> услуге с учетом ограничений их жизнедеятельности;</w:t>
      </w:r>
    </w:p>
    <w:p w:rsidR="00896620" w:rsidRDefault="00896620" w:rsidP="0089662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:rsidR="00896620" w:rsidRDefault="00896620" w:rsidP="0089662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допуск </w:t>
      </w:r>
      <w:proofErr w:type="spellStart"/>
      <w:r>
        <w:rPr>
          <w:sz w:val="28"/>
          <w:szCs w:val="28"/>
        </w:rPr>
        <w:t>сурдопереводчика</w:t>
      </w:r>
      <w:proofErr w:type="spellEnd"/>
      <w:r>
        <w:rPr>
          <w:sz w:val="28"/>
          <w:szCs w:val="28"/>
        </w:rPr>
        <w:t xml:space="preserve"> и </w:t>
      </w:r>
      <w:proofErr w:type="spellStart"/>
      <w:r>
        <w:rPr>
          <w:sz w:val="28"/>
          <w:szCs w:val="28"/>
        </w:rPr>
        <w:t>тифлосурдопереводчика</w:t>
      </w:r>
      <w:proofErr w:type="spellEnd"/>
      <w:r>
        <w:rPr>
          <w:sz w:val="28"/>
          <w:szCs w:val="28"/>
        </w:rPr>
        <w:t>;</w:t>
      </w:r>
    </w:p>
    <w:p w:rsidR="00896620" w:rsidRDefault="00896620" w:rsidP="0089662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допуск собаки-проводника при наличии документа, подтверждающего ее специальное обучение, на объекты (здания, помещения), в которых предоставляются </w:t>
      </w:r>
      <w:proofErr w:type="gramStart"/>
      <w:r w:rsidR="00C61F57">
        <w:rPr>
          <w:sz w:val="28"/>
          <w:szCs w:val="28"/>
        </w:rPr>
        <w:t>муниципальная</w:t>
      </w:r>
      <w:proofErr w:type="gramEnd"/>
      <w:r w:rsidR="00C61F57">
        <w:rPr>
          <w:sz w:val="28"/>
          <w:szCs w:val="28"/>
        </w:rPr>
        <w:t xml:space="preserve"> </w:t>
      </w:r>
      <w:r>
        <w:rPr>
          <w:sz w:val="28"/>
          <w:szCs w:val="28"/>
        </w:rPr>
        <w:t>услуги;</w:t>
      </w:r>
    </w:p>
    <w:p w:rsidR="00896620" w:rsidRDefault="00896620" w:rsidP="00896620">
      <w:pPr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>оказание инвалидам помощи в преодолении барьеров, мешающих получению ими государственных и муниципальных услуг наравне с другими лицами.</w:t>
      </w:r>
    </w:p>
    <w:p w:rsidR="00896620" w:rsidRDefault="00D77036" w:rsidP="00896620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2.24</w:t>
      </w:r>
      <w:r w:rsidR="00896620">
        <w:rPr>
          <w:bCs/>
          <w:sz w:val="28"/>
          <w:szCs w:val="28"/>
        </w:rPr>
        <w:t>. Основными показател</w:t>
      </w:r>
      <w:r w:rsidR="00C61F57">
        <w:rPr>
          <w:bCs/>
          <w:sz w:val="28"/>
          <w:szCs w:val="28"/>
        </w:rPr>
        <w:t xml:space="preserve">ями доступности предоставления  </w:t>
      </w:r>
      <w:r w:rsidR="00896620">
        <w:rPr>
          <w:bCs/>
          <w:sz w:val="28"/>
          <w:szCs w:val="28"/>
        </w:rPr>
        <w:t>муниципальной услуги являются:</w:t>
      </w:r>
    </w:p>
    <w:p w:rsidR="00896620" w:rsidRDefault="00896620" w:rsidP="00896620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наличие полной и понятной информации о порядке, сроках и ходе предоставления </w:t>
      </w:r>
      <w:r w:rsidR="00C61F57">
        <w:rPr>
          <w:bCs/>
          <w:sz w:val="28"/>
          <w:szCs w:val="28"/>
        </w:rPr>
        <w:t>муниципальной</w:t>
      </w:r>
      <w:r>
        <w:rPr>
          <w:bCs/>
          <w:sz w:val="28"/>
          <w:szCs w:val="28"/>
        </w:rPr>
        <w:t xml:space="preserve"> услуги в информационно-телекоммуникационных сетях общего пользования (в том числе в сети «Интернет»), средствах массовой </w:t>
      </w:r>
      <w:r>
        <w:rPr>
          <w:bCs/>
          <w:sz w:val="28"/>
          <w:szCs w:val="28"/>
        </w:rPr>
        <w:lastRenderedPageBreak/>
        <w:t>информации;</w:t>
      </w:r>
    </w:p>
    <w:p w:rsidR="00896620" w:rsidRDefault="00896620" w:rsidP="00896620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возможность получения информации о ходе предоставления государственной (муниципальной) услуги, в том числе с использованием информационно-коммуникационных технологий.</w:t>
      </w:r>
    </w:p>
    <w:p w:rsidR="00896620" w:rsidRDefault="00D77036" w:rsidP="00896620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2.25</w:t>
      </w:r>
      <w:r w:rsidR="00896620">
        <w:rPr>
          <w:bCs/>
          <w:sz w:val="28"/>
          <w:szCs w:val="28"/>
        </w:rPr>
        <w:t xml:space="preserve">. Основными показателями качества предоставления </w:t>
      </w:r>
      <w:r w:rsidR="00C61F57">
        <w:rPr>
          <w:bCs/>
          <w:sz w:val="28"/>
          <w:szCs w:val="28"/>
        </w:rPr>
        <w:t>муниципальной</w:t>
      </w:r>
      <w:r w:rsidR="00896620">
        <w:rPr>
          <w:bCs/>
          <w:sz w:val="28"/>
          <w:szCs w:val="28"/>
        </w:rPr>
        <w:t xml:space="preserve"> услуги являются:</w:t>
      </w:r>
    </w:p>
    <w:p w:rsidR="00896620" w:rsidRDefault="00896620" w:rsidP="00896620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своевременность предоставления </w:t>
      </w:r>
      <w:r w:rsidR="00C61F57">
        <w:rPr>
          <w:bCs/>
          <w:sz w:val="28"/>
          <w:szCs w:val="28"/>
        </w:rPr>
        <w:t>муниципальной</w:t>
      </w:r>
      <w:r>
        <w:rPr>
          <w:bCs/>
          <w:sz w:val="28"/>
          <w:szCs w:val="28"/>
        </w:rPr>
        <w:t xml:space="preserve"> услуги в соответствии со стандартом ее предоставления, установленным настоящим Административным регламентом;</w:t>
      </w:r>
    </w:p>
    <w:p w:rsidR="00896620" w:rsidRDefault="00896620" w:rsidP="00896620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минимально возможное количество взаимодействий гражданина с должностными лицами, участвующими в предоставлении </w:t>
      </w:r>
      <w:r w:rsidR="00C61F57">
        <w:rPr>
          <w:bCs/>
          <w:sz w:val="28"/>
          <w:szCs w:val="28"/>
        </w:rPr>
        <w:t>муниципальной</w:t>
      </w:r>
      <w:r>
        <w:rPr>
          <w:bCs/>
          <w:sz w:val="28"/>
          <w:szCs w:val="28"/>
        </w:rPr>
        <w:t xml:space="preserve"> услуги;</w:t>
      </w:r>
    </w:p>
    <w:p w:rsidR="00896620" w:rsidRDefault="00896620" w:rsidP="00896620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отсутствие обоснованных жалоб на действия (бездействие) сотрудников и их некорректное (невнимательное) отношение к заявителям;</w:t>
      </w:r>
    </w:p>
    <w:p w:rsidR="00896620" w:rsidRDefault="00896620" w:rsidP="00896620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отсутствие нарушений установленных сроков в процессе предоставления </w:t>
      </w:r>
      <w:r w:rsidR="00C61F57">
        <w:rPr>
          <w:bCs/>
          <w:sz w:val="28"/>
          <w:szCs w:val="28"/>
        </w:rPr>
        <w:t xml:space="preserve">муниципальной </w:t>
      </w:r>
      <w:r>
        <w:rPr>
          <w:bCs/>
          <w:sz w:val="28"/>
          <w:szCs w:val="28"/>
        </w:rPr>
        <w:t>услуги;</w:t>
      </w:r>
    </w:p>
    <w:p w:rsidR="00896620" w:rsidRPr="00896620" w:rsidRDefault="00896620" w:rsidP="00896620">
      <w:pPr>
        <w:ind w:firstLine="709"/>
        <w:jc w:val="both"/>
        <w:rPr>
          <w:b/>
          <w:sz w:val="28"/>
          <w:szCs w:val="28"/>
        </w:rPr>
      </w:pPr>
      <w:r>
        <w:rPr>
          <w:bCs/>
          <w:sz w:val="28"/>
          <w:szCs w:val="28"/>
        </w:rPr>
        <w:t xml:space="preserve">отсутствие заявлений об оспаривании решений, действий (бездействия) Уполномоченного органа, его должностных лиц, принимаемых (совершенных) при предоставлении </w:t>
      </w:r>
      <w:r w:rsidR="00C61F57">
        <w:rPr>
          <w:bCs/>
          <w:sz w:val="28"/>
          <w:szCs w:val="28"/>
        </w:rPr>
        <w:t>муниципальной</w:t>
      </w:r>
      <w:r>
        <w:rPr>
          <w:bCs/>
          <w:sz w:val="28"/>
          <w:szCs w:val="28"/>
        </w:rPr>
        <w:t xml:space="preserve"> услуги, по </w:t>
      </w:r>
      <w:proofErr w:type="gramStart"/>
      <w:r>
        <w:rPr>
          <w:bCs/>
          <w:sz w:val="28"/>
          <w:szCs w:val="28"/>
        </w:rPr>
        <w:t>итогам</w:t>
      </w:r>
      <w:proofErr w:type="gramEnd"/>
      <w:r>
        <w:rPr>
          <w:bCs/>
          <w:sz w:val="28"/>
          <w:szCs w:val="28"/>
        </w:rPr>
        <w:t xml:space="preserve"> рассмотрения которых вынесены решения об удовлетворении (частичном удовлетворении) требований заявителей.</w:t>
      </w:r>
    </w:p>
    <w:p w:rsidR="00896620" w:rsidRPr="00896620" w:rsidRDefault="00896620" w:rsidP="00896620">
      <w:pPr>
        <w:ind w:firstLine="709"/>
        <w:jc w:val="center"/>
        <w:rPr>
          <w:b/>
          <w:sz w:val="28"/>
          <w:szCs w:val="28"/>
        </w:rPr>
      </w:pPr>
    </w:p>
    <w:p w:rsidR="00896620" w:rsidRDefault="00896620" w:rsidP="00896620">
      <w:pPr>
        <w:ind w:firstLine="709"/>
        <w:jc w:val="center"/>
        <w:rPr>
          <w:sz w:val="28"/>
          <w:szCs w:val="28"/>
        </w:rPr>
      </w:pPr>
      <w:r>
        <w:rPr>
          <w:b/>
          <w:sz w:val="28"/>
          <w:szCs w:val="28"/>
          <w:lang w:val="en-US"/>
        </w:rPr>
        <w:t>III</w:t>
      </w:r>
      <w:r>
        <w:rPr>
          <w:b/>
          <w:sz w:val="28"/>
          <w:szCs w:val="28"/>
        </w:rPr>
        <w:t>. 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в электронной форме</w:t>
      </w:r>
    </w:p>
    <w:p w:rsidR="00896620" w:rsidRDefault="00896620" w:rsidP="00896620">
      <w:pPr>
        <w:ind w:firstLine="709"/>
        <w:jc w:val="both"/>
        <w:rPr>
          <w:sz w:val="28"/>
          <w:szCs w:val="28"/>
        </w:rPr>
      </w:pPr>
    </w:p>
    <w:p w:rsidR="00896620" w:rsidRDefault="00896620" w:rsidP="00896620">
      <w:pPr>
        <w:tabs>
          <w:tab w:val="left" w:pos="567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3.1. Предоставление государственной услуги включает в себя следующие административные процедуры:</w:t>
      </w:r>
    </w:p>
    <w:p w:rsidR="00896620" w:rsidRDefault="00896620" w:rsidP="00896620">
      <w:pPr>
        <w:tabs>
          <w:tab w:val="left" w:pos="567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</w:t>
      </w:r>
      <w:r>
        <w:rPr>
          <w:sz w:val="28"/>
          <w:szCs w:val="28"/>
        </w:rPr>
        <w:tab/>
        <w:t>проверка документов и регистрация заявления;</w:t>
      </w:r>
    </w:p>
    <w:p w:rsidR="00896620" w:rsidRDefault="00896620" w:rsidP="00896620">
      <w:pPr>
        <w:tabs>
          <w:tab w:val="left" w:pos="567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</w:t>
      </w:r>
      <w:r>
        <w:rPr>
          <w:sz w:val="28"/>
          <w:szCs w:val="28"/>
        </w:rPr>
        <w:tab/>
        <w:t>получение сведений посредством Федеральной государственной информационной системы «Единая система межведомственного электронного взаимодействия» (далее – СМЭВ);</w:t>
      </w:r>
    </w:p>
    <w:p w:rsidR="00896620" w:rsidRDefault="00896620" w:rsidP="00896620">
      <w:pPr>
        <w:tabs>
          <w:tab w:val="left" w:pos="567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</w:t>
      </w:r>
      <w:r>
        <w:rPr>
          <w:sz w:val="28"/>
          <w:szCs w:val="28"/>
        </w:rPr>
        <w:tab/>
        <w:t>рассмотрение документов и сведений;</w:t>
      </w:r>
    </w:p>
    <w:p w:rsidR="00896620" w:rsidRDefault="00896620" w:rsidP="00896620">
      <w:pPr>
        <w:tabs>
          <w:tab w:val="left" w:pos="567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4)</w:t>
      </w:r>
      <w:r>
        <w:rPr>
          <w:sz w:val="28"/>
          <w:szCs w:val="28"/>
        </w:rPr>
        <w:tab/>
        <w:t>принятие решения;</w:t>
      </w:r>
    </w:p>
    <w:p w:rsidR="00896620" w:rsidRDefault="00896620" w:rsidP="00896620">
      <w:pPr>
        <w:tabs>
          <w:tab w:val="left" w:pos="567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5)</w:t>
      </w:r>
      <w:r>
        <w:rPr>
          <w:sz w:val="28"/>
          <w:szCs w:val="28"/>
        </w:rPr>
        <w:tab/>
        <w:t>выдача результата;</w:t>
      </w:r>
    </w:p>
    <w:p w:rsidR="00C61F57" w:rsidRDefault="00C61F57" w:rsidP="00896620">
      <w:pPr>
        <w:tabs>
          <w:tab w:val="left" w:pos="567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6)       внесение  результата  муниципальной услуги  в реестр юридически значимых записей.</w:t>
      </w:r>
    </w:p>
    <w:p w:rsidR="00C61F57" w:rsidRDefault="00C61F57" w:rsidP="00896620">
      <w:pPr>
        <w:tabs>
          <w:tab w:val="left" w:pos="567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Описание административных процедур представлено в Приложении №</w:t>
      </w:r>
      <w:r w:rsidR="00D77036">
        <w:rPr>
          <w:sz w:val="28"/>
          <w:szCs w:val="28"/>
        </w:rPr>
        <w:t xml:space="preserve"> 6</w:t>
      </w:r>
      <w:r>
        <w:rPr>
          <w:sz w:val="28"/>
          <w:szCs w:val="28"/>
        </w:rPr>
        <w:t xml:space="preserve"> к н</w:t>
      </w:r>
      <w:r w:rsidR="00DB6D1F">
        <w:rPr>
          <w:sz w:val="28"/>
          <w:szCs w:val="28"/>
        </w:rPr>
        <w:t>астоящему Административному рег</w:t>
      </w:r>
      <w:r>
        <w:rPr>
          <w:sz w:val="28"/>
          <w:szCs w:val="28"/>
        </w:rPr>
        <w:t>ламенту</w:t>
      </w:r>
      <w:r w:rsidR="00DB6D1F">
        <w:rPr>
          <w:sz w:val="28"/>
          <w:szCs w:val="28"/>
        </w:rPr>
        <w:t>.</w:t>
      </w:r>
    </w:p>
    <w:p w:rsidR="00DB6D1F" w:rsidRDefault="00DB6D1F" w:rsidP="00DB6D1F">
      <w:pPr>
        <w:tabs>
          <w:tab w:val="left" w:pos="1418"/>
          <w:tab w:val="left" w:pos="6222"/>
        </w:tabs>
        <w:ind w:right="-54"/>
        <w:jc w:val="both"/>
        <w:rPr>
          <w:sz w:val="28"/>
        </w:rPr>
      </w:pPr>
      <w:r>
        <w:rPr>
          <w:sz w:val="28"/>
        </w:rPr>
        <w:t xml:space="preserve">       3.2.</w:t>
      </w:r>
      <w:r w:rsidR="00F60E39">
        <w:rPr>
          <w:sz w:val="28"/>
        </w:rPr>
        <w:t xml:space="preserve"> </w:t>
      </w:r>
      <w:r>
        <w:rPr>
          <w:sz w:val="28"/>
        </w:rPr>
        <w:t>При предоставлении  муниципальной услуги  в электронной форме заявителю обеспечиваются:</w:t>
      </w:r>
    </w:p>
    <w:p w:rsidR="00DB6D1F" w:rsidRDefault="00DB6D1F" w:rsidP="00DB6D1F">
      <w:pPr>
        <w:tabs>
          <w:tab w:val="left" w:pos="1418"/>
          <w:tab w:val="left" w:pos="6222"/>
        </w:tabs>
        <w:ind w:right="-54"/>
        <w:jc w:val="both"/>
        <w:rPr>
          <w:sz w:val="28"/>
        </w:rPr>
      </w:pPr>
      <w:r>
        <w:rPr>
          <w:sz w:val="28"/>
        </w:rPr>
        <w:t xml:space="preserve">          получение информации о порядке и сроках предоставления муниципальной услуги;</w:t>
      </w:r>
    </w:p>
    <w:p w:rsidR="00DB6D1F" w:rsidRDefault="00DB6D1F" w:rsidP="00DB6D1F">
      <w:pPr>
        <w:tabs>
          <w:tab w:val="left" w:pos="1418"/>
          <w:tab w:val="left" w:pos="6222"/>
        </w:tabs>
        <w:ind w:right="-54"/>
        <w:jc w:val="both"/>
        <w:rPr>
          <w:sz w:val="28"/>
        </w:rPr>
      </w:pPr>
      <w:r>
        <w:rPr>
          <w:sz w:val="28"/>
        </w:rPr>
        <w:t xml:space="preserve">          формирование уведомления  о сносе, уведомления о завершении сноса; </w:t>
      </w:r>
    </w:p>
    <w:p w:rsidR="00DB6D1F" w:rsidRDefault="00DB6D1F" w:rsidP="00DB6D1F">
      <w:pPr>
        <w:tabs>
          <w:tab w:val="left" w:pos="1418"/>
          <w:tab w:val="left" w:pos="6222"/>
        </w:tabs>
        <w:ind w:right="-54"/>
        <w:jc w:val="both"/>
        <w:rPr>
          <w:sz w:val="28"/>
        </w:rPr>
      </w:pPr>
      <w:r>
        <w:rPr>
          <w:sz w:val="28"/>
        </w:rPr>
        <w:t xml:space="preserve">           прием и регистрация Уполномоченным органом  уведомления о сносе, уведомления о завершении сноса и иных документов</w:t>
      </w:r>
      <w:r w:rsidR="00F60E39">
        <w:rPr>
          <w:sz w:val="28"/>
        </w:rPr>
        <w:t>, необходимых для предоставления услуги;</w:t>
      </w:r>
    </w:p>
    <w:p w:rsidR="00F60E39" w:rsidRDefault="00F60E39" w:rsidP="00DB6D1F">
      <w:pPr>
        <w:tabs>
          <w:tab w:val="left" w:pos="1418"/>
          <w:tab w:val="left" w:pos="6222"/>
        </w:tabs>
        <w:ind w:right="-54"/>
        <w:jc w:val="both"/>
        <w:rPr>
          <w:sz w:val="28"/>
        </w:rPr>
      </w:pPr>
      <w:r>
        <w:rPr>
          <w:sz w:val="28"/>
        </w:rPr>
        <w:lastRenderedPageBreak/>
        <w:t xml:space="preserve">          получение результата  предоставления муниципальной услуги;</w:t>
      </w:r>
    </w:p>
    <w:p w:rsidR="00F60E39" w:rsidRDefault="00F60E39" w:rsidP="00DB6D1F">
      <w:pPr>
        <w:tabs>
          <w:tab w:val="left" w:pos="1418"/>
          <w:tab w:val="left" w:pos="6222"/>
        </w:tabs>
        <w:ind w:right="-54"/>
        <w:jc w:val="both"/>
        <w:rPr>
          <w:sz w:val="28"/>
        </w:rPr>
      </w:pPr>
      <w:r>
        <w:rPr>
          <w:sz w:val="28"/>
        </w:rPr>
        <w:t xml:space="preserve">          получение сведений о ходе рассмотрения уведомлений о сносе, уведомления о завершении сноса;</w:t>
      </w:r>
    </w:p>
    <w:p w:rsidR="00F60E39" w:rsidRDefault="00F60E39" w:rsidP="00DB6D1F">
      <w:pPr>
        <w:tabs>
          <w:tab w:val="left" w:pos="1418"/>
          <w:tab w:val="left" w:pos="6222"/>
        </w:tabs>
        <w:ind w:right="-54"/>
        <w:jc w:val="both"/>
        <w:rPr>
          <w:sz w:val="28"/>
        </w:rPr>
      </w:pPr>
      <w:r>
        <w:rPr>
          <w:sz w:val="28"/>
        </w:rPr>
        <w:t xml:space="preserve">           осуществление оценки качества предоставления муниципальной услуги;</w:t>
      </w:r>
    </w:p>
    <w:p w:rsidR="00DB6D1F" w:rsidRDefault="00F60E39" w:rsidP="00F60E39">
      <w:pPr>
        <w:tabs>
          <w:tab w:val="left" w:pos="1418"/>
          <w:tab w:val="left" w:pos="6222"/>
        </w:tabs>
        <w:ind w:right="-54"/>
        <w:jc w:val="both"/>
      </w:pPr>
      <w:r w:rsidRPr="00F60E39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   </w:t>
      </w:r>
      <w:r w:rsidR="00DB6D1F" w:rsidRPr="00F60E39">
        <w:rPr>
          <w:sz w:val="28"/>
          <w:szCs w:val="28"/>
        </w:rPr>
        <w:t>досудебное (внесудебное) обжалование решений и действий (бездействия) Уполномоченного органа</w:t>
      </w:r>
      <w:r>
        <w:rPr>
          <w:sz w:val="28"/>
          <w:szCs w:val="28"/>
        </w:rPr>
        <w:t xml:space="preserve"> </w:t>
      </w:r>
      <w:r w:rsidR="00DB6D1F" w:rsidRPr="00F60E39">
        <w:rPr>
          <w:sz w:val="28"/>
          <w:szCs w:val="28"/>
        </w:rPr>
        <w:t>либо</w:t>
      </w:r>
      <w:r>
        <w:rPr>
          <w:sz w:val="28"/>
          <w:szCs w:val="28"/>
        </w:rPr>
        <w:t xml:space="preserve"> </w:t>
      </w:r>
      <w:r w:rsidR="00DB6D1F" w:rsidRPr="00F60E39">
        <w:rPr>
          <w:sz w:val="28"/>
          <w:szCs w:val="28"/>
        </w:rPr>
        <w:t>действи</w:t>
      </w:r>
      <w:proofErr w:type="gramStart"/>
      <w:r w:rsidR="00DB6D1F" w:rsidRPr="00F60E39">
        <w:rPr>
          <w:sz w:val="28"/>
          <w:szCs w:val="28"/>
        </w:rPr>
        <w:t>я</w:t>
      </w:r>
      <w:r w:rsidR="00DB6D1F">
        <w:t>(</w:t>
      </w:r>
      <w:proofErr w:type="gramEnd"/>
      <w:r w:rsidR="00DB6D1F" w:rsidRPr="00F60E39">
        <w:rPr>
          <w:sz w:val="28"/>
          <w:szCs w:val="28"/>
        </w:rPr>
        <w:t>бездействие) должностных лиц Уполномоченного органа, предоставляющего муниципальную услугу, либо муниципального</w:t>
      </w:r>
      <w:r>
        <w:rPr>
          <w:sz w:val="28"/>
          <w:szCs w:val="28"/>
        </w:rPr>
        <w:t xml:space="preserve"> </w:t>
      </w:r>
      <w:r w:rsidR="00DB6D1F" w:rsidRPr="00F60E39">
        <w:rPr>
          <w:sz w:val="28"/>
          <w:szCs w:val="28"/>
        </w:rPr>
        <w:t>служащего</w:t>
      </w:r>
      <w:r w:rsidR="00DB6D1F">
        <w:t>.</w:t>
      </w:r>
    </w:p>
    <w:p w:rsidR="00DB6D1F" w:rsidRPr="00F60E39" w:rsidRDefault="00F60E39" w:rsidP="00F60E39">
      <w:pPr>
        <w:tabs>
          <w:tab w:val="left" w:pos="1418"/>
        </w:tabs>
        <w:spacing w:before="1"/>
        <w:ind w:left="-277" w:right="-54"/>
        <w:jc w:val="both"/>
        <w:rPr>
          <w:sz w:val="28"/>
        </w:rPr>
      </w:pPr>
      <w:r>
        <w:rPr>
          <w:sz w:val="28"/>
        </w:rPr>
        <w:t xml:space="preserve">       3.3.</w:t>
      </w:r>
      <w:r w:rsidR="00DB6D1F" w:rsidRPr="00F60E39">
        <w:rPr>
          <w:sz w:val="28"/>
        </w:rPr>
        <w:t>Формирование уведомления о планируемом сносе, уведомления</w:t>
      </w:r>
      <w:r>
        <w:rPr>
          <w:sz w:val="28"/>
        </w:rPr>
        <w:t xml:space="preserve"> </w:t>
      </w:r>
      <w:r w:rsidR="00DB6D1F" w:rsidRPr="00F60E39">
        <w:rPr>
          <w:sz w:val="28"/>
        </w:rPr>
        <w:t>о завершении</w:t>
      </w:r>
      <w:r>
        <w:rPr>
          <w:sz w:val="28"/>
        </w:rPr>
        <w:t xml:space="preserve"> </w:t>
      </w:r>
      <w:r w:rsidR="00DB6D1F" w:rsidRPr="00F60E39">
        <w:rPr>
          <w:sz w:val="28"/>
        </w:rPr>
        <w:t>сноса.</w:t>
      </w:r>
    </w:p>
    <w:p w:rsidR="00DB6D1F" w:rsidRDefault="00DB6D1F" w:rsidP="00F60E39">
      <w:pPr>
        <w:pStyle w:val="a3"/>
        <w:ind w:left="0" w:right="-54"/>
        <w:jc w:val="both"/>
      </w:pPr>
      <w:r>
        <w:t>Формирование уведомления о сносе, уведомления о завершении сноса осуществляется посредством заполнения электронной формы уведомления о планируемом сносе, уведомления о завершении сноса на ЕПГУ, региональном портале, без необходимости дополнительной подачи уведомления о сносе, уведомления о завершении сноса в какой-либо иной форме.</w:t>
      </w:r>
    </w:p>
    <w:p w:rsidR="00DB6D1F" w:rsidRDefault="00DB6D1F" w:rsidP="00DB6D1F">
      <w:pPr>
        <w:pStyle w:val="a3"/>
        <w:ind w:left="0" w:right="221"/>
        <w:jc w:val="both"/>
      </w:pPr>
      <w:r>
        <w:t>Форматно-логическая проверка сформированного уведомления об окончании строительства осуществляется после заполнения заявителем каждого из полей электронной формы уведомления о сносе, уведомления о завершении сноса. При выявлении некорректно заполненного поля электронной формы уведомления о сносе, уведомления о завершении сноса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уведомления о сносе, уведомления о завершении сноса.</w:t>
      </w:r>
    </w:p>
    <w:p w:rsidR="00DB6D1F" w:rsidRDefault="00DB6D1F" w:rsidP="00F60E39">
      <w:pPr>
        <w:pStyle w:val="a3"/>
        <w:ind w:left="0" w:right="88"/>
        <w:jc w:val="both"/>
      </w:pPr>
      <w:r>
        <w:t>При формировании уведомления о сносе, уведомления о завершении сноса заявителю обеспечивается:</w:t>
      </w:r>
    </w:p>
    <w:p w:rsidR="00DB6D1F" w:rsidRDefault="00DB6D1F" w:rsidP="00F60E39">
      <w:pPr>
        <w:pStyle w:val="a3"/>
        <w:spacing w:before="2"/>
        <w:ind w:left="0" w:right="88"/>
        <w:jc w:val="both"/>
      </w:pPr>
      <w:r>
        <w:t>а) возможность копирования и сохранения уведомления о сносе, уведомления о завершении сноса и иных документов, указанных в Административном регламенте, необходимых для предоставления муниципальной услуги;</w:t>
      </w:r>
    </w:p>
    <w:p w:rsidR="00DB6D1F" w:rsidRDefault="00DB6D1F" w:rsidP="00F60E39">
      <w:pPr>
        <w:pStyle w:val="a3"/>
        <w:ind w:left="0" w:right="88"/>
        <w:jc w:val="both"/>
      </w:pPr>
      <w:r>
        <w:t>б) возможность печати на бумажном носителе копии электронной формы уведомления о сносе, уведомления о завершении сноса;</w:t>
      </w:r>
    </w:p>
    <w:p w:rsidR="00DB6D1F" w:rsidRDefault="00DB6D1F" w:rsidP="00F60E39">
      <w:pPr>
        <w:pStyle w:val="a3"/>
        <w:spacing w:before="67"/>
        <w:ind w:left="0" w:right="88"/>
        <w:jc w:val="both"/>
      </w:pPr>
      <w:proofErr w:type="gramStart"/>
      <w:r>
        <w:t>в) сохранение ранее введенных в электронную уведомления о сносе, уведомления о завершении сноса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уведомления о сносе, уведомления о завершении сноса;</w:t>
      </w:r>
      <w:proofErr w:type="gramEnd"/>
    </w:p>
    <w:p w:rsidR="00DB6D1F" w:rsidRDefault="00DB6D1F" w:rsidP="00F60E39">
      <w:pPr>
        <w:pStyle w:val="a3"/>
        <w:spacing w:before="1"/>
        <w:ind w:left="0" w:right="88"/>
        <w:jc w:val="both"/>
      </w:pPr>
      <w:r>
        <w:t>г) заполнение полей электронной формы уведомления о сносе, уведомления о завершении сноса до начала ввода сведений заявителем с использованием сведений, размещенных в ЕСИА, и сведений, опубликованных на ЕПГУ, региональном портале, в части, касающейся сведений, отсутствующих в</w:t>
      </w:r>
      <w:r w:rsidR="00F60E39">
        <w:t xml:space="preserve"> </w:t>
      </w:r>
      <w:r>
        <w:t>ЕСИА;</w:t>
      </w:r>
    </w:p>
    <w:p w:rsidR="00DB6D1F" w:rsidRDefault="00DB6D1F" w:rsidP="00F60E39">
      <w:pPr>
        <w:pStyle w:val="a3"/>
        <w:spacing w:before="1"/>
        <w:ind w:left="0" w:right="88"/>
        <w:jc w:val="both"/>
      </w:pPr>
      <w:r>
        <w:t>д) возможность вернуться на любой из этапов заполнения электронной формы уведомления о сносе, уведомления о завершении сноса без потери ранее введенной информации;</w:t>
      </w:r>
    </w:p>
    <w:p w:rsidR="00DB6D1F" w:rsidRDefault="00DB6D1F" w:rsidP="00F60E39">
      <w:pPr>
        <w:pStyle w:val="a3"/>
        <w:ind w:left="0" w:right="88"/>
        <w:jc w:val="both"/>
      </w:pPr>
      <w:r>
        <w:t xml:space="preserve">е) возможность доступа заявителя на ЕПГУ, региональном портале, к ранее поданным им уведомлением о сносе, уведомлением о завершении сноса в течение не менее одного года, а также к частично сформированным уведомлениям – в течение не </w:t>
      </w:r>
      <w:r>
        <w:lastRenderedPageBreak/>
        <w:t>менее 3 месяцев.</w:t>
      </w:r>
    </w:p>
    <w:p w:rsidR="00DB6D1F" w:rsidRDefault="00DB6D1F" w:rsidP="00F60E39">
      <w:pPr>
        <w:pStyle w:val="a3"/>
        <w:ind w:left="0" w:right="88"/>
        <w:jc w:val="both"/>
      </w:pPr>
      <w:r>
        <w:t>Сформированное и подписанное уведомления о сносе, уведомления о завершении сноса и иные документы, необходимые для предоставления муниципальной услуги, направляются в Уполномоченный орган посредством ЕПГУ, регионального портала.</w:t>
      </w:r>
    </w:p>
    <w:p w:rsidR="00DB6D1F" w:rsidRPr="00F60E39" w:rsidRDefault="00F60E39" w:rsidP="00F60E39">
      <w:pPr>
        <w:tabs>
          <w:tab w:val="left" w:pos="1418"/>
        </w:tabs>
        <w:spacing w:before="1"/>
        <w:ind w:left="-277" w:right="334"/>
        <w:jc w:val="both"/>
        <w:rPr>
          <w:sz w:val="28"/>
        </w:rPr>
      </w:pPr>
      <w:r>
        <w:rPr>
          <w:sz w:val="28"/>
        </w:rPr>
        <w:t xml:space="preserve">            3.4. </w:t>
      </w:r>
      <w:r w:rsidR="00DB6D1F" w:rsidRPr="00F60E39">
        <w:rPr>
          <w:sz w:val="28"/>
        </w:rPr>
        <w:t>Уполномоченный орган обеспечивает в срок не позднее 1 рабочего дня с момента подачи уведомления о сносе, уведомления о завершении сноса на ЕПГУ, региональный портал, а в случае его поступления в нерабочий или праздничный день, – в следующий за ним первый рабочий</w:t>
      </w:r>
      <w:r>
        <w:rPr>
          <w:sz w:val="28"/>
        </w:rPr>
        <w:t xml:space="preserve"> </w:t>
      </w:r>
      <w:r w:rsidR="00DB6D1F" w:rsidRPr="00F60E39">
        <w:rPr>
          <w:sz w:val="28"/>
        </w:rPr>
        <w:t>день:</w:t>
      </w:r>
    </w:p>
    <w:p w:rsidR="00DB6D1F" w:rsidRDefault="00DB6D1F" w:rsidP="00F60E39">
      <w:pPr>
        <w:pStyle w:val="a3"/>
        <w:ind w:left="0" w:right="-54"/>
        <w:jc w:val="both"/>
      </w:pPr>
      <w:r>
        <w:t>а) прием документов, необходимых для предоставления муниципальной услуги, и направление заявителю электронного сообщения о поступлении уведомления о сносе, уведомления о завершении сноса;</w:t>
      </w:r>
    </w:p>
    <w:p w:rsidR="00DB6D1F" w:rsidRDefault="00DB6D1F" w:rsidP="00F60E39">
      <w:pPr>
        <w:pStyle w:val="a3"/>
        <w:ind w:left="0" w:right="-54"/>
        <w:jc w:val="both"/>
      </w:pPr>
      <w:r>
        <w:t>б) регистрацию уведомления о сносе, уведомления о завершении сноса и направление заявителю уведомления о регистрации уведомления о сносе, уведомления о завершении сноса либо об отказе в приеме документов, необходимых для предоставления муниципальной услуги.</w:t>
      </w:r>
    </w:p>
    <w:p w:rsidR="00DB6D1F" w:rsidRPr="00F60E39" w:rsidRDefault="00F60E39" w:rsidP="00F60E39">
      <w:pPr>
        <w:tabs>
          <w:tab w:val="left" w:pos="1418"/>
        </w:tabs>
        <w:ind w:right="-54"/>
        <w:jc w:val="both"/>
        <w:rPr>
          <w:sz w:val="28"/>
        </w:rPr>
      </w:pPr>
      <w:r>
        <w:rPr>
          <w:sz w:val="28"/>
        </w:rPr>
        <w:t xml:space="preserve">       3.5.</w:t>
      </w:r>
      <w:r w:rsidR="00DB6D1F" w:rsidRPr="00F60E39">
        <w:rPr>
          <w:sz w:val="28"/>
        </w:rPr>
        <w:t xml:space="preserve">Электронное уведомления о сносе, уведомления о завершении сноса становится доступным для должностного лица Уполномоченного органа, ответственного за прием и регистрацию уведомления о сносе, уведомления о завершении сноса (далее – ответственное должностное лицо), в государственной информационной системе, используемой Уполномоченным органом для предоставления муниципальной </w:t>
      </w:r>
      <w:r w:rsidR="00DB6D1F" w:rsidRPr="00F60E39">
        <w:rPr>
          <w:spacing w:val="-2"/>
          <w:sz w:val="28"/>
        </w:rPr>
        <w:t xml:space="preserve">услуги </w:t>
      </w:r>
      <w:r w:rsidR="00DB6D1F" w:rsidRPr="00F60E39">
        <w:rPr>
          <w:sz w:val="28"/>
        </w:rPr>
        <w:t xml:space="preserve">(далее </w:t>
      </w:r>
      <w:proofErr w:type="gramStart"/>
      <w:r w:rsidR="00DB6D1F" w:rsidRPr="00F60E39">
        <w:rPr>
          <w:sz w:val="28"/>
        </w:rPr>
        <w:t>–Г</w:t>
      </w:r>
      <w:proofErr w:type="gramEnd"/>
      <w:r w:rsidR="00DB6D1F" w:rsidRPr="00F60E39">
        <w:rPr>
          <w:sz w:val="28"/>
        </w:rPr>
        <w:t>ИС).</w:t>
      </w:r>
    </w:p>
    <w:p w:rsidR="00DB6D1F" w:rsidRDefault="00F60E39" w:rsidP="00F60E39">
      <w:pPr>
        <w:pStyle w:val="a3"/>
        <w:spacing w:line="322" w:lineRule="exact"/>
        <w:ind w:left="0" w:right="-54" w:firstLine="0"/>
        <w:jc w:val="both"/>
      </w:pPr>
      <w:r>
        <w:t xml:space="preserve">      </w:t>
      </w:r>
      <w:r w:rsidR="00DB6D1F">
        <w:t>Ответственное должностное лицо:</w:t>
      </w:r>
    </w:p>
    <w:p w:rsidR="00DB6D1F" w:rsidRDefault="00DB6D1F" w:rsidP="00F60E39">
      <w:pPr>
        <w:pStyle w:val="a3"/>
        <w:ind w:left="0" w:right="-54"/>
        <w:jc w:val="both"/>
      </w:pPr>
      <w:r>
        <w:t>проверяет наличие электронных уведомлений о сносе, уведомлений о завершении сноса, поступивших с ЕПГУ, регионального портала, с периодом не реже 2 раз в день;</w:t>
      </w:r>
    </w:p>
    <w:p w:rsidR="00DB6D1F" w:rsidRDefault="00DB6D1F" w:rsidP="00F60E39">
      <w:pPr>
        <w:pStyle w:val="a3"/>
        <w:spacing w:before="1"/>
        <w:ind w:left="0" w:right="-54"/>
        <w:jc w:val="both"/>
      </w:pPr>
      <w:r>
        <w:t>рассматривает поступившие уведомления о сносе, уведомления о завершении сноса и приложенные образы документов (документы);</w:t>
      </w:r>
    </w:p>
    <w:p w:rsidR="00F60E39" w:rsidRDefault="00F60E39" w:rsidP="00F60E39">
      <w:pPr>
        <w:pStyle w:val="a3"/>
        <w:spacing w:before="1"/>
        <w:ind w:left="0" w:right="-54"/>
        <w:jc w:val="both"/>
      </w:pPr>
      <w:r>
        <w:t xml:space="preserve"> производит действия  в соответствии с пунктом 3.4. настоящего Административного регламента.</w:t>
      </w:r>
    </w:p>
    <w:p w:rsidR="00DB6D1F" w:rsidRPr="00D77036" w:rsidRDefault="00F60E39" w:rsidP="00D77036">
      <w:pPr>
        <w:pStyle w:val="a4"/>
        <w:tabs>
          <w:tab w:val="left" w:pos="1418"/>
        </w:tabs>
        <w:spacing w:before="67"/>
        <w:ind w:left="0" w:right="-54" w:firstLine="0"/>
        <w:jc w:val="both"/>
        <w:rPr>
          <w:sz w:val="28"/>
          <w:szCs w:val="28"/>
        </w:rPr>
      </w:pPr>
      <w:r>
        <w:rPr>
          <w:sz w:val="28"/>
        </w:rPr>
        <w:t xml:space="preserve">       3.6. </w:t>
      </w:r>
      <w:r w:rsidR="00DB6D1F">
        <w:rPr>
          <w:sz w:val="28"/>
        </w:rPr>
        <w:t xml:space="preserve">Заявителю в качестве результата </w:t>
      </w:r>
      <w:r w:rsidR="00DB6D1F" w:rsidRPr="00D77036">
        <w:rPr>
          <w:sz w:val="28"/>
          <w:szCs w:val="28"/>
        </w:rPr>
        <w:t>предоставления</w:t>
      </w:r>
      <w:r w:rsidR="00D77036">
        <w:rPr>
          <w:sz w:val="28"/>
          <w:szCs w:val="28"/>
        </w:rPr>
        <w:t xml:space="preserve"> </w:t>
      </w:r>
      <w:r w:rsidR="00DB6D1F" w:rsidRPr="00D77036">
        <w:rPr>
          <w:sz w:val="28"/>
          <w:szCs w:val="28"/>
        </w:rPr>
        <w:t>муниципальной услуги обеспечивается возможность получения документа: в форме электронного документа, подписанного усиленной</w:t>
      </w:r>
      <w:r w:rsidR="00D77036">
        <w:rPr>
          <w:sz w:val="28"/>
          <w:szCs w:val="28"/>
        </w:rPr>
        <w:t xml:space="preserve"> </w:t>
      </w:r>
      <w:r w:rsidR="00DB6D1F" w:rsidRPr="00D77036">
        <w:rPr>
          <w:sz w:val="28"/>
          <w:szCs w:val="28"/>
        </w:rPr>
        <w:t>квалифицированной электронной подписью уполномоченного должностного лица Уполномоченного органа, направленного заявителю в личный кабинет на ЕПГУ, региональном портале;</w:t>
      </w:r>
    </w:p>
    <w:p w:rsidR="00DB6D1F" w:rsidRDefault="00DB6D1F" w:rsidP="00F60E39">
      <w:pPr>
        <w:pStyle w:val="a3"/>
        <w:ind w:left="0" w:right="-54"/>
        <w:jc w:val="both"/>
      </w:pPr>
      <w:r>
        <w:t>в виде бумажного документа, подтверждающего содержание электронного документа, который заявитель получает при личном обращении в многофункциональном центре.</w:t>
      </w:r>
    </w:p>
    <w:p w:rsidR="00DB6D1F" w:rsidRPr="00F60E39" w:rsidRDefault="00F60E39" w:rsidP="00F60E39">
      <w:pPr>
        <w:tabs>
          <w:tab w:val="left" w:pos="1418"/>
        </w:tabs>
        <w:ind w:left="-277" w:right="-54"/>
        <w:jc w:val="both"/>
        <w:rPr>
          <w:sz w:val="28"/>
        </w:rPr>
      </w:pPr>
      <w:r>
        <w:rPr>
          <w:sz w:val="28"/>
        </w:rPr>
        <w:t xml:space="preserve">           3.7.</w:t>
      </w:r>
      <w:r w:rsidR="00DB6D1F" w:rsidRPr="00F60E39">
        <w:rPr>
          <w:sz w:val="28"/>
        </w:rPr>
        <w:t xml:space="preserve">Получение информации о ходе рассмотрения уведомления о сносе, уведомления о завершении сноса, заявления и о результате предоставления муниципальной </w:t>
      </w:r>
      <w:r w:rsidR="00DB6D1F" w:rsidRPr="00F60E39">
        <w:rPr>
          <w:spacing w:val="-2"/>
          <w:sz w:val="28"/>
        </w:rPr>
        <w:t xml:space="preserve">услуги </w:t>
      </w:r>
      <w:r w:rsidR="00DB6D1F" w:rsidRPr="00F60E39">
        <w:rPr>
          <w:sz w:val="28"/>
        </w:rPr>
        <w:t>производится в личном кабинете на ЕПГУ, региональном портале, при условии авторизации. Заявитель имеет возможность просматривать статус электронного уведомления о сносе, уведомления о завершении сноса, а также информацию о дальнейших действиях в личном кабинете по собственной инициативе, в любое</w:t>
      </w:r>
      <w:r w:rsidR="00240DA1">
        <w:rPr>
          <w:sz w:val="28"/>
        </w:rPr>
        <w:t xml:space="preserve"> </w:t>
      </w:r>
      <w:r w:rsidR="00DB6D1F" w:rsidRPr="00F60E39">
        <w:rPr>
          <w:sz w:val="28"/>
        </w:rPr>
        <w:t>время.</w:t>
      </w:r>
    </w:p>
    <w:p w:rsidR="00DB6D1F" w:rsidRDefault="00DB6D1F" w:rsidP="00F60E39">
      <w:pPr>
        <w:pStyle w:val="a3"/>
        <w:tabs>
          <w:tab w:val="left" w:pos="5865"/>
        </w:tabs>
        <w:ind w:left="0" w:right="-54"/>
        <w:jc w:val="both"/>
      </w:pPr>
      <w:r>
        <w:lastRenderedPageBreak/>
        <w:t>При</w:t>
      </w:r>
      <w:r w:rsidR="00240DA1">
        <w:t xml:space="preserve"> </w:t>
      </w:r>
      <w:r>
        <w:t>предоставлении</w:t>
      </w:r>
      <w:r w:rsidR="00240DA1">
        <w:t xml:space="preserve"> </w:t>
      </w:r>
      <w:r>
        <w:t>муниципальной услуги</w:t>
      </w:r>
      <w:r w:rsidR="00240DA1">
        <w:t xml:space="preserve"> </w:t>
      </w:r>
      <w:r>
        <w:t>в электронной форме заявителю</w:t>
      </w:r>
      <w:r w:rsidR="00240DA1">
        <w:t xml:space="preserve"> </w:t>
      </w:r>
      <w:r>
        <w:t>направляется:</w:t>
      </w:r>
    </w:p>
    <w:p w:rsidR="00DB6D1F" w:rsidRDefault="00DB6D1F" w:rsidP="00F60E39">
      <w:pPr>
        <w:pStyle w:val="a3"/>
        <w:tabs>
          <w:tab w:val="left" w:pos="5807"/>
        </w:tabs>
        <w:ind w:left="0" w:right="-54"/>
        <w:jc w:val="both"/>
      </w:pPr>
      <w:proofErr w:type="gramStart"/>
      <w:r>
        <w:t>а) уведомление о приеме и регистрации уведомления о сносе, уведомления о завершении сноса и иных документов, необходимых для предоставления муниципальной услуги, содержащее сведения о факте приема уведомления о сносе, уведомления о завершении сноса и документов, необходимых для предоставления  муниципальной услуги, и начале процедуры предоставления муниципальной услуги, а также сведения о дате и времени окончания</w:t>
      </w:r>
      <w:r w:rsidR="00240DA1">
        <w:t xml:space="preserve"> </w:t>
      </w:r>
      <w:r>
        <w:t>предоставления</w:t>
      </w:r>
      <w:r w:rsidR="00240DA1">
        <w:t xml:space="preserve"> </w:t>
      </w:r>
      <w:r>
        <w:t>муниципальной услуги либо мотивированный отказ</w:t>
      </w:r>
      <w:proofErr w:type="gramEnd"/>
      <w:r>
        <w:t xml:space="preserve"> в приеме документов, необходимых для предоставления муниципальной</w:t>
      </w:r>
      <w:r w:rsidR="00240DA1">
        <w:t xml:space="preserve"> </w:t>
      </w:r>
      <w:r>
        <w:t>услуги;</w:t>
      </w:r>
    </w:p>
    <w:p w:rsidR="00DB6D1F" w:rsidRDefault="00DB6D1F" w:rsidP="00F60E39">
      <w:pPr>
        <w:pStyle w:val="a3"/>
        <w:tabs>
          <w:tab w:val="left" w:pos="2529"/>
        </w:tabs>
        <w:spacing w:before="1"/>
        <w:ind w:left="0" w:right="-54"/>
        <w:jc w:val="both"/>
      </w:pPr>
      <w:r>
        <w:t xml:space="preserve">б) уведомление о результатах рассмотрения документов, необходимых для предоставления муниципальной услуги, содержащее сведения о принятии положительного решения о предоставлении муниципальной </w:t>
      </w:r>
      <w:r>
        <w:rPr>
          <w:spacing w:val="-2"/>
        </w:rPr>
        <w:t xml:space="preserve">услуги </w:t>
      </w:r>
      <w:r>
        <w:t>и возможности получить результат предоставления муниципальной услуги либо мотивированный отказ в предоставлении муниципальной</w:t>
      </w:r>
      <w:r w:rsidR="00240DA1">
        <w:t xml:space="preserve"> </w:t>
      </w:r>
      <w:r>
        <w:t>услуги.</w:t>
      </w:r>
    </w:p>
    <w:p w:rsidR="00DB6D1F" w:rsidRPr="00240DA1" w:rsidRDefault="00DB6D1F" w:rsidP="00240DA1">
      <w:pPr>
        <w:pStyle w:val="a4"/>
        <w:numPr>
          <w:ilvl w:val="1"/>
          <w:numId w:val="20"/>
        </w:numPr>
        <w:tabs>
          <w:tab w:val="left" w:pos="1418"/>
        </w:tabs>
        <w:spacing w:before="1" w:line="322" w:lineRule="exact"/>
        <w:ind w:right="-54"/>
        <w:jc w:val="both"/>
        <w:rPr>
          <w:sz w:val="28"/>
        </w:rPr>
      </w:pPr>
      <w:r w:rsidRPr="00240DA1">
        <w:rPr>
          <w:sz w:val="28"/>
        </w:rPr>
        <w:t>Оценка качества предоставления муниципальной</w:t>
      </w:r>
      <w:r w:rsidR="00240DA1">
        <w:rPr>
          <w:sz w:val="28"/>
        </w:rPr>
        <w:t xml:space="preserve"> </w:t>
      </w:r>
      <w:r w:rsidRPr="00240DA1">
        <w:rPr>
          <w:sz w:val="28"/>
        </w:rPr>
        <w:t>услуги.</w:t>
      </w:r>
    </w:p>
    <w:p w:rsidR="00DB6D1F" w:rsidRDefault="00DB6D1F" w:rsidP="00240DA1">
      <w:pPr>
        <w:pStyle w:val="a3"/>
        <w:tabs>
          <w:tab w:val="left" w:pos="1388"/>
          <w:tab w:val="left" w:pos="3253"/>
          <w:tab w:val="left" w:pos="5928"/>
        </w:tabs>
        <w:ind w:left="0" w:right="-54"/>
        <w:jc w:val="both"/>
      </w:pPr>
      <w:proofErr w:type="gramStart"/>
      <w:r>
        <w:t xml:space="preserve">Оценка качества предоставления муниципальной </w:t>
      </w:r>
      <w:r>
        <w:rPr>
          <w:spacing w:val="-3"/>
        </w:rPr>
        <w:t xml:space="preserve">услуги </w:t>
      </w:r>
      <w:r>
        <w:t>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</w:t>
      </w:r>
      <w:r w:rsidR="00240DA1">
        <w:t xml:space="preserve"> власти </w:t>
      </w:r>
      <w:r>
        <w:t>(их структурных подразделений) с учетом качества предоставления ими государственных услуг,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</w:t>
      </w:r>
      <w:r w:rsidR="00240DA1">
        <w:t xml:space="preserve"> </w:t>
      </w:r>
      <w:r>
        <w:t>обязанностей, утвержденными постановлением Правительства Российской Федерации от 12 декабря 2012</w:t>
      </w:r>
      <w:proofErr w:type="gramEnd"/>
      <w:r>
        <w:t xml:space="preserve"> года № 1284 «Об оценке гражданами эффективности деятельности руководителей территориальных органов федеральных органов исполнительной вл</w:t>
      </w:r>
      <w:r w:rsidR="00240DA1">
        <w:t>аст</w:t>
      </w:r>
      <w:proofErr w:type="gramStart"/>
      <w:r w:rsidR="00240DA1">
        <w:t>и</w:t>
      </w:r>
      <w:r>
        <w:t>(</w:t>
      </w:r>
      <w:proofErr w:type="gramEnd"/>
      <w:r>
        <w:t>их структурных</w:t>
      </w:r>
      <w:r w:rsidR="00240DA1">
        <w:t xml:space="preserve"> </w:t>
      </w:r>
      <w:r>
        <w:t>подразделений)и территориальных</w:t>
      </w:r>
      <w:r w:rsidR="00240DA1">
        <w:t xml:space="preserve"> </w:t>
      </w:r>
      <w:r>
        <w:t>органов</w:t>
      </w:r>
      <w:r w:rsidR="00240DA1">
        <w:t xml:space="preserve"> </w:t>
      </w:r>
      <w:r>
        <w:t xml:space="preserve">государственных внебюджетных фондов (их региональных отделений) с учетом качества предоставления государственных услуг, руководителей многофункциональных центров предоставления государственных и муниципальных </w:t>
      </w:r>
      <w:r>
        <w:rPr>
          <w:spacing w:val="-3"/>
        </w:rPr>
        <w:t xml:space="preserve">услуг </w:t>
      </w:r>
      <w:r>
        <w:t>с учетом качества организации предоставления государственных и муниципальных</w:t>
      </w:r>
      <w:r w:rsidR="00240DA1">
        <w:t xml:space="preserve"> </w:t>
      </w:r>
      <w:r>
        <w:t>услуг,</w:t>
      </w:r>
      <w:r w:rsidR="00240DA1">
        <w:t xml:space="preserve"> а</w:t>
      </w:r>
      <w:r w:rsidR="00240DA1">
        <w:tab/>
        <w:t xml:space="preserve">также о </w:t>
      </w:r>
      <w:r>
        <w:t>применении результатов указанной оценки как основания для принятия решений о досрочном</w:t>
      </w:r>
      <w:r w:rsidR="00240DA1">
        <w:t xml:space="preserve"> </w:t>
      </w:r>
      <w:r>
        <w:t>прекращении исполнения соответствующими руководителями своих должностных обязанностей».</w:t>
      </w:r>
    </w:p>
    <w:p w:rsidR="00DB6D1F" w:rsidRDefault="00240DA1" w:rsidP="00240DA1">
      <w:pPr>
        <w:tabs>
          <w:tab w:val="left" w:pos="1325"/>
          <w:tab w:val="left" w:pos="1418"/>
          <w:tab w:val="left" w:pos="4976"/>
        </w:tabs>
        <w:spacing w:before="2"/>
        <w:ind w:right="-54"/>
        <w:jc w:val="both"/>
      </w:pPr>
      <w:r>
        <w:rPr>
          <w:sz w:val="28"/>
        </w:rPr>
        <w:t xml:space="preserve">      </w:t>
      </w:r>
      <w:proofErr w:type="gramStart"/>
      <w:r>
        <w:rPr>
          <w:sz w:val="28"/>
        </w:rPr>
        <w:t>3.9.</w:t>
      </w:r>
      <w:r w:rsidR="00DB6D1F" w:rsidRPr="00240DA1">
        <w:rPr>
          <w:sz w:val="28"/>
        </w:rPr>
        <w:t>Заявителю обеспечивается возможность направления жалобы на решения, действия или бездействие Уполномоченного органа, должностного лица Уполномоченного органа либо муниципального служ</w:t>
      </w:r>
      <w:r w:rsidR="00D77036">
        <w:rPr>
          <w:sz w:val="28"/>
        </w:rPr>
        <w:t xml:space="preserve">ащего в соответствии со статье </w:t>
      </w:r>
      <w:r w:rsidR="00DB6D1F" w:rsidRPr="00240DA1">
        <w:rPr>
          <w:sz w:val="28"/>
        </w:rPr>
        <w:t>11.2 Федерального</w:t>
      </w:r>
      <w:r>
        <w:rPr>
          <w:sz w:val="28"/>
        </w:rPr>
        <w:t xml:space="preserve"> </w:t>
      </w:r>
      <w:r w:rsidR="00DB6D1F" w:rsidRPr="00240DA1">
        <w:rPr>
          <w:sz w:val="28"/>
        </w:rPr>
        <w:t>закона</w:t>
      </w:r>
      <w:r>
        <w:rPr>
          <w:sz w:val="28"/>
        </w:rPr>
        <w:t xml:space="preserve"> №</w:t>
      </w:r>
      <w:r w:rsidR="00DB6D1F" w:rsidRPr="00240DA1">
        <w:rPr>
          <w:sz w:val="28"/>
        </w:rPr>
        <w:t>210-ФЗ и в порядке, установленном постановлением Правительства Российской Федерации от 20 ноября 2012года</w:t>
      </w:r>
      <w:r>
        <w:rPr>
          <w:sz w:val="28"/>
        </w:rPr>
        <w:t xml:space="preserve"> </w:t>
      </w:r>
      <w:r w:rsidR="00DB6D1F">
        <w:t>№</w:t>
      </w:r>
      <w:r w:rsidR="00DB6D1F" w:rsidRPr="00240DA1">
        <w:rPr>
          <w:sz w:val="28"/>
          <w:szCs w:val="28"/>
        </w:rPr>
        <w:t>1198</w:t>
      </w:r>
      <w:r w:rsidR="00D77036">
        <w:t xml:space="preserve"> </w:t>
      </w:r>
      <w:r w:rsidR="00DB6D1F">
        <w:t>«</w:t>
      </w:r>
      <w:r w:rsidR="00D77036">
        <w:rPr>
          <w:sz w:val="28"/>
          <w:szCs w:val="28"/>
        </w:rPr>
        <w:t xml:space="preserve">О </w:t>
      </w:r>
      <w:r w:rsidR="00DB6D1F" w:rsidRPr="00240DA1">
        <w:rPr>
          <w:sz w:val="28"/>
          <w:szCs w:val="28"/>
        </w:rPr>
        <w:t>федеральной государственной информационной системе, обеспечивающей процесс досудебного, (внесудебного) обжалования решений и действий (бездействия), совершенных при предоставлении государственных и</w:t>
      </w:r>
      <w:proofErr w:type="gramEnd"/>
      <w:r w:rsidR="00DB6D1F" w:rsidRPr="00240DA1">
        <w:rPr>
          <w:sz w:val="28"/>
          <w:szCs w:val="28"/>
        </w:rPr>
        <w:t xml:space="preserve"> муниципальных</w:t>
      </w:r>
      <w:r>
        <w:rPr>
          <w:sz w:val="28"/>
          <w:szCs w:val="28"/>
        </w:rPr>
        <w:t xml:space="preserve"> </w:t>
      </w:r>
      <w:r w:rsidR="00DB6D1F" w:rsidRPr="00240DA1">
        <w:rPr>
          <w:sz w:val="28"/>
          <w:szCs w:val="28"/>
        </w:rPr>
        <w:t>услуг</w:t>
      </w:r>
      <w:r w:rsidR="00DB6D1F">
        <w:t>.</w:t>
      </w:r>
    </w:p>
    <w:p w:rsidR="00C61F57" w:rsidRDefault="00C61F57" w:rsidP="00F60E39">
      <w:pPr>
        <w:tabs>
          <w:tab w:val="left" w:pos="567"/>
        </w:tabs>
        <w:ind w:right="-54" w:firstLine="709"/>
        <w:jc w:val="both"/>
        <w:rPr>
          <w:sz w:val="28"/>
          <w:szCs w:val="28"/>
        </w:rPr>
      </w:pPr>
    </w:p>
    <w:p w:rsidR="00896620" w:rsidRDefault="00896620" w:rsidP="00896620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IV</w:t>
      </w:r>
      <w:r>
        <w:rPr>
          <w:b/>
          <w:sz w:val="28"/>
          <w:szCs w:val="28"/>
        </w:rPr>
        <w:t>. Формы контроля за исполнением административного регламента</w:t>
      </w:r>
    </w:p>
    <w:p w:rsidR="00896620" w:rsidRDefault="00896620" w:rsidP="00896620">
      <w:pPr>
        <w:ind w:firstLine="709"/>
        <w:jc w:val="center"/>
        <w:rPr>
          <w:b/>
          <w:sz w:val="28"/>
          <w:szCs w:val="28"/>
        </w:rPr>
      </w:pPr>
    </w:p>
    <w:p w:rsidR="00896620" w:rsidRDefault="00896620" w:rsidP="00896620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4.1. Текущий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соблюдением и исполнением настоящего Административного регламента, иных нормативных правовых актов, устанавливающих требования к предоставлению муниципальной услуги, осуществляется на постоянной основе должностными лицами Администрации (Уполномоченного органа), уполномоченными на осуществление контроля за предоставлением муниципальной услуги.</w:t>
      </w:r>
    </w:p>
    <w:p w:rsidR="00896620" w:rsidRDefault="00896620" w:rsidP="00896620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Для текущего контроля используются сведения служебной корреспонденции, устная и письменная информация специалистов и должностных лиц Администрации (Уполномоченного органа).</w:t>
      </w:r>
    </w:p>
    <w:p w:rsidR="00896620" w:rsidRDefault="00896620" w:rsidP="00896620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Текущий контроль осуществляется путем проведения проверок:</w:t>
      </w:r>
    </w:p>
    <w:p w:rsidR="00896620" w:rsidRDefault="00896620" w:rsidP="00896620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решений о предоставлени</w:t>
      </w:r>
      <w:r w:rsidR="00240DA1">
        <w:rPr>
          <w:sz w:val="28"/>
          <w:szCs w:val="28"/>
        </w:rPr>
        <w:t>и (об отказе в предоставлении)  муниципальной</w:t>
      </w:r>
      <w:r>
        <w:rPr>
          <w:sz w:val="28"/>
          <w:szCs w:val="28"/>
        </w:rPr>
        <w:t xml:space="preserve"> услуги;</w:t>
      </w:r>
    </w:p>
    <w:p w:rsidR="00896620" w:rsidRDefault="00896620" w:rsidP="00896620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выявления и устранения нарушений прав граждан;</w:t>
      </w:r>
    </w:p>
    <w:p w:rsidR="00896620" w:rsidRDefault="00896620" w:rsidP="00896620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рассмотрения, принятия решений и подготовки ответов на обращения граждан, содержащие жалобы на решения, действия (бездействие) должностных лиц.</w:t>
      </w:r>
    </w:p>
    <w:p w:rsidR="00896620" w:rsidRDefault="00896620" w:rsidP="00896620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4.2.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полнотой и качеством предоставления </w:t>
      </w:r>
      <w:r w:rsidR="00240DA1">
        <w:rPr>
          <w:sz w:val="28"/>
          <w:szCs w:val="28"/>
        </w:rPr>
        <w:t>муниципальной</w:t>
      </w:r>
      <w:r>
        <w:rPr>
          <w:sz w:val="28"/>
          <w:szCs w:val="28"/>
        </w:rPr>
        <w:t xml:space="preserve"> услуги включает в себя проведение плановых и внеплановых проверок.</w:t>
      </w:r>
    </w:p>
    <w:p w:rsidR="00896620" w:rsidRDefault="00896620" w:rsidP="00896620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4.3. Плановые проверки осуществляются на основании годовых планов работы Уполномоченного органа, утверждаемых руководителем Уполномоченного органа. При плановой проверке полноты и качества пре</w:t>
      </w:r>
      <w:r w:rsidR="00240DA1">
        <w:rPr>
          <w:sz w:val="28"/>
          <w:szCs w:val="28"/>
        </w:rPr>
        <w:t xml:space="preserve">доставления  муниципальной </w:t>
      </w:r>
      <w:r>
        <w:rPr>
          <w:sz w:val="28"/>
          <w:szCs w:val="28"/>
        </w:rPr>
        <w:t xml:space="preserve"> услуги контролю подлежат:</w:t>
      </w:r>
    </w:p>
    <w:p w:rsidR="00896620" w:rsidRDefault="00896620" w:rsidP="00896620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соблюдение сроков предоставления </w:t>
      </w:r>
      <w:r w:rsidR="00240DA1">
        <w:rPr>
          <w:sz w:val="28"/>
          <w:szCs w:val="28"/>
        </w:rPr>
        <w:t>муниципальной</w:t>
      </w:r>
      <w:r>
        <w:rPr>
          <w:sz w:val="28"/>
          <w:szCs w:val="28"/>
        </w:rPr>
        <w:t xml:space="preserve"> услуги;</w:t>
      </w:r>
    </w:p>
    <w:p w:rsidR="00896620" w:rsidRDefault="00896620" w:rsidP="00896620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соблюдение положений настоящего Административного регламента;</w:t>
      </w:r>
    </w:p>
    <w:p w:rsidR="00896620" w:rsidRDefault="00896620" w:rsidP="00896620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правильность и обоснованность принятого решения об отказе в предоставлении </w:t>
      </w:r>
      <w:r w:rsidR="00240DA1">
        <w:rPr>
          <w:sz w:val="28"/>
          <w:szCs w:val="28"/>
        </w:rPr>
        <w:t>муниципальной</w:t>
      </w:r>
      <w:r>
        <w:rPr>
          <w:sz w:val="28"/>
          <w:szCs w:val="28"/>
        </w:rPr>
        <w:t xml:space="preserve"> услуги.</w:t>
      </w:r>
    </w:p>
    <w:p w:rsidR="00896620" w:rsidRDefault="00896620" w:rsidP="00896620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Основанием для проведения внеплановых проверок являются:</w:t>
      </w:r>
    </w:p>
    <w:p w:rsidR="00896620" w:rsidRDefault="00896620" w:rsidP="00896620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получение от государственных органов, органов местного самоуправления информации о предполагаемых или выявленных нарушениях нормативных правовых актов Российской Федерации, нормативных правовых актов </w:t>
      </w:r>
      <w:r>
        <w:rPr>
          <w:i/>
          <w:iCs/>
          <w:sz w:val="28"/>
          <w:szCs w:val="28"/>
        </w:rPr>
        <w:t>Самарской области</w:t>
      </w:r>
      <w:r>
        <w:rPr>
          <w:sz w:val="28"/>
          <w:szCs w:val="28"/>
        </w:rPr>
        <w:t xml:space="preserve"> и нормативных правовых актов </w:t>
      </w:r>
      <w:r w:rsidR="00240DA1">
        <w:rPr>
          <w:sz w:val="28"/>
          <w:szCs w:val="28"/>
        </w:rPr>
        <w:t xml:space="preserve">  администрации сельского поселения Мокша муниципального района Большеглушицкий </w:t>
      </w:r>
      <w:r>
        <w:rPr>
          <w:i/>
          <w:iCs/>
          <w:sz w:val="28"/>
          <w:szCs w:val="28"/>
        </w:rPr>
        <w:t>Самарской области.</w:t>
      </w:r>
    </w:p>
    <w:p w:rsidR="00896620" w:rsidRDefault="00896620" w:rsidP="00896620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обращения граждан и юридических лиц на нарушения законодательства, в том числе на качество предоставления государственной (муниципальной) услуги.</w:t>
      </w:r>
    </w:p>
    <w:p w:rsidR="00896620" w:rsidRDefault="00896620" w:rsidP="00896620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4.5. По результатам проведенных проверок в случае выявления нарушений положений настоящего Административного регламента, нормативных правовых актов Самарской области </w:t>
      </w:r>
      <w:r w:rsidR="00240DA1">
        <w:rPr>
          <w:sz w:val="28"/>
          <w:szCs w:val="28"/>
        </w:rPr>
        <w:t xml:space="preserve">и нормативных правовых актов   администрации сельского поселения Мокша муниципального района Большеглушицкий </w:t>
      </w:r>
      <w:r w:rsidR="00240DA1">
        <w:rPr>
          <w:i/>
          <w:iCs/>
          <w:sz w:val="28"/>
          <w:szCs w:val="28"/>
        </w:rPr>
        <w:t xml:space="preserve">Самарской области </w:t>
      </w:r>
      <w:r>
        <w:rPr>
          <w:sz w:val="28"/>
          <w:szCs w:val="28"/>
        </w:rPr>
        <w:t>осуществляется привлечение виновных лиц к ответственности в соответствии с законодательством Российской Федерации.</w:t>
      </w:r>
    </w:p>
    <w:p w:rsidR="00896620" w:rsidRDefault="00896620" w:rsidP="00896620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Персональная ответственность должностных лиц за правильность и своевременность принятия решения о предоставлении (об отказе в предоставлении) </w:t>
      </w:r>
      <w:r w:rsidR="00240DA1">
        <w:rPr>
          <w:sz w:val="28"/>
          <w:szCs w:val="28"/>
        </w:rPr>
        <w:t>муниципальной</w:t>
      </w:r>
      <w:r>
        <w:rPr>
          <w:sz w:val="28"/>
          <w:szCs w:val="28"/>
        </w:rPr>
        <w:t xml:space="preserve"> услуги закрепляется в их должностных регламентах в соответствии с требованиями законодательства.</w:t>
      </w:r>
    </w:p>
    <w:p w:rsidR="00896620" w:rsidRDefault="00896620" w:rsidP="00896620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4.6. Граждане, их объединения и организации имеют право осуществлять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предоставлением </w:t>
      </w:r>
      <w:r w:rsidR="00240DA1">
        <w:rPr>
          <w:sz w:val="28"/>
          <w:szCs w:val="28"/>
        </w:rPr>
        <w:t>муниципальной</w:t>
      </w:r>
      <w:r>
        <w:rPr>
          <w:sz w:val="28"/>
          <w:szCs w:val="28"/>
        </w:rPr>
        <w:t xml:space="preserve"> услуги путем получения информации о ходе предоставления </w:t>
      </w:r>
      <w:r w:rsidR="00240DA1">
        <w:rPr>
          <w:sz w:val="28"/>
          <w:szCs w:val="28"/>
        </w:rPr>
        <w:t>муниципальной</w:t>
      </w:r>
      <w:r>
        <w:rPr>
          <w:sz w:val="28"/>
          <w:szCs w:val="28"/>
        </w:rPr>
        <w:t xml:space="preserve"> услуги, в том числе о сроках завершения </w:t>
      </w:r>
      <w:r>
        <w:rPr>
          <w:sz w:val="28"/>
          <w:szCs w:val="28"/>
        </w:rPr>
        <w:lastRenderedPageBreak/>
        <w:t>административных процедур (действий).</w:t>
      </w:r>
    </w:p>
    <w:p w:rsidR="00896620" w:rsidRDefault="00896620" w:rsidP="00896620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Граждане, их объединения и организации также имеют право:</w:t>
      </w:r>
    </w:p>
    <w:p w:rsidR="00896620" w:rsidRDefault="00896620" w:rsidP="00896620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направлять замечания и предложения по улучшению доступности и качества предоставления государственной (муниципальной) услуги;</w:t>
      </w:r>
    </w:p>
    <w:p w:rsidR="00896620" w:rsidRDefault="00896620" w:rsidP="00896620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вносить предложения о мерах по устранению нарушений настоящего Административного регламента.</w:t>
      </w:r>
    </w:p>
    <w:p w:rsidR="00896620" w:rsidRDefault="00896620" w:rsidP="00896620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4.7. Должностные лица Уполномоченного органа принимают меры к прекращению допущенных нарушений, устраняют причины и условия, способствующие совершению нарушений.</w:t>
      </w:r>
    </w:p>
    <w:p w:rsidR="00896620" w:rsidRDefault="00896620" w:rsidP="00896620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Информация о результатах рассмотрения замечаний и предложений граждан, их объединений и организаций доводится до сведения лиц, направивших эти замечания и предложения.</w:t>
      </w:r>
    </w:p>
    <w:p w:rsidR="00896620" w:rsidRDefault="00896620" w:rsidP="00896620">
      <w:pPr>
        <w:ind w:firstLine="709"/>
        <w:jc w:val="both"/>
        <w:rPr>
          <w:sz w:val="28"/>
          <w:szCs w:val="28"/>
        </w:rPr>
      </w:pPr>
    </w:p>
    <w:p w:rsidR="00896620" w:rsidRDefault="00896620" w:rsidP="00896620">
      <w:pPr>
        <w:ind w:firstLine="709"/>
        <w:jc w:val="center"/>
        <w:rPr>
          <w:sz w:val="28"/>
          <w:szCs w:val="28"/>
        </w:rPr>
      </w:pPr>
      <w:r>
        <w:rPr>
          <w:b/>
          <w:sz w:val="28"/>
          <w:szCs w:val="28"/>
          <w:lang w:val="en-US"/>
        </w:rPr>
        <w:t>V</w:t>
      </w:r>
      <w:r>
        <w:rPr>
          <w:b/>
          <w:sz w:val="28"/>
          <w:szCs w:val="28"/>
        </w:rPr>
        <w:t>. Досудебный (внесудебный) порядок обжалования решений и действий (бездействия) органа, предоставляющего государственную (муниципальную) услугу, а также их должностных лиц, государственных (муниципальных) служащих</w:t>
      </w:r>
    </w:p>
    <w:p w:rsidR="00896620" w:rsidRDefault="00896620" w:rsidP="00896620">
      <w:pPr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5.1. </w:t>
      </w:r>
      <w:proofErr w:type="gramStart"/>
      <w:r>
        <w:rPr>
          <w:sz w:val="28"/>
          <w:szCs w:val="28"/>
        </w:rPr>
        <w:t xml:space="preserve">Заявитель имеет право на обжалование решения и (или) действий (бездействия) Уполномоченного органа, должностных лиц Уполномоченного органа, государственных (муниципальных) служащих, многофункционального центра, а также работника многофункционального центра при предоставлении </w:t>
      </w:r>
      <w:r w:rsidR="00240DA1">
        <w:rPr>
          <w:sz w:val="28"/>
          <w:szCs w:val="28"/>
        </w:rPr>
        <w:t>муниципальной</w:t>
      </w:r>
      <w:r>
        <w:rPr>
          <w:sz w:val="28"/>
          <w:szCs w:val="28"/>
        </w:rPr>
        <w:t xml:space="preserve"> услуги</w:t>
      </w:r>
      <w:r>
        <w:rPr>
          <w:bCs/>
        </w:rPr>
        <w:t xml:space="preserve"> </w:t>
      </w:r>
      <w:r>
        <w:rPr>
          <w:sz w:val="28"/>
          <w:szCs w:val="28"/>
        </w:rPr>
        <w:t>в досудебном (внесудебном) порядке (далее – жалоба).</w:t>
      </w:r>
      <w:proofErr w:type="gramEnd"/>
    </w:p>
    <w:p w:rsidR="00896620" w:rsidRDefault="00896620" w:rsidP="00896620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5.2. В досудебном (внесудебном) порядке заявитель (представитель) вправе обратиться с жалобой в письменной форме на бумажном носителе или в электронной форме:</w:t>
      </w:r>
    </w:p>
    <w:p w:rsidR="00896620" w:rsidRDefault="00896620" w:rsidP="00896620">
      <w:pPr>
        <w:ind w:firstLine="709"/>
        <w:jc w:val="both"/>
        <w:rPr>
          <w:bCs/>
          <w:sz w:val="28"/>
          <w:szCs w:val="28"/>
        </w:rPr>
      </w:pPr>
      <w:proofErr w:type="gramStart"/>
      <w:r>
        <w:rPr>
          <w:bCs/>
          <w:sz w:val="28"/>
          <w:szCs w:val="28"/>
        </w:rPr>
        <w:t>в Уполномоченный орган – на решение и (или) действия (бездействие) должностного лица, руководителя структурного подразделения Уполномоченного органа, на решение и действия (бездействие) Уполномоченного органа, руководителя Уполномоченного органа;</w:t>
      </w:r>
      <w:proofErr w:type="gramEnd"/>
    </w:p>
    <w:p w:rsidR="00896620" w:rsidRDefault="00896620" w:rsidP="00896620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 вышестоящий орган на решение и (или) действия (бездействие) должностного лица, руководителя структурного подразделения Уполномоченного органа;</w:t>
      </w:r>
    </w:p>
    <w:p w:rsidR="00896620" w:rsidRDefault="00896620" w:rsidP="00896620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к руководителю многофункционального центра – на решения и действия (бездействие) работника многофункционального центра;</w:t>
      </w:r>
    </w:p>
    <w:p w:rsidR="00896620" w:rsidRDefault="00896620" w:rsidP="00896620">
      <w:pPr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к учредителю многофункционального центра – на решение и действия (бездействие) многофункционального центра.</w:t>
      </w:r>
    </w:p>
    <w:p w:rsidR="00896620" w:rsidRDefault="00896620" w:rsidP="0089662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Уполномоченном органе, многофункциональном центре, у учредителя многофункционального центра определяются уполномоченные на рассмотрение жалоб должностные лица.</w:t>
      </w:r>
    </w:p>
    <w:p w:rsidR="00896620" w:rsidRDefault="00896620" w:rsidP="0089662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5.3. Информация о порядке подачи и рассмотрения жалобы размещается на информационных стендах в местах предоставления </w:t>
      </w:r>
      <w:r w:rsidR="00240DA1">
        <w:rPr>
          <w:sz w:val="28"/>
          <w:szCs w:val="28"/>
        </w:rPr>
        <w:t>муниципальной</w:t>
      </w:r>
      <w:r>
        <w:rPr>
          <w:sz w:val="28"/>
          <w:szCs w:val="28"/>
        </w:rPr>
        <w:t xml:space="preserve"> услуги, на сайте Уполномоченного органа, а также предоставляется в устной форме по телефону и (или) на личном приеме либо в письменной форме почтовым отправлением по адресу, указанному заявителем (представителем).</w:t>
      </w:r>
    </w:p>
    <w:p w:rsidR="00896620" w:rsidRDefault="00896620" w:rsidP="0089662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5.4. Порядок досудебного (внесудебного) обжалования решений и действий (бездействия) Уполномоченного органа, предоставляющего государственную </w:t>
      </w:r>
      <w:r>
        <w:rPr>
          <w:sz w:val="28"/>
          <w:szCs w:val="28"/>
        </w:rPr>
        <w:lastRenderedPageBreak/>
        <w:t>(муниципальную) услугу, а также его должностных лиц регулируется:</w:t>
      </w:r>
    </w:p>
    <w:p w:rsidR="00896620" w:rsidRDefault="00896620" w:rsidP="00896620">
      <w:pPr>
        <w:ind w:firstLine="709"/>
        <w:jc w:val="both"/>
      </w:pPr>
      <w:r>
        <w:rPr>
          <w:sz w:val="28"/>
          <w:szCs w:val="28"/>
        </w:rPr>
        <w:t xml:space="preserve">Федеральным </w:t>
      </w:r>
      <w:hyperlink r:id="rId9" w:history="1">
        <w:r>
          <w:rPr>
            <w:rStyle w:val="a5"/>
            <w:sz w:val="28"/>
            <w:szCs w:val="28"/>
          </w:rPr>
          <w:t>законом</w:t>
        </w:r>
      </w:hyperlink>
      <w:r w:rsidR="001E54D4">
        <w:rPr>
          <w:rStyle w:val="a5"/>
          <w:sz w:val="28"/>
          <w:szCs w:val="28"/>
        </w:rPr>
        <w:t xml:space="preserve"> от 27.07.2010 № 210 -ФЗ</w:t>
      </w:r>
      <w:r>
        <w:rPr>
          <w:sz w:val="28"/>
          <w:szCs w:val="28"/>
        </w:rPr>
        <w:t xml:space="preserve"> «Об организации предоставления государственных и муниципальных услуг»;</w:t>
      </w:r>
    </w:p>
    <w:p w:rsidR="00896620" w:rsidRDefault="001E54D4" w:rsidP="00896620">
      <w:pPr>
        <w:ind w:firstLine="709"/>
        <w:jc w:val="both"/>
        <w:rPr>
          <w:sz w:val="28"/>
          <w:szCs w:val="28"/>
        </w:rPr>
      </w:pPr>
      <w:hyperlink r:id="rId10" w:history="1">
        <w:r w:rsidR="00896620">
          <w:rPr>
            <w:rStyle w:val="a5"/>
            <w:sz w:val="28"/>
            <w:szCs w:val="28"/>
          </w:rPr>
          <w:t>постановлением</w:t>
        </w:r>
      </w:hyperlink>
      <w:r w:rsidR="00896620">
        <w:rPr>
          <w:sz w:val="28"/>
          <w:szCs w:val="28"/>
        </w:rPr>
        <w:t xml:space="preserve"> Правительства Российской Федерации от 20 ноября 2012 года № 1198 «О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услуг».</w:t>
      </w:r>
    </w:p>
    <w:p w:rsidR="00896620" w:rsidRDefault="00896620" w:rsidP="00896620">
      <w:pPr>
        <w:ind w:firstLine="709"/>
        <w:jc w:val="both"/>
        <w:rPr>
          <w:sz w:val="28"/>
          <w:szCs w:val="28"/>
        </w:rPr>
      </w:pPr>
    </w:p>
    <w:p w:rsidR="00896620" w:rsidRDefault="00896620" w:rsidP="00896620">
      <w:pPr>
        <w:tabs>
          <w:tab w:val="left" w:pos="567"/>
        </w:tabs>
        <w:jc w:val="center"/>
        <w:rPr>
          <w:sz w:val="28"/>
          <w:szCs w:val="28"/>
        </w:rPr>
      </w:pPr>
      <w:r>
        <w:rPr>
          <w:b/>
          <w:sz w:val="28"/>
          <w:szCs w:val="28"/>
        </w:rPr>
        <w:t>VI. Особенности выполнения административных процедур (действий) в многофункциональных центрах предоставления государственных и муниципальных услуг</w:t>
      </w:r>
    </w:p>
    <w:p w:rsidR="00896620" w:rsidRDefault="00896620" w:rsidP="00896620">
      <w:pPr>
        <w:rPr>
          <w:sz w:val="28"/>
          <w:szCs w:val="28"/>
        </w:rPr>
      </w:pPr>
    </w:p>
    <w:p w:rsidR="00896620" w:rsidRDefault="00896620" w:rsidP="0089662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6.1 Многофункциональный центр осуществляет:</w:t>
      </w:r>
    </w:p>
    <w:p w:rsidR="00896620" w:rsidRDefault="00896620" w:rsidP="0089662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информирование заявителей о порядке предоставления </w:t>
      </w:r>
      <w:r w:rsidR="00240DA1">
        <w:rPr>
          <w:sz w:val="28"/>
          <w:szCs w:val="28"/>
        </w:rPr>
        <w:t>муниципальной</w:t>
      </w:r>
      <w:r>
        <w:rPr>
          <w:sz w:val="28"/>
          <w:szCs w:val="28"/>
        </w:rPr>
        <w:t xml:space="preserve"> услуги в многофункциональном центре, по иным вопроса</w:t>
      </w:r>
      <w:r w:rsidR="00805C41">
        <w:rPr>
          <w:sz w:val="28"/>
          <w:szCs w:val="28"/>
        </w:rPr>
        <w:t xml:space="preserve">м, связанным с предоставлением </w:t>
      </w:r>
      <w:r>
        <w:rPr>
          <w:sz w:val="28"/>
          <w:szCs w:val="28"/>
        </w:rPr>
        <w:t xml:space="preserve"> </w:t>
      </w:r>
      <w:r w:rsidR="00805C41">
        <w:rPr>
          <w:sz w:val="28"/>
          <w:szCs w:val="28"/>
        </w:rPr>
        <w:t>муниципальной</w:t>
      </w:r>
      <w:r>
        <w:rPr>
          <w:sz w:val="28"/>
          <w:szCs w:val="28"/>
        </w:rPr>
        <w:t xml:space="preserve"> услуги, а также консультирование заявителей о порядке предоставления </w:t>
      </w:r>
      <w:r w:rsidR="00805C41">
        <w:rPr>
          <w:sz w:val="28"/>
          <w:szCs w:val="28"/>
        </w:rPr>
        <w:t>муниципальной</w:t>
      </w:r>
      <w:r>
        <w:rPr>
          <w:sz w:val="28"/>
          <w:szCs w:val="28"/>
        </w:rPr>
        <w:t xml:space="preserve"> услуги в многофункциональном центре;</w:t>
      </w:r>
    </w:p>
    <w:p w:rsidR="00896620" w:rsidRDefault="00896620" w:rsidP="0089662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выдачу заявителю результата предоставления </w:t>
      </w:r>
      <w:r w:rsidR="00805C41">
        <w:rPr>
          <w:sz w:val="28"/>
          <w:szCs w:val="28"/>
        </w:rPr>
        <w:t>муниципальной</w:t>
      </w:r>
      <w:r>
        <w:rPr>
          <w:sz w:val="28"/>
          <w:szCs w:val="28"/>
        </w:rPr>
        <w:t xml:space="preserve"> услуги, на бумажном носителе, подтверждающих содержание электронных документов, направленных в многофункциональный центр по результатам предоставления государственной (муниципальной) </w:t>
      </w:r>
      <w:proofErr w:type="gramStart"/>
      <w:r>
        <w:rPr>
          <w:sz w:val="28"/>
          <w:szCs w:val="28"/>
        </w:rPr>
        <w:t>услуги</w:t>
      </w:r>
      <w:proofErr w:type="gramEnd"/>
      <w:r>
        <w:rPr>
          <w:sz w:val="28"/>
          <w:szCs w:val="28"/>
        </w:rPr>
        <w:t xml:space="preserve"> а также выдача документов, включая составление на бумажном носителе и заверение выписок из информационных систем органов, предоставляющих государственных (муниципальных) услуг;</w:t>
      </w:r>
    </w:p>
    <w:p w:rsidR="00896620" w:rsidRDefault="00896620" w:rsidP="0089662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иные процедуры и действия, предусмотренные Федеральным законом № 210-ФЗ.</w:t>
      </w:r>
    </w:p>
    <w:p w:rsidR="00896620" w:rsidRDefault="00896620" w:rsidP="0089662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частью 1.1 статьи 16 Федерального закона № 210-ФЗ для реализации своих функций многофункциональные центры вправе привлекать иные организации. </w:t>
      </w:r>
    </w:p>
    <w:p w:rsidR="00896620" w:rsidRDefault="00896620" w:rsidP="0089662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6.2. Информирование заявителя многофункциональными центрами осуществляется следующими способами: </w:t>
      </w:r>
    </w:p>
    <w:p w:rsidR="00896620" w:rsidRDefault="00896620" w:rsidP="0089662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а) посредством привлечения средств массовой информации, а также путем размещения информации на официальных сайтах и информационных стендах многофункциональных центров;</w:t>
      </w:r>
    </w:p>
    <w:p w:rsidR="00896620" w:rsidRDefault="00896620" w:rsidP="0089662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б) при обращении заявителя в многофункциональный центр лично, по телефону, посредством почтовых отправлений, либо по электронной почте.</w:t>
      </w:r>
    </w:p>
    <w:p w:rsidR="00896620" w:rsidRDefault="00896620" w:rsidP="0089662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 личном обращении работник многофункционального центра подробно информирует заявителей по интересующим их вопросам в вежливой корректной форме с использованием официально-делового стиля речи. Рекомендуемое время предоставления консультации – не более 15 минут, время ожидания в очереди в секторе информирования для получения информации о муниципальных услугах не может превышать 15 минут.</w:t>
      </w:r>
    </w:p>
    <w:p w:rsidR="00896620" w:rsidRDefault="00896620" w:rsidP="0089662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Ответ на телефонный звонок должен начинаться с информации о наименовании организации, фамилии, имени, отчестве и должности работника многофункционального центра, принявшего телефонный звонок. Индивидуальное устное консультирование при обращении заявителя по телефону работник многофункционального центра осуществляет не более 10 минут; </w:t>
      </w:r>
    </w:p>
    <w:p w:rsidR="00896620" w:rsidRDefault="00896620" w:rsidP="00896620">
      <w:pPr>
        <w:tabs>
          <w:tab w:val="left" w:pos="792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В случае если для подготовки ответа требуется более продолжительное время, работник многофункционального центра, осуществляющий индивидуальное устное консультирование по телефону, может предложить заявителю:</w:t>
      </w:r>
    </w:p>
    <w:p w:rsidR="00896620" w:rsidRDefault="00896620" w:rsidP="00896620">
      <w:pPr>
        <w:tabs>
          <w:tab w:val="left" w:pos="792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изложить обращение в письменной форме (ответ направляется Заявителю в соответствии со способом, указанным в обращении);</w:t>
      </w:r>
    </w:p>
    <w:p w:rsidR="00896620" w:rsidRDefault="00896620" w:rsidP="00896620">
      <w:pPr>
        <w:tabs>
          <w:tab w:val="left" w:pos="792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назначить другое время для консультаций.</w:t>
      </w:r>
    </w:p>
    <w:p w:rsidR="00896620" w:rsidRDefault="00896620" w:rsidP="00896620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При консультировании по письменным обращениям заявителей ответ 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почты, указанному в обращении, поступившем в многофункциональный центр в форме электронного документа, и в письменной форме по почтовому адресу, указанному в обращении, поступившем в многофункциональный центр в письменной форме.</w:t>
      </w:r>
      <w:proofErr w:type="gramEnd"/>
    </w:p>
    <w:p w:rsidR="00896620" w:rsidRDefault="00896620" w:rsidP="0089662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6.3. </w:t>
      </w:r>
      <w:proofErr w:type="gramStart"/>
      <w:r>
        <w:rPr>
          <w:sz w:val="28"/>
          <w:szCs w:val="28"/>
        </w:rPr>
        <w:t>При наличии уведомления о планируемом сносе, уведомления о завершении сноса указания о выдаче результатов оказания услуги через многофункциональный центр, Уполномоченный орган передает документы в многофункциональный центр для последующей выдачи заявителю (представителю) способом, согласно заключенным соглашениям о взаимодействии заключенным между Уполномоченным органом и многофункциональным центром в порядке, утвержденном постановлением Правительства Российской Федерации от 27 сентября 2011 № 797 "О взаимодействии между многофункциональными</w:t>
      </w:r>
      <w:proofErr w:type="gramEnd"/>
      <w:r>
        <w:rPr>
          <w:sz w:val="28"/>
          <w:szCs w:val="28"/>
        </w:rPr>
        <w:t xml:space="preserve"> центрами предоставления государственных и муниципальных услуг и федеральными органами исполнительной власти, органами государственных внебюджетных фондов, органами государственной власти субъектов Российской Федерации, органами местного самоуправления". </w:t>
      </w:r>
    </w:p>
    <w:p w:rsidR="00896620" w:rsidRDefault="00896620" w:rsidP="00896620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Порядок и сроки передачи Уполномоченным органом таких документов в многофункциональный центр определяются соглашением о взаимодействии, заключенным ими в порядке, установленном постановлением Правительства Российской Федерации от 27 сентября 2011 № 797 "О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власти, органами государственных внебюджетных фондов, органами государственной власти субъектов Российской Федерации, органами местного самоуправления".</w:t>
      </w:r>
      <w:proofErr w:type="gramEnd"/>
    </w:p>
    <w:p w:rsidR="00896620" w:rsidRDefault="00896620" w:rsidP="0089662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6.4. Прием заявителей для выдачи документов, являющихся результатом </w:t>
      </w:r>
      <w:r w:rsidR="00805C41">
        <w:rPr>
          <w:sz w:val="28"/>
          <w:szCs w:val="28"/>
        </w:rPr>
        <w:t>муниципальной</w:t>
      </w:r>
      <w:r>
        <w:rPr>
          <w:sz w:val="28"/>
          <w:szCs w:val="28"/>
        </w:rPr>
        <w:t xml:space="preserve"> услуги, в порядке очередности при получении номерного талона из терминала электронной очереди, соответствующего цели обращения, либо по предварительной записи.</w:t>
      </w:r>
    </w:p>
    <w:p w:rsidR="00896620" w:rsidRDefault="00896620" w:rsidP="00896620">
      <w:pPr>
        <w:tabs>
          <w:tab w:val="left" w:pos="792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Работник многофункционального центра осуществляет следующие действия:</w:t>
      </w:r>
    </w:p>
    <w:p w:rsidR="00896620" w:rsidRDefault="00896620" w:rsidP="00896620">
      <w:pPr>
        <w:tabs>
          <w:tab w:val="left" w:pos="792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устанавливает личность заявителя на основании документа, удостоверяющего личность в соответствии с законодательством Российской Федерации;</w:t>
      </w:r>
    </w:p>
    <w:p w:rsidR="00896620" w:rsidRDefault="00896620" w:rsidP="00896620">
      <w:pPr>
        <w:tabs>
          <w:tab w:val="left" w:pos="792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проверяет полномочия представителя заявителя (в случае обращения представителя заявителя);</w:t>
      </w:r>
    </w:p>
    <w:p w:rsidR="00896620" w:rsidRDefault="00896620" w:rsidP="00896620">
      <w:pPr>
        <w:tabs>
          <w:tab w:val="left" w:pos="792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определяет статус исполнения </w:t>
      </w:r>
      <w:r>
        <w:rPr>
          <w:bCs/>
          <w:sz w:val="28"/>
          <w:szCs w:val="28"/>
        </w:rPr>
        <w:t>уведомления об окончании строительства</w:t>
      </w:r>
      <w:r>
        <w:rPr>
          <w:sz w:val="28"/>
          <w:szCs w:val="28"/>
        </w:rPr>
        <w:t xml:space="preserve"> в ГИС;</w:t>
      </w:r>
    </w:p>
    <w:p w:rsidR="00896620" w:rsidRDefault="00896620" w:rsidP="00896620">
      <w:pPr>
        <w:tabs>
          <w:tab w:val="left" w:pos="7920"/>
        </w:tabs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распечат</w:t>
      </w:r>
      <w:r w:rsidR="00805C41">
        <w:rPr>
          <w:sz w:val="28"/>
          <w:szCs w:val="28"/>
        </w:rPr>
        <w:t>ывает результат предоставления  муниципальной</w:t>
      </w:r>
      <w:r>
        <w:rPr>
          <w:sz w:val="28"/>
          <w:szCs w:val="28"/>
        </w:rPr>
        <w:t xml:space="preserve"> услуги в виде экземпляра электронного документа на бумажном носителе и заверяет его с использованием печати многофункционального центра (в предусмотренных </w:t>
      </w:r>
      <w:r>
        <w:rPr>
          <w:sz w:val="28"/>
          <w:szCs w:val="28"/>
        </w:rPr>
        <w:lastRenderedPageBreak/>
        <w:t>нормативными правовыми актами Российской Федерации случаях – печати с изображением Государственного герба Российской Федерации);</w:t>
      </w:r>
      <w:proofErr w:type="gramEnd"/>
    </w:p>
    <w:p w:rsidR="00896620" w:rsidRDefault="00896620" w:rsidP="00896620">
      <w:pPr>
        <w:tabs>
          <w:tab w:val="left" w:pos="792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заверяет экземпляр электронного документа на бумажном носителе с использованием печати многофункционального центра (в предусмотренных нормативными правовыми актами Российской Федерации случаях – печати с изображением Государственного герба Российской Федерации);</w:t>
      </w:r>
    </w:p>
    <w:p w:rsidR="00896620" w:rsidRDefault="00896620" w:rsidP="00896620">
      <w:pPr>
        <w:tabs>
          <w:tab w:val="left" w:pos="792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выдает документы заявителю, при необходимости запрашивает у заявителя подписи за каждый выданный документ;</w:t>
      </w:r>
    </w:p>
    <w:p w:rsidR="00896620" w:rsidRDefault="00896620" w:rsidP="00896620">
      <w:pPr>
        <w:tabs>
          <w:tab w:val="left" w:pos="7920"/>
        </w:tabs>
        <w:ind w:firstLine="709"/>
        <w:jc w:val="both"/>
        <w:rPr>
          <w:sz w:val="28"/>
          <w:szCs w:val="28"/>
          <w:shd w:val="clear" w:color="auto" w:fill="FFFF00"/>
        </w:rPr>
      </w:pPr>
      <w:r>
        <w:rPr>
          <w:sz w:val="28"/>
          <w:szCs w:val="28"/>
        </w:rPr>
        <w:t>запрашивает согласие заявителя на участие в смс-опросе для оценки качества предоставленных услуг многофункциональным центром.</w:t>
      </w:r>
    </w:p>
    <w:p w:rsidR="00896620" w:rsidRDefault="00896620" w:rsidP="00896620">
      <w:pPr>
        <w:tabs>
          <w:tab w:val="left" w:pos="7920"/>
        </w:tabs>
        <w:ind w:firstLine="709"/>
        <w:jc w:val="both"/>
        <w:rPr>
          <w:sz w:val="28"/>
          <w:szCs w:val="28"/>
          <w:shd w:val="clear" w:color="auto" w:fill="FFFF00"/>
        </w:rPr>
      </w:pPr>
    </w:p>
    <w:p w:rsidR="001E54D4" w:rsidRPr="0055530F" w:rsidRDefault="001E54D4" w:rsidP="001E54D4">
      <w:pPr>
        <w:pStyle w:val="a3"/>
        <w:ind w:left="5857" w:right="221" w:firstLine="2361"/>
        <w:jc w:val="right"/>
        <w:rPr>
          <w:sz w:val="22"/>
          <w:szCs w:val="22"/>
        </w:rPr>
      </w:pPr>
      <w:r w:rsidRPr="00724947">
        <w:rPr>
          <w:sz w:val="22"/>
          <w:szCs w:val="22"/>
        </w:rPr>
        <w:t>Приложение</w:t>
      </w:r>
      <w:r w:rsidRPr="00724947">
        <w:rPr>
          <w:spacing w:val="-4"/>
          <w:sz w:val="22"/>
          <w:szCs w:val="22"/>
        </w:rPr>
        <w:t xml:space="preserve"> </w:t>
      </w:r>
      <w:r w:rsidRPr="00724947">
        <w:rPr>
          <w:sz w:val="22"/>
          <w:szCs w:val="22"/>
        </w:rPr>
        <w:t>№</w:t>
      </w:r>
      <w:r w:rsidRPr="00724947">
        <w:rPr>
          <w:spacing w:val="-3"/>
          <w:sz w:val="22"/>
          <w:szCs w:val="22"/>
        </w:rPr>
        <w:t xml:space="preserve"> </w:t>
      </w:r>
      <w:r w:rsidRPr="00724947">
        <w:rPr>
          <w:sz w:val="22"/>
          <w:szCs w:val="22"/>
        </w:rPr>
        <w:t xml:space="preserve">1 </w:t>
      </w:r>
    </w:p>
    <w:p w:rsidR="001E54D4" w:rsidRPr="00724947" w:rsidRDefault="001E54D4" w:rsidP="001E54D4">
      <w:pPr>
        <w:pStyle w:val="a3"/>
        <w:ind w:left="5857" w:right="221" w:firstLine="0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к Административному  </w:t>
      </w:r>
      <w:r w:rsidRPr="00724947">
        <w:rPr>
          <w:sz w:val="22"/>
          <w:szCs w:val="22"/>
        </w:rPr>
        <w:t>регламенту по предоставлению</w:t>
      </w:r>
      <w:r w:rsidRPr="00724947">
        <w:rPr>
          <w:spacing w:val="-23"/>
          <w:sz w:val="22"/>
          <w:szCs w:val="22"/>
        </w:rPr>
        <w:t xml:space="preserve"> </w:t>
      </w:r>
      <w:r w:rsidRPr="00724947">
        <w:rPr>
          <w:sz w:val="22"/>
          <w:szCs w:val="22"/>
        </w:rPr>
        <w:t>муниципальной</w:t>
      </w:r>
      <w:r w:rsidRPr="00724947">
        <w:rPr>
          <w:spacing w:val="-19"/>
          <w:sz w:val="22"/>
          <w:szCs w:val="22"/>
        </w:rPr>
        <w:t xml:space="preserve"> </w:t>
      </w:r>
      <w:r w:rsidRPr="00724947">
        <w:rPr>
          <w:sz w:val="22"/>
          <w:szCs w:val="22"/>
        </w:rPr>
        <w:t>услуги</w:t>
      </w:r>
    </w:p>
    <w:p w:rsidR="001E54D4" w:rsidRPr="00724947" w:rsidRDefault="001E54D4" w:rsidP="001E54D4">
      <w:pPr>
        <w:pStyle w:val="a3"/>
        <w:ind w:left="0" w:firstLine="0"/>
        <w:jc w:val="right"/>
        <w:rPr>
          <w:sz w:val="22"/>
          <w:szCs w:val="22"/>
        </w:rPr>
      </w:pPr>
      <w:r w:rsidRPr="00724947">
        <w:rPr>
          <w:sz w:val="22"/>
          <w:szCs w:val="22"/>
        </w:rPr>
        <w:t>"Направление уведомления о планируемом сносе</w:t>
      </w:r>
    </w:p>
    <w:p w:rsidR="001E54D4" w:rsidRPr="00724947" w:rsidRDefault="001E54D4" w:rsidP="001E54D4">
      <w:pPr>
        <w:pStyle w:val="a3"/>
        <w:ind w:left="0" w:firstLine="0"/>
        <w:jc w:val="right"/>
        <w:rPr>
          <w:sz w:val="22"/>
          <w:szCs w:val="22"/>
        </w:rPr>
      </w:pPr>
      <w:r w:rsidRPr="00724947">
        <w:rPr>
          <w:sz w:val="22"/>
          <w:szCs w:val="22"/>
        </w:rPr>
        <w:t xml:space="preserve"> объекта капитального строительства и уведомления </w:t>
      </w:r>
    </w:p>
    <w:p w:rsidR="001E54D4" w:rsidRPr="0055530F" w:rsidRDefault="001E54D4" w:rsidP="001E54D4">
      <w:pPr>
        <w:pStyle w:val="a3"/>
        <w:ind w:left="0" w:firstLine="0"/>
        <w:jc w:val="right"/>
        <w:rPr>
          <w:sz w:val="22"/>
          <w:szCs w:val="22"/>
        </w:rPr>
      </w:pPr>
      <w:r w:rsidRPr="00724947">
        <w:rPr>
          <w:sz w:val="22"/>
          <w:szCs w:val="22"/>
        </w:rPr>
        <w:t>о завершении сноса объе</w:t>
      </w:r>
      <w:r>
        <w:rPr>
          <w:sz w:val="22"/>
          <w:szCs w:val="22"/>
        </w:rPr>
        <w:t xml:space="preserve">кта капитального строительства </w:t>
      </w:r>
      <w:r w:rsidRPr="00724947">
        <w:rPr>
          <w:sz w:val="22"/>
          <w:szCs w:val="22"/>
        </w:rPr>
        <w:t>"</w:t>
      </w:r>
    </w:p>
    <w:p w:rsidR="001E54D4" w:rsidRDefault="001E54D4" w:rsidP="001E54D4">
      <w:pPr>
        <w:spacing w:before="251"/>
        <w:ind w:right="222"/>
        <w:jc w:val="right"/>
        <w:rPr>
          <w:sz w:val="24"/>
        </w:rPr>
      </w:pPr>
      <w:r>
        <w:rPr>
          <w:spacing w:val="-1"/>
          <w:sz w:val="24"/>
        </w:rPr>
        <w:t>ФОРМА</w:t>
      </w:r>
    </w:p>
    <w:p w:rsidR="001E54D4" w:rsidRDefault="001E54D4" w:rsidP="001E54D4">
      <w:pPr>
        <w:pStyle w:val="a3"/>
        <w:ind w:left="0" w:firstLine="0"/>
        <w:jc w:val="both"/>
        <w:rPr>
          <w:sz w:val="22"/>
        </w:rPr>
      </w:pPr>
    </w:p>
    <w:p w:rsidR="001E54D4" w:rsidRDefault="001E54D4" w:rsidP="001E54D4">
      <w:pPr>
        <w:tabs>
          <w:tab w:val="left" w:pos="8413"/>
        </w:tabs>
        <w:ind w:left="3478"/>
        <w:jc w:val="both"/>
        <w:rPr>
          <w:sz w:val="24"/>
        </w:rPr>
      </w:pPr>
      <w:r>
        <w:rPr>
          <w:sz w:val="24"/>
        </w:rPr>
        <w:t xml:space="preserve">Кому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1E54D4" w:rsidRDefault="001E54D4" w:rsidP="001E54D4">
      <w:pPr>
        <w:spacing w:before="14" w:line="249" w:lineRule="auto"/>
        <w:ind w:left="4275" w:right="332" w:firstLine="12"/>
        <w:jc w:val="both"/>
        <w:rPr>
          <w:sz w:val="20"/>
        </w:rPr>
      </w:pPr>
      <w:proofErr w:type="gramStart"/>
      <w:r>
        <w:rPr>
          <w:sz w:val="20"/>
        </w:rPr>
        <w:t>(фамилия, имя, отчество (при наличии) застройщика, ОГРНИП (для физического</w:t>
      </w:r>
      <w:r>
        <w:rPr>
          <w:spacing w:val="-11"/>
          <w:sz w:val="20"/>
        </w:rPr>
        <w:t xml:space="preserve"> </w:t>
      </w:r>
      <w:r>
        <w:rPr>
          <w:sz w:val="20"/>
        </w:rPr>
        <w:t>лица,</w:t>
      </w:r>
      <w:r>
        <w:rPr>
          <w:spacing w:val="-9"/>
          <w:sz w:val="20"/>
        </w:rPr>
        <w:t xml:space="preserve"> </w:t>
      </w:r>
      <w:r>
        <w:rPr>
          <w:sz w:val="20"/>
        </w:rPr>
        <w:t>зарегистрированного</w:t>
      </w:r>
      <w:r>
        <w:rPr>
          <w:spacing w:val="-11"/>
          <w:sz w:val="20"/>
        </w:rPr>
        <w:t xml:space="preserve"> </w:t>
      </w:r>
      <w:r>
        <w:rPr>
          <w:sz w:val="20"/>
        </w:rPr>
        <w:t>в</w:t>
      </w:r>
      <w:r>
        <w:rPr>
          <w:spacing w:val="-10"/>
          <w:sz w:val="20"/>
        </w:rPr>
        <w:t xml:space="preserve"> </w:t>
      </w:r>
      <w:r>
        <w:rPr>
          <w:sz w:val="20"/>
        </w:rPr>
        <w:t>качестве</w:t>
      </w:r>
      <w:r>
        <w:rPr>
          <w:spacing w:val="-11"/>
          <w:sz w:val="20"/>
        </w:rPr>
        <w:t xml:space="preserve"> </w:t>
      </w:r>
      <w:r>
        <w:rPr>
          <w:sz w:val="20"/>
        </w:rPr>
        <w:t>индивидуального предпринимателя) - для физического лица, полное наименование застройщика, ИНН*, ОГРН - для юридического</w:t>
      </w:r>
      <w:r>
        <w:rPr>
          <w:spacing w:val="-16"/>
          <w:sz w:val="20"/>
        </w:rPr>
        <w:t xml:space="preserve"> </w:t>
      </w:r>
      <w:r>
        <w:rPr>
          <w:sz w:val="20"/>
        </w:rPr>
        <w:t>лица</w:t>
      </w:r>
      <w:proofErr w:type="gramEnd"/>
    </w:p>
    <w:p w:rsidR="001E54D4" w:rsidRDefault="001E54D4" w:rsidP="001E54D4">
      <w:pPr>
        <w:pStyle w:val="a3"/>
        <w:spacing w:before="11"/>
        <w:ind w:left="0" w:firstLine="0"/>
        <w:jc w:val="both"/>
        <w:rPr>
          <w:sz w:val="16"/>
        </w:rPr>
      </w:pPr>
      <w:r>
        <w:rPr>
          <w:noProof/>
        </w:rPr>
        <w:pict>
          <v:shape id="Freeform 7" o:spid="_x0000_s1042" style="position:absolute;left:0;text-align:left;margin-left:226.95pt;margin-top:12pt;width:246pt;height:.1pt;z-index:-2516485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9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" path="m,l4919,e" filled="f" strokeweight=".21164mm">
            <v:path arrowok="t" o:connecttype="custom" o:connectlocs="0,0;3123565,0" o:connectangles="0,0"/>
            <w10:wrap type="topAndBottom" anchorx="page"/>
          </v:shape>
        </w:pict>
      </w:r>
    </w:p>
    <w:p w:rsidR="001E54D4" w:rsidRDefault="001E54D4" w:rsidP="001E54D4">
      <w:pPr>
        <w:spacing w:before="4"/>
        <w:ind w:left="3658"/>
        <w:jc w:val="both"/>
        <w:rPr>
          <w:sz w:val="20"/>
        </w:rPr>
      </w:pPr>
      <w:r>
        <w:rPr>
          <w:sz w:val="20"/>
        </w:rPr>
        <w:t>почтовый индекс и адрес, телефон, адрес электронной почты застройщика)</w:t>
      </w:r>
    </w:p>
    <w:p w:rsidR="001E54D4" w:rsidRDefault="001E54D4" w:rsidP="001E54D4">
      <w:pPr>
        <w:pStyle w:val="a3"/>
        <w:ind w:left="0" w:firstLine="0"/>
        <w:jc w:val="both"/>
        <w:rPr>
          <w:sz w:val="22"/>
        </w:rPr>
      </w:pPr>
    </w:p>
    <w:p w:rsidR="001E54D4" w:rsidRDefault="001E54D4" w:rsidP="001E54D4">
      <w:pPr>
        <w:pStyle w:val="a3"/>
        <w:ind w:left="0" w:firstLine="0"/>
        <w:jc w:val="both"/>
        <w:rPr>
          <w:sz w:val="22"/>
        </w:rPr>
      </w:pPr>
    </w:p>
    <w:p w:rsidR="001E54D4" w:rsidRDefault="001E54D4" w:rsidP="001E54D4">
      <w:pPr>
        <w:pStyle w:val="a3"/>
        <w:spacing w:before="2"/>
        <w:ind w:left="0" w:firstLine="0"/>
        <w:jc w:val="both"/>
      </w:pPr>
    </w:p>
    <w:p w:rsidR="001E54D4" w:rsidRDefault="001E54D4" w:rsidP="001E54D4">
      <w:pPr>
        <w:ind w:right="8"/>
        <w:jc w:val="center"/>
        <w:rPr>
          <w:b/>
          <w:sz w:val="24"/>
        </w:rPr>
      </w:pPr>
      <w:proofErr w:type="gramStart"/>
      <w:r>
        <w:rPr>
          <w:b/>
          <w:sz w:val="24"/>
        </w:rPr>
        <w:t>Р</w:t>
      </w:r>
      <w:proofErr w:type="gramEnd"/>
      <w:r>
        <w:rPr>
          <w:b/>
          <w:sz w:val="24"/>
        </w:rPr>
        <w:t xml:space="preserve"> Е Ш Е Н И Е</w:t>
      </w:r>
    </w:p>
    <w:p w:rsidR="001E54D4" w:rsidRDefault="001E54D4" w:rsidP="001E54D4">
      <w:pPr>
        <w:spacing w:before="120"/>
        <w:ind w:right="8"/>
        <w:jc w:val="center"/>
        <w:rPr>
          <w:b/>
          <w:sz w:val="24"/>
        </w:rPr>
      </w:pPr>
      <w:r>
        <w:rPr>
          <w:b/>
          <w:sz w:val="24"/>
        </w:rPr>
        <w:t>об отказе в приеме документов</w:t>
      </w:r>
    </w:p>
    <w:p w:rsidR="001E54D4" w:rsidRDefault="001E54D4" w:rsidP="001E54D4">
      <w:pPr>
        <w:pStyle w:val="a3"/>
        <w:spacing w:before="4"/>
        <w:ind w:left="0" w:firstLine="0"/>
        <w:jc w:val="both"/>
        <w:rPr>
          <w:b/>
          <w:sz w:val="25"/>
        </w:rPr>
      </w:pPr>
      <w:r>
        <w:rPr>
          <w:noProof/>
        </w:rPr>
        <w:pict>
          <v:shape id="Freeform 8" o:spid="_x0000_s1041" style="position:absolute;left:0;text-align:left;margin-left:63.85pt;margin-top:16.85pt;width:450pt;height:.1pt;z-index:-2516474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" path="m,l8999,e" filled="f" strokeweight=".21164mm">
            <v:path arrowok="t" o:connecttype="custom" o:connectlocs="0,0;5714365,0" o:connectangles="0,0"/>
            <w10:wrap type="topAndBottom" anchorx="page"/>
          </v:shape>
        </w:pict>
      </w:r>
    </w:p>
    <w:p w:rsidR="001E54D4" w:rsidRDefault="001E54D4" w:rsidP="001E54D4">
      <w:pPr>
        <w:spacing w:line="223" w:lineRule="exact"/>
        <w:ind w:right="25"/>
        <w:jc w:val="center"/>
        <w:rPr>
          <w:sz w:val="20"/>
        </w:rPr>
      </w:pPr>
      <w:r>
        <w:rPr>
          <w:sz w:val="20"/>
        </w:rPr>
        <w:t>(наименование уполномоченного органа местного самоуправления)</w:t>
      </w:r>
    </w:p>
    <w:p w:rsidR="001E54D4" w:rsidRDefault="001E54D4" w:rsidP="001E54D4">
      <w:pPr>
        <w:pStyle w:val="a3"/>
        <w:spacing w:before="10"/>
        <w:ind w:left="0" w:firstLine="0"/>
        <w:jc w:val="both"/>
        <w:rPr>
          <w:sz w:val="23"/>
        </w:rPr>
      </w:pPr>
    </w:p>
    <w:p w:rsidR="001E54D4" w:rsidRDefault="001E54D4" w:rsidP="001E54D4">
      <w:pPr>
        <w:spacing w:before="1"/>
        <w:ind w:left="217" w:right="517" w:firstLine="566"/>
        <w:jc w:val="both"/>
        <w:rPr>
          <w:sz w:val="24"/>
        </w:rPr>
      </w:pPr>
      <w:r>
        <w:rPr>
          <w:sz w:val="24"/>
        </w:rPr>
        <w:t>В приеме документов для предоставления услуги "Направление уведомления о планируемом сносе объекта капитального строительства и уведомления о завершении сноса объекта капитального строительства " Вам отказано по следующим основаниям:</w:t>
      </w: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60"/>
        <w:gridCol w:w="4395"/>
        <w:gridCol w:w="3726"/>
      </w:tblGrid>
      <w:tr w:rsidR="001E54D4" w:rsidTr="005C3736">
        <w:trPr>
          <w:trHeight w:val="827"/>
        </w:trPr>
        <w:tc>
          <w:tcPr>
            <w:tcW w:w="2160" w:type="dxa"/>
          </w:tcPr>
          <w:p w:rsidR="001E54D4" w:rsidRPr="0055530F" w:rsidRDefault="001E54D4" w:rsidP="005C3736">
            <w:pPr>
              <w:pStyle w:val="TableParagraph"/>
              <w:spacing w:line="268" w:lineRule="exact"/>
              <w:ind w:left="127" w:firstLine="376"/>
              <w:jc w:val="center"/>
            </w:pPr>
            <w:r w:rsidRPr="0055530F">
              <w:t>№ пункта</w:t>
            </w:r>
          </w:p>
          <w:p w:rsidR="001E54D4" w:rsidRPr="0055530F" w:rsidRDefault="001E54D4" w:rsidP="005C3736">
            <w:pPr>
              <w:pStyle w:val="TableParagraph"/>
              <w:spacing w:line="270" w:lineRule="atLeast"/>
              <w:ind w:left="225" w:right="100" w:hanging="99"/>
              <w:jc w:val="center"/>
            </w:pPr>
            <w:r w:rsidRPr="0055530F">
              <w:t>Административн</w:t>
            </w:r>
            <w:r>
              <w:t xml:space="preserve">ого </w:t>
            </w:r>
            <w:r w:rsidRPr="0055530F">
              <w:t xml:space="preserve"> регламента</w:t>
            </w:r>
          </w:p>
        </w:tc>
        <w:tc>
          <w:tcPr>
            <w:tcW w:w="4395" w:type="dxa"/>
          </w:tcPr>
          <w:p w:rsidR="001E54D4" w:rsidRPr="0055530F" w:rsidRDefault="001E54D4" w:rsidP="005C3736">
            <w:pPr>
              <w:pStyle w:val="TableParagraph"/>
              <w:ind w:left="237" w:right="231"/>
              <w:jc w:val="center"/>
            </w:pPr>
            <w:r w:rsidRPr="0055530F">
              <w:t xml:space="preserve">Наименование основания для отказа в соответствии с </w:t>
            </w:r>
            <w:proofErr w:type="gramStart"/>
            <w:r w:rsidRPr="0055530F">
              <w:t>Административным</w:t>
            </w:r>
            <w:proofErr w:type="gramEnd"/>
          </w:p>
          <w:p w:rsidR="001E54D4" w:rsidRPr="0055530F" w:rsidRDefault="001E54D4" w:rsidP="005C3736">
            <w:pPr>
              <w:pStyle w:val="TableParagraph"/>
              <w:spacing w:line="264" w:lineRule="exact"/>
              <w:ind w:left="234" w:right="231"/>
              <w:jc w:val="center"/>
            </w:pPr>
            <w:r w:rsidRPr="0055530F">
              <w:t>регламентом</w:t>
            </w:r>
          </w:p>
        </w:tc>
        <w:tc>
          <w:tcPr>
            <w:tcW w:w="3726" w:type="dxa"/>
          </w:tcPr>
          <w:p w:rsidR="001E54D4" w:rsidRPr="0055530F" w:rsidRDefault="001E54D4" w:rsidP="005C3736">
            <w:pPr>
              <w:pStyle w:val="TableParagraph"/>
              <w:spacing w:before="131"/>
              <w:ind w:left="848" w:right="518" w:hanging="310"/>
              <w:jc w:val="both"/>
            </w:pPr>
            <w:r w:rsidRPr="0055530F">
              <w:t>Разъяснение причин отказа в приеме документов</w:t>
            </w:r>
          </w:p>
        </w:tc>
      </w:tr>
      <w:tr w:rsidR="001E54D4" w:rsidRPr="0055530F" w:rsidTr="005C3736">
        <w:trPr>
          <w:trHeight w:val="1855"/>
        </w:trPr>
        <w:tc>
          <w:tcPr>
            <w:tcW w:w="2160" w:type="dxa"/>
          </w:tcPr>
          <w:p w:rsidR="001E54D4" w:rsidRPr="0055530F" w:rsidRDefault="001E54D4" w:rsidP="005C3736">
            <w:pPr>
              <w:pStyle w:val="TableParagraph"/>
              <w:spacing w:line="268" w:lineRule="exact"/>
              <w:jc w:val="both"/>
            </w:pPr>
            <w:r w:rsidRPr="0055530F">
              <w:t>подпункт "а"</w:t>
            </w:r>
          </w:p>
          <w:p w:rsidR="001E54D4" w:rsidRPr="0055530F" w:rsidRDefault="001E54D4" w:rsidP="005C3736">
            <w:pPr>
              <w:pStyle w:val="TableParagraph"/>
              <w:jc w:val="both"/>
            </w:pPr>
            <w:r w:rsidRPr="0055530F">
              <w:t>пункта 2.13</w:t>
            </w:r>
          </w:p>
        </w:tc>
        <w:tc>
          <w:tcPr>
            <w:tcW w:w="4395" w:type="dxa"/>
          </w:tcPr>
          <w:p w:rsidR="001E54D4" w:rsidRPr="0055530F" w:rsidRDefault="001E54D4" w:rsidP="005C3736">
            <w:pPr>
              <w:pStyle w:val="TableParagraph"/>
              <w:ind w:left="107" w:right="87"/>
              <w:jc w:val="both"/>
            </w:pPr>
            <w:r w:rsidRPr="0055530F">
              <w:t>Уведомление о сносе объекта капитального строительства и уведомление о завершении сноса объекта капитального строительства представлено в орган государственной власти, орган местного самоуправления, в полномочия которых не входит предоставление услуги</w:t>
            </w:r>
          </w:p>
        </w:tc>
        <w:tc>
          <w:tcPr>
            <w:tcW w:w="3726" w:type="dxa"/>
          </w:tcPr>
          <w:p w:rsidR="001E54D4" w:rsidRPr="0055530F" w:rsidRDefault="001E54D4" w:rsidP="005C3736">
            <w:pPr>
              <w:pStyle w:val="TableParagraph"/>
              <w:ind w:left="105" w:right="2"/>
              <w:jc w:val="both"/>
              <w:rPr>
                <w:i/>
              </w:rPr>
            </w:pPr>
            <w:r w:rsidRPr="0055530F">
              <w:rPr>
                <w:i/>
              </w:rPr>
              <w:t>Указывается, какое ведомство предоставляет услугу, информация о его местонахождении</w:t>
            </w:r>
          </w:p>
        </w:tc>
      </w:tr>
      <w:tr w:rsidR="001E54D4" w:rsidRPr="0055530F" w:rsidTr="005C3736">
        <w:trPr>
          <w:trHeight w:val="1542"/>
        </w:trPr>
        <w:tc>
          <w:tcPr>
            <w:tcW w:w="2160" w:type="dxa"/>
          </w:tcPr>
          <w:p w:rsidR="001E54D4" w:rsidRPr="0055530F" w:rsidRDefault="001E54D4" w:rsidP="005C3736">
            <w:pPr>
              <w:pStyle w:val="TableParagraph"/>
              <w:spacing w:line="268" w:lineRule="exact"/>
              <w:jc w:val="both"/>
            </w:pPr>
            <w:r w:rsidRPr="0055530F">
              <w:lastRenderedPageBreak/>
              <w:t>подпункт "б"</w:t>
            </w:r>
          </w:p>
          <w:p w:rsidR="001E54D4" w:rsidRPr="0055530F" w:rsidRDefault="001E54D4" w:rsidP="005C3736">
            <w:pPr>
              <w:pStyle w:val="TableParagraph"/>
              <w:jc w:val="both"/>
            </w:pPr>
            <w:r w:rsidRPr="0055530F">
              <w:t>пункта 2.13</w:t>
            </w:r>
          </w:p>
        </w:tc>
        <w:tc>
          <w:tcPr>
            <w:tcW w:w="4395" w:type="dxa"/>
          </w:tcPr>
          <w:p w:rsidR="001E54D4" w:rsidRPr="0055530F" w:rsidRDefault="001E54D4" w:rsidP="005C3736">
            <w:pPr>
              <w:pStyle w:val="TableParagraph"/>
              <w:ind w:left="107" w:right="-15"/>
              <w:jc w:val="both"/>
            </w:pPr>
            <w:r>
              <w:t>П</w:t>
            </w:r>
            <w:r w:rsidRPr="0055530F">
              <w:t>редставленные документы утратили силу на момент обращения за услугой (документ, удостоверяющий личность; документ, удостоверяющий полномочия представителя заявителя, в случае обращения за предоставлением услуги указанным лицом)</w:t>
            </w:r>
          </w:p>
        </w:tc>
        <w:tc>
          <w:tcPr>
            <w:tcW w:w="3726" w:type="dxa"/>
          </w:tcPr>
          <w:p w:rsidR="001E54D4" w:rsidRPr="0055530F" w:rsidRDefault="001E54D4" w:rsidP="005C3736">
            <w:pPr>
              <w:pStyle w:val="TableParagraph"/>
              <w:ind w:left="105" w:right="105"/>
              <w:jc w:val="both"/>
              <w:rPr>
                <w:i/>
              </w:rPr>
            </w:pPr>
            <w:r w:rsidRPr="0055530F">
              <w:rPr>
                <w:i/>
              </w:rPr>
              <w:t>Указывается исчерпывающий перечень документов, утративших силу</w:t>
            </w:r>
          </w:p>
        </w:tc>
      </w:tr>
      <w:tr w:rsidR="001E54D4" w:rsidRPr="0055530F" w:rsidTr="005C3736">
        <w:trPr>
          <w:trHeight w:val="553"/>
        </w:trPr>
        <w:tc>
          <w:tcPr>
            <w:tcW w:w="2160" w:type="dxa"/>
          </w:tcPr>
          <w:p w:rsidR="001E54D4" w:rsidRPr="0055530F" w:rsidRDefault="001E54D4" w:rsidP="005C3736">
            <w:pPr>
              <w:pStyle w:val="TableParagraph"/>
              <w:spacing w:line="270" w:lineRule="exact"/>
              <w:ind w:right="-101"/>
              <w:jc w:val="both"/>
            </w:pPr>
            <w:r w:rsidRPr="0055530F">
              <w:t>подпункт "в"</w:t>
            </w:r>
            <w:r w:rsidRPr="0055530F">
              <w:rPr>
                <w:spacing w:val="-11"/>
              </w:rPr>
              <w:t xml:space="preserve">  </w:t>
            </w:r>
          </w:p>
        </w:tc>
        <w:tc>
          <w:tcPr>
            <w:tcW w:w="4395" w:type="dxa"/>
          </w:tcPr>
          <w:p w:rsidR="001E54D4" w:rsidRPr="0055530F" w:rsidRDefault="001E54D4" w:rsidP="005C3736">
            <w:pPr>
              <w:pStyle w:val="TableParagraph"/>
              <w:spacing w:line="270" w:lineRule="exact"/>
              <w:ind w:right="-15"/>
              <w:jc w:val="both"/>
              <w:rPr>
                <w:i/>
              </w:rPr>
            </w:pPr>
            <w:r w:rsidRPr="0055530F">
              <w:t>представленные документы содержат</w:t>
            </w:r>
            <w:r w:rsidRPr="0055530F">
              <w:rPr>
                <w:spacing w:val="-19"/>
              </w:rPr>
              <w:t xml:space="preserve"> </w:t>
            </w:r>
          </w:p>
        </w:tc>
        <w:tc>
          <w:tcPr>
            <w:tcW w:w="3726" w:type="dxa"/>
          </w:tcPr>
          <w:p w:rsidR="001E54D4" w:rsidRPr="0055530F" w:rsidRDefault="001E54D4" w:rsidP="005C3736">
            <w:pPr>
              <w:pStyle w:val="TableParagraph"/>
              <w:spacing w:line="270" w:lineRule="exact"/>
              <w:ind w:left="283"/>
              <w:jc w:val="both"/>
              <w:rPr>
                <w:i/>
              </w:rPr>
            </w:pPr>
            <w:r w:rsidRPr="0055530F">
              <w:rPr>
                <w:i/>
              </w:rPr>
              <w:t>Указывается  исчерпывающий</w:t>
            </w:r>
          </w:p>
          <w:p w:rsidR="001E54D4" w:rsidRPr="0055530F" w:rsidRDefault="001E54D4" w:rsidP="005C3736">
            <w:pPr>
              <w:pStyle w:val="TableParagraph"/>
              <w:spacing w:line="264" w:lineRule="exact"/>
              <w:ind w:left="283"/>
              <w:jc w:val="both"/>
              <w:rPr>
                <w:i/>
              </w:rPr>
            </w:pPr>
            <w:r w:rsidRPr="0055530F">
              <w:rPr>
                <w:i/>
              </w:rPr>
              <w:t>перечень документов, содержащих</w:t>
            </w:r>
          </w:p>
        </w:tc>
      </w:tr>
    </w:tbl>
    <w:p w:rsidR="001E54D4" w:rsidRPr="0055530F" w:rsidRDefault="001E54D4" w:rsidP="001E54D4">
      <w:pPr>
        <w:spacing w:line="264" w:lineRule="exact"/>
        <w:jc w:val="both"/>
        <w:sectPr w:rsidR="001E54D4" w:rsidRPr="0055530F" w:rsidSect="000D688C">
          <w:pgSz w:w="11910" w:h="16840"/>
          <w:pgMar w:top="1134" w:right="567" w:bottom="1134" w:left="851" w:header="720" w:footer="720" w:gutter="0"/>
          <w:cols w:space="720"/>
        </w:sect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02"/>
        <w:gridCol w:w="4395"/>
        <w:gridCol w:w="3884"/>
      </w:tblGrid>
      <w:tr w:rsidR="001E54D4" w:rsidRPr="0055530F" w:rsidTr="005C3736">
        <w:trPr>
          <w:trHeight w:val="1054"/>
        </w:trPr>
        <w:tc>
          <w:tcPr>
            <w:tcW w:w="2002" w:type="dxa"/>
          </w:tcPr>
          <w:p w:rsidR="001E54D4" w:rsidRPr="0055530F" w:rsidRDefault="001E54D4" w:rsidP="005C3736">
            <w:pPr>
              <w:pStyle w:val="TableParagraph"/>
              <w:spacing w:line="262" w:lineRule="exact"/>
              <w:ind w:right="-101"/>
              <w:jc w:val="both"/>
            </w:pPr>
            <w:r w:rsidRPr="0055530F">
              <w:lastRenderedPageBreak/>
              <w:t>пункта 2.13</w:t>
            </w:r>
            <w:r w:rsidRPr="0055530F">
              <w:rPr>
                <w:spacing w:val="-3"/>
              </w:rPr>
              <w:t xml:space="preserve"> </w:t>
            </w:r>
          </w:p>
        </w:tc>
        <w:tc>
          <w:tcPr>
            <w:tcW w:w="4395" w:type="dxa"/>
          </w:tcPr>
          <w:p w:rsidR="001E54D4" w:rsidRPr="0055530F" w:rsidRDefault="001E54D4" w:rsidP="005C3736">
            <w:pPr>
              <w:pStyle w:val="TableParagraph"/>
              <w:spacing w:line="262" w:lineRule="exact"/>
              <w:ind w:left="510" w:right="-113"/>
              <w:jc w:val="both"/>
              <w:rPr>
                <w:i/>
              </w:rPr>
            </w:pPr>
            <w:r w:rsidRPr="0055530F">
              <w:t xml:space="preserve">подчистки и исправления текста </w:t>
            </w:r>
            <w:r w:rsidRPr="0055530F">
              <w:rPr>
                <w:i/>
                <w:spacing w:val="-18"/>
              </w:rPr>
              <w:t xml:space="preserve"> </w:t>
            </w:r>
          </w:p>
        </w:tc>
        <w:tc>
          <w:tcPr>
            <w:tcW w:w="3884" w:type="dxa"/>
          </w:tcPr>
          <w:p w:rsidR="001E54D4" w:rsidRPr="0055530F" w:rsidRDefault="001E54D4" w:rsidP="005C3736">
            <w:pPr>
              <w:pStyle w:val="TableParagraph"/>
              <w:spacing w:line="262" w:lineRule="exact"/>
              <w:ind w:left="156"/>
              <w:jc w:val="both"/>
              <w:rPr>
                <w:i/>
              </w:rPr>
            </w:pPr>
            <w:r w:rsidRPr="0055530F">
              <w:rPr>
                <w:i/>
              </w:rPr>
              <w:t>Подчистки исправления текста,</w:t>
            </w:r>
          </w:p>
          <w:p w:rsidR="001E54D4" w:rsidRPr="0055530F" w:rsidRDefault="001E54D4" w:rsidP="005C3736">
            <w:pPr>
              <w:pStyle w:val="TableParagraph"/>
              <w:ind w:left="105" w:right="169"/>
              <w:jc w:val="both"/>
              <w:rPr>
                <w:i/>
              </w:rPr>
            </w:pPr>
            <w:r w:rsidRPr="0055530F">
              <w:rPr>
                <w:i/>
              </w:rPr>
              <w:t>не заверенные в порядке, установленном законодательством Российской Федерации</w:t>
            </w:r>
          </w:p>
        </w:tc>
      </w:tr>
      <w:tr w:rsidR="001E54D4" w:rsidRPr="0055530F" w:rsidTr="005C3736">
        <w:trPr>
          <w:trHeight w:val="1679"/>
        </w:trPr>
        <w:tc>
          <w:tcPr>
            <w:tcW w:w="2002" w:type="dxa"/>
          </w:tcPr>
          <w:p w:rsidR="001E54D4" w:rsidRPr="0055530F" w:rsidRDefault="001E54D4" w:rsidP="005C3736">
            <w:pPr>
              <w:pStyle w:val="TableParagraph"/>
              <w:spacing w:line="262" w:lineRule="exact"/>
              <w:jc w:val="both"/>
            </w:pPr>
            <w:r w:rsidRPr="0055530F">
              <w:t>подпункт "г"</w:t>
            </w:r>
          </w:p>
          <w:p w:rsidR="001E54D4" w:rsidRPr="0055530F" w:rsidRDefault="001E54D4" w:rsidP="005C3736">
            <w:pPr>
              <w:pStyle w:val="TableParagraph"/>
              <w:jc w:val="both"/>
            </w:pPr>
            <w:r w:rsidRPr="0055530F">
              <w:t>пункта 2.13</w:t>
            </w:r>
          </w:p>
        </w:tc>
        <w:tc>
          <w:tcPr>
            <w:tcW w:w="4395" w:type="dxa"/>
          </w:tcPr>
          <w:p w:rsidR="001E54D4" w:rsidRPr="0055530F" w:rsidRDefault="001E54D4" w:rsidP="005C3736">
            <w:pPr>
              <w:pStyle w:val="TableParagraph"/>
              <w:ind w:left="107" w:right="121"/>
              <w:jc w:val="both"/>
            </w:pPr>
            <w:r>
              <w:t>П</w:t>
            </w:r>
            <w:r w:rsidRPr="0055530F">
              <w:t>редставленные в электронном виде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</w:t>
            </w:r>
          </w:p>
        </w:tc>
        <w:tc>
          <w:tcPr>
            <w:tcW w:w="3884" w:type="dxa"/>
          </w:tcPr>
          <w:p w:rsidR="001E54D4" w:rsidRPr="0055530F" w:rsidRDefault="001E54D4" w:rsidP="005C3736">
            <w:pPr>
              <w:pStyle w:val="TableParagraph"/>
              <w:ind w:left="105" w:right="2"/>
              <w:jc w:val="both"/>
              <w:rPr>
                <w:i/>
              </w:rPr>
            </w:pPr>
            <w:r w:rsidRPr="0055530F">
              <w:rPr>
                <w:i/>
              </w:rPr>
              <w:t>Указывается исчерпывающий перечень документов, содержащих повреждения</w:t>
            </w:r>
          </w:p>
        </w:tc>
      </w:tr>
      <w:tr w:rsidR="001E54D4" w:rsidRPr="0055530F" w:rsidTr="005C3736">
        <w:trPr>
          <w:trHeight w:val="2603"/>
        </w:trPr>
        <w:tc>
          <w:tcPr>
            <w:tcW w:w="2002" w:type="dxa"/>
          </w:tcPr>
          <w:p w:rsidR="001E54D4" w:rsidRPr="0055530F" w:rsidRDefault="001E54D4" w:rsidP="005C3736">
            <w:pPr>
              <w:pStyle w:val="TableParagraph"/>
              <w:spacing w:line="262" w:lineRule="exact"/>
              <w:jc w:val="both"/>
            </w:pPr>
            <w:r w:rsidRPr="0055530F">
              <w:t>подпункт "д"</w:t>
            </w:r>
          </w:p>
          <w:p w:rsidR="001E54D4" w:rsidRPr="0055530F" w:rsidRDefault="001E54D4" w:rsidP="005C3736">
            <w:pPr>
              <w:pStyle w:val="TableParagraph"/>
              <w:jc w:val="both"/>
            </w:pPr>
            <w:r w:rsidRPr="0055530F">
              <w:t>пункта 2.13</w:t>
            </w:r>
          </w:p>
        </w:tc>
        <w:tc>
          <w:tcPr>
            <w:tcW w:w="4395" w:type="dxa"/>
          </w:tcPr>
          <w:p w:rsidR="001E54D4" w:rsidRPr="0055530F" w:rsidRDefault="001E54D4" w:rsidP="005C3736">
            <w:pPr>
              <w:pStyle w:val="TableParagraph"/>
              <w:ind w:left="107" w:right="204"/>
              <w:jc w:val="both"/>
            </w:pPr>
            <w:r>
              <w:t>У</w:t>
            </w:r>
            <w:r w:rsidRPr="0055530F">
              <w:t>ведомления о планируемом сносе объекта капитального строительства и уведомления о завершении сноса объекта капитального строительства и документы, необходимые для предоставления услуги, поданы в электронной форме с нарушением требований, установленных пунктами 2.5-2.7 Административного регламента</w:t>
            </w:r>
          </w:p>
        </w:tc>
        <w:tc>
          <w:tcPr>
            <w:tcW w:w="3884" w:type="dxa"/>
          </w:tcPr>
          <w:p w:rsidR="001E54D4" w:rsidRPr="0055530F" w:rsidRDefault="001E54D4" w:rsidP="005C3736">
            <w:pPr>
              <w:pStyle w:val="TableParagraph"/>
              <w:ind w:left="105" w:right="169"/>
              <w:jc w:val="both"/>
              <w:rPr>
                <w:i/>
              </w:rPr>
            </w:pPr>
            <w:r w:rsidRPr="0055530F">
              <w:rPr>
                <w:i/>
              </w:rPr>
              <w:t>Указывается исчерпывающий перечень документов, поданных с нарушением указанных требований, а также нарушенные требования</w:t>
            </w:r>
          </w:p>
        </w:tc>
      </w:tr>
      <w:tr w:rsidR="001E54D4" w:rsidRPr="0055530F" w:rsidTr="005C3736">
        <w:trPr>
          <w:trHeight w:val="1499"/>
        </w:trPr>
        <w:tc>
          <w:tcPr>
            <w:tcW w:w="2002" w:type="dxa"/>
          </w:tcPr>
          <w:p w:rsidR="001E54D4" w:rsidRPr="0055530F" w:rsidRDefault="001E54D4" w:rsidP="005C3736">
            <w:pPr>
              <w:pStyle w:val="TableParagraph"/>
              <w:spacing w:line="262" w:lineRule="exact"/>
              <w:jc w:val="both"/>
            </w:pPr>
            <w:r w:rsidRPr="0055530F">
              <w:t>подпункт "е"</w:t>
            </w:r>
          </w:p>
          <w:p w:rsidR="001E54D4" w:rsidRPr="0055530F" w:rsidRDefault="001E54D4" w:rsidP="005C3736">
            <w:pPr>
              <w:pStyle w:val="TableParagraph"/>
              <w:jc w:val="both"/>
            </w:pPr>
            <w:r w:rsidRPr="0055530F">
              <w:t>пункта 2.13</w:t>
            </w:r>
          </w:p>
        </w:tc>
        <w:tc>
          <w:tcPr>
            <w:tcW w:w="4395" w:type="dxa"/>
          </w:tcPr>
          <w:p w:rsidR="001E54D4" w:rsidRPr="0055530F" w:rsidRDefault="001E54D4" w:rsidP="005C3736">
            <w:pPr>
              <w:pStyle w:val="TableParagraph"/>
              <w:ind w:left="107" w:right="87"/>
              <w:jc w:val="both"/>
            </w:pPr>
            <w:r>
              <w:t>В</w:t>
            </w:r>
            <w:r w:rsidRPr="0055530F">
              <w:t>ыявлено несоблюдение установленных статьей 11 Федерального закона "Об электронной подписи" условий признания квалифицированной электронной подписи действительной в документах, представленных в электронной форме</w:t>
            </w:r>
          </w:p>
        </w:tc>
        <w:tc>
          <w:tcPr>
            <w:tcW w:w="3884" w:type="dxa"/>
          </w:tcPr>
          <w:p w:rsidR="001E54D4" w:rsidRPr="0055530F" w:rsidRDefault="001E54D4" w:rsidP="005C3736">
            <w:pPr>
              <w:pStyle w:val="TableParagraph"/>
              <w:ind w:left="105" w:right="155"/>
              <w:jc w:val="both"/>
              <w:rPr>
                <w:i/>
              </w:rPr>
            </w:pPr>
            <w:r w:rsidRPr="0055530F">
              <w:rPr>
                <w:i/>
              </w:rPr>
              <w:t>Указывается исчерпывающий перечень электронных документов, не</w:t>
            </w:r>
            <w:r w:rsidRPr="0055530F">
              <w:rPr>
                <w:i/>
                <w:spacing w:val="-14"/>
              </w:rPr>
              <w:t xml:space="preserve"> </w:t>
            </w:r>
            <w:r w:rsidRPr="0055530F">
              <w:rPr>
                <w:i/>
              </w:rPr>
              <w:t>соответствующих указанному</w:t>
            </w:r>
            <w:r w:rsidRPr="0055530F">
              <w:rPr>
                <w:i/>
                <w:spacing w:val="-1"/>
              </w:rPr>
              <w:t xml:space="preserve"> </w:t>
            </w:r>
            <w:r w:rsidRPr="0055530F">
              <w:rPr>
                <w:i/>
              </w:rPr>
              <w:t>критерию</w:t>
            </w:r>
          </w:p>
        </w:tc>
      </w:tr>
    </w:tbl>
    <w:p w:rsidR="001E54D4" w:rsidRDefault="001E54D4" w:rsidP="001E54D4">
      <w:pPr>
        <w:pStyle w:val="a3"/>
        <w:ind w:left="0" w:firstLine="0"/>
        <w:jc w:val="both"/>
        <w:rPr>
          <w:sz w:val="15"/>
        </w:rPr>
      </w:pPr>
    </w:p>
    <w:p w:rsidR="001E54D4" w:rsidRDefault="001E54D4" w:rsidP="001E54D4">
      <w:pPr>
        <w:tabs>
          <w:tab w:val="left" w:pos="9255"/>
        </w:tabs>
        <w:spacing w:before="90"/>
        <w:ind w:left="217"/>
        <w:jc w:val="both"/>
        <w:rPr>
          <w:sz w:val="24"/>
        </w:rPr>
      </w:pPr>
      <w:r>
        <w:rPr>
          <w:sz w:val="24"/>
        </w:rPr>
        <w:t>Дополнительно</w:t>
      </w:r>
      <w:r>
        <w:rPr>
          <w:spacing w:val="-19"/>
          <w:sz w:val="24"/>
        </w:rPr>
        <w:t xml:space="preserve"> </w:t>
      </w:r>
      <w:r>
        <w:rPr>
          <w:sz w:val="24"/>
        </w:rPr>
        <w:t xml:space="preserve">информируем: </w:t>
      </w:r>
      <w:r>
        <w:rPr>
          <w:spacing w:val="6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1E54D4" w:rsidRDefault="001E54D4" w:rsidP="001E54D4">
      <w:pPr>
        <w:tabs>
          <w:tab w:val="left" w:pos="9140"/>
        </w:tabs>
        <w:ind w:left="260"/>
        <w:jc w:val="both"/>
        <w:rPr>
          <w:sz w:val="24"/>
        </w:rPr>
      </w:pPr>
      <w:r>
        <w:rPr>
          <w:w w:val="99"/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pacing w:val="28"/>
          <w:sz w:val="24"/>
        </w:rPr>
        <w:t xml:space="preserve"> </w:t>
      </w:r>
      <w:r>
        <w:rPr>
          <w:sz w:val="24"/>
        </w:rPr>
        <w:t>.</w:t>
      </w:r>
    </w:p>
    <w:p w:rsidR="001E54D4" w:rsidRDefault="001E54D4" w:rsidP="001E54D4">
      <w:pPr>
        <w:spacing w:before="13" w:line="249" w:lineRule="auto"/>
        <w:ind w:left="1623" w:right="221" w:hanging="1282"/>
        <w:jc w:val="both"/>
        <w:rPr>
          <w:sz w:val="20"/>
        </w:rPr>
      </w:pPr>
      <w:r>
        <w:rPr>
          <w:sz w:val="20"/>
        </w:rPr>
        <w:t>(указывается информация, необходимая для устранения оснований для отказа в приеме документов, необходимых для предоставления услуги, а также иная дополнительная информация при наличии)</w:t>
      </w:r>
    </w:p>
    <w:p w:rsidR="001E54D4" w:rsidRDefault="001E54D4" w:rsidP="001E54D4">
      <w:pPr>
        <w:tabs>
          <w:tab w:val="left" w:pos="9044"/>
        </w:tabs>
        <w:spacing w:before="108"/>
        <w:ind w:right="1024"/>
        <w:jc w:val="both"/>
        <w:rPr>
          <w:sz w:val="24"/>
        </w:rPr>
      </w:pPr>
      <w:r>
        <w:rPr>
          <w:sz w:val="24"/>
        </w:rPr>
        <w:t xml:space="preserve">Приложение: </w:t>
      </w:r>
      <w:r>
        <w:rPr>
          <w:spacing w:val="-1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1E54D4" w:rsidRDefault="001E54D4" w:rsidP="001E54D4">
      <w:pPr>
        <w:tabs>
          <w:tab w:val="left" w:pos="8880"/>
        </w:tabs>
        <w:ind w:right="953"/>
        <w:jc w:val="both"/>
        <w:rPr>
          <w:sz w:val="24"/>
        </w:rPr>
      </w:pPr>
      <w:r>
        <w:rPr>
          <w:w w:val="99"/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pacing w:val="28"/>
          <w:sz w:val="24"/>
        </w:rPr>
        <w:t xml:space="preserve"> </w:t>
      </w:r>
      <w:r>
        <w:rPr>
          <w:sz w:val="24"/>
        </w:rPr>
        <w:t>.</w:t>
      </w:r>
    </w:p>
    <w:p w:rsidR="001E54D4" w:rsidRDefault="001E54D4" w:rsidP="001E54D4">
      <w:pPr>
        <w:spacing w:before="14"/>
        <w:ind w:right="20"/>
        <w:jc w:val="center"/>
        <w:rPr>
          <w:sz w:val="20"/>
        </w:rPr>
      </w:pPr>
      <w:r>
        <w:rPr>
          <w:sz w:val="20"/>
        </w:rPr>
        <w:t>(прилагаются документы, представленные заявителем)</w:t>
      </w:r>
    </w:p>
    <w:p w:rsidR="001E54D4" w:rsidRDefault="001E54D4" w:rsidP="001E54D4">
      <w:pPr>
        <w:pStyle w:val="a3"/>
        <w:ind w:left="0" w:firstLine="0"/>
        <w:jc w:val="both"/>
        <w:rPr>
          <w:sz w:val="20"/>
        </w:rPr>
      </w:pPr>
    </w:p>
    <w:p w:rsidR="001E54D4" w:rsidRDefault="001E54D4" w:rsidP="001E54D4">
      <w:pPr>
        <w:pStyle w:val="a3"/>
        <w:ind w:left="0" w:firstLine="0"/>
        <w:jc w:val="both"/>
        <w:rPr>
          <w:sz w:val="20"/>
        </w:rPr>
      </w:pPr>
    </w:p>
    <w:p w:rsidR="001E54D4" w:rsidRDefault="001E54D4" w:rsidP="001E54D4">
      <w:pPr>
        <w:pStyle w:val="a3"/>
        <w:ind w:left="0" w:firstLine="0"/>
        <w:jc w:val="both"/>
        <w:rPr>
          <w:sz w:val="29"/>
        </w:rPr>
      </w:pPr>
      <w:r>
        <w:rPr>
          <w:noProof/>
        </w:rPr>
        <w:pict>
          <v:rect id="Rectangle 9" o:spid="_x0000_s1040" style="position:absolute;left:0;text-align:left;margin-left:62.4pt;margin-top:18.65pt;width:156.05pt;height:.5pt;z-index:-2516464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" fillcolor="black" stroked="f">
            <w10:wrap type="topAndBottom" anchorx="page"/>
          </v:rect>
        </w:pict>
      </w:r>
      <w:r>
        <w:rPr>
          <w:noProof/>
        </w:rPr>
        <w:pict>
          <v:rect id="Rectangle 10" o:spid="_x0000_s1039" style="position:absolute;left:0;text-align:left;margin-left:248.2pt;margin-top:18.65pt;width:97.8pt;height:.5pt;z-index:-2516454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" fillcolor="black" stroked="f">
            <w10:wrap type="topAndBottom" anchorx="page"/>
          </v:rect>
        </w:pict>
      </w:r>
      <w:r>
        <w:rPr>
          <w:noProof/>
        </w:rPr>
        <w:pict>
          <v:rect id="Rectangle 11" o:spid="_x0000_s1038" style="position:absolute;left:0;text-align:left;margin-left:375.75pt;margin-top:18.65pt;width:160.2pt;height:.5pt;z-index:-2516444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" fillcolor="black" stroked="f">
            <w10:wrap type="topAndBottom" anchorx="page"/>
          </v:rect>
        </w:pict>
      </w:r>
    </w:p>
    <w:p w:rsidR="001E54D4" w:rsidRDefault="001E54D4" w:rsidP="001E54D4">
      <w:pPr>
        <w:tabs>
          <w:tab w:val="left" w:pos="3649"/>
          <w:tab w:val="left" w:pos="5390"/>
        </w:tabs>
        <w:ind w:left="1224"/>
        <w:jc w:val="both"/>
        <w:rPr>
          <w:sz w:val="20"/>
        </w:rPr>
      </w:pPr>
      <w:r>
        <w:rPr>
          <w:sz w:val="20"/>
        </w:rPr>
        <w:t>(должность)</w:t>
      </w:r>
      <w:r>
        <w:rPr>
          <w:sz w:val="20"/>
        </w:rPr>
        <w:tab/>
        <w:t xml:space="preserve">                   (подпись)</w:t>
      </w:r>
      <w:r>
        <w:rPr>
          <w:sz w:val="20"/>
        </w:rPr>
        <w:tab/>
        <w:t xml:space="preserve">                 (фамилия, имя,</w:t>
      </w:r>
      <w:r>
        <w:rPr>
          <w:spacing w:val="-3"/>
          <w:sz w:val="20"/>
        </w:rPr>
        <w:t xml:space="preserve"> </w:t>
      </w:r>
      <w:r>
        <w:rPr>
          <w:sz w:val="20"/>
        </w:rPr>
        <w:t>отчеств</w:t>
      </w:r>
      <w:proofErr w:type="gramStart"/>
      <w:r>
        <w:rPr>
          <w:sz w:val="20"/>
        </w:rPr>
        <w:t>о(</w:t>
      </w:r>
      <w:proofErr w:type="gramEnd"/>
      <w:r>
        <w:rPr>
          <w:sz w:val="20"/>
        </w:rPr>
        <w:t>при наличии)</w:t>
      </w:r>
    </w:p>
    <w:p w:rsidR="001E54D4" w:rsidRDefault="001E54D4" w:rsidP="001E54D4">
      <w:pPr>
        <w:pStyle w:val="a3"/>
        <w:ind w:left="0" w:firstLine="0"/>
        <w:jc w:val="both"/>
        <w:rPr>
          <w:sz w:val="20"/>
        </w:rPr>
      </w:pPr>
    </w:p>
    <w:p w:rsidR="001E54D4" w:rsidRDefault="001E54D4" w:rsidP="001E54D4">
      <w:pPr>
        <w:pStyle w:val="a3"/>
        <w:spacing w:before="10"/>
        <w:ind w:left="0" w:firstLine="0"/>
        <w:jc w:val="both"/>
        <w:rPr>
          <w:sz w:val="19"/>
        </w:rPr>
      </w:pPr>
    </w:p>
    <w:p w:rsidR="001E54D4" w:rsidRDefault="001E54D4" w:rsidP="001E54D4">
      <w:pPr>
        <w:spacing w:before="90"/>
        <w:ind w:left="217"/>
        <w:jc w:val="both"/>
        <w:rPr>
          <w:sz w:val="24"/>
        </w:rPr>
      </w:pPr>
      <w:r>
        <w:rPr>
          <w:sz w:val="24"/>
        </w:rPr>
        <w:t>Дата</w:t>
      </w:r>
    </w:p>
    <w:p w:rsidR="001E54D4" w:rsidRDefault="001E54D4" w:rsidP="001E54D4">
      <w:pPr>
        <w:pStyle w:val="a3"/>
        <w:ind w:left="0" w:firstLine="0"/>
        <w:jc w:val="both"/>
        <w:rPr>
          <w:sz w:val="24"/>
        </w:rPr>
      </w:pPr>
    </w:p>
    <w:p w:rsidR="001E54D4" w:rsidRDefault="001E54D4" w:rsidP="001E54D4">
      <w:pPr>
        <w:ind w:left="217"/>
        <w:jc w:val="both"/>
        <w:rPr>
          <w:sz w:val="24"/>
        </w:rPr>
      </w:pPr>
      <w:r>
        <w:rPr>
          <w:sz w:val="24"/>
        </w:rPr>
        <w:t>*Сведения об ИНН в отношении иностранного юридического лица не указываются.</w:t>
      </w:r>
    </w:p>
    <w:p w:rsidR="001E54D4" w:rsidRPr="0055530F" w:rsidRDefault="001E54D4" w:rsidP="001E54D4">
      <w:pPr>
        <w:pStyle w:val="a3"/>
        <w:spacing w:before="71"/>
        <w:ind w:left="5857" w:right="221" w:firstLine="2361"/>
        <w:jc w:val="both"/>
        <w:rPr>
          <w:sz w:val="22"/>
          <w:szCs w:val="22"/>
        </w:rPr>
      </w:pPr>
    </w:p>
    <w:p w:rsidR="001E54D4" w:rsidRPr="0055530F" w:rsidRDefault="001E54D4" w:rsidP="001E54D4">
      <w:pPr>
        <w:pStyle w:val="a3"/>
        <w:spacing w:before="71"/>
        <w:ind w:left="5857" w:right="221" w:firstLine="2361"/>
        <w:jc w:val="both"/>
        <w:rPr>
          <w:sz w:val="22"/>
          <w:szCs w:val="22"/>
        </w:rPr>
      </w:pPr>
    </w:p>
    <w:p w:rsidR="001E54D4" w:rsidRPr="0055530F" w:rsidRDefault="001E54D4" w:rsidP="001E54D4">
      <w:pPr>
        <w:pStyle w:val="a3"/>
        <w:spacing w:before="71"/>
        <w:ind w:left="5857" w:right="221" w:firstLine="2361"/>
        <w:jc w:val="both"/>
        <w:rPr>
          <w:sz w:val="22"/>
          <w:szCs w:val="22"/>
        </w:rPr>
      </w:pPr>
    </w:p>
    <w:p w:rsidR="001E54D4" w:rsidRPr="0055530F" w:rsidRDefault="001E54D4" w:rsidP="001E54D4">
      <w:pPr>
        <w:pStyle w:val="a3"/>
        <w:spacing w:before="71"/>
        <w:ind w:left="5857" w:right="221" w:firstLine="2361"/>
        <w:jc w:val="both"/>
        <w:rPr>
          <w:sz w:val="22"/>
          <w:szCs w:val="22"/>
        </w:rPr>
      </w:pPr>
    </w:p>
    <w:p w:rsidR="001E54D4" w:rsidRPr="0055530F" w:rsidRDefault="001E54D4" w:rsidP="001E54D4">
      <w:pPr>
        <w:pStyle w:val="a3"/>
        <w:spacing w:before="71"/>
        <w:ind w:left="5857" w:right="221" w:firstLine="2361"/>
        <w:jc w:val="both"/>
        <w:rPr>
          <w:sz w:val="22"/>
          <w:szCs w:val="22"/>
        </w:rPr>
      </w:pPr>
    </w:p>
    <w:p w:rsidR="001E54D4" w:rsidRPr="0055530F" w:rsidRDefault="001E54D4" w:rsidP="001E54D4">
      <w:pPr>
        <w:pStyle w:val="a3"/>
        <w:spacing w:before="71"/>
        <w:ind w:left="5857" w:right="221" w:firstLine="2361"/>
        <w:jc w:val="both"/>
        <w:rPr>
          <w:sz w:val="22"/>
          <w:szCs w:val="22"/>
        </w:rPr>
      </w:pPr>
    </w:p>
    <w:p w:rsidR="001E54D4" w:rsidRPr="0055530F" w:rsidRDefault="001E54D4" w:rsidP="001E54D4">
      <w:pPr>
        <w:pStyle w:val="a3"/>
        <w:spacing w:before="71"/>
        <w:ind w:left="5857" w:right="221" w:firstLine="2361"/>
        <w:jc w:val="both"/>
        <w:rPr>
          <w:sz w:val="22"/>
          <w:szCs w:val="22"/>
        </w:rPr>
      </w:pPr>
    </w:p>
    <w:p w:rsidR="001E54D4" w:rsidRPr="0055530F" w:rsidRDefault="001E54D4" w:rsidP="001E54D4">
      <w:pPr>
        <w:pStyle w:val="a3"/>
        <w:spacing w:before="71"/>
        <w:ind w:left="5857" w:right="221" w:firstLine="2361"/>
        <w:jc w:val="both"/>
        <w:rPr>
          <w:sz w:val="22"/>
          <w:szCs w:val="22"/>
        </w:rPr>
      </w:pPr>
    </w:p>
    <w:p w:rsidR="001E54D4" w:rsidRPr="0055530F" w:rsidRDefault="001E54D4" w:rsidP="001E54D4">
      <w:pPr>
        <w:pStyle w:val="a3"/>
        <w:spacing w:before="71"/>
        <w:ind w:left="5857" w:right="221" w:firstLine="2361"/>
        <w:jc w:val="both"/>
        <w:rPr>
          <w:sz w:val="22"/>
          <w:szCs w:val="22"/>
        </w:rPr>
      </w:pPr>
    </w:p>
    <w:p w:rsidR="001E54D4" w:rsidRPr="0055530F" w:rsidRDefault="001E54D4" w:rsidP="001E54D4">
      <w:pPr>
        <w:pStyle w:val="a3"/>
        <w:spacing w:before="71"/>
        <w:ind w:left="0" w:right="221" w:firstLine="0"/>
        <w:jc w:val="both"/>
        <w:rPr>
          <w:sz w:val="22"/>
          <w:szCs w:val="22"/>
        </w:rPr>
      </w:pPr>
    </w:p>
    <w:p w:rsidR="001E54D4" w:rsidRPr="0055530F" w:rsidRDefault="001E54D4" w:rsidP="001E54D4">
      <w:pPr>
        <w:pStyle w:val="a3"/>
        <w:ind w:left="5857" w:right="221" w:firstLine="2361"/>
        <w:jc w:val="right"/>
        <w:rPr>
          <w:sz w:val="22"/>
          <w:szCs w:val="22"/>
        </w:rPr>
      </w:pPr>
      <w:r w:rsidRPr="00724947">
        <w:rPr>
          <w:sz w:val="22"/>
          <w:szCs w:val="22"/>
        </w:rPr>
        <w:t>Приложение</w:t>
      </w:r>
      <w:r w:rsidRPr="00724947">
        <w:rPr>
          <w:spacing w:val="-4"/>
          <w:sz w:val="22"/>
          <w:szCs w:val="22"/>
        </w:rPr>
        <w:t xml:space="preserve"> </w:t>
      </w:r>
      <w:r w:rsidRPr="00724947">
        <w:rPr>
          <w:sz w:val="22"/>
          <w:szCs w:val="22"/>
        </w:rPr>
        <w:t>№</w:t>
      </w:r>
      <w:r w:rsidRPr="00724947"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2</w:t>
      </w:r>
      <w:r w:rsidRPr="00724947">
        <w:rPr>
          <w:sz w:val="22"/>
          <w:szCs w:val="22"/>
        </w:rPr>
        <w:t xml:space="preserve"> </w:t>
      </w:r>
    </w:p>
    <w:p w:rsidR="001E54D4" w:rsidRPr="00724947" w:rsidRDefault="001E54D4" w:rsidP="001E54D4">
      <w:pPr>
        <w:pStyle w:val="a3"/>
        <w:ind w:left="5857" w:right="221" w:firstLine="0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к Административному  </w:t>
      </w:r>
      <w:r w:rsidRPr="00724947">
        <w:rPr>
          <w:sz w:val="22"/>
          <w:szCs w:val="22"/>
        </w:rPr>
        <w:t>регламенту по предоставлению</w:t>
      </w:r>
      <w:r w:rsidRPr="00724947">
        <w:rPr>
          <w:spacing w:val="-23"/>
          <w:sz w:val="22"/>
          <w:szCs w:val="22"/>
        </w:rPr>
        <w:t xml:space="preserve"> </w:t>
      </w:r>
      <w:r w:rsidRPr="00724947">
        <w:rPr>
          <w:sz w:val="22"/>
          <w:szCs w:val="22"/>
        </w:rPr>
        <w:t>муниципальной</w:t>
      </w:r>
      <w:r w:rsidRPr="00724947">
        <w:rPr>
          <w:spacing w:val="-19"/>
          <w:sz w:val="22"/>
          <w:szCs w:val="22"/>
        </w:rPr>
        <w:t xml:space="preserve"> </w:t>
      </w:r>
      <w:r w:rsidRPr="00724947">
        <w:rPr>
          <w:sz w:val="22"/>
          <w:szCs w:val="22"/>
        </w:rPr>
        <w:t>услуги</w:t>
      </w:r>
    </w:p>
    <w:p w:rsidR="001E54D4" w:rsidRPr="00724947" w:rsidRDefault="001E54D4" w:rsidP="001E54D4">
      <w:pPr>
        <w:pStyle w:val="a3"/>
        <w:ind w:left="0" w:firstLine="0"/>
        <w:jc w:val="right"/>
        <w:rPr>
          <w:sz w:val="22"/>
          <w:szCs w:val="22"/>
        </w:rPr>
      </w:pPr>
      <w:r w:rsidRPr="00724947">
        <w:rPr>
          <w:sz w:val="22"/>
          <w:szCs w:val="22"/>
        </w:rPr>
        <w:t>"Направление уведомления о планируемом сносе</w:t>
      </w:r>
    </w:p>
    <w:p w:rsidR="001E54D4" w:rsidRPr="00724947" w:rsidRDefault="001E54D4" w:rsidP="001E54D4">
      <w:pPr>
        <w:pStyle w:val="a3"/>
        <w:ind w:left="0" w:firstLine="0"/>
        <w:jc w:val="right"/>
        <w:rPr>
          <w:sz w:val="22"/>
          <w:szCs w:val="22"/>
        </w:rPr>
      </w:pPr>
      <w:r w:rsidRPr="00724947">
        <w:rPr>
          <w:sz w:val="22"/>
          <w:szCs w:val="22"/>
        </w:rPr>
        <w:t xml:space="preserve"> объекта капитального строительства и уведомления </w:t>
      </w:r>
    </w:p>
    <w:p w:rsidR="001E54D4" w:rsidRPr="0055530F" w:rsidRDefault="001E54D4" w:rsidP="001E54D4">
      <w:pPr>
        <w:pStyle w:val="a3"/>
        <w:ind w:left="0" w:firstLine="0"/>
        <w:jc w:val="right"/>
        <w:rPr>
          <w:sz w:val="22"/>
          <w:szCs w:val="22"/>
        </w:rPr>
      </w:pPr>
      <w:r w:rsidRPr="00724947">
        <w:rPr>
          <w:sz w:val="22"/>
          <w:szCs w:val="22"/>
        </w:rPr>
        <w:t>о завершении сноса объе</w:t>
      </w:r>
      <w:r>
        <w:rPr>
          <w:sz w:val="22"/>
          <w:szCs w:val="22"/>
        </w:rPr>
        <w:t xml:space="preserve">кта капитального строительства </w:t>
      </w:r>
      <w:r w:rsidRPr="00724947">
        <w:rPr>
          <w:sz w:val="22"/>
          <w:szCs w:val="22"/>
        </w:rPr>
        <w:t>"</w:t>
      </w:r>
    </w:p>
    <w:p w:rsidR="001E54D4" w:rsidRDefault="001E54D4" w:rsidP="001E54D4">
      <w:pPr>
        <w:pStyle w:val="formattext"/>
        <w:spacing w:before="0" w:beforeAutospacing="0" w:after="0" w:afterAutospacing="0"/>
        <w:jc w:val="right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br/>
      </w:r>
      <w:r>
        <w:rPr>
          <w:rFonts w:ascii="Arial" w:hAnsi="Arial" w:cs="Arial"/>
          <w:color w:val="444444"/>
        </w:rPr>
        <w:br/>
        <w:t>ФОРМА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94"/>
      </w:tblGrid>
      <w:tr w:rsidR="001E54D4" w:rsidTr="005C3736">
        <w:trPr>
          <w:trHeight w:val="15"/>
        </w:trPr>
        <w:tc>
          <w:tcPr>
            <w:tcW w:w="9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E54D4" w:rsidRDefault="001E54D4" w:rsidP="005C3736">
            <w:pPr>
              <w:rPr>
                <w:sz w:val="2"/>
                <w:szCs w:val="24"/>
              </w:rPr>
            </w:pPr>
          </w:p>
        </w:tc>
      </w:tr>
      <w:tr w:rsidR="001E54D4" w:rsidTr="005C3736">
        <w:tc>
          <w:tcPr>
            <w:tcW w:w="9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54D4" w:rsidRDefault="001E54D4" w:rsidP="005C3736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Уведомление</w:t>
            </w:r>
          </w:p>
          <w:p w:rsidR="001E54D4" w:rsidRDefault="001E54D4" w:rsidP="005C3736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о планируемом сносе объекта капитального строительства</w:t>
            </w:r>
          </w:p>
        </w:tc>
      </w:tr>
      <w:tr w:rsidR="001E54D4" w:rsidTr="005C3736">
        <w:tc>
          <w:tcPr>
            <w:tcW w:w="9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54D4" w:rsidRDefault="001E54D4" w:rsidP="005C3736">
            <w:pPr>
              <w:rPr>
                <w:sz w:val="24"/>
                <w:szCs w:val="24"/>
              </w:rPr>
            </w:pPr>
          </w:p>
        </w:tc>
      </w:tr>
      <w:tr w:rsidR="001E54D4" w:rsidTr="005C3736">
        <w:tc>
          <w:tcPr>
            <w:tcW w:w="9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54D4" w:rsidRDefault="001E54D4" w:rsidP="005C3736">
            <w:pPr>
              <w:pStyle w:val="formattext"/>
              <w:spacing w:before="0" w:beforeAutospacing="0" w:after="0" w:afterAutospacing="0"/>
              <w:jc w:val="right"/>
              <w:textAlignment w:val="baseline"/>
            </w:pPr>
            <w:r>
              <w:t>"__" ________ 20__ г.</w:t>
            </w:r>
          </w:p>
        </w:tc>
      </w:tr>
      <w:tr w:rsidR="001E54D4" w:rsidTr="005C3736">
        <w:tc>
          <w:tcPr>
            <w:tcW w:w="9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54D4" w:rsidRDefault="001E54D4" w:rsidP="005C3736">
            <w:pPr>
              <w:rPr>
                <w:sz w:val="24"/>
                <w:szCs w:val="24"/>
              </w:rPr>
            </w:pPr>
          </w:p>
        </w:tc>
      </w:tr>
      <w:tr w:rsidR="001E54D4" w:rsidTr="005C3736">
        <w:tc>
          <w:tcPr>
            <w:tcW w:w="9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54D4" w:rsidRDefault="001E54D4" w:rsidP="005C3736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_________________________________________________________________________</w:t>
            </w:r>
          </w:p>
          <w:p w:rsidR="001E54D4" w:rsidRDefault="001E54D4" w:rsidP="005C3736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_________________________________________________________________________</w:t>
            </w:r>
          </w:p>
          <w:p w:rsidR="001E54D4" w:rsidRDefault="001E54D4" w:rsidP="005C3736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(наименование органа местного самоуправления поселения, городского округа по месту нахождения объекта капитального строительства или в случае, если объект капитального строительства расположен на межселенной территории, - органа местного самоуправления муниципального района)</w:t>
            </w:r>
          </w:p>
        </w:tc>
      </w:tr>
    </w:tbl>
    <w:p w:rsidR="001E54D4" w:rsidRDefault="001E54D4" w:rsidP="001E54D4">
      <w:pPr>
        <w:pStyle w:val="4"/>
        <w:spacing w:before="0" w:after="240"/>
        <w:jc w:val="center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br/>
      </w:r>
      <w:r>
        <w:rPr>
          <w:rFonts w:ascii="Arial" w:hAnsi="Arial" w:cs="Arial"/>
          <w:color w:val="444444"/>
        </w:rPr>
        <w:br/>
        <w:t>1. Сведения о застройщике, техническом заказчике</w:t>
      </w:r>
      <w:r>
        <w:rPr>
          <w:rFonts w:ascii="Arial" w:hAnsi="Arial" w:cs="Arial"/>
          <w:color w:val="444444"/>
        </w:rPr>
        <w:br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8"/>
        <w:gridCol w:w="4805"/>
        <w:gridCol w:w="3881"/>
      </w:tblGrid>
      <w:tr w:rsidR="001E54D4" w:rsidTr="005C3736">
        <w:trPr>
          <w:trHeight w:val="15"/>
        </w:trPr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E54D4" w:rsidRDefault="001E54D4" w:rsidP="005C3736">
            <w:pPr>
              <w:rPr>
                <w:sz w:val="2"/>
                <w:szCs w:val="24"/>
              </w:rPr>
            </w:pPr>
          </w:p>
        </w:tc>
        <w:tc>
          <w:tcPr>
            <w:tcW w:w="4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E54D4" w:rsidRDefault="001E54D4" w:rsidP="005C3736">
            <w:pPr>
              <w:rPr>
                <w:sz w:val="2"/>
                <w:szCs w:val="24"/>
              </w:rPr>
            </w:pPr>
          </w:p>
        </w:tc>
        <w:tc>
          <w:tcPr>
            <w:tcW w:w="3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E54D4" w:rsidRDefault="001E54D4" w:rsidP="005C3736">
            <w:pPr>
              <w:rPr>
                <w:sz w:val="2"/>
                <w:szCs w:val="24"/>
              </w:rPr>
            </w:pPr>
          </w:p>
        </w:tc>
      </w:tr>
      <w:tr w:rsidR="001E54D4" w:rsidTr="005C3736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54D4" w:rsidRDefault="001E54D4" w:rsidP="005C3736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1.1</w:t>
            </w:r>
          </w:p>
        </w:tc>
        <w:tc>
          <w:tcPr>
            <w:tcW w:w="4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54D4" w:rsidRDefault="001E54D4" w:rsidP="005C3736">
            <w:pPr>
              <w:pStyle w:val="formattext"/>
              <w:spacing w:before="0" w:beforeAutospacing="0" w:after="0" w:afterAutospacing="0"/>
              <w:textAlignment w:val="baseline"/>
            </w:pPr>
            <w:r>
              <w:t>Сведения о физическом лице в случае, если застройщиком является физическое лицо:</w:t>
            </w:r>
          </w:p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54D4" w:rsidRDefault="001E54D4" w:rsidP="005C3736">
            <w:pPr>
              <w:rPr>
                <w:sz w:val="24"/>
                <w:szCs w:val="24"/>
              </w:rPr>
            </w:pPr>
          </w:p>
        </w:tc>
      </w:tr>
      <w:tr w:rsidR="001E54D4" w:rsidTr="005C3736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54D4" w:rsidRDefault="001E54D4" w:rsidP="005C3736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1.1.1</w:t>
            </w:r>
          </w:p>
        </w:tc>
        <w:tc>
          <w:tcPr>
            <w:tcW w:w="4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54D4" w:rsidRDefault="001E54D4" w:rsidP="005C3736">
            <w:pPr>
              <w:pStyle w:val="formattext"/>
              <w:spacing w:before="0" w:beforeAutospacing="0" w:after="0" w:afterAutospacing="0"/>
              <w:textAlignment w:val="baseline"/>
            </w:pPr>
            <w:r>
              <w:t>Фамилия, имя, отчество (при наличии)</w:t>
            </w:r>
          </w:p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54D4" w:rsidRDefault="001E54D4" w:rsidP="005C3736">
            <w:pPr>
              <w:rPr>
                <w:sz w:val="24"/>
                <w:szCs w:val="24"/>
              </w:rPr>
            </w:pPr>
          </w:p>
        </w:tc>
      </w:tr>
      <w:tr w:rsidR="001E54D4" w:rsidTr="005C3736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54D4" w:rsidRDefault="001E54D4" w:rsidP="005C3736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1.1.2</w:t>
            </w:r>
          </w:p>
        </w:tc>
        <w:tc>
          <w:tcPr>
            <w:tcW w:w="4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54D4" w:rsidRDefault="001E54D4" w:rsidP="005C3736">
            <w:pPr>
              <w:pStyle w:val="formattext"/>
              <w:spacing w:before="0" w:beforeAutospacing="0" w:after="0" w:afterAutospacing="0"/>
              <w:textAlignment w:val="baseline"/>
            </w:pPr>
            <w:r>
              <w:t>Место жительства</w:t>
            </w:r>
          </w:p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54D4" w:rsidRDefault="001E54D4" w:rsidP="005C3736">
            <w:pPr>
              <w:rPr>
                <w:sz w:val="24"/>
                <w:szCs w:val="24"/>
              </w:rPr>
            </w:pPr>
          </w:p>
        </w:tc>
      </w:tr>
      <w:tr w:rsidR="001E54D4" w:rsidTr="005C3736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54D4" w:rsidRDefault="001E54D4" w:rsidP="005C3736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1.1.3</w:t>
            </w:r>
          </w:p>
        </w:tc>
        <w:tc>
          <w:tcPr>
            <w:tcW w:w="4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54D4" w:rsidRDefault="001E54D4" w:rsidP="005C3736">
            <w:pPr>
              <w:pStyle w:val="formattext"/>
              <w:spacing w:before="0" w:beforeAutospacing="0" w:after="0" w:afterAutospacing="0"/>
              <w:textAlignment w:val="baseline"/>
            </w:pPr>
            <w:r>
              <w:t>Реквизиты документа, удостоверяющего личность</w:t>
            </w:r>
          </w:p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54D4" w:rsidRDefault="001E54D4" w:rsidP="005C3736">
            <w:pPr>
              <w:rPr>
                <w:sz w:val="24"/>
                <w:szCs w:val="24"/>
              </w:rPr>
            </w:pPr>
          </w:p>
        </w:tc>
      </w:tr>
      <w:tr w:rsidR="001E54D4" w:rsidTr="005C3736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54D4" w:rsidRDefault="001E54D4" w:rsidP="005C3736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1.2</w:t>
            </w:r>
          </w:p>
        </w:tc>
        <w:tc>
          <w:tcPr>
            <w:tcW w:w="4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54D4" w:rsidRDefault="001E54D4" w:rsidP="005C3736">
            <w:pPr>
              <w:pStyle w:val="formattext"/>
              <w:spacing w:before="0" w:beforeAutospacing="0" w:after="0" w:afterAutospacing="0"/>
              <w:textAlignment w:val="baseline"/>
            </w:pPr>
            <w:r>
              <w:t>Сведения о юридическом лице в случае, если застройщиком или техническим заказчиком является юридическое лицо:</w:t>
            </w:r>
          </w:p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54D4" w:rsidRDefault="001E54D4" w:rsidP="005C3736">
            <w:pPr>
              <w:rPr>
                <w:sz w:val="24"/>
                <w:szCs w:val="24"/>
              </w:rPr>
            </w:pPr>
          </w:p>
        </w:tc>
      </w:tr>
      <w:tr w:rsidR="001E54D4" w:rsidTr="005C3736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54D4" w:rsidRDefault="001E54D4" w:rsidP="005C3736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1.2.1</w:t>
            </w:r>
          </w:p>
        </w:tc>
        <w:tc>
          <w:tcPr>
            <w:tcW w:w="4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54D4" w:rsidRDefault="001E54D4" w:rsidP="005C3736">
            <w:pPr>
              <w:pStyle w:val="formattext"/>
              <w:spacing w:before="0" w:beforeAutospacing="0" w:after="0" w:afterAutospacing="0"/>
              <w:textAlignment w:val="baseline"/>
            </w:pPr>
            <w:r>
              <w:t>Наименование</w:t>
            </w:r>
          </w:p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54D4" w:rsidRDefault="001E54D4" w:rsidP="005C3736">
            <w:pPr>
              <w:rPr>
                <w:sz w:val="24"/>
                <w:szCs w:val="24"/>
              </w:rPr>
            </w:pPr>
          </w:p>
        </w:tc>
      </w:tr>
      <w:tr w:rsidR="001E54D4" w:rsidTr="005C3736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54D4" w:rsidRDefault="001E54D4" w:rsidP="005C3736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1.2.2</w:t>
            </w:r>
          </w:p>
        </w:tc>
        <w:tc>
          <w:tcPr>
            <w:tcW w:w="4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54D4" w:rsidRDefault="001E54D4" w:rsidP="005C3736">
            <w:pPr>
              <w:pStyle w:val="formattext"/>
              <w:spacing w:before="0" w:beforeAutospacing="0" w:after="0" w:afterAutospacing="0"/>
              <w:textAlignment w:val="baseline"/>
            </w:pPr>
            <w:r>
              <w:t>Место нахождения</w:t>
            </w:r>
          </w:p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54D4" w:rsidRDefault="001E54D4" w:rsidP="005C3736">
            <w:pPr>
              <w:rPr>
                <w:sz w:val="24"/>
                <w:szCs w:val="24"/>
              </w:rPr>
            </w:pPr>
          </w:p>
        </w:tc>
      </w:tr>
      <w:tr w:rsidR="001E54D4" w:rsidTr="005C3736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54D4" w:rsidRDefault="001E54D4" w:rsidP="005C3736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1.2.3</w:t>
            </w:r>
          </w:p>
        </w:tc>
        <w:tc>
          <w:tcPr>
            <w:tcW w:w="4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54D4" w:rsidRDefault="001E54D4" w:rsidP="005C3736">
            <w:pPr>
              <w:pStyle w:val="formattext"/>
              <w:spacing w:before="0" w:beforeAutospacing="0" w:after="0" w:afterAutospacing="0"/>
              <w:textAlignment w:val="baseline"/>
            </w:pPr>
            <w:r>
              <w:t>Государственный регистрационный номер записи о государственной регистрации юридического лица в Едином государственном реестре юридических лиц, за исключением случая, если заявителем является иностранное юридическое лицо</w:t>
            </w:r>
          </w:p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54D4" w:rsidRDefault="001E54D4" w:rsidP="005C3736">
            <w:pPr>
              <w:rPr>
                <w:sz w:val="24"/>
                <w:szCs w:val="24"/>
              </w:rPr>
            </w:pPr>
          </w:p>
        </w:tc>
      </w:tr>
      <w:tr w:rsidR="001E54D4" w:rsidTr="005C3736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54D4" w:rsidRDefault="001E54D4" w:rsidP="005C3736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1.2.4</w:t>
            </w:r>
          </w:p>
        </w:tc>
        <w:tc>
          <w:tcPr>
            <w:tcW w:w="4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54D4" w:rsidRDefault="001E54D4" w:rsidP="005C3736">
            <w:pPr>
              <w:pStyle w:val="formattext"/>
              <w:spacing w:before="0" w:beforeAutospacing="0" w:after="0" w:afterAutospacing="0"/>
              <w:textAlignment w:val="baseline"/>
            </w:pPr>
            <w:r>
              <w:t>Идентификационный номер налогоплательщика, за исключением случая, если заявителем является иностранное юридическое лицо</w:t>
            </w:r>
          </w:p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54D4" w:rsidRDefault="001E54D4" w:rsidP="005C3736">
            <w:pPr>
              <w:rPr>
                <w:sz w:val="24"/>
                <w:szCs w:val="24"/>
              </w:rPr>
            </w:pPr>
          </w:p>
        </w:tc>
      </w:tr>
    </w:tbl>
    <w:p w:rsidR="001E54D4" w:rsidRDefault="001E54D4" w:rsidP="001E54D4">
      <w:pPr>
        <w:pStyle w:val="4"/>
        <w:spacing w:before="0" w:after="240"/>
        <w:jc w:val="center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br/>
      </w:r>
      <w:r>
        <w:rPr>
          <w:rFonts w:ascii="Arial" w:hAnsi="Arial" w:cs="Arial"/>
          <w:color w:val="444444"/>
        </w:rPr>
        <w:br/>
        <w:t>2. Сведения о земельном участке</w:t>
      </w:r>
      <w:r>
        <w:rPr>
          <w:rFonts w:ascii="Arial" w:hAnsi="Arial" w:cs="Arial"/>
          <w:color w:val="444444"/>
        </w:rPr>
        <w:br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9"/>
        <w:gridCol w:w="4805"/>
        <w:gridCol w:w="3881"/>
      </w:tblGrid>
      <w:tr w:rsidR="001E54D4" w:rsidTr="005C3736">
        <w:trPr>
          <w:trHeight w:val="15"/>
        </w:trPr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E54D4" w:rsidRDefault="001E54D4" w:rsidP="005C3736">
            <w:pPr>
              <w:rPr>
                <w:sz w:val="2"/>
                <w:szCs w:val="24"/>
              </w:rPr>
            </w:pPr>
          </w:p>
        </w:tc>
        <w:tc>
          <w:tcPr>
            <w:tcW w:w="4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E54D4" w:rsidRDefault="001E54D4" w:rsidP="005C3736">
            <w:pPr>
              <w:rPr>
                <w:sz w:val="2"/>
                <w:szCs w:val="24"/>
              </w:rPr>
            </w:pPr>
          </w:p>
        </w:tc>
        <w:tc>
          <w:tcPr>
            <w:tcW w:w="3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E54D4" w:rsidRDefault="001E54D4" w:rsidP="005C3736">
            <w:pPr>
              <w:rPr>
                <w:sz w:val="2"/>
                <w:szCs w:val="24"/>
              </w:rPr>
            </w:pPr>
          </w:p>
        </w:tc>
      </w:tr>
      <w:tr w:rsidR="001E54D4" w:rsidTr="005C3736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54D4" w:rsidRDefault="001E54D4" w:rsidP="005C3736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2.1</w:t>
            </w:r>
          </w:p>
        </w:tc>
        <w:tc>
          <w:tcPr>
            <w:tcW w:w="4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54D4" w:rsidRDefault="001E54D4" w:rsidP="005C3736">
            <w:pPr>
              <w:pStyle w:val="formattext"/>
              <w:spacing w:before="0" w:beforeAutospacing="0" w:after="0" w:afterAutospacing="0"/>
              <w:textAlignment w:val="baseline"/>
            </w:pPr>
            <w:r>
              <w:t>Кадастровый номер земельного участка (при наличии)</w:t>
            </w:r>
          </w:p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54D4" w:rsidRDefault="001E54D4" w:rsidP="005C3736">
            <w:pPr>
              <w:rPr>
                <w:sz w:val="24"/>
                <w:szCs w:val="24"/>
              </w:rPr>
            </w:pPr>
          </w:p>
        </w:tc>
      </w:tr>
      <w:tr w:rsidR="001E54D4" w:rsidTr="005C3736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54D4" w:rsidRDefault="001E54D4" w:rsidP="005C3736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lastRenderedPageBreak/>
              <w:t>2.2</w:t>
            </w:r>
          </w:p>
        </w:tc>
        <w:tc>
          <w:tcPr>
            <w:tcW w:w="4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54D4" w:rsidRDefault="001E54D4" w:rsidP="005C3736">
            <w:pPr>
              <w:pStyle w:val="formattext"/>
              <w:spacing w:before="0" w:beforeAutospacing="0" w:after="0" w:afterAutospacing="0"/>
              <w:textAlignment w:val="baseline"/>
            </w:pPr>
            <w:r>
              <w:t>Адрес или описание местоположения земельного участка</w:t>
            </w:r>
          </w:p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54D4" w:rsidRDefault="001E54D4" w:rsidP="005C3736">
            <w:pPr>
              <w:rPr>
                <w:sz w:val="24"/>
                <w:szCs w:val="24"/>
              </w:rPr>
            </w:pPr>
          </w:p>
        </w:tc>
      </w:tr>
      <w:tr w:rsidR="001E54D4" w:rsidTr="005C3736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54D4" w:rsidRDefault="001E54D4" w:rsidP="005C3736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2.3</w:t>
            </w:r>
          </w:p>
        </w:tc>
        <w:tc>
          <w:tcPr>
            <w:tcW w:w="4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54D4" w:rsidRDefault="001E54D4" w:rsidP="005C3736">
            <w:pPr>
              <w:pStyle w:val="formattext"/>
              <w:spacing w:before="0" w:beforeAutospacing="0" w:after="0" w:afterAutospacing="0"/>
              <w:textAlignment w:val="baseline"/>
            </w:pPr>
            <w:r>
              <w:t>Сведения о праве застройщика на земельный участок (правоустанавливающие документы)</w:t>
            </w:r>
          </w:p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54D4" w:rsidRDefault="001E54D4" w:rsidP="005C3736">
            <w:pPr>
              <w:rPr>
                <w:sz w:val="24"/>
                <w:szCs w:val="24"/>
              </w:rPr>
            </w:pPr>
          </w:p>
        </w:tc>
      </w:tr>
      <w:tr w:rsidR="001E54D4" w:rsidTr="005C3736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54D4" w:rsidRDefault="001E54D4" w:rsidP="005C3736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2.4</w:t>
            </w:r>
          </w:p>
        </w:tc>
        <w:tc>
          <w:tcPr>
            <w:tcW w:w="4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54D4" w:rsidRDefault="001E54D4" w:rsidP="005C3736">
            <w:pPr>
              <w:pStyle w:val="formattext"/>
              <w:spacing w:before="0" w:beforeAutospacing="0" w:after="0" w:afterAutospacing="0"/>
              <w:textAlignment w:val="baseline"/>
            </w:pPr>
            <w:r>
              <w:t>Сведения о наличии прав иных лиц на земельный участок (при наличии таких лиц)</w:t>
            </w:r>
          </w:p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54D4" w:rsidRDefault="001E54D4" w:rsidP="005C3736">
            <w:pPr>
              <w:rPr>
                <w:sz w:val="24"/>
                <w:szCs w:val="24"/>
              </w:rPr>
            </w:pPr>
          </w:p>
        </w:tc>
      </w:tr>
    </w:tbl>
    <w:p w:rsidR="001E54D4" w:rsidRDefault="001E54D4" w:rsidP="001E54D4">
      <w:pPr>
        <w:pStyle w:val="4"/>
        <w:spacing w:before="0" w:after="240"/>
        <w:jc w:val="center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br/>
      </w:r>
      <w:r>
        <w:rPr>
          <w:rFonts w:ascii="Arial" w:hAnsi="Arial" w:cs="Arial"/>
          <w:color w:val="444444"/>
        </w:rPr>
        <w:br/>
        <w:t>3. Сведения об объекте капитального строительства, подлежащем сносу</w:t>
      </w:r>
      <w:r>
        <w:rPr>
          <w:rFonts w:ascii="Arial" w:hAnsi="Arial" w:cs="Arial"/>
          <w:color w:val="444444"/>
        </w:rPr>
        <w:br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9"/>
        <w:gridCol w:w="3696"/>
        <w:gridCol w:w="1109"/>
        <w:gridCol w:w="1109"/>
        <w:gridCol w:w="2772"/>
        <w:gridCol w:w="554"/>
      </w:tblGrid>
      <w:tr w:rsidR="001E54D4" w:rsidTr="005C3736">
        <w:trPr>
          <w:gridAfter w:val="1"/>
          <w:wAfter w:w="264" w:type="dxa"/>
          <w:trHeight w:val="15"/>
        </w:trPr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E54D4" w:rsidRDefault="001E54D4" w:rsidP="005C3736">
            <w:pPr>
              <w:rPr>
                <w:sz w:val="2"/>
                <w:szCs w:val="24"/>
              </w:rPr>
            </w:pPr>
          </w:p>
        </w:tc>
        <w:tc>
          <w:tcPr>
            <w:tcW w:w="48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E54D4" w:rsidRDefault="001E54D4" w:rsidP="005C3736">
            <w:pPr>
              <w:rPr>
                <w:sz w:val="2"/>
                <w:szCs w:val="24"/>
              </w:rPr>
            </w:pPr>
          </w:p>
        </w:tc>
        <w:tc>
          <w:tcPr>
            <w:tcW w:w="38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E54D4" w:rsidRDefault="001E54D4" w:rsidP="005C3736">
            <w:pPr>
              <w:rPr>
                <w:sz w:val="2"/>
                <w:szCs w:val="24"/>
              </w:rPr>
            </w:pPr>
          </w:p>
        </w:tc>
      </w:tr>
      <w:tr w:rsidR="001E54D4" w:rsidTr="005C3736">
        <w:trPr>
          <w:gridAfter w:val="1"/>
          <w:wAfter w:w="264" w:type="dxa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54D4" w:rsidRDefault="001E54D4" w:rsidP="005C3736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3.1</w:t>
            </w:r>
          </w:p>
        </w:tc>
        <w:tc>
          <w:tcPr>
            <w:tcW w:w="48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54D4" w:rsidRDefault="001E54D4" w:rsidP="005C3736">
            <w:pPr>
              <w:pStyle w:val="formattext"/>
              <w:spacing w:before="0" w:beforeAutospacing="0" w:after="0" w:afterAutospacing="0"/>
              <w:textAlignment w:val="baseline"/>
            </w:pPr>
            <w:r>
              <w:t>Кадастровый номер объекта капитального строительства (при наличии)</w:t>
            </w:r>
          </w:p>
        </w:tc>
        <w:tc>
          <w:tcPr>
            <w:tcW w:w="38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54D4" w:rsidRDefault="001E54D4" w:rsidP="005C3736">
            <w:pPr>
              <w:rPr>
                <w:sz w:val="24"/>
                <w:szCs w:val="24"/>
              </w:rPr>
            </w:pPr>
          </w:p>
        </w:tc>
      </w:tr>
      <w:tr w:rsidR="001E54D4" w:rsidTr="005C3736">
        <w:trPr>
          <w:gridAfter w:val="1"/>
          <w:wAfter w:w="264" w:type="dxa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54D4" w:rsidRDefault="001E54D4" w:rsidP="005C3736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3.2</w:t>
            </w:r>
          </w:p>
        </w:tc>
        <w:tc>
          <w:tcPr>
            <w:tcW w:w="48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54D4" w:rsidRDefault="001E54D4" w:rsidP="005C3736">
            <w:pPr>
              <w:pStyle w:val="formattext"/>
              <w:spacing w:before="0" w:beforeAutospacing="0" w:after="0" w:afterAutospacing="0"/>
              <w:textAlignment w:val="baseline"/>
            </w:pPr>
            <w:r>
              <w:t>Сведения о праве застройщика на объект капитального строительства (правоустанавливающие документы)</w:t>
            </w:r>
          </w:p>
        </w:tc>
        <w:tc>
          <w:tcPr>
            <w:tcW w:w="38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54D4" w:rsidRDefault="001E54D4" w:rsidP="005C3736">
            <w:pPr>
              <w:rPr>
                <w:sz w:val="24"/>
                <w:szCs w:val="24"/>
              </w:rPr>
            </w:pPr>
          </w:p>
        </w:tc>
      </w:tr>
      <w:tr w:rsidR="001E54D4" w:rsidTr="005C3736">
        <w:trPr>
          <w:gridAfter w:val="1"/>
          <w:wAfter w:w="264" w:type="dxa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54D4" w:rsidRDefault="001E54D4" w:rsidP="005C3736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3.3</w:t>
            </w:r>
          </w:p>
        </w:tc>
        <w:tc>
          <w:tcPr>
            <w:tcW w:w="48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54D4" w:rsidRDefault="001E54D4" w:rsidP="005C3736">
            <w:pPr>
              <w:pStyle w:val="formattext"/>
              <w:spacing w:before="0" w:beforeAutospacing="0" w:after="0" w:afterAutospacing="0"/>
              <w:textAlignment w:val="baseline"/>
            </w:pPr>
            <w:r>
              <w:t>Сведения о наличии прав иных лиц на объект капитального строительства (при наличии таких лиц)</w:t>
            </w:r>
          </w:p>
        </w:tc>
        <w:tc>
          <w:tcPr>
            <w:tcW w:w="38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54D4" w:rsidRDefault="001E54D4" w:rsidP="005C3736">
            <w:pPr>
              <w:rPr>
                <w:sz w:val="24"/>
                <w:szCs w:val="24"/>
              </w:rPr>
            </w:pPr>
          </w:p>
        </w:tc>
      </w:tr>
      <w:tr w:rsidR="001E54D4" w:rsidTr="005C3736">
        <w:trPr>
          <w:gridAfter w:val="1"/>
          <w:wAfter w:w="264" w:type="dxa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54D4" w:rsidRDefault="001E54D4" w:rsidP="005C3736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3.4</w:t>
            </w:r>
          </w:p>
        </w:tc>
        <w:tc>
          <w:tcPr>
            <w:tcW w:w="48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54D4" w:rsidRDefault="001E54D4" w:rsidP="005C3736">
            <w:pPr>
              <w:pStyle w:val="formattext"/>
              <w:spacing w:before="0" w:beforeAutospacing="0" w:after="0" w:afterAutospacing="0"/>
              <w:textAlignment w:val="baseline"/>
            </w:pPr>
            <w:r>
              <w:t xml:space="preserve">Сведения о решении суда или органа местного самоуправления о сносе объекта капитального строительства либо о наличии обязательства по сносу самовольной постройки в соответствии с земельным законодательством Российской Федерации (при наличии </w:t>
            </w:r>
            <w:proofErr w:type="gramStart"/>
            <w:r>
              <w:t>таких</w:t>
            </w:r>
            <w:proofErr w:type="gramEnd"/>
            <w:r>
              <w:t xml:space="preserve"> решения либо обязательства)</w:t>
            </w:r>
          </w:p>
        </w:tc>
        <w:tc>
          <w:tcPr>
            <w:tcW w:w="38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54D4" w:rsidRDefault="001E54D4" w:rsidP="005C3736">
            <w:pPr>
              <w:rPr>
                <w:sz w:val="24"/>
                <w:szCs w:val="24"/>
              </w:rPr>
            </w:pPr>
          </w:p>
        </w:tc>
      </w:tr>
      <w:tr w:rsidR="001E54D4" w:rsidTr="005C3736">
        <w:trPr>
          <w:trHeight w:val="15"/>
        </w:trPr>
        <w:tc>
          <w:tcPr>
            <w:tcW w:w="44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E54D4" w:rsidRDefault="001E54D4" w:rsidP="005C3736">
            <w:pPr>
              <w:rPr>
                <w:sz w:val="2"/>
                <w:szCs w:val="24"/>
              </w:rPr>
            </w:pPr>
          </w:p>
        </w:tc>
        <w:tc>
          <w:tcPr>
            <w:tcW w:w="2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E54D4" w:rsidRDefault="001E54D4" w:rsidP="005C3736">
            <w:pPr>
              <w:rPr>
                <w:sz w:val="2"/>
                <w:szCs w:val="24"/>
              </w:rPr>
            </w:pPr>
          </w:p>
        </w:tc>
        <w:tc>
          <w:tcPr>
            <w:tcW w:w="33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E54D4" w:rsidRDefault="001E54D4" w:rsidP="005C3736">
            <w:pPr>
              <w:rPr>
                <w:sz w:val="2"/>
                <w:szCs w:val="24"/>
              </w:rPr>
            </w:pPr>
          </w:p>
        </w:tc>
      </w:tr>
      <w:tr w:rsidR="001E54D4" w:rsidTr="005C3736">
        <w:tc>
          <w:tcPr>
            <w:tcW w:w="9979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54D4" w:rsidRDefault="001E54D4" w:rsidP="005C3736">
            <w:pPr>
              <w:pStyle w:val="formattext"/>
              <w:spacing w:before="0" w:beforeAutospacing="0" w:after="0" w:afterAutospacing="0"/>
              <w:textAlignment w:val="baseline"/>
            </w:pPr>
            <w:r>
              <w:t>Почтовый адрес и (или) адрес электронной почты для связи: _____________________</w:t>
            </w:r>
          </w:p>
          <w:p w:rsidR="001E54D4" w:rsidRDefault="001E54D4" w:rsidP="005C3736">
            <w:pPr>
              <w:pStyle w:val="formattext"/>
              <w:spacing w:before="0" w:beforeAutospacing="0" w:after="0" w:afterAutospacing="0"/>
              <w:textAlignment w:val="baseline"/>
            </w:pPr>
            <w:r>
              <w:t>_________________________________________________________________________</w:t>
            </w:r>
          </w:p>
          <w:p w:rsidR="001E54D4" w:rsidRDefault="001E54D4" w:rsidP="005C3736">
            <w:pPr>
              <w:pStyle w:val="formattext"/>
              <w:spacing w:before="0" w:beforeAutospacing="0" w:after="0" w:afterAutospacing="0"/>
              <w:textAlignment w:val="baseline"/>
            </w:pPr>
            <w:r>
              <w:t>Настоящим уведомлением я _________________________________________________</w:t>
            </w:r>
          </w:p>
          <w:p w:rsidR="001E54D4" w:rsidRDefault="001E54D4" w:rsidP="005C3736">
            <w:pPr>
              <w:pStyle w:val="formattext"/>
              <w:spacing w:before="0" w:beforeAutospacing="0" w:after="0" w:afterAutospacing="0"/>
              <w:textAlignment w:val="baseline"/>
            </w:pPr>
            <w:r>
              <w:t>_________________________________________________________________________</w:t>
            </w:r>
          </w:p>
          <w:p w:rsidR="001E54D4" w:rsidRDefault="001E54D4" w:rsidP="005C3736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(фамилия, имя, отчество (при наличии))</w:t>
            </w:r>
          </w:p>
          <w:p w:rsidR="001E54D4" w:rsidRDefault="001E54D4" w:rsidP="005C3736">
            <w:pPr>
              <w:pStyle w:val="formattext"/>
              <w:spacing w:before="0" w:beforeAutospacing="0" w:after="0" w:afterAutospacing="0"/>
              <w:textAlignment w:val="baseline"/>
            </w:pPr>
            <w:r>
              <w:t>даю согласие на обработку персональных данных (в случае, если застройщиком является физическое лицо).</w:t>
            </w:r>
            <w:r>
              <w:br/>
            </w:r>
          </w:p>
        </w:tc>
      </w:tr>
      <w:tr w:rsidR="001E54D4" w:rsidTr="005C3736">
        <w:tc>
          <w:tcPr>
            <w:tcW w:w="9979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54D4" w:rsidRDefault="001E54D4" w:rsidP="005C3736">
            <w:pPr>
              <w:rPr>
                <w:sz w:val="24"/>
                <w:szCs w:val="24"/>
              </w:rPr>
            </w:pPr>
          </w:p>
        </w:tc>
      </w:tr>
      <w:tr w:rsidR="001E54D4" w:rsidTr="005C3736">
        <w:tc>
          <w:tcPr>
            <w:tcW w:w="44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54D4" w:rsidRDefault="001E54D4" w:rsidP="005C3736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________________________________</w:t>
            </w:r>
          </w:p>
          <w:p w:rsidR="001E54D4" w:rsidRDefault="001E54D4" w:rsidP="005C3736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(должность в случае, если застройщиком или техническим заказчиком является юридическое лицо)</w:t>
            </w:r>
          </w:p>
        </w:tc>
        <w:tc>
          <w:tcPr>
            <w:tcW w:w="22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54D4" w:rsidRDefault="001E54D4" w:rsidP="005C3736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_______________</w:t>
            </w:r>
          </w:p>
          <w:p w:rsidR="001E54D4" w:rsidRDefault="001E54D4" w:rsidP="005C3736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(подпись)</w:t>
            </w:r>
          </w:p>
        </w:tc>
        <w:tc>
          <w:tcPr>
            <w:tcW w:w="33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54D4" w:rsidRDefault="001E54D4" w:rsidP="005C3736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_____________________</w:t>
            </w:r>
          </w:p>
          <w:p w:rsidR="001E54D4" w:rsidRDefault="001E54D4" w:rsidP="005C3736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(расшифровка подписи)</w:t>
            </w:r>
          </w:p>
        </w:tc>
      </w:tr>
      <w:tr w:rsidR="001E54D4" w:rsidTr="005C3736">
        <w:tc>
          <w:tcPr>
            <w:tcW w:w="44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54D4" w:rsidRDefault="001E54D4" w:rsidP="005C3736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М.П.</w:t>
            </w:r>
          </w:p>
          <w:p w:rsidR="001E54D4" w:rsidRDefault="001E54D4" w:rsidP="005C3736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(при наличии)</w:t>
            </w:r>
          </w:p>
        </w:tc>
        <w:tc>
          <w:tcPr>
            <w:tcW w:w="22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54D4" w:rsidRDefault="001E54D4" w:rsidP="005C3736">
            <w:pPr>
              <w:rPr>
                <w:sz w:val="24"/>
                <w:szCs w:val="24"/>
              </w:rPr>
            </w:pPr>
          </w:p>
        </w:tc>
        <w:tc>
          <w:tcPr>
            <w:tcW w:w="33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54D4" w:rsidRDefault="001E54D4" w:rsidP="005C3736">
            <w:pPr>
              <w:rPr>
                <w:sz w:val="24"/>
                <w:szCs w:val="24"/>
              </w:rPr>
            </w:pPr>
          </w:p>
        </w:tc>
      </w:tr>
      <w:tr w:rsidR="001E54D4" w:rsidTr="005C3736">
        <w:tc>
          <w:tcPr>
            <w:tcW w:w="9979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54D4" w:rsidRDefault="001E54D4" w:rsidP="005C3736">
            <w:pPr>
              <w:pStyle w:val="formattext"/>
              <w:spacing w:before="0" w:beforeAutospacing="0" w:after="0" w:afterAutospacing="0"/>
              <w:textAlignment w:val="baseline"/>
            </w:pPr>
            <w:r>
              <w:t>К настоящему уведомлению прилагаются: _____________________________________</w:t>
            </w:r>
          </w:p>
          <w:p w:rsidR="001E54D4" w:rsidRDefault="001E54D4" w:rsidP="005C3736">
            <w:pPr>
              <w:pStyle w:val="formattext"/>
              <w:spacing w:before="0" w:beforeAutospacing="0" w:after="0" w:afterAutospacing="0"/>
              <w:textAlignment w:val="baseline"/>
            </w:pPr>
            <w:r>
              <w:t>_________________________________________________________________________</w:t>
            </w:r>
          </w:p>
          <w:p w:rsidR="001E54D4" w:rsidRDefault="001E54D4" w:rsidP="005C3736">
            <w:pPr>
              <w:pStyle w:val="formattext"/>
              <w:spacing w:before="0" w:beforeAutospacing="0" w:after="0" w:afterAutospacing="0"/>
              <w:textAlignment w:val="baseline"/>
            </w:pPr>
            <w:r>
              <w:t>_________________________________________________________________________</w:t>
            </w:r>
          </w:p>
          <w:p w:rsidR="001E54D4" w:rsidRDefault="001E54D4" w:rsidP="005C3736">
            <w:pPr>
              <w:pStyle w:val="formattext"/>
              <w:spacing w:before="0" w:beforeAutospacing="0" w:after="0" w:afterAutospacing="0"/>
              <w:ind w:firstLine="480"/>
              <w:textAlignment w:val="baseline"/>
            </w:pPr>
            <w:r>
              <w:t>(документы в соответствии с частью 10 статьи 55.31 </w:t>
            </w:r>
            <w:hyperlink r:id="rId11" w:anchor="64U0IK" w:history="1">
              <w:r>
                <w:rPr>
                  <w:rStyle w:val="a5"/>
                  <w:color w:val="3451A0"/>
                </w:rPr>
                <w:t>Градостроительного кодекса Российской Федерации</w:t>
              </w:r>
            </w:hyperlink>
            <w:r>
              <w:t> (Собрание законодательства Российской Федерации, 2005, N 1, ст. 16; 2018, N 32, ст. 5133, 5135))</w:t>
            </w:r>
            <w:r>
              <w:br/>
            </w:r>
          </w:p>
        </w:tc>
      </w:tr>
    </w:tbl>
    <w:p w:rsidR="001E54D4" w:rsidRPr="0055530F" w:rsidRDefault="001E54D4" w:rsidP="001E54D4">
      <w:pPr>
        <w:pStyle w:val="a3"/>
        <w:ind w:left="5857" w:right="221" w:firstLine="2361"/>
        <w:jc w:val="right"/>
        <w:rPr>
          <w:sz w:val="22"/>
          <w:szCs w:val="22"/>
        </w:rPr>
      </w:pPr>
      <w:r>
        <w:rPr>
          <w:rFonts w:ascii="Arial" w:hAnsi="Arial" w:cs="Arial"/>
          <w:color w:val="444444"/>
          <w:sz w:val="24"/>
          <w:szCs w:val="24"/>
        </w:rPr>
        <w:br/>
      </w:r>
      <w:r>
        <w:rPr>
          <w:rFonts w:ascii="Arial" w:hAnsi="Arial" w:cs="Arial"/>
          <w:color w:val="444444"/>
          <w:sz w:val="24"/>
          <w:szCs w:val="24"/>
        </w:rPr>
        <w:lastRenderedPageBreak/>
        <w:br/>
      </w:r>
      <w:r w:rsidRPr="00724947">
        <w:rPr>
          <w:sz w:val="22"/>
          <w:szCs w:val="22"/>
        </w:rPr>
        <w:t>Приложение</w:t>
      </w:r>
      <w:r w:rsidRPr="00724947">
        <w:rPr>
          <w:spacing w:val="-4"/>
          <w:sz w:val="22"/>
          <w:szCs w:val="22"/>
        </w:rPr>
        <w:t xml:space="preserve"> </w:t>
      </w:r>
      <w:r w:rsidRPr="00724947">
        <w:rPr>
          <w:sz w:val="22"/>
          <w:szCs w:val="22"/>
        </w:rPr>
        <w:t>№</w:t>
      </w:r>
      <w:r w:rsidRPr="00724947"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3</w:t>
      </w:r>
      <w:r w:rsidRPr="00724947">
        <w:rPr>
          <w:sz w:val="22"/>
          <w:szCs w:val="22"/>
        </w:rPr>
        <w:t xml:space="preserve"> </w:t>
      </w:r>
    </w:p>
    <w:p w:rsidR="001E54D4" w:rsidRPr="00724947" w:rsidRDefault="001E54D4" w:rsidP="001E54D4">
      <w:pPr>
        <w:pStyle w:val="a3"/>
        <w:ind w:left="5857" w:right="221" w:firstLine="0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к Административному  </w:t>
      </w:r>
      <w:r w:rsidRPr="00724947">
        <w:rPr>
          <w:sz w:val="22"/>
          <w:szCs w:val="22"/>
        </w:rPr>
        <w:t>регламенту по предоставлению</w:t>
      </w:r>
      <w:r w:rsidRPr="00724947">
        <w:rPr>
          <w:spacing w:val="-23"/>
          <w:sz w:val="22"/>
          <w:szCs w:val="22"/>
        </w:rPr>
        <w:t xml:space="preserve"> </w:t>
      </w:r>
      <w:r w:rsidRPr="00724947">
        <w:rPr>
          <w:sz w:val="22"/>
          <w:szCs w:val="22"/>
        </w:rPr>
        <w:t>муниципальной</w:t>
      </w:r>
      <w:r w:rsidRPr="00724947">
        <w:rPr>
          <w:spacing w:val="-19"/>
          <w:sz w:val="22"/>
          <w:szCs w:val="22"/>
        </w:rPr>
        <w:t xml:space="preserve"> </w:t>
      </w:r>
      <w:r w:rsidRPr="00724947">
        <w:rPr>
          <w:sz w:val="22"/>
          <w:szCs w:val="22"/>
        </w:rPr>
        <w:t>услуги</w:t>
      </w:r>
    </w:p>
    <w:p w:rsidR="001E54D4" w:rsidRPr="00724947" w:rsidRDefault="001E54D4" w:rsidP="001E54D4">
      <w:pPr>
        <w:pStyle w:val="a3"/>
        <w:ind w:left="0" w:firstLine="0"/>
        <w:jc w:val="right"/>
        <w:rPr>
          <w:sz w:val="22"/>
          <w:szCs w:val="22"/>
        </w:rPr>
      </w:pPr>
      <w:r w:rsidRPr="00724947">
        <w:rPr>
          <w:sz w:val="22"/>
          <w:szCs w:val="22"/>
        </w:rPr>
        <w:t>"Направление уведомления о планируемом сносе</w:t>
      </w:r>
    </w:p>
    <w:p w:rsidR="001E54D4" w:rsidRPr="00724947" w:rsidRDefault="001E54D4" w:rsidP="001E54D4">
      <w:pPr>
        <w:pStyle w:val="a3"/>
        <w:ind w:left="0" w:firstLine="0"/>
        <w:jc w:val="right"/>
        <w:rPr>
          <w:sz w:val="22"/>
          <w:szCs w:val="22"/>
        </w:rPr>
      </w:pPr>
      <w:r w:rsidRPr="00724947">
        <w:rPr>
          <w:sz w:val="22"/>
          <w:szCs w:val="22"/>
        </w:rPr>
        <w:t xml:space="preserve"> объекта капитального строительства и уведомления </w:t>
      </w:r>
    </w:p>
    <w:p w:rsidR="001E54D4" w:rsidRPr="0055530F" w:rsidRDefault="001E54D4" w:rsidP="001E54D4">
      <w:pPr>
        <w:pStyle w:val="a3"/>
        <w:ind w:left="0" w:firstLine="0"/>
        <w:jc w:val="right"/>
        <w:rPr>
          <w:sz w:val="22"/>
          <w:szCs w:val="22"/>
        </w:rPr>
      </w:pPr>
      <w:r w:rsidRPr="00724947">
        <w:rPr>
          <w:sz w:val="22"/>
          <w:szCs w:val="22"/>
        </w:rPr>
        <w:t>о завершении сноса объе</w:t>
      </w:r>
      <w:r>
        <w:rPr>
          <w:sz w:val="22"/>
          <w:szCs w:val="22"/>
        </w:rPr>
        <w:t xml:space="preserve">кта капитального строительства </w:t>
      </w:r>
      <w:r w:rsidRPr="00724947">
        <w:rPr>
          <w:sz w:val="22"/>
          <w:szCs w:val="22"/>
        </w:rPr>
        <w:t>"</w:t>
      </w:r>
    </w:p>
    <w:p w:rsidR="001E54D4" w:rsidRDefault="001E54D4" w:rsidP="001E54D4">
      <w:pPr>
        <w:pStyle w:val="3"/>
        <w:spacing w:before="0" w:after="240"/>
        <w:jc w:val="right"/>
        <w:textAlignment w:val="baseline"/>
        <w:rPr>
          <w:rFonts w:ascii="Arial" w:hAnsi="Arial" w:cs="Arial"/>
          <w:color w:val="444444"/>
          <w:sz w:val="24"/>
          <w:szCs w:val="24"/>
        </w:rPr>
      </w:pPr>
      <w:r>
        <w:rPr>
          <w:rFonts w:ascii="Arial" w:hAnsi="Arial" w:cs="Arial"/>
          <w:color w:val="444444"/>
        </w:rPr>
        <w:br/>
      </w:r>
      <w:r>
        <w:rPr>
          <w:rFonts w:ascii="Arial" w:hAnsi="Arial" w:cs="Arial"/>
          <w:color w:val="444444"/>
        </w:rPr>
        <w:br/>
        <w:t>ФОРМА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94"/>
      </w:tblGrid>
      <w:tr w:rsidR="001E54D4" w:rsidTr="005C3736">
        <w:trPr>
          <w:trHeight w:val="15"/>
        </w:trPr>
        <w:tc>
          <w:tcPr>
            <w:tcW w:w="9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E54D4" w:rsidRDefault="001E54D4" w:rsidP="005C3736">
            <w:pPr>
              <w:rPr>
                <w:sz w:val="2"/>
                <w:szCs w:val="24"/>
              </w:rPr>
            </w:pPr>
          </w:p>
        </w:tc>
      </w:tr>
      <w:tr w:rsidR="001E54D4" w:rsidTr="005C3736">
        <w:tc>
          <w:tcPr>
            <w:tcW w:w="9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54D4" w:rsidRDefault="001E54D4" w:rsidP="005C3736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Уведомление</w:t>
            </w:r>
          </w:p>
          <w:p w:rsidR="001E54D4" w:rsidRDefault="001E54D4" w:rsidP="005C3736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о завершении сноса объекта капитального строительства</w:t>
            </w:r>
          </w:p>
        </w:tc>
      </w:tr>
      <w:tr w:rsidR="001E54D4" w:rsidTr="005C3736">
        <w:tc>
          <w:tcPr>
            <w:tcW w:w="9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54D4" w:rsidRDefault="001E54D4" w:rsidP="005C3736">
            <w:pPr>
              <w:rPr>
                <w:sz w:val="24"/>
                <w:szCs w:val="24"/>
              </w:rPr>
            </w:pPr>
          </w:p>
        </w:tc>
      </w:tr>
      <w:tr w:rsidR="001E54D4" w:rsidTr="005C3736">
        <w:tc>
          <w:tcPr>
            <w:tcW w:w="9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54D4" w:rsidRDefault="001E54D4" w:rsidP="005C3736">
            <w:pPr>
              <w:pStyle w:val="formattext"/>
              <w:spacing w:before="0" w:beforeAutospacing="0" w:after="0" w:afterAutospacing="0"/>
              <w:jc w:val="right"/>
              <w:textAlignment w:val="baseline"/>
            </w:pPr>
            <w:r>
              <w:t>"__" ________ 20__ г.</w:t>
            </w:r>
          </w:p>
        </w:tc>
      </w:tr>
      <w:tr w:rsidR="001E54D4" w:rsidTr="005C3736">
        <w:tc>
          <w:tcPr>
            <w:tcW w:w="9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54D4" w:rsidRDefault="001E54D4" w:rsidP="005C3736">
            <w:pPr>
              <w:rPr>
                <w:sz w:val="24"/>
                <w:szCs w:val="24"/>
              </w:rPr>
            </w:pPr>
          </w:p>
        </w:tc>
      </w:tr>
      <w:tr w:rsidR="001E54D4" w:rsidTr="005C3736">
        <w:tc>
          <w:tcPr>
            <w:tcW w:w="9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54D4" w:rsidRDefault="001E54D4" w:rsidP="005C3736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_________________________________________________________________________</w:t>
            </w:r>
          </w:p>
          <w:p w:rsidR="001E54D4" w:rsidRDefault="001E54D4" w:rsidP="005C3736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_________________________________________________________________________</w:t>
            </w:r>
          </w:p>
          <w:p w:rsidR="001E54D4" w:rsidRDefault="001E54D4" w:rsidP="005C3736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(наименование органа местного самоуправления поселения, городского округа по месту нахождения земельного участка, на котором располагался снесенный объект капитального строительства, или в случае, если такой земельный участок находится на межселенной территории, - наименование органа местного самоуправления муниципального района)</w:t>
            </w:r>
          </w:p>
        </w:tc>
      </w:tr>
    </w:tbl>
    <w:p w:rsidR="001E54D4" w:rsidRDefault="001E54D4" w:rsidP="001E54D4">
      <w:pPr>
        <w:pStyle w:val="4"/>
        <w:spacing w:before="0" w:after="240"/>
        <w:jc w:val="center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br/>
      </w:r>
      <w:r>
        <w:rPr>
          <w:rFonts w:ascii="Arial" w:hAnsi="Arial" w:cs="Arial"/>
          <w:color w:val="444444"/>
        </w:rPr>
        <w:br/>
        <w:t>1. Сведения о застройщике, техническом заказчике</w:t>
      </w:r>
      <w:r>
        <w:rPr>
          <w:rFonts w:ascii="Arial" w:hAnsi="Arial" w:cs="Arial"/>
          <w:color w:val="444444"/>
        </w:rPr>
        <w:br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8"/>
        <w:gridCol w:w="4805"/>
        <w:gridCol w:w="3881"/>
      </w:tblGrid>
      <w:tr w:rsidR="001E54D4" w:rsidTr="005C3736">
        <w:trPr>
          <w:trHeight w:val="15"/>
        </w:trPr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E54D4" w:rsidRDefault="001E54D4" w:rsidP="005C3736">
            <w:pPr>
              <w:rPr>
                <w:sz w:val="2"/>
                <w:szCs w:val="24"/>
              </w:rPr>
            </w:pPr>
          </w:p>
        </w:tc>
        <w:tc>
          <w:tcPr>
            <w:tcW w:w="4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E54D4" w:rsidRDefault="001E54D4" w:rsidP="005C3736">
            <w:pPr>
              <w:rPr>
                <w:sz w:val="2"/>
                <w:szCs w:val="24"/>
              </w:rPr>
            </w:pPr>
          </w:p>
        </w:tc>
        <w:tc>
          <w:tcPr>
            <w:tcW w:w="3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E54D4" w:rsidRDefault="001E54D4" w:rsidP="005C3736">
            <w:pPr>
              <w:rPr>
                <w:sz w:val="2"/>
                <w:szCs w:val="24"/>
              </w:rPr>
            </w:pPr>
          </w:p>
        </w:tc>
      </w:tr>
      <w:tr w:rsidR="001E54D4" w:rsidTr="005C3736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54D4" w:rsidRDefault="001E54D4" w:rsidP="005C3736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1.1</w:t>
            </w:r>
          </w:p>
        </w:tc>
        <w:tc>
          <w:tcPr>
            <w:tcW w:w="4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54D4" w:rsidRDefault="001E54D4" w:rsidP="005C3736">
            <w:pPr>
              <w:pStyle w:val="formattext"/>
              <w:spacing w:before="0" w:beforeAutospacing="0" w:after="0" w:afterAutospacing="0"/>
              <w:textAlignment w:val="baseline"/>
            </w:pPr>
            <w:r>
              <w:t>Сведения о физическом лице в случае, если застройщиком является физическое лицо:</w:t>
            </w:r>
          </w:p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54D4" w:rsidRDefault="001E54D4" w:rsidP="005C3736">
            <w:pPr>
              <w:rPr>
                <w:sz w:val="24"/>
                <w:szCs w:val="24"/>
              </w:rPr>
            </w:pPr>
          </w:p>
        </w:tc>
      </w:tr>
      <w:tr w:rsidR="001E54D4" w:rsidTr="005C3736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54D4" w:rsidRDefault="001E54D4" w:rsidP="005C3736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1.1.1</w:t>
            </w:r>
          </w:p>
        </w:tc>
        <w:tc>
          <w:tcPr>
            <w:tcW w:w="4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54D4" w:rsidRDefault="001E54D4" w:rsidP="005C3736">
            <w:pPr>
              <w:pStyle w:val="formattext"/>
              <w:spacing w:before="0" w:beforeAutospacing="0" w:after="0" w:afterAutospacing="0"/>
              <w:textAlignment w:val="baseline"/>
            </w:pPr>
            <w:r>
              <w:t>Фамилия, имя, отчество (при наличии)</w:t>
            </w:r>
          </w:p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54D4" w:rsidRDefault="001E54D4" w:rsidP="005C3736">
            <w:pPr>
              <w:rPr>
                <w:sz w:val="24"/>
                <w:szCs w:val="24"/>
              </w:rPr>
            </w:pPr>
          </w:p>
        </w:tc>
      </w:tr>
      <w:tr w:rsidR="001E54D4" w:rsidTr="005C3736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54D4" w:rsidRDefault="001E54D4" w:rsidP="005C3736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1.1.2</w:t>
            </w:r>
          </w:p>
        </w:tc>
        <w:tc>
          <w:tcPr>
            <w:tcW w:w="4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54D4" w:rsidRDefault="001E54D4" w:rsidP="005C3736">
            <w:pPr>
              <w:pStyle w:val="formattext"/>
              <w:spacing w:before="0" w:beforeAutospacing="0" w:after="0" w:afterAutospacing="0"/>
              <w:textAlignment w:val="baseline"/>
            </w:pPr>
            <w:r>
              <w:t>Место жительства</w:t>
            </w:r>
          </w:p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54D4" w:rsidRDefault="001E54D4" w:rsidP="005C3736">
            <w:pPr>
              <w:rPr>
                <w:sz w:val="24"/>
                <w:szCs w:val="24"/>
              </w:rPr>
            </w:pPr>
          </w:p>
        </w:tc>
      </w:tr>
      <w:tr w:rsidR="001E54D4" w:rsidTr="005C3736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54D4" w:rsidRDefault="001E54D4" w:rsidP="005C3736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1.1.3</w:t>
            </w:r>
          </w:p>
        </w:tc>
        <w:tc>
          <w:tcPr>
            <w:tcW w:w="4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54D4" w:rsidRDefault="001E54D4" w:rsidP="005C3736">
            <w:pPr>
              <w:pStyle w:val="formattext"/>
              <w:spacing w:before="0" w:beforeAutospacing="0" w:after="0" w:afterAutospacing="0"/>
              <w:textAlignment w:val="baseline"/>
            </w:pPr>
            <w:r>
              <w:t>Реквизиты документа, удостоверяющего личность</w:t>
            </w:r>
          </w:p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54D4" w:rsidRDefault="001E54D4" w:rsidP="005C3736">
            <w:pPr>
              <w:rPr>
                <w:sz w:val="24"/>
                <w:szCs w:val="24"/>
              </w:rPr>
            </w:pPr>
          </w:p>
        </w:tc>
      </w:tr>
      <w:tr w:rsidR="001E54D4" w:rsidTr="005C3736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54D4" w:rsidRDefault="001E54D4" w:rsidP="005C3736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1.2</w:t>
            </w:r>
          </w:p>
        </w:tc>
        <w:tc>
          <w:tcPr>
            <w:tcW w:w="4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54D4" w:rsidRDefault="001E54D4" w:rsidP="005C3736">
            <w:pPr>
              <w:pStyle w:val="formattext"/>
              <w:spacing w:before="0" w:beforeAutospacing="0" w:after="0" w:afterAutospacing="0"/>
              <w:textAlignment w:val="baseline"/>
            </w:pPr>
            <w:r>
              <w:t>Сведения о юридическом лице в случае, если застройщиком или техническим заказчиком является юридическое лицо:</w:t>
            </w:r>
          </w:p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54D4" w:rsidRDefault="001E54D4" w:rsidP="005C3736">
            <w:pPr>
              <w:rPr>
                <w:sz w:val="24"/>
                <w:szCs w:val="24"/>
              </w:rPr>
            </w:pPr>
          </w:p>
        </w:tc>
      </w:tr>
      <w:tr w:rsidR="001E54D4" w:rsidTr="005C3736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54D4" w:rsidRDefault="001E54D4" w:rsidP="005C3736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1.2.1</w:t>
            </w:r>
          </w:p>
        </w:tc>
        <w:tc>
          <w:tcPr>
            <w:tcW w:w="4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54D4" w:rsidRDefault="001E54D4" w:rsidP="005C3736">
            <w:pPr>
              <w:pStyle w:val="formattext"/>
              <w:spacing w:before="0" w:beforeAutospacing="0" w:after="0" w:afterAutospacing="0"/>
              <w:textAlignment w:val="baseline"/>
            </w:pPr>
            <w:r>
              <w:t>Наименование</w:t>
            </w:r>
          </w:p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54D4" w:rsidRDefault="001E54D4" w:rsidP="005C3736">
            <w:pPr>
              <w:rPr>
                <w:sz w:val="24"/>
                <w:szCs w:val="24"/>
              </w:rPr>
            </w:pPr>
          </w:p>
        </w:tc>
      </w:tr>
      <w:tr w:rsidR="001E54D4" w:rsidTr="005C3736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54D4" w:rsidRDefault="001E54D4" w:rsidP="005C3736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1.2.2</w:t>
            </w:r>
          </w:p>
        </w:tc>
        <w:tc>
          <w:tcPr>
            <w:tcW w:w="4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54D4" w:rsidRDefault="001E54D4" w:rsidP="005C3736">
            <w:pPr>
              <w:pStyle w:val="formattext"/>
              <w:spacing w:before="0" w:beforeAutospacing="0" w:after="0" w:afterAutospacing="0"/>
              <w:textAlignment w:val="baseline"/>
            </w:pPr>
            <w:r>
              <w:t>Место нахождения</w:t>
            </w:r>
          </w:p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54D4" w:rsidRDefault="001E54D4" w:rsidP="005C3736">
            <w:pPr>
              <w:rPr>
                <w:sz w:val="24"/>
                <w:szCs w:val="24"/>
              </w:rPr>
            </w:pPr>
          </w:p>
        </w:tc>
      </w:tr>
      <w:tr w:rsidR="001E54D4" w:rsidTr="005C3736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54D4" w:rsidRDefault="001E54D4" w:rsidP="005C3736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1.2.3</w:t>
            </w:r>
          </w:p>
        </w:tc>
        <w:tc>
          <w:tcPr>
            <w:tcW w:w="4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54D4" w:rsidRDefault="001E54D4" w:rsidP="005C3736">
            <w:pPr>
              <w:pStyle w:val="formattext"/>
              <w:spacing w:before="0" w:beforeAutospacing="0" w:after="0" w:afterAutospacing="0"/>
              <w:textAlignment w:val="baseline"/>
            </w:pPr>
            <w:r>
              <w:t>Государственный регистрационный номер записи о государственной регистрации юридического лица в Едином государственном реестре юридических лиц, за исключением случая, если заявителем является иностранное юридическое лицо</w:t>
            </w:r>
          </w:p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54D4" w:rsidRDefault="001E54D4" w:rsidP="005C3736">
            <w:pPr>
              <w:rPr>
                <w:sz w:val="24"/>
                <w:szCs w:val="24"/>
              </w:rPr>
            </w:pPr>
          </w:p>
        </w:tc>
      </w:tr>
      <w:tr w:rsidR="001E54D4" w:rsidTr="005C3736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54D4" w:rsidRDefault="001E54D4" w:rsidP="005C3736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1.2.4</w:t>
            </w:r>
          </w:p>
        </w:tc>
        <w:tc>
          <w:tcPr>
            <w:tcW w:w="4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54D4" w:rsidRDefault="001E54D4" w:rsidP="005C3736">
            <w:pPr>
              <w:pStyle w:val="formattext"/>
              <w:spacing w:before="0" w:beforeAutospacing="0" w:after="0" w:afterAutospacing="0"/>
              <w:textAlignment w:val="baseline"/>
            </w:pPr>
            <w:r>
              <w:t>Идентификационный номер налогоплательщика, за исключением случая, если заявителем является иностранное юридическое лицо</w:t>
            </w:r>
          </w:p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54D4" w:rsidRDefault="001E54D4" w:rsidP="005C3736">
            <w:pPr>
              <w:rPr>
                <w:sz w:val="24"/>
                <w:szCs w:val="24"/>
              </w:rPr>
            </w:pPr>
          </w:p>
        </w:tc>
      </w:tr>
    </w:tbl>
    <w:p w:rsidR="001E54D4" w:rsidRDefault="001E54D4" w:rsidP="001E54D4">
      <w:pPr>
        <w:pStyle w:val="4"/>
        <w:spacing w:before="0" w:after="240"/>
        <w:jc w:val="center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br/>
      </w:r>
      <w:r>
        <w:rPr>
          <w:rFonts w:ascii="Arial" w:hAnsi="Arial" w:cs="Arial"/>
          <w:color w:val="444444"/>
        </w:rPr>
        <w:br/>
        <w:t>2. Сведения о земельном участке</w:t>
      </w:r>
      <w:r>
        <w:rPr>
          <w:rFonts w:ascii="Arial" w:hAnsi="Arial" w:cs="Arial"/>
          <w:color w:val="444444"/>
        </w:rPr>
        <w:br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9"/>
        <w:gridCol w:w="3696"/>
        <w:gridCol w:w="1109"/>
        <w:gridCol w:w="1109"/>
        <w:gridCol w:w="2772"/>
        <w:gridCol w:w="554"/>
      </w:tblGrid>
      <w:tr w:rsidR="001E54D4" w:rsidTr="005C3736">
        <w:trPr>
          <w:gridAfter w:val="1"/>
          <w:wAfter w:w="264" w:type="dxa"/>
          <w:trHeight w:val="15"/>
        </w:trPr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E54D4" w:rsidRDefault="001E54D4" w:rsidP="005C3736">
            <w:pPr>
              <w:rPr>
                <w:sz w:val="2"/>
                <w:szCs w:val="24"/>
              </w:rPr>
            </w:pPr>
          </w:p>
        </w:tc>
        <w:tc>
          <w:tcPr>
            <w:tcW w:w="48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E54D4" w:rsidRDefault="001E54D4" w:rsidP="005C3736">
            <w:pPr>
              <w:rPr>
                <w:sz w:val="2"/>
                <w:szCs w:val="24"/>
              </w:rPr>
            </w:pPr>
          </w:p>
        </w:tc>
        <w:tc>
          <w:tcPr>
            <w:tcW w:w="38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E54D4" w:rsidRDefault="001E54D4" w:rsidP="005C3736">
            <w:pPr>
              <w:rPr>
                <w:sz w:val="2"/>
                <w:szCs w:val="24"/>
              </w:rPr>
            </w:pPr>
          </w:p>
        </w:tc>
      </w:tr>
      <w:tr w:rsidR="001E54D4" w:rsidTr="005C3736">
        <w:trPr>
          <w:gridAfter w:val="1"/>
          <w:wAfter w:w="264" w:type="dxa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54D4" w:rsidRDefault="001E54D4" w:rsidP="005C3736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2.1</w:t>
            </w:r>
          </w:p>
        </w:tc>
        <w:tc>
          <w:tcPr>
            <w:tcW w:w="48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54D4" w:rsidRDefault="001E54D4" w:rsidP="005C3736">
            <w:pPr>
              <w:pStyle w:val="formattext"/>
              <w:spacing w:before="0" w:beforeAutospacing="0" w:after="0" w:afterAutospacing="0"/>
              <w:textAlignment w:val="baseline"/>
            </w:pPr>
            <w:r>
              <w:t xml:space="preserve">Кадастровый номер земельного участка </w:t>
            </w:r>
            <w:r>
              <w:lastRenderedPageBreak/>
              <w:t>(при наличии)</w:t>
            </w:r>
          </w:p>
        </w:tc>
        <w:tc>
          <w:tcPr>
            <w:tcW w:w="38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54D4" w:rsidRDefault="001E54D4" w:rsidP="005C3736">
            <w:pPr>
              <w:rPr>
                <w:sz w:val="24"/>
                <w:szCs w:val="24"/>
              </w:rPr>
            </w:pPr>
          </w:p>
        </w:tc>
      </w:tr>
      <w:tr w:rsidR="001E54D4" w:rsidTr="005C3736">
        <w:trPr>
          <w:gridAfter w:val="1"/>
          <w:wAfter w:w="264" w:type="dxa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54D4" w:rsidRDefault="001E54D4" w:rsidP="005C3736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lastRenderedPageBreak/>
              <w:t>2.2</w:t>
            </w:r>
          </w:p>
        </w:tc>
        <w:tc>
          <w:tcPr>
            <w:tcW w:w="48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54D4" w:rsidRDefault="001E54D4" w:rsidP="005C3736">
            <w:pPr>
              <w:pStyle w:val="formattext"/>
              <w:spacing w:before="0" w:beforeAutospacing="0" w:after="0" w:afterAutospacing="0"/>
              <w:textAlignment w:val="baseline"/>
            </w:pPr>
            <w:r>
              <w:t>Адрес или описание местоположения земельного участка</w:t>
            </w:r>
          </w:p>
        </w:tc>
        <w:tc>
          <w:tcPr>
            <w:tcW w:w="38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54D4" w:rsidRDefault="001E54D4" w:rsidP="005C3736">
            <w:pPr>
              <w:rPr>
                <w:sz w:val="24"/>
                <w:szCs w:val="24"/>
              </w:rPr>
            </w:pPr>
          </w:p>
        </w:tc>
      </w:tr>
      <w:tr w:rsidR="001E54D4" w:rsidTr="005C3736">
        <w:trPr>
          <w:gridAfter w:val="1"/>
          <w:wAfter w:w="264" w:type="dxa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54D4" w:rsidRDefault="001E54D4" w:rsidP="005C3736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2.3</w:t>
            </w:r>
          </w:p>
        </w:tc>
        <w:tc>
          <w:tcPr>
            <w:tcW w:w="48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54D4" w:rsidRDefault="001E54D4" w:rsidP="005C3736">
            <w:pPr>
              <w:pStyle w:val="formattext"/>
              <w:spacing w:before="0" w:beforeAutospacing="0" w:after="0" w:afterAutospacing="0"/>
              <w:textAlignment w:val="baseline"/>
            </w:pPr>
            <w:r>
              <w:t>Сведения о праве застройщика на земельный участок (правоустанавливающие документы)</w:t>
            </w:r>
          </w:p>
        </w:tc>
        <w:tc>
          <w:tcPr>
            <w:tcW w:w="38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54D4" w:rsidRDefault="001E54D4" w:rsidP="005C3736">
            <w:pPr>
              <w:rPr>
                <w:sz w:val="24"/>
                <w:szCs w:val="24"/>
              </w:rPr>
            </w:pPr>
          </w:p>
        </w:tc>
      </w:tr>
      <w:tr w:rsidR="001E54D4" w:rsidTr="005C3736">
        <w:trPr>
          <w:gridAfter w:val="1"/>
          <w:wAfter w:w="264" w:type="dxa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54D4" w:rsidRDefault="001E54D4" w:rsidP="005C3736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2.4</w:t>
            </w:r>
          </w:p>
        </w:tc>
        <w:tc>
          <w:tcPr>
            <w:tcW w:w="48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54D4" w:rsidRDefault="001E54D4" w:rsidP="005C3736">
            <w:pPr>
              <w:pStyle w:val="formattext"/>
              <w:spacing w:before="0" w:beforeAutospacing="0" w:after="0" w:afterAutospacing="0"/>
              <w:textAlignment w:val="baseline"/>
            </w:pPr>
            <w:r>
              <w:t>Сведения о наличии прав иных лиц на земельный участок (при наличии таких лиц)</w:t>
            </w:r>
          </w:p>
        </w:tc>
        <w:tc>
          <w:tcPr>
            <w:tcW w:w="38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54D4" w:rsidRDefault="001E54D4" w:rsidP="005C3736">
            <w:pPr>
              <w:rPr>
                <w:sz w:val="24"/>
                <w:szCs w:val="24"/>
              </w:rPr>
            </w:pPr>
          </w:p>
        </w:tc>
      </w:tr>
      <w:tr w:rsidR="001E54D4" w:rsidTr="005C3736">
        <w:trPr>
          <w:trHeight w:val="15"/>
        </w:trPr>
        <w:tc>
          <w:tcPr>
            <w:tcW w:w="44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E54D4" w:rsidRDefault="001E54D4" w:rsidP="005C3736">
            <w:pPr>
              <w:rPr>
                <w:sz w:val="2"/>
                <w:szCs w:val="24"/>
              </w:rPr>
            </w:pPr>
          </w:p>
        </w:tc>
        <w:tc>
          <w:tcPr>
            <w:tcW w:w="2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E54D4" w:rsidRDefault="001E54D4" w:rsidP="005C3736">
            <w:pPr>
              <w:rPr>
                <w:sz w:val="2"/>
                <w:szCs w:val="24"/>
              </w:rPr>
            </w:pPr>
          </w:p>
        </w:tc>
        <w:tc>
          <w:tcPr>
            <w:tcW w:w="33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E54D4" w:rsidRDefault="001E54D4" w:rsidP="005C3736">
            <w:pPr>
              <w:rPr>
                <w:sz w:val="2"/>
                <w:szCs w:val="24"/>
              </w:rPr>
            </w:pPr>
          </w:p>
        </w:tc>
      </w:tr>
      <w:tr w:rsidR="001E54D4" w:rsidTr="005C3736">
        <w:tc>
          <w:tcPr>
            <w:tcW w:w="9979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54D4" w:rsidRDefault="001E54D4" w:rsidP="005C3736">
            <w:pPr>
              <w:pStyle w:val="formattext"/>
              <w:spacing w:before="0" w:beforeAutospacing="0" w:after="0" w:afterAutospacing="0"/>
              <w:ind w:firstLine="480"/>
              <w:textAlignment w:val="baseline"/>
            </w:pPr>
            <w:r>
              <w:t>Настоящим уведомляю о сносе объекта капитального строительства __________________________________________________, указанного в уведомлении</w:t>
            </w:r>
            <w:r>
              <w:br/>
            </w:r>
          </w:p>
          <w:p w:rsidR="001E54D4" w:rsidRDefault="001E54D4" w:rsidP="005C3736">
            <w:pPr>
              <w:pStyle w:val="formattext"/>
              <w:spacing w:before="0" w:beforeAutospacing="0" w:after="0" w:afterAutospacing="0"/>
              <w:ind w:firstLine="480"/>
              <w:textAlignment w:val="baseline"/>
            </w:pPr>
            <w:r>
              <w:t>(кадастровый номер объекта капитального строительства (при наличии))</w:t>
            </w:r>
            <w:r>
              <w:br/>
            </w:r>
          </w:p>
          <w:p w:rsidR="001E54D4" w:rsidRDefault="001E54D4" w:rsidP="005C3736">
            <w:pPr>
              <w:pStyle w:val="formattext"/>
              <w:spacing w:before="0" w:beforeAutospacing="0" w:after="0" w:afterAutospacing="0"/>
              <w:textAlignment w:val="baseline"/>
            </w:pPr>
            <w:r>
              <w:t>о планируемом сносе объекта капитального строительства от "___" _________ 20__ г.</w:t>
            </w:r>
            <w:r>
              <w:br/>
            </w:r>
          </w:p>
          <w:p w:rsidR="001E54D4" w:rsidRDefault="001E54D4" w:rsidP="005C3736">
            <w:pPr>
              <w:pStyle w:val="formattext"/>
              <w:spacing w:before="0" w:beforeAutospacing="0" w:after="0" w:afterAutospacing="0"/>
              <w:jc w:val="right"/>
              <w:textAlignment w:val="baseline"/>
            </w:pPr>
            <w:r>
              <w:t>     (дата направления)</w:t>
            </w:r>
          </w:p>
          <w:p w:rsidR="001E54D4" w:rsidRDefault="001E54D4" w:rsidP="005C3736">
            <w:pPr>
              <w:pStyle w:val="formattext"/>
              <w:spacing w:before="0" w:beforeAutospacing="0" w:after="0" w:afterAutospacing="0"/>
              <w:textAlignment w:val="baseline"/>
            </w:pPr>
            <w:r>
              <w:t>Почтовый адрес и (или) адрес электронной почты для связи: _____________________</w:t>
            </w:r>
          </w:p>
          <w:p w:rsidR="001E54D4" w:rsidRDefault="001E54D4" w:rsidP="005C3736">
            <w:pPr>
              <w:pStyle w:val="formattext"/>
              <w:spacing w:before="0" w:beforeAutospacing="0" w:after="0" w:afterAutospacing="0"/>
              <w:textAlignment w:val="baseline"/>
            </w:pPr>
            <w:r>
              <w:t>_________________________________________________________________________</w:t>
            </w:r>
          </w:p>
          <w:p w:rsidR="001E54D4" w:rsidRDefault="001E54D4" w:rsidP="005C3736">
            <w:pPr>
              <w:pStyle w:val="formattext"/>
              <w:spacing w:before="0" w:beforeAutospacing="0" w:after="0" w:afterAutospacing="0"/>
              <w:textAlignment w:val="baseline"/>
            </w:pPr>
            <w:r>
              <w:t>Настоящим уведомлением я _________________________________________________</w:t>
            </w:r>
          </w:p>
          <w:p w:rsidR="001E54D4" w:rsidRDefault="001E54D4" w:rsidP="005C3736">
            <w:pPr>
              <w:pStyle w:val="formattext"/>
              <w:spacing w:before="0" w:beforeAutospacing="0" w:after="0" w:afterAutospacing="0"/>
              <w:textAlignment w:val="baseline"/>
            </w:pPr>
            <w:r>
              <w:t>_________________________________________________________________________</w:t>
            </w:r>
          </w:p>
          <w:p w:rsidR="001E54D4" w:rsidRDefault="001E54D4" w:rsidP="005C3736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(фамилия, имя, отчество (при наличии))</w:t>
            </w:r>
          </w:p>
          <w:p w:rsidR="001E54D4" w:rsidRDefault="001E54D4" w:rsidP="005C3736">
            <w:pPr>
              <w:pStyle w:val="formattext"/>
              <w:spacing w:before="0" w:beforeAutospacing="0" w:after="0" w:afterAutospacing="0"/>
              <w:textAlignment w:val="baseline"/>
            </w:pPr>
            <w:r>
              <w:t>даю согласие на обработку персональных данных (в случае, если застройщиком является физическое лицо).</w:t>
            </w:r>
            <w:r>
              <w:br/>
            </w:r>
          </w:p>
        </w:tc>
      </w:tr>
      <w:tr w:rsidR="001E54D4" w:rsidTr="005C3736">
        <w:tc>
          <w:tcPr>
            <w:tcW w:w="9979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54D4" w:rsidRDefault="001E54D4" w:rsidP="005C3736">
            <w:pPr>
              <w:rPr>
                <w:sz w:val="24"/>
                <w:szCs w:val="24"/>
              </w:rPr>
            </w:pPr>
          </w:p>
        </w:tc>
      </w:tr>
      <w:tr w:rsidR="001E54D4" w:rsidTr="005C3736">
        <w:tc>
          <w:tcPr>
            <w:tcW w:w="44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54D4" w:rsidRDefault="001E54D4" w:rsidP="005C3736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________________________________</w:t>
            </w:r>
          </w:p>
          <w:p w:rsidR="001E54D4" w:rsidRDefault="001E54D4" w:rsidP="005C3736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(должность в случае, если застройщиком или техническим заказчиком является юридическое лицо)</w:t>
            </w:r>
          </w:p>
        </w:tc>
        <w:tc>
          <w:tcPr>
            <w:tcW w:w="22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54D4" w:rsidRDefault="001E54D4" w:rsidP="005C3736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_______________</w:t>
            </w:r>
          </w:p>
          <w:p w:rsidR="001E54D4" w:rsidRDefault="001E54D4" w:rsidP="005C3736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(подпись)</w:t>
            </w:r>
          </w:p>
        </w:tc>
        <w:tc>
          <w:tcPr>
            <w:tcW w:w="33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54D4" w:rsidRDefault="001E54D4" w:rsidP="005C3736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_____________________</w:t>
            </w:r>
          </w:p>
          <w:p w:rsidR="001E54D4" w:rsidRDefault="001E54D4" w:rsidP="005C3736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(расшифровка подписи)</w:t>
            </w:r>
          </w:p>
        </w:tc>
      </w:tr>
      <w:tr w:rsidR="001E54D4" w:rsidTr="005C3736">
        <w:tc>
          <w:tcPr>
            <w:tcW w:w="44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54D4" w:rsidRDefault="001E54D4" w:rsidP="005C3736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М.П.</w:t>
            </w:r>
          </w:p>
          <w:p w:rsidR="001E54D4" w:rsidRDefault="001E54D4" w:rsidP="005C3736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(при наличии)</w:t>
            </w:r>
          </w:p>
        </w:tc>
        <w:tc>
          <w:tcPr>
            <w:tcW w:w="22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54D4" w:rsidRDefault="001E54D4" w:rsidP="005C3736">
            <w:pPr>
              <w:rPr>
                <w:sz w:val="24"/>
                <w:szCs w:val="24"/>
              </w:rPr>
            </w:pPr>
          </w:p>
        </w:tc>
        <w:tc>
          <w:tcPr>
            <w:tcW w:w="33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54D4" w:rsidRDefault="001E54D4" w:rsidP="005C3736">
            <w:pPr>
              <w:rPr>
                <w:sz w:val="24"/>
                <w:szCs w:val="24"/>
              </w:rPr>
            </w:pPr>
          </w:p>
        </w:tc>
      </w:tr>
    </w:tbl>
    <w:p w:rsidR="001E54D4" w:rsidRDefault="001E54D4" w:rsidP="001E54D4">
      <w:pPr>
        <w:pStyle w:val="3"/>
        <w:spacing w:before="0" w:after="240"/>
        <w:textAlignment w:val="baseline"/>
        <w:rPr>
          <w:rFonts w:ascii="Arial" w:hAnsi="Arial" w:cs="Arial"/>
          <w:color w:val="444444"/>
          <w:sz w:val="24"/>
          <w:szCs w:val="24"/>
        </w:rPr>
      </w:pPr>
      <w:r>
        <w:rPr>
          <w:rFonts w:ascii="Arial" w:hAnsi="Arial" w:cs="Arial"/>
          <w:color w:val="444444"/>
          <w:sz w:val="24"/>
          <w:szCs w:val="24"/>
        </w:rPr>
        <w:br/>
      </w:r>
      <w:r>
        <w:rPr>
          <w:rFonts w:ascii="Arial" w:hAnsi="Arial" w:cs="Arial"/>
          <w:color w:val="444444"/>
          <w:sz w:val="24"/>
          <w:szCs w:val="24"/>
        </w:rPr>
        <w:br/>
      </w:r>
    </w:p>
    <w:p w:rsidR="001E54D4" w:rsidRDefault="001E54D4" w:rsidP="001E54D4">
      <w:pPr>
        <w:pStyle w:val="formattext"/>
        <w:spacing w:before="0" w:beforeAutospacing="0" w:after="0" w:afterAutospacing="0"/>
        <w:jc w:val="center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br/>
      </w:r>
    </w:p>
    <w:p w:rsidR="001E54D4" w:rsidRDefault="001E54D4" w:rsidP="001E54D4">
      <w:pPr>
        <w:pStyle w:val="formattext"/>
        <w:spacing w:before="0" w:beforeAutospacing="0" w:after="0" w:afterAutospacing="0"/>
        <w:jc w:val="center"/>
        <w:textAlignment w:val="baseline"/>
        <w:rPr>
          <w:rFonts w:ascii="Arial" w:hAnsi="Arial" w:cs="Arial"/>
          <w:color w:val="444444"/>
        </w:rPr>
      </w:pPr>
    </w:p>
    <w:p w:rsidR="001E54D4" w:rsidRDefault="001E54D4" w:rsidP="001E54D4">
      <w:pPr>
        <w:pStyle w:val="formattext"/>
        <w:spacing w:before="0" w:beforeAutospacing="0" w:after="0" w:afterAutospacing="0"/>
        <w:jc w:val="center"/>
        <w:textAlignment w:val="baseline"/>
        <w:rPr>
          <w:rFonts w:ascii="Arial" w:hAnsi="Arial" w:cs="Arial"/>
          <w:color w:val="444444"/>
        </w:rPr>
      </w:pPr>
    </w:p>
    <w:p w:rsidR="001E54D4" w:rsidRDefault="001E54D4" w:rsidP="001E54D4">
      <w:pPr>
        <w:pStyle w:val="formattext"/>
        <w:spacing w:before="0" w:beforeAutospacing="0" w:after="0" w:afterAutospacing="0"/>
        <w:jc w:val="center"/>
        <w:textAlignment w:val="baseline"/>
        <w:rPr>
          <w:rFonts w:ascii="Arial" w:hAnsi="Arial" w:cs="Arial"/>
          <w:color w:val="444444"/>
        </w:rPr>
      </w:pPr>
    </w:p>
    <w:p w:rsidR="001E54D4" w:rsidRDefault="001E54D4" w:rsidP="001E54D4">
      <w:pPr>
        <w:pStyle w:val="formattext"/>
        <w:spacing w:before="0" w:beforeAutospacing="0" w:after="0" w:afterAutospacing="0"/>
        <w:jc w:val="center"/>
        <w:textAlignment w:val="baseline"/>
        <w:rPr>
          <w:rFonts w:ascii="Arial" w:hAnsi="Arial" w:cs="Arial"/>
          <w:color w:val="444444"/>
        </w:rPr>
      </w:pPr>
    </w:p>
    <w:p w:rsidR="001E54D4" w:rsidRDefault="001E54D4" w:rsidP="001E54D4">
      <w:pPr>
        <w:pStyle w:val="formattext"/>
        <w:spacing w:before="0" w:beforeAutospacing="0" w:after="0" w:afterAutospacing="0"/>
        <w:jc w:val="center"/>
        <w:textAlignment w:val="baseline"/>
        <w:rPr>
          <w:rFonts w:ascii="Arial" w:hAnsi="Arial" w:cs="Arial"/>
          <w:color w:val="444444"/>
        </w:rPr>
      </w:pPr>
    </w:p>
    <w:p w:rsidR="001E54D4" w:rsidRDefault="001E54D4" w:rsidP="001E54D4">
      <w:pPr>
        <w:pStyle w:val="formattext"/>
        <w:spacing w:before="0" w:beforeAutospacing="0" w:after="0" w:afterAutospacing="0"/>
        <w:jc w:val="center"/>
        <w:textAlignment w:val="baseline"/>
        <w:rPr>
          <w:rFonts w:ascii="Arial" w:hAnsi="Arial" w:cs="Arial"/>
          <w:color w:val="444444"/>
        </w:rPr>
      </w:pPr>
    </w:p>
    <w:p w:rsidR="001E54D4" w:rsidRDefault="001E54D4" w:rsidP="001E54D4">
      <w:pPr>
        <w:pStyle w:val="formattext"/>
        <w:spacing w:before="0" w:beforeAutospacing="0" w:after="0" w:afterAutospacing="0"/>
        <w:jc w:val="center"/>
        <w:textAlignment w:val="baseline"/>
        <w:rPr>
          <w:rFonts w:ascii="Arial" w:hAnsi="Arial" w:cs="Arial"/>
          <w:color w:val="444444"/>
        </w:rPr>
      </w:pPr>
    </w:p>
    <w:p w:rsidR="001E54D4" w:rsidRDefault="001E54D4" w:rsidP="001E54D4">
      <w:pPr>
        <w:pStyle w:val="formattext"/>
        <w:spacing w:before="0" w:beforeAutospacing="0" w:after="0" w:afterAutospacing="0"/>
        <w:jc w:val="center"/>
        <w:textAlignment w:val="baseline"/>
        <w:rPr>
          <w:rFonts w:ascii="Arial" w:hAnsi="Arial" w:cs="Arial"/>
          <w:color w:val="444444"/>
        </w:rPr>
      </w:pPr>
    </w:p>
    <w:p w:rsidR="001E54D4" w:rsidRDefault="001E54D4" w:rsidP="001E54D4">
      <w:pPr>
        <w:pStyle w:val="formattext"/>
        <w:spacing w:before="0" w:beforeAutospacing="0" w:after="0" w:afterAutospacing="0"/>
        <w:jc w:val="center"/>
        <w:textAlignment w:val="baseline"/>
        <w:rPr>
          <w:rFonts w:ascii="Arial" w:hAnsi="Arial" w:cs="Arial"/>
          <w:color w:val="444444"/>
        </w:rPr>
      </w:pPr>
    </w:p>
    <w:p w:rsidR="001E54D4" w:rsidRDefault="001E54D4" w:rsidP="001E54D4">
      <w:pPr>
        <w:pStyle w:val="formattext"/>
        <w:spacing w:before="0" w:beforeAutospacing="0" w:after="0" w:afterAutospacing="0"/>
        <w:jc w:val="center"/>
        <w:textAlignment w:val="baseline"/>
        <w:rPr>
          <w:rFonts w:ascii="Arial" w:hAnsi="Arial" w:cs="Arial"/>
          <w:color w:val="444444"/>
        </w:rPr>
      </w:pPr>
    </w:p>
    <w:p w:rsidR="001E54D4" w:rsidRDefault="001E54D4" w:rsidP="001E54D4">
      <w:pPr>
        <w:pStyle w:val="formattext"/>
        <w:spacing w:before="0" w:beforeAutospacing="0" w:after="0" w:afterAutospacing="0"/>
        <w:jc w:val="center"/>
        <w:textAlignment w:val="baseline"/>
        <w:rPr>
          <w:rFonts w:ascii="Arial" w:hAnsi="Arial" w:cs="Arial"/>
          <w:color w:val="444444"/>
        </w:rPr>
      </w:pPr>
    </w:p>
    <w:p w:rsidR="001E54D4" w:rsidRDefault="001E54D4" w:rsidP="001E54D4">
      <w:pPr>
        <w:pStyle w:val="formattext"/>
        <w:spacing w:before="0" w:beforeAutospacing="0" w:after="0" w:afterAutospacing="0"/>
        <w:jc w:val="center"/>
        <w:textAlignment w:val="baseline"/>
        <w:rPr>
          <w:rFonts w:ascii="Arial" w:hAnsi="Arial" w:cs="Arial"/>
          <w:color w:val="444444"/>
        </w:rPr>
      </w:pPr>
    </w:p>
    <w:p w:rsidR="001E54D4" w:rsidRDefault="001E54D4" w:rsidP="001E54D4">
      <w:pPr>
        <w:pStyle w:val="formattext"/>
        <w:spacing w:before="0" w:beforeAutospacing="0" w:after="0" w:afterAutospacing="0"/>
        <w:jc w:val="center"/>
        <w:textAlignment w:val="baseline"/>
        <w:rPr>
          <w:rFonts w:ascii="Arial" w:hAnsi="Arial" w:cs="Arial"/>
          <w:color w:val="444444"/>
        </w:rPr>
      </w:pPr>
    </w:p>
    <w:p w:rsidR="001E54D4" w:rsidRDefault="001E54D4" w:rsidP="001E54D4">
      <w:pPr>
        <w:pStyle w:val="formattext"/>
        <w:spacing w:before="0" w:beforeAutospacing="0" w:after="0" w:afterAutospacing="0"/>
        <w:jc w:val="center"/>
        <w:textAlignment w:val="baseline"/>
        <w:rPr>
          <w:rFonts w:ascii="Arial" w:hAnsi="Arial" w:cs="Arial"/>
          <w:color w:val="444444"/>
        </w:rPr>
      </w:pPr>
    </w:p>
    <w:p w:rsidR="001E54D4" w:rsidRPr="0055530F" w:rsidRDefault="001E54D4" w:rsidP="001E54D4">
      <w:pPr>
        <w:pStyle w:val="a3"/>
        <w:ind w:left="0" w:right="221" w:firstLine="0"/>
        <w:jc w:val="right"/>
        <w:rPr>
          <w:sz w:val="22"/>
          <w:szCs w:val="22"/>
        </w:rPr>
      </w:pPr>
      <w:r>
        <w:rPr>
          <w:rFonts w:ascii="Arial" w:hAnsi="Arial" w:cs="Arial"/>
          <w:color w:val="444444"/>
          <w:sz w:val="24"/>
          <w:szCs w:val="24"/>
        </w:rPr>
        <w:lastRenderedPageBreak/>
        <w:br/>
      </w:r>
      <w:r>
        <w:rPr>
          <w:rFonts w:ascii="Arial" w:hAnsi="Arial" w:cs="Arial"/>
          <w:color w:val="444444"/>
          <w:sz w:val="24"/>
          <w:szCs w:val="24"/>
        </w:rPr>
        <w:br/>
      </w:r>
      <w:r w:rsidRPr="00724947">
        <w:rPr>
          <w:sz w:val="22"/>
          <w:szCs w:val="22"/>
        </w:rPr>
        <w:t>Приложение</w:t>
      </w:r>
      <w:r w:rsidRPr="00724947">
        <w:rPr>
          <w:spacing w:val="-4"/>
          <w:sz w:val="22"/>
          <w:szCs w:val="22"/>
        </w:rPr>
        <w:t xml:space="preserve"> </w:t>
      </w:r>
      <w:r w:rsidRPr="00724947">
        <w:rPr>
          <w:sz w:val="22"/>
          <w:szCs w:val="22"/>
        </w:rPr>
        <w:t>№</w:t>
      </w:r>
      <w:r w:rsidRPr="00724947"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4</w:t>
      </w:r>
    </w:p>
    <w:p w:rsidR="001E54D4" w:rsidRPr="00724947" w:rsidRDefault="001E54D4" w:rsidP="001E54D4">
      <w:pPr>
        <w:pStyle w:val="a3"/>
        <w:ind w:left="5857" w:right="221" w:firstLine="0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к Административному  </w:t>
      </w:r>
      <w:r w:rsidRPr="00724947">
        <w:rPr>
          <w:sz w:val="22"/>
          <w:szCs w:val="22"/>
        </w:rPr>
        <w:t>регламенту по предоставлению</w:t>
      </w:r>
      <w:r w:rsidRPr="00724947">
        <w:rPr>
          <w:spacing w:val="-23"/>
          <w:sz w:val="22"/>
          <w:szCs w:val="22"/>
        </w:rPr>
        <w:t xml:space="preserve"> </w:t>
      </w:r>
      <w:r w:rsidRPr="00724947">
        <w:rPr>
          <w:sz w:val="22"/>
          <w:szCs w:val="22"/>
        </w:rPr>
        <w:t>муниципальной</w:t>
      </w:r>
      <w:r w:rsidRPr="00724947">
        <w:rPr>
          <w:spacing w:val="-19"/>
          <w:sz w:val="22"/>
          <w:szCs w:val="22"/>
        </w:rPr>
        <w:t xml:space="preserve"> </w:t>
      </w:r>
      <w:r w:rsidRPr="00724947">
        <w:rPr>
          <w:sz w:val="22"/>
          <w:szCs w:val="22"/>
        </w:rPr>
        <w:t>услуги</w:t>
      </w:r>
    </w:p>
    <w:p w:rsidR="001E54D4" w:rsidRPr="00724947" w:rsidRDefault="001E54D4" w:rsidP="001E54D4">
      <w:pPr>
        <w:pStyle w:val="a3"/>
        <w:ind w:left="0" w:firstLine="0"/>
        <w:jc w:val="right"/>
        <w:rPr>
          <w:sz w:val="22"/>
          <w:szCs w:val="22"/>
        </w:rPr>
      </w:pPr>
      <w:r w:rsidRPr="00724947">
        <w:rPr>
          <w:sz w:val="22"/>
          <w:szCs w:val="22"/>
        </w:rPr>
        <w:t>"Направление уведомления о планируемом сносе</w:t>
      </w:r>
    </w:p>
    <w:p w:rsidR="001E54D4" w:rsidRPr="00724947" w:rsidRDefault="001E54D4" w:rsidP="001E54D4">
      <w:pPr>
        <w:pStyle w:val="a3"/>
        <w:ind w:left="0" w:firstLine="0"/>
        <w:jc w:val="right"/>
        <w:rPr>
          <w:sz w:val="22"/>
          <w:szCs w:val="22"/>
        </w:rPr>
      </w:pPr>
      <w:r w:rsidRPr="00724947">
        <w:rPr>
          <w:sz w:val="22"/>
          <w:szCs w:val="22"/>
        </w:rPr>
        <w:t xml:space="preserve"> объекта капитального строительства и уведомления </w:t>
      </w:r>
    </w:p>
    <w:p w:rsidR="001E54D4" w:rsidRDefault="001E54D4" w:rsidP="001E54D4">
      <w:pPr>
        <w:pStyle w:val="a3"/>
        <w:ind w:left="0" w:firstLine="0"/>
        <w:jc w:val="right"/>
        <w:rPr>
          <w:sz w:val="22"/>
          <w:szCs w:val="22"/>
        </w:rPr>
      </w:pPr>
      <w:r w:rsidRPr="00724947">
        <w:rPr>
          <w:sz w:val="22"/>
          <w:szCs w:val="22"/>
        </w:rPr>
        <w:t>о завершении сноса объе</w:t>
      </w:r>
      <w:r>
        <w:rPr>
          <w:sz w:val="22"/>
          <w:szCs w:val="22"/>
        </w:rPr>
        <w:t xml:space="preserve">кта капитального строительства </w:t>
      </w:r>
      <w:r w:rsidRPr="00724947">
        <w:rPr>
          <w:sz w:val="22"/>
          <w:szCs w:val="22"/>
        </w:rPr>
        <w:t>"</w:t>
      </w:r>
    </w:p>
    <w:p w:rsidR="001E54D4" w:rsidRDefault="001E54D4" w:rsidP="001E54D4">
      <w:pPr>
        <w:pStyle w:val="a3"/>
        <w:ind w:left="0" w:firstLine="0"/>
        <w:jc w:val="right"/>
        <w:rPr>
          <w:sz w:val="22"/>
          <w:szCs w:val="22"/>
        </w:rPr>
      </w:pPr>
    </w:p>
    <w:p w:rsidR="001E54D4" w:rsidRPr="0055530F" w:rsidRDefault="001E54D4" w:rsidP="001E54D4">
      <w:pPr>
        <w:pStyle w:val="a3"/>
        <w:ind w:left="0" w:firstLine="0"/>
        <w:jc w:val="right"/>
        <w:rPr>
          <w:sz w:val="22"/>
          <w:szCs w:val="22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96"/>
        <w:gridCol w:w="1848"/>
        <w:gridCol w:w="3881"/>
      </w:tblGrid>
      <w:tr w:rsidR="001E54D4" w:rsidTr="005C3736">
        <w:trPr>
          <w:trHeight w:val="15"/>
        </w:trPr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E54D4" w:rsidRDefault="001E54D4" w:rsidP="005C3736">
            <w:pPr>
              <w:rPr>
                <w:sz w:val="2"/>
                <w:szCs w:val="24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E54D4" w:rsidRDefault="001E54D4" w:rsidP="005C3736">
            <w:pPr>
              <w:rPr>
                <w:sz w:val="2"/>
                <w:szCs w:val="24"/>
              </w:rPr>
            </w:pPr>
          </w:p>
        </w:tc>
        <w:tc>
          <w:tcPr>
            <w:tcW w:w="3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E54D4" w:rsidRDefault="001E54D4" w:rsidP="005C3736">
            <w:pPr>
              <w:rPr>
                <w:sz w:val="2"/>
                <w:szCs w:val="24"/>
              </w:rPr>
            </w:pPr>
          </w:p>
        </w:tc>
      </w:tr>
      <w:tr w:rsidR="001E54D4" w:rsidTr="005C3736">
        <w:tc>
          <w:tcPr>
            <w:tcW w:w="942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54D4" w:rsidRDefault="001E54D4" w:rsidP="005C3736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Администрация муниципального образования (указывается МО)</w:t>
            </w:r>
          </w:p>
        </w:tc>
      </w:tr>
      <w:tr w:rsidR="001E54D4" w:rsidTr="005C3736"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54D4" w:rsidRDefault="001E54D4" w:rsidP="005C3736">
            <w:pPr>
              <w:rPr>
                <w:sz w:val="24"/>
                <w:szCs w:val="24"/>
              </w:rPr>
            </w:pPr>
          </w:p>
        </w:tc>
        <w:tc>
          <w:tcPr>
            <w:tcW w:w="57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54D4" w:rsidRDefault="001E54D4" w:rsidP="005C3736">
            <w:pPr>
              <w:pStyle w:val="formattext"/>
              <w:spacing w:before="0" w:beforeAutospacing="0" w:after="0" w:afterAutospacing="0"/>
              <w:jc w:val="right"/>
              <w:textAlignment w:val="baseline"/>
            </w:pPr>
            <w:r>
              <w:t>Кому; Ф.И.О. (полностью)</w:t>
            </w:r>
          </w:p>
          <w:p w:rsidR="001E54D4" w:rsidRDefault="001E54D4" w:rsidP="005C3736">
            <w:pPr>
              <w:pStyle w:val="formattext"/>
              <w:spacing w:before="0" w:beforeAutospacing="0" w:after="0" w:afterAutospacing="0"/>
              <w:jc w:val="right"/>
              <w:textAlignment w:val="baseline"/>
            </w:pPr>
            <w:r>
              <w:t>Контактный телефон, адрес электронной почты</w:t>
            </w:r>
          </w:p>
        </w:tc>
      </w:tr>
      <w:tr w:rsidR="001E54D4" w:rsidTr="005C3736">
        <w:tc>
          <w:tcPr>
            <w:tcW w:w="942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54D4" w:rsidRDefault="001E54D4" w:rsidP="005C3736">
            <w:pPr>
              <w:rPr>
                <w:sz w:val="24"/>
                <w:szCs w:val="24"/>
              </w:rPr>
            </w:pPr>
          </w:p>
        </w:tc>
      </w:tr>
      <w:tr w:rsidR="001E54D4" w:rsidTr="005C3736">
        <w:tc>
          <w:tcPr>
            <w:tcW w:w="942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54D4" w:rsidRDefault="001E54D4" w:rsidP="005C3736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ИЗВЕЩЕНИЕ</w:t>
            </w:r>
          </w:p>
          <w:p w:rsidR="001E54D4" w:rsidRDefault="001E54D4" w:rsidP="005C3736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о приеме уведомления о завершенном (планируемом) сносе</w:t>
            </w:r>
          </w:p>
          <w:p w:rsidR="001E54D4" w:rsidRDefault="001E54D4" w:rsidP="005C3736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объекта капитального строительства</w:t>
            </w:r>
          </w:p>
          <w:p w:rsidR="001E54D4" w:rsidRDefault="001E54D4" w:rsidP="005C3736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от ______________ № _______________</w:t>
            </w:r>
          </w:p>
        </w:tc>
      </w:tr>
      <w:tr w:rsidR="001E54D4" w:rsidTr="005C3736">
        <w:tc>
          <w:tcPr>
            <w:tcW w:w="942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54D4" w:rsidRDefault="001E54D4" w:rsidP="005C3736">
            <w:pPr>
              <w:rPr>
                <w:sz w:val="24"/>
                <w:szCs w:val="24"/>
              </w:rPr>
            </w:pPr>
          </w:p>
        </w:tc>
      </w:tr>
      <w:tr w:rsidR="001E54D4" w:rsidTr="005C3736">
        <w:tc>
          <w:tcPr>
            <w:tcW w:w="942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54D4" w:rsidRDefault="001E54D4" w:rsidP="005C3736">
            <w:pPr>
              <w:pStyle w:val="formattext"/>
              <w:spacing w:before="0" w:beforeAutospacing="0" w:after="0" w:afterAutospacing="0"/>
              <w:textAlignment w:val="baseline"/>
            </w:pPr>
            <w:r>
              <w:t xml:space="preserve">По результатам рассмотрения уведомления о завершенном (планируемом) сносе объекта капитального строительства </w:t>
            </w:r>
            <w:proofErr w:type="gramStart"/>
            <w:r>
              <w:t>от</w:t>
            </w:r>
            <w:proofErr w:type="gramEnd"/>
            <w:r>
              <w:t xml:space="preserve"> __________ № __________ принято решение о его приеме.</w:t>
            </w:r>
            <w:r>
              <w:br/>
            </w:r>
          </w:p>
        </w:tc>
      </w:tr>
      <w:tr w:rsidR="001E54D4" w:rsidTr="005C3736">
        <w:tc>
          <w:tcPr>
            <w:tcW w:w="942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54D4" w:rsidRDefault="001E54D4" w:rsidP="005C3736">
            <w:pPr>
              <w:rPr>
                <w:sz w:val="24"/>
                <w:szCs w:val="24"/>
              </w:rPr>
            </w:pPr>
          </w:p>
        </w:tc>
      </w:tr>
      <w:tr w:rsidR="001E54D4" w:rsidTr="005C3736"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54D4" w:rsidRDefault="001E54D4" w:rsidP="005C3736">
            <w:pPr>
              <w:pStyle w:val="formattext"/>
              <w:spacing w:before="0" w:beforeAutospacing="0" w:after="0" w:afterAutospacing="0"/>
              <w:textAlignment w:val="baseline"/>
            </w:pPr>
            <w:r>
              <w:t>_____________ (дата)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54D4" w:rsidRDefault="001E54D4" w:rsidP="005C3736">
            <w:pPr>
              <w:rPr>
                <w:sz w:val="24"/>
                <w:szCs w:val="24"/>
              </w:rPr>
            </w:pPr>
          </w:p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54D4" w:rsidRDefault="001E54D4" w:rsidP="005C3736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Подпись/Сведения о сертификате</w:t>
            </w:r>
          </w:p>
          <w:p w:rsidR="001E54D4" w:rsidRDefault="001E54D4" w:rsidP="005C3736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электронной</w:t>
            </w:r>
          </w:p>
          <w:p w:rsidR="001E54D4" w:rsidRDefault="001E54D4" w:rsidP="005C3736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подписи</w:t>
            </w:r>
          </w:p>
        </w:tc>
      </w:tr>
    </w:tbl>
    <w:p w:rsidR="001E54D4" w:rsidRDefault="001E54D4" w:rsidP="001E54D4">
      <w:pPr>
        <w:pStyle w:val="3"/>
        <w:spacing w:before="0" w:after="240"/>
        <w:jc w:val="right"/>
        <w:textAlignment w:val="baseline"/>
        <w:rPr>
          <w:rFonts w:ascii="Arial" w:hAnsi="Arial" w:cs="Arial"/>
          <w:color w:val="444444"/>
          <w:sz w:val="24"/>
          <w:szCs w:val="24"/>
        </w:rPr>
      </w:pPr>
      <w:r>
        <w:rPr>
          <w:rFonts w:ascii="Arial" w:hAnsi="Arial" w:cs="Arial"/>
          <w:color w:val="444444"/>
          <w:sz w:val="24"/>
          <w:szCs w:val="24"/>
        </w:rPr>
        <w:br/>
      </w:r>
    </w:p>
    <w:p w:rsidR="001E54D4" w:rsidRDefault="001E54D4" w:rsidP="001E54D4"/>
    <w:p w:rsidR="001E54D4" w:rsidRDefault="001E54D4" w:rsidP="001E54D4"/>
    <w:p w:rsidR="001E54D4" w:rsidRDefault="001E54D4" w:rsidP="001E54D4"/>
    <w:p w:rsidR="001E54D4" w:rsidRDefault="001E54D4" w:rsidP="001E54D4"/>
    <w:p w:rsidR="001E54D4" w:rsidRDefault="001E54D4" w:rsidP="001E54D4"/>
    <w:p w:rsidR="001E54D4" w:rsidRDefault="001E54D4" w:rsidP="001E54D4"/>
    <w:p w:rsidR="001E54D4" w:rsidRDefault="001E54D4" w:rsidP="001E54D4"/>
    <w:p w:rsidR="001E54D4" w:rsidRDefault="001E54D4" w:rsidP="001E54D4"/>
    <w:p w:rsidR="001E54D4" w:rsidRDefault="001E54D4" w:rsidP="001E54D4"/>
    <w:p w:rsidR="001E54D4" w:rsidRDefault="001E54D4" w:rsidP="001E54D4"/>
    <w:p w:rsidR="001E54D4" w:rsidRDefault="001E54D4" w:rsidP="001E54D4"/>
    <w:p w:rsidR="001E54D4" w:rsidRDefault="001E54D4" w:rsidP="001E54D4"/>
    <w:p w:rsidR="001E54D4" w:rsidRDefault="001E54D4" w:rsidP="001E54D4"/>
    <w:p w:rsidR="001E54D4" w:rsidRDefault="001E54D4" w:rsidP="001E54D4"/>
    <w:p w:rsidR="001E54D4" w:rsidRDefault="001E54D4" w:rsidP="001E54D4"/>
    <w:p w:rsidR="001E54D4" w:rsidRDefault="001E54D4" w:rsidP="001E54D4"/>
    <w:p w:rsidR="001E54D4" w:rsidRDefault="001E54D4" w:rsidP="001E54D4"/>
    <w:p w:rsidR="001E54D4" w:rsidRDefault="001E54D4" w:rsidP="001E54D4"/>
    <w:p w:rsidR="001E54D4" w:rsidRDefault="001E54D4" w:rsidP="001E54D4"/>
    <w:p w:rsidR="001E54D4" w:rsidRDefault="001E54D4" w:rsidP="001E54D4"/>
    <w:p w:rsidR="001E54D4" w:rsidRDefault="001E54D4" w:rsidP="001E54D4"/>
    <w:p w:rsidR="001E54D4" w:rsidRDefault="001E54D4" w:rsidP="001E54D4"/>
    <w:p w:rsidR="001E54D4" w:rsidRDefault="001E54D4" w:rsidP="001E54D4"/>
    <w:p w:rsidR="001E54D4" w:rsidRDefault="001E54D4" w:rsidP="001E54D4"/>
    <w:p w:rsidR="001E54D4" w:rsidRDefault="001E54D4" w:rsidP="001E54D4"/>
    <w:p w:rsidR="001E54D4" w:rsidRDefault="001E54D4" w:rsidP="001E54D4"/>
    <w:p w:rsidR="001E54D4" w:rsidRDefault="001E54D4" w:rsidP="001E54D4"/>
    <w:p w:rsidR="001E54D4" w:rsidRDefault="001E54D4" w:rsidP="001E54D4"/>
    <w:p w:rsidR="001E54D4" w:rsidRDefault="001E54D4" w:rsidP="001E54D4"/>
    <w:p w:rsidR="001E54D4" w:rsidRPr="00C001E8" w:rsidRDefault="001E54D4" w:rsidP="001E54D4"/>
    <w:p w:rsidR="001E54D4" w:rsidRPr="0055530F" w:rsidRDefault="001E54D4" w:rsidP="001E54D4">
      <w:pPr>
        <w:pStyle w:val="a3"/>
        <w:ind w:left="0" w:right="221" w:firstLine="0"/>
        <w:jc w:val="right"/>
        <w:rPr>
          <w:sz w:val="22"/>
          <w:szCs w:val="22"/>
        </w:rPr>
      </w:pPr>
      <w:r w:rsidRPr="00724947">
        <w:rPr>
          <w:sz w:val="22"/>
          <w:szCs w:val="22"/>
        </w:rPr>
        <w:t>Приложение</w:t>
      </w:r>
      <w:r w:rsidRPr="00724947">
        <w:rPr>
          <w:spacing w:val="-4"/>
          <w:sz w:val="22"/>
          <w:szCs w:val="22"/>
        </w:rPr>
        <w:t xml:space="preserve"> </w:t>
      </w:r>
      <w:r w:rsidRPr="00724947">
        <w:rPr>
          <w:sz w:val="22"/>
          <w:szCs w:val="22"/>
        </w:rPr>
        <w:t>№</w:t>
      </w:r>
      <w:r w:rsidRPr="00724947"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5</w:t>
      </w:r>
    </w:p>
    <w:p w:rsidR="001E54D4" w:rsidRPr="00724947" w:rsidRDefault="001E54D4" w:rsidP="001E54D4">
      <w:pPr>
        <w:pStyle w:val="a3"/>
        <w:ind w:left="5857" w:right="221" w:firstLine="0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к Административному  </w:t>
      </w:r>
      <w:r w:rsidRPr="00724947">
        <w:rPr>
          <w:sz w:val="22"/>
          <w:szCs w:val="22"/>
        </w:rPr>
        <w:t>регламенту по предоставлению</w:t>
      </w:r>
      <w:r w:rsidRPr="00724947">
        <w:rPr>
          <w:spacing w:val="-23"/>
          <w:sz w:val="22"/>
          <w:szCs w:val="22"/>
        </w:rPr>
        <w:t xml:space="preserve"> </w:t>
      </w:r>
      <w:r w:rsidRPr="00724947">
        <w:rPr>
          <w:sz w:val="22"/>
          <w:szCs w:val="22"/>
        </w:rPr>
        <w:t>муниципальной</w:t>
      </w:r>
      <w:r w:rsidRPr="00724947">
        <w:rPr>
          <w:spacing w:val="-19"/>
          <w:sz w:val="22"/>
          <w:szCs w:val="22"/>
        </w:rPr>
        <w:t xml:space="preserve"> </w:t>
      </w:r>
      <w:r w:rsidRPr="00724947">
        <w:rPr>
          <w:sz w:val="22"/>
          <w:szCs w:val="22"/>
        </w:rPr>
        <w:t>услуги</w:t>
      </w:r>
    </w:p>
    <w:p w:rsidR="001E54D4" w:rsidRPr="00724947" w:rsidRDefault="001E54D4" w:rsidP="001E54D4">
      <w:pPr>
        <w:pStyle w:val="a3"/>
        <w:ind w:left="0" w:firstLine="0"/>
        <w:jc w:val="right"/>
        <w:rPr>
          <w:sz w:val="22"/>
          <w:szCs w:val="22"/>
        </w:rPr>
      </w:pPr>
      <w:r w:rsidRPr="00724947">
        <w:rPr>
          <w:sz w:val="22"/>
          <w:szCs w:val="22"/>
        </w:rPr>
        <w:t>"Направление уведомления о планируемом сносе</w:t>
      </w:r>
    </w:p>
    <w:p w:rsidR="001E54D4" w:rsidRPr="00724947" w:rsidRDefault="001E54D4" w:rsidP="001E54D4">
      <w:pPr>
        <w:pStyle w:val="a3"/>
        <w:ind w:left="0" w:firstLine="0"/>
        <w:jc w:val="right"/>
        <w:rPr>
          <w:sz w:val="22"/>
          <w:szCs w:val="22"/>
        </w:rPr>
      </w:pPr>
      <w:r w:rsidRPr="00724947">
        <w:rPr>
          <w:sz w:val="22"/>
          <w:szCs w:val="22"/>
        </w:rPr>
        <w:t xml:space="preserve"> объекта капитального строительства и уведомления </w:t>
      </w:r>
    </w:p>
    <w:p w:rsidR="001E54D4" w:rsidRPr="00CD6524" w:rsidRDefault="001E54D4" w:rsidP="001E54D4">
      <w:pPr>
        <w:pStyle w:val="a3"/>
        <w:ind w:left="0" w:firstLine="0"/>
        <w:jc w:val="right"/>
        <w:rPr>
          <w:sz w:val="22"/>
          <w:szCs w:val="22"/>
        </w:rPr>
      </w:pPr>
      <w:r w:rsidRPr="00724947">
        <w:rPr>
          <w:sz w:val="22"/>
          <w:szCs w:val="22"/>
        </w:rPr>
        <w:t>о завершении сноса объе</w:t>
      </w:r>
      <w:r>
        <w:rPr>
          <w:sz w:val="22"/>
          <w:szCs w:val="22"/>
        </w:rPr>
        <w:t xml:space="preserve">кта капитального строительства </w:t>
      </w:r>
      <w:r w:rsidRPr="00724947">
        <w:rPr>
          <w:sz w:val="22"/>
          <w:szCs w:val="22"/>
        </w:rPr>
        <w:t>"</w:t>
      </w:r>
    </w:p>
    <w:p w:rsidR="001E54D4" w:rsidRDefault="001E54D4" w:rsidP="001E54D4"/>
    <w:p w:rsidR="001E54D4" w:rsidRDefault="001E54D4" w:rsidP="001E54D4">
      <w:pPr>
        <w:tabs>
          <w:tab w:val="left" w:pos="8413"/>
        </w:tabs>
        <w:ind w:left="3478"/>
        <w:jc w:val="both"/>
        <w:rPr>
          <w:sz w:val="24"/>
        </w:rPr>
      </w:pPr>
      <w:r>
        <w:rPr>
          <w:sz w:val="24"/>
        </w:rPr>
        <w:t xml:space="preserve">Кому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1E54D4" w:rsidRDefault="001E54D4" w:rsidP="001E54D4">
      <w:pPr>
        <w:spacing w:before="14" w:line="249" w:lineRule="auto"/>
        <w:ind w:left="4275" w:right="332" w:firstLine="12"/>
        <w:jc w:val="both"/>
        <w:rPr>
          <w:sz w:val="20"/>
        </w:rPr>
      </w:pPr>
      <w:proofErr w:type="gramStart"/>
      <w:r>
        <w:rPr>
          <w:sz w:val="20"/>
        </w:rPr>
        <w:t>(фамилия, имя, отчество (при наличии) застройщика, ОГРНИП (для физического</w:t>
      </w:r>
      <w:r>
        <w:rPr>
          <w:spacing w:val="-11"/>
          <w:sz w:val="20"/>
        </w:rPr>
        <w:t xml:space="preserve"> </w:t>
      </w:r>
      <w:r>
        <w:rPr>
          <w:sz w:val="20"/>
        </w:rPr>
        <w:t>лица,</w:t>
      </w:r>
      <w:r>
        <w:rPr>
          <w:spacing w:val="-9"/>
          <w:sz w:val="20"/>
        </w:rPr>
        <w:t xml:space="preserve"> </w:t>
      </w:r>
      <w:r>
        <w:rPr>
          <w:sz w:val="20"/>
        </w:rPr>
        <w:t>зарегистрированного</w:t>
      </w:r>
      <w:r>
        <w:rPr>
          <w:spacing w:val="-11"/>
          <w:sz w:val="20"/>
        </w:rPr>
        <w:t xml:space="preserve"> </w:t>
      </w:r>
      <w:r>
        <w:rPr>
          <w:sz w:val="20"/>
        </w:rPr>
        <w:t>в</w:t>
      </w:r>
      <w:r>
        <w:rPr>
          <w:spacing w:val="-10"/>
          <w:sz w:val="20"/>
        </w:rPr>
        <w:t xml:space="preserve"> </w:t>
      </w:r>
      <w:r>
        <w:rPr>
          <w:sz w:val="20"/>
        </w:rPr>
        <w:t>качестве</w:t>
      </w:r>
      <w:r>
        <w:rPr>
          <w:spacing w:val="-11"/>
          <w:sz w:val="20"/>
        </w:rPr>
        <w:t xml:space="preserve"> </w:t>
      </w:r>
      <w:r>
        <w:rPr>
          <w:sz w:val="20"/>
        </w:rPr>
        <w:t>индивидуального предпринимателя) - для физического лица, полное наименование застройщика, ИНН*, ОГРН - для юридического</w:t>
      </w:r>
      <w:r>
        <w:rPr>
          <w:spacing w:val="-16"/>
          <w:sz w:val="20"/>
        </w:rPr>
        <w:t xml:space="preserve"> </w:t>
      </w:r>
      <w:r>
        <w:rPr>
          <w:sz w:val="20"/>
        </w:rPr>
        <w:t>лица</w:t>
      </w:r>
      <w:proofErr w:type="gramEnd"/>
    </w:p>
    <w:p w:rsidR="001E54D4" w:rsidRDefault="001E54D4" w:rsidP="001E54D4">
      <w:pPr>
        <w:pStyle w:val="a3"/>
        <w:spacing w:before="11"/>
        <w:ind w:left="0" w:firstLine="0"/>
        <w:jc w:val="both"/>
        <w:rPr>
          <w:sz w:val="16"/>
        </w:rPr>
      </w:pPr>
      <w:r>
        <w:rPr>
          <w:noProof/>
        </w:rPr>
        <w:pict>
          <v:shape id="Freeform 12" o:spid="_x0000_s1037" style="position:absolute;left:0;text-align:left;margin-left:226.95pt;margin-top:12pt;width:246pt;height:.1pt;z-index:-2516433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9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" path="m,l4919,e" filled="f" strokeweight=".21164mm">
            <v:path arrowok="t" o:connecttype="custom" o:connectlocs="0,0;3123565,0" o:connectangles="0,0"/>
            <w10:wrap type="topAndBottom" anchorx="page"/>
          </v:shape>
        </w:pict>
      </w:r>
    </w:p>
    <w:p w:rsidR="001E54D4" w:rsidRDefault="001E54D4" w:rsidP="001E54D4">
      <w:pPr>
        <w:spacing w:before="4"/>
        <w:ind w:left="3658"/>
        <w:jc w:val="both"/>
        <w:rPr>
          <w:sz w:val="20"/>
        </w:rPr>
      </w:pPr>
      <w:r>
        <w:rPr>
          <w:sz w:val="20"/>
        </w:rPr>
        <w:t>почтовый индекс и адрес, телефон, адрес электронной почты застройщика)</w:t>
      </w:r>
    </w:p>
    <w:p w:rsidR="001E54D4" w:rsidRDefault="001E54D4" w:rsidP="001E54D4">
      <w:pPr>
        <w:pStyle w:val="a3"/>
        <w:spacing w:before="2"/>
        <w:ind w:left="0" w:firstLine="0"/>
        <w:jc w:val="both"/>
      </w:pPr>
    </w:p>
    <w:p w:rsidR="001E54D4" w:rsidRDefault="001E54D4" w:rsidP="001E54D4">
      <w:pPr>
        <w:pStyle w:val="a3"/>
        <w:spacing w:before="2"/>
        <w:ind w:left="0" w:firstLine="0"/>
        <w:jc w:val="both"/>
      </w:pPr>
    </w:p>
    <w:p w:rsidR="001E54D4" w:rsidRDefault="001E54D4" w:rsidP="001E54D4">
      <w:pPr>
        <w:ind w:right="8"/>
        <w:jc w:val="center"/>
        <w:rPr>
          <w:b/>
          <w:sz w:val="24"/>
        </w:rPr>
      </w:pPr>
      <w:proofErr w:type="gramStart"/>
      <w:r>
        <w:rPr>
          <w:b/>
          <w:sz w:val="24"/>
        </w:rPr>
        <w:t>Р</w:t>
      </w:r>
      <w:proofErr w:type="gramEnd"/>
      <w:r>
        <w:rPr>
          <w:b/>
          <w:sz w:val="24"/>
        </w:rPr>
        <w:t xml:space="preserve"> Е Ш Е Н И Е</w:t>
      </w:r>
    </w:p>
    <w:p w:rsidR="001E54D4" w:rsidRPr="00C722CC" w:rsidRDefault="001E54D4" w:rsidP="001E54D4">
      <w:pPr>
        <w:pStyle w:val="a3"/>
        <w:spacing w:before="4"/>
        <w:ind w:left="0" w:firstLine="0"/>
        <w:jc w:val="center"/>
        <w:rPr>
          <w:b/>
          <w:sz w:val="24"/>
          <w:szCs w:val="24"/>
        </w:rPr>
      </w:pPr>
      <w:r w:rsidRPr="00C722CC">
        <w:rPr>
          <w:b/>
          <w:sz w:val="24"/>
          <w:szCs w:val="24"/>
        </w:rPr>
        <w:t>об отказе в предоставлении муниципальной услуги</w:t>
      </w:r>
    </w:p>
    <w:p w:rsidR="001E54D4" w:rsidRDefault="001E54D4" w:rsidP="001E54D4">
      <w:pPr>
        <w:pStyle w:val="a3"/>
        <w:spacing w:before="4"/>
        <w:ind w:left="0" w:firstLine="0"/>
        <w:jc w:val="center"/>
        <w:rPr>
          <w:b/>
          <w:sz w:val="25"/>
        </w:rPr>
      </w:pPr>
      <w:r>
        <w:rPr>
          <w:noProof/>
        </w:rPr>
        <w:pict>
          <v:shape id="Freeform 13" o:spid="_x0000_s1036" style="position:absolute;left:0;text-align:left;margin-left:63.85pt;margin-top:16.85pt;width:450pt;height:.1pt;z-index:-2516423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" path="m,l8999,e" filled="f" strokeweight=".21164mm">
            <v:path arrowok="t" o:connecttype="custom" o:connectlocs="0,0;5714365,0" o:connectangles="0,0"/>
            <w10:wrap type="topAndBottom" anchorx="page"/>
          </v:shape>
        </w:pict>
      </w:r>
    </w:p>
    <w:p w:rsidR="001E54D4" w:rsidRDefault="001E54D4" w:rsidP="001E54D4">
      <w:pPr>
        <w:spacing w:line="223" w:lineRule="exact"/>
        <w:ind w:right="25"/>
        <w:jc w:val="center"/>
        <w:rPr>
          <w:sz w:val="20"/>
        </w:rPr>
      </w:pPr>
      <w:r>
        <w:rPr>
          <w:sz w:val="20"/>
        </w:rPr>
        <w:t>(наименование уполномоченного органа местного самоуправления)</w:t>
      </w:r>
    </w:p>
    <w:p w:rsidR="001E54D4" w:rsidRDefault="001E54D4" w:rsidP="001E54D4">
      <w:pPr>
        <w:spacing w:line="223" w:lineRule="exact"/>
        <w:ind w:right="25"/>
        <w:jc w:val="center"/>
        <w:rPr>
          <w:sz w:val="20"/>
        </w:rPr>
      </w:pPr>
    </w:p>
    <w:p w:rsidR="001E54D4" w:rsidRDefault="001E54D4" w:rsidP="001E54D4">
      <w:pPr>
        <w:spacing w:before="1"/>
        <w:ind w:left="217" w:right="517"/>
        <w:jc w:val="both"/>
      </w:pPr>
      <w:r>
        <w:t>по результатам рассмотрения уведомления о планируемом сносе объекта капитального строительства/ уведомления о завершении сноса объекта капитального строительства ________________№_________________ принято (дата и номер регистрации) решение об отказе в предоставлении муниципальной услуги.</w:t>
      </w:r>
    </w:p>
    <w:p w:rsidR="001E54D4" w:rsidRDefault="001E54D4" w:rsidP="001E54D4">
      <w:pPr>
        <w:spacing w:before="1"/>
        <w:ind w:left="217" w:right="517" w:firstLine="566"/>
        <w:jc w:val="both"/>
        <w:rPr>
          <w:sz w:val="24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60"/>
        <w:gridCol w:w="4395"/>
        <w:gridCol w:w="3726"/>
      </w:tblGrid>
      <w:tr w:rsidR="001E54D4" w:rsidTr="005C3736">
        <w:trPr>
          <w:trHeight w:val="827"/>
        </w:trPr>
        <w:tc>
          <w:tcPr>
            <w:tcW w:w="2160" w:type="dxa"/>
          </w:tcPr>
          <w:p w:rsidR="001E54D4" w:rsidRPr="0055530F" w:rsidRDefault="001E54D4" w:rsidP="005C3736">
            <w:pPr>
              <w:pStyle w:val="TableParagraph"/>
              <w:spacing w:line="268" w:lineRule="exact"/>
              <w:ind w:left="127" w:firstLine="376"/>
              <w:jc w:val="center"/>
            </w:pPr>
            <w:r w:rsidRPr="0055530F">
              <w:t>№ пункта</w:t>
            </w:r>
          </w:p>
          <w:p w:rsidR="001E54D4" w:rsidRPr="0055530F" w:rsidRDefault="001E54D4" w:rsidP="005C3736">
            <w:pPr>
              <w:pStyle w:val="TableParagraph"/>
              <w:spacing w:line="270" w:lineRule="atLeast"/>
              <w:ind w:left="225" w:right="100" w:hanging="99"/>
              <w:jc w:val="center"/>
            </w:pPr>
            <w:r w:rsidRPr="0055530F">
              <w:t>Административн</w:t>
            </w:r>
            <w:r>
              <w:t xml:space="preserve">ого </w:t>
            </w:r>
            <w:r w:rsidRPr="0055530F">
              <w:t xml:space="preserve"> регламента</w:t>
            </w:r>
          </w:p>
        </w:tc>
        <w:tc>
          <w:tcPr>
            <w:tcW w:w="4395" w:type="dxa"/>
          </w:tcPr>
          <w:p w:rsidR="001E54D4" w:rsidRPr="0055530F" w:rsidRDefault="001E54D4" w:rsidP="005C3736">
            <w:pPr>
              <w:pStyle w:val="TableParagraph"/>
              <w:ind w:left="237" w:right="231"/>
              <w:jc w:val="center"/>
            </w:pPr>
            <w:r w:rsidRPr="0055530F">
              <w:t xml:space="preserve">Наименование основания для отказа в соответствии с </w:t>
            </w:r>
            <w:proofErr w:type="gramStart"/>
            <w:r w:rsidRPr="0055530F">
              <w:t>Административным</w:t>
            </w:r>
            <w:proofErr w:type="gramEnd"/>
          </w:p>
          <w:p w:rsidR="001E54D4" w:rsidRPr="0055530F" w:rsidRDefault="001E54D4" w:rsidP="005C3736">
            <w:pPr>
              <w:pStyle w:val="TableParagraph"/>
              <w:spacing w:line="264" w:lineRule="exact"/>
              <w:ind w:left="234" w:right="231"/>
              <w:jc w:val="center"/>
            </w:pPr>
            <w:r w:rsidRPr="0055530F">
              <w:t>регламентом</w:t>
            </w:r>
          </w:p>
        </w:tc>
        <w:tc>
          <w:tcPr>
            <w:tcW w:w="3726" w:type="dxa"/>
          </w:tcPr>
          <w:p w:rsidR="001E54D4" w:rsidRPr="0055530F" w:rsidRDefault="001E54D4" w:rsidP="005C3736">
            <w:pPr>
              <w:pStyle w:val="TableParagraph"/>
              <w:spacing w:before="131"/>
              <w:ind w:left="848" w:right="518" w:hanging="310"/>
              <w:jc w:val="both"/>
            </w:pPr>
            <w:r w:rsidRPr="0055530F">
              <w:t xml:space="preserve">Разъяснение причин отказа в </w:t>
            </w:r>
            <w:r>
              <w:t>предоставлении муниципальной услуги</w:t>
            </w:r>
          </w:p>
        </w:tc>
      </w:tr>
      <w:tr w:rsidR="001E54D4" w:rsidRPr="0055530F" w:rsidTr="005C3736">
        <w:trPr>
          <w:trHeight w:val="1036"/>
        </w:trPr>
        <w:tc>
          <w:tcPr>
            <w:tcW w:w="2160" w:type="dxa"/>
          </w:tcPr>
          <w:p w:rsidR="001E54D4" w:rsidRPr="0055530F" w:rsidRDefault="001E54D4" w:rsidP="005C3736">
            <w:pPr>
              <w:pStyle w:val="TableParagraph"/>
              <w:spacing w:line="268" w:lineRule="exact"/>
              <w:jc w:val="both"/>
            </w:pPr>
            <w:r>
              <w:t>подпункт "1</w:t>
            </w:r>
            <w:r w:rsidRPr="0055530F">
              <w:t>"</w:t>
            </w:r>
          </w:p>
          <w:p w:rsidR="001E54D4" w:rsidRPr="0055530F" w:rsidRDefault="001E54D4" w:rsidP="005C3736">
            <w:pPr>
              <w:pStyle w:val="TableParagraph"/>
              <w:jc w:val="both"/>
            </w:pPr>
            <w:r>
              <w:t>пункта 2.12</w:t>
            </w:r>
          </w:p>
        </w:tc>
        <w:tc>
          <w:tcPr>
            <w:tcW w:w="4395" w:type="dxa"/>
          </w:tcPr>
          <w:p w:rsidR="001E54D4" w:rsidRPr="0055530F" w:rsidRDefault="001E54D4" w:rsidP="005C3736">
            <w:pPr>
              <w:pStyle w:val="TableParagraph"/>
              <w:ind w:left="107" w:right="87"/>
              <w:jc w:val="both"/>
            </w:pPr>
            <w:r>
              <w:t>документы (сведения), представленные заявителем, противоречат документам (сведениям), полученным в рамках межведомственного взаимодействия</w:t>
            </w:r>
          </w:p>
        </w:tc>
        <w:tc>
          <w:tcPr>
            <w:tcW w:w="3726" w:type="dxa"/>
          </w:tcPr>
          <w:p w:rsidR="001E54D4" w:rsidRPr="0055530F" w:rsidRDefault="001E54D4" w:rsidP="005C3736">
            <w:pPr>
              <w:pStyle w:val="TableParagraph"/>
              <w:ind w:left="105" w:right="2"/>
              <w:jc w:val="both"/>
              <w:rPr>
                <w:i/>
              </w:rPr>
            </w:pPr>
            <w:r>
              <w:rPr>
                <w:i/>
              </w:rPr>
              <w:t>Указываются основания такого вывода</w:t>
            </w:r>
          </w:p>
        </w:tc>
      </w:tr>
      <w:tr w:rsidR="001E54D4" w:rsidRPr="0055530F" w:rsidTr="005C3736">
        <w:trPr>
          <w:trHeight w:val="839"/>
        </w:trPr>
        <w:tc>
          <w:tcPr>
            <w:tcW w:w="2160" w:type="dxa"/>
          </w:tcPr>
          <w:p w:rsidR="001E54D4" w:rsidRPr="0055530F" w:rsidRDefault="001E54D4" w:rsidP="005C3736">
            <w:pPr>
              <w:pStyle w:val="TableParagraph"/>
              <w:spacing w:line="268" w:lineRule="exact"/>
              <w:jc w:val="both"/>
            </w:pPr>
            <w:r>
              <w:t>подпункт "2</w:t>
            </w:r>
            <w:r w:rsidRPr="0055530F">
              <w:t>"</w:t>
            </w:r>
          </w:p>
          <w:p w:rsidR="001E54D4" w:rsidRPr="0055530F" w:rsidRDefault="001E54D4" w:rsidP="005C3736">
            <w:pPr>
              <w:pStyle w:val="TableParagraph"/>
              <w:jc w:val="both"/>
            </w:pPr>
            <w:r>
              <w:t>пункта 2.12</w:t>
            </w:r>
          </w:p>
        </w:tc>
        <w:tc>
          <w:tcPr>
            <w:tcW w:w="4395" w:type="dxa"/>
          </w:tcPr>
          <w:p w:rsidR="001E54D4" w:rsidRPr="0055530F" w:rsidRDefault="001E54D4" w:rsidP="005C3736">
            <w:pPr>
              <w:pStyle w:val="TableParagraph"/>
              <w:ind w:left="107" w:right="-15"/>
              <w:jc w:val="both"/>
            </w:pPr>
            <w:r>
              <w:t>отсутствие документов (сведений), предусмотренных нормативными правовыми актами Российской Федерации</w:t>
            </w:r>
          </w:p>
        </w:tc>
        <w:tc>
          <w:tcPr>
            <w:tcW w:w="3726" w:type="dxa"/>
          </w:tcPr>
          <w:p w:rsidR="001E54D4" w:rsidRPr="0055530F" w:rsidRDefault="001E54D4" w:rsidP="005C3736">
            <w:pPr>
              <w:pStyle w:val="TableParagraph"/>
              <w:ind w:left="105" w:right="105"/>
              <w:jc w:val="both"/>
              <w:rPr>
                <w:i/>
              </w:rPr>
            </w:pPr>
            <w:r>
              <w:rPr>
                <w:i/>
              </w:rPr>
              <w:t>Указываются основания такого вывода</w:t>
            </w:r>
          </w:p>
        </w:tc>
      </w:tr>
      <w:tr w:rsidR="001E54D4" w:rsidRPr="0055530F" w:rsidTr="005C3736">
        <w:trPr>
          <w:trHeight w:val="553"/>
        </w:trPr>
        <w:tc>
          <w:tcPr>
            <w:tcW w:w="2160" w:type="dxa"/>
          </w:tcPr>
          <w:p w:rsidR="001E54D4" w:rsidRPr="0055530F" w:rsidRDefault="001E54D4" w:rsidP="005C3736">
            <w:pPr>
              <w:pStyle w:val="TableParagraph"/>
              <w:spacing w:line="270" w:lineRule="exact"/>
              <w:ind w:right="-101"/>
              <w:jc w:val="both"/>
            </w:pPr>
            <w:r>
              <w:t>подпункт "3</w:t>
            </w:r>
            <w:r w:rsidRPr="0055530F">
              <w:t>"</w:t>
            </w:r>
            <w:r w:rsidRPr="0055530F">
              <w:rPr>
                <w:spacing w:val="-11"/>
              </w:rPr>
              <w:t xml:space="preserve">  </w:t>
            </w:r>
          </w:p>
        </w:tc>
        <w:tc>
          <w:tcPr>
            <w:tcW w:w="4395" w:type="dxa"/>
          </w:tcPr>
          <w:p w:rsidR="001E54D4" w:rsidRDefault="001E54D4" w:rsidP="005C3736">
            <w:pPr>
              <w:pStyle w:val="TableParagraph"/>
              <w:spacing w:line="270" w:lineRule="exact"/>
              <w:ind w:right="-15"/>
              <w:jc w:val="both"/>
              <w:rPr>
                <w:spacing w:val="-19"/>
              </w:rPr>
            </w:pPr>
            <w:r>
              <w:t>заявитель не является правообладателем объекта капитального строительства</w:t>
            </w:r>
            <w:r w:rsidRPr="0055530F">
              <w:rPr>
                <w:spacing w:val="-19"/>
              </w:rPr>
              <w:t xml:space="preserve"> </w:t>
            </w:r>
          </w:p>
          <w:p w:rsidR="001E54D4" w:rsidRDefault="001E54D4" w:rsidP="005C3736">
            <w:pPr>
              <w:pStyle w:val="TableParagraph"/>
              <w:spacing w:line="270" w:lineRule="exact"/>
              <w:ind w:right="-15"/>
              <w:jc w:val="both"/>
              <w:rPr>
                <w:spacing w:val="-19"/>
              </w:rPr>
            </w:pPr>
          </w:p>
          <w:p w:rsidR="001E54D4" w:rsidRPr="0055530F" w:rsidRDefault="001E54D4" w:rsidP="005C3736">
            <w:pPr>
              <w:pStyle w:val="TableParagraph"/>
              <w:spacing w:line="270" w:lineRule="exact"/>
              <w:ind w:left="0" w:right="-15"/>
              <w:jc w:val="both"/>
              <w:rPr>
                <w:i/>
              </w:rPr>
            </w:pPr>
          </w:p>
        </w:tc>
        <w:tc>
          <w:tcPr>
            <w:tcW w:w="3726" w:type="dxa"/>
          </w:tcPr>
          <w:p w:rsidR="001E54D4" w:rsidRPr="0055530F" w:rsidRDefault="001E54D4" w:rsidP="005C3736">
            <w:pPr>
              <w:pStyle w:val="TableParagraph"/>
              <w:spacing w:line="264" w:lineRule="exact"/>
              <w:ind w:left="283"/>
              <w:jc w:val="both"/>
              <w:rPr>
                <w:i/>
              </w:rPr>
            </w:pPr>
            <w:r>
              <w:rPr>
                <w:i/>
              </w:rPr>
              <w:t>Указываются основания такого вывода</w:t>
            </w:r>
          </w:p>
        </w:tc>
      </w:tr>
    </w:tbl>
    <w:p w:rsidR="001E54D4" w:rsidRPr="0055530F" w:rsidRDefault="001E54D4" w:rsidP="001E54D4">
      <w:pPr>
        <w:spacing w:line="264" w:lineRule="exact"/>
        <w:jc w:val="both"/>
        <w:sectPr w:rsidR="001E54D4" w:rsidRPr="0055530F" w:rsidSect="000D688C">
          <w:pgSz w:w="11910" w:h="16840"/>
          <w:pgMar w:top="1134" w:right="567" w:bottom="1134" w:left="851" w:header="720" w:footer="720" w:gutter="0"/>
          <w:cols w:space="720"/>
        </w:sect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02"/>
        <w:gridCol w:w="4395"/>
        <w:gridCol w:w="3884"/>
      </w:tblGrid>
      <w:tr w:rsidR="001E54D4" w:rsidRPr="0055530F" w:rsidTr="005C3736">
        <w:trPr>
          <w:trHeight w:val="913"/>
        </w:trPr>
        <w:tc>
          <w:tcPr>
            <w:tcW w:w="2002" w:type="dxa"/>
          </w:tcPr>
          <w:p w:rsidR="001E54D4" w:rsidRPr="0055530F" w:rsidRDefault="001E54D4" w:rsidP="005C3736">
            <w:pPr>
              <w:pStyle w:val="TableParagraph"/>
              <w:spacing w:line="262" w:lineRule="exact"/>
              <w:jc w:val="both"/>
            </w:pPr>
            <w:r>
              <w:lastRenderedPageBreak/>
              <w:t>подпункт "4</w:t>
            </w:r>
            <w:r w:rsidRPr="0055530F">
              <w:t>"</w:t>
            </w:r>
          </w:p>
          <w:p w:rsidR="001E54D4" w:rsidRPr="0055530F" w:rsidRDefault="001E54D4" w:rsidP="005C3736">
            <w:pPr>
              <w:pStyle w:val="TableParagraph"/>
              <w:jc w:val="both"/>
            </w:pPr>
            <w:r>
              <w:t>пункта 2.12</w:t>
            </w:r>
          </w:p>
        </w:tc>
        <w:tc>
          <w:tcPr>
            <w:tcW w:w="4395" w:type="dxa"/>
          </w:tcPr>
          <w:p w:rsidR="001E54D4" w:rsidRPr="0055530F" w:rsidRDefault="001E54D4" w:rsidP="005C3736">
            <w:pPr>
              <w:pStyle w:val="TableParagraph"/>
              <w:ind w:left="107" w:right="121"/>
              <w:jc w:val="both"/>
            </w:pPr>
            <w:r>
              <w:t>уведомление о сносе содержит сведения об объекте, который не является объектом капитального строительства</w:t>
            </w:r>
          </w:p>
        </w:tc>
        <w:tc>
          <w:tcPr>
            <w:tcW w:w="3884" w:type="dxa"/>
          </w:tcPr>
          <w:p w:rsidR="001E54D4" w:rsidRPr="0055530F" w:rsidRDefault="001E54D4" w:rsidP="005C3736">
            <w:pPr>
              <w:pStyle w:val="TableParagraph"/>
              <w:ind w:left="105" w:right="2"/>
              <w:jc w:val="both"/>
              <w:rPr>
                <w:i/>
              </w:rPr>
            </w:pPr>
            <w:r>
              <w:rPr>
                <w:i/>
              </w:rPr>
              <w:t>Указываются основания такого вывода</w:t>
            </w:r>
          </w:p>
        </w:tc>
      </w:tr>
    </w:tbl>
    <w:p w:rsidR="001E54D4" w:rsidRDefault="001E54D4" w:rsidP="001E54D4"/>
    <w:p w:rsidR="001E54D4" w:rsidRPr="00C001E8" w:rsidRDefault="001E54D4" w:rsidP="001E54D4">
      <w:r>
        <w:t xml:space="preserve">       Вы вправе повторно обратиться с заявлением о выдаче разрешения на строительство после устранения указанных нарушений.</w:t>
      </w:r>
    </w:p>
    <w:p w:rsidR="001E54D4" w:rsidRDefault="001E54D4" w:rsidP="001E54D4">
      <w:pPr>
        <w:pStyle w:val="3"/>
        <w:spacing w:before="0" w:after="240"/>
        <w:jc w:val="right"/>
        <w:textAlignment w:val="baseline"/>
        <w:rPr>
          <w:rFonts w:ascii="Arial" w:hAnsi="Arial" w:cs="Arial"/>
          <w:color w:val="444444"/>
          <w:sz w:val="24"/>
          <w:szCs w:val="24"/>
        </w:rPr>
      </w:pPr>
    </w:p>
    <w:p w:rsidR="001E54D4" w:rsidRDefault="001E54D4" w:rsidP="001E54D4">
      <w:pPr>
        <w:pStyle w:val="3"/>
        <w:spacing w:before="0" w:after="240"/>
        <w:jc w:val="both"/>
        <w:textAlignment w:val="baseline"/>
        <w:rPr>
          <w:rFonts w:ascii="Times New Roman" w:hAnsi="Times New Roman" w:cs="Times New Roman"/>
          <w:b w:val="0"/>
          <w:color w:val="000000" w:themeColor="text1"/>
        </w:rPr>
      </w:pPr>
      <w:r w:rsidRPr="00CD6524">
        <w:rPr>
          <w:rFonts w:ascii="Times New Roman" w:hAnsi="Times New Roman" w:cs="Times New Roman"/>
          <w:b w:val="0"/>
          <w:color w:val="000000" w:themeColor="text1"/>
        </w:rPr>
        <w:t xml:space="preserve">Данный отказ может быть обжалован в досудебном порядке путем направления жалобы </w:t>
      </w:r>
      <w:proofErr w:type="gramStart"/>
      <w:r w:rsidRPr="00CD6524">
        <w:rPr>
          <w:rFonts w:ascii="Times New Roman" w:hAnsi="Times New Roman" w:cs="Times New Roman"/>
          <w:b w:val="0"/>
          <w:color w:val="000000" w:themeColor="text1"/>
        </w:rPr>
        <w:t>в</w:t>
      </w:r>
      <w:proofErr w:type="gramEnd"/>
      <w:r w:rsidRPr="00CD6524">
        <w:rPr>
          <w:rFonts w:ascii="Times New Roman" w:hAnsi="Times New Roman" w:cs="Times New Roman"/>
          <w:b w:val="0"/>
          <w:color w:val="000000" w:themeColor="text1"/>
        </w:rPr>
        <w:t xml:space="preserve"> ________________________________________________________________, </w:t>
      </w:r>
    </w:p>
    <w:p w:rsidR="001E54D4" w:rsidRDefault="001E54D4" w:rsidP="001E54D4">
      <w:pPr>
        <w:pStyle w:val="3"/>
        <w:spacing w:before="0" w:after="240"/>
        <w:jc w:val="both"/>
        <w:textAlignment w:val="baseline"/>
        <w:rPr>
          <w:rFonts w:ascii="Times New Roman" w:hAnsi="Times New Roman" w:cs="Times New Roman"/>
          <w:b w:val="0"/>
          <w:color w:val="000000" w:themeColor="text1"/>
        </w:rPr>
      </w:pPr>
      <w:r w:rsidRPr="00CD6524">
        <w:rPr>
          <w:rFonts w:ascii="Times New Roman" w:hAnsi="Times New Roman" w:cs="Times New Roman"/>
          <w:b w:val="0"/>
          <w:color w:val="000000" w:themeColor="text1"/>
        </w:rPr>
        <w:t xml:space="preserve">а также в судебном порядке. </w:t>
      </w:r>
    </w:p>
    <w:p w:rsidR="001E54D4" w:rsidRDefault="001E54D4" w:rsidP="001E54D4">
      <w:pPr>
        <w:pStyle w:val="3"/>
        <w:spacing w:before="0" w:after="240"/>
        <w:jc w:val="center"/>
        <w:textAlignment w:val="baseline"/>
        <w:rPr>
          <w:rFonts w:ascii="Times New Roman" w:hAnsi="Times New Roman" w:cs="Times New Roman"/>
          <w:b w:val="0"/>
          <w:color w:val="000000" w:themeColor="text1"/>
        </w:rPr>
      </w:pPr>
      <w:r>
        <w:rPr>
          <w:rFonts w:ascii="Times New Roman" w:hAnsi="Times New Roman" w:cs="Times New Roman"/>
          <w:b w:val="0"/>
          <w:color w:val="000000" w:themeColor="text1"/>
        </w:rPr>
        <w:t xml:space="preserve">Дополнительно </w:t>
      </w:r>
      <w:r w:rsidRPr="00CD6524">
        <w:rPr>
          <w:rFonts w:ascii="Times New Roman" w:hAnsi="Times New Roman" w:cs="Times New Roman"/>
          <w:b w:val="0"/>
          <w:color w:val="000000" w:themeColor="text1"/>
        </w:rPr>
        <w:t>информируем:_______________________________________ ______</w:t>
      </w:r>
      <w:r>
        <w:rPr>
          <w:rFonts w:ascii="Times New Roman" w:hAnsi="Times New Roman" w:cs="Times New Roman"/>
          <w:b w:val="0"/>
          <w:color w:val="000000" w:themeColor="text1"/>
        </w:rPr>
        <w:t>____________________</w:t>
      </w:r>
      <w:r w:rsidRPr="00CD6524">
        <w:rPr>
          <w:rFonts w:ascii="Times New Roman" w:hAnsi="Times New Roman" w:cs="Times New Roman"/>
          <w:b w:val="0"/>
          <w:color w:val="000000" w:themeColor="text1"/>
        </w:rPr>
        <w:t xml:space="preserve">. </w:t>
      </w:r>
      <w:r w:rsidRPr="00CD6524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(указывается информация, необходимая для устранения причин отказа в </w:t>
      </w:r>
      <w:r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предоставлении муниципальной услуги</w:t>
      </w:r>
      <w:r w:rsidRPr="00CD6524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, а также иная дополнительная информация при наличии)</w:t>
      </w:r>
      <w:r w:rsidRPr="00CD6524">
        <w:rPr>
          <w:rFonts w:ascii="Times New Roman" w:hAnsi="Times New Roman" w:cs="Times New Roman"/>
          <w:b w:val="0"/>
          <w:color w:val="000000" w:themeColor="text1"/>
        </w:rPr>
        <w:t xml:space="preserve"> </w:t>
      </w:r>
    </w:p>
    <w:p w:rsidR="001E54D4" w:rsidRDefault="001E54D4" w:rsidP="001E54D4">
      <w:r>
        <w:t>_______________________________________________________________________________________________</w:t>
      </w:r>
    </w:p>
    <w:p w:rsidR="001E54D4" w:rsidRDefault="001E54D4" w:rsidP="001E54D4"/>
    <w:p w:rsidR="001E54D4" w:rsidRPr="00CD6524" w:rsidRDefault="001E54D4" w:rsidP="001E54D4">
      <w:r>
        <w:t>____________                    _____________                              ____________________________________</w:t>
      </w:r>
    </w:p>
    <w:p w:rsidR="001E54D4" w:rsidRPr="00CD6524" w:rsidRDefault="001E54D4" w:rsidP="001E54D4">
      <w:pPr>
        <w:pStyle w:val="3"/>
        <w:spacing w:before="0" w:after="240"/>
        <w:textAlignment w:val="baseline"/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</w:pPr>
      <w:r w:rsidRPr="00CD6524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 (должность)                        </w:t>
      </w:r>
      <w:r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      </w:t>
      </w:r>
      <w:r w:rsidRPr="00CD6524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 (подпись)                                     </w:t>
      </w:r>
      <w:r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          </w:t>
      </w:r>
      <w:r w:rsidRPr="00CD6524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 (фамилия, имя, отчество (при наличии))</w:t>
      </w:r>
    </w:p>
    <w:p w:rsidR="001E54D4" w:rsidRPr="00CD6524" w:rsidRDefault="001E54D4" w:rsidP="001E54D4">
      <w:pPr>
        <w:rPr>
          <w:color w:val="000000" w:themeColor="text1"/>
        </w:rPr>
      </w:pPr>
      <w:r w:rsidRPr="00CD6524">
        <w:rPr>
          <w:rFonts w:eastAsiaTheme="majorEastAsia"/>
          <w:bCs/>
          <w:color w:val="000000" w:themeColor="text1"/>
          <w:sz w:val="24"/>
          <w:szCs w:val="24"/>
        </w:rPr>
        <w:t>Дата</w:t>
      </w:r>
    </w:p>
    <w:p w:rsidR="001E54D4" w:rsidRDefault="001E54D4" w:rsidP="001E54D4">
      <w:pPr>
        <w:pStyle w:val="3"/>
        <w:spacing w:before="0" w:after="240"/>
        <w:jc w:val="right"/>
        <w:textAlignment w:val="baseline"/>
        <w:rPr>
          <w:rFonts w:ascii="Arial" w:hAnsi="Arial" w:cs="Arial"/>
          <w:color w:val="444444"/>
          <w:sz w:val="24"/>
          <w:szCs w:val="24"/>
        </w:rPr>
      </w:pPr>
    </w:p>
    <w:p w:rsidR="001E54D4" w:rsidRDefault="001E54D4" w:rsidP="001E54D4">
      <w:pPr>
        <w:pStyle w:val="3"/>
        <w:spacing w:before="0" w:after="240"/>
        <w:jc w:val="right"/>
        <w:textAlignment w:val="baseline"/>
        <w:rPr>
          <w:rFonts w:ascii="Arial" w:hAnsi="Arial" w:cs="Arial"/>
          <w:color w:val="444444"/>
          <w:sz w:val="24"/>
          <w:szCs w:val="24"/>
        </w:rPr>
      </w:pPr>
    </w:p>
    <w:p w:rsidR="001E54D4" w:rsidRDefault="001E54D4" w:rsidP="001E54D4">
      <w:pPr>
        <w:pStyle w:val="3"/>
        <w:spacing w:before="0" w:after="240"/>
        <w:jc w:val="right"/>
        <w:textAlignment w:val="baseline"/>
        <w:rPr>
          <w:rFonts w:ascii="Arial" w:hAnsi="Arial" w:cs="Arial"/>
          <w:color w:val="444444"/>
          <w:sz w:val="24"/>
          <w:szCs w:val="24"/>
        </w:rPr>
      </w:pPr>
    </w:p>
    <w:p w:rsidR="001E54D4" w:rsidRDefault="001E54D4" w:rsidP="001E54D4">
      <w:pPr>
        <w:pStyle w:val="3"/>
        <w:spacing w:before="0" w:after="240"/>
        <w:jc w:val="right"/>
        <w:textAlignment w:val="baseline"/>
        <w:rPr>
          <w:rFonts w:ascii="Arial" w:hAnsi="Arial" w:cs="Arial"/>
          <w:color w:val="444444"/>
          <w:sz w:val="24"/>
          <w:szCs w:val="24"/>
        </w:rPr>
      </w:pPr>
    </w:p>
    <w:p w:rsidR="001E54D4" w:rsidRDefault="001E54D4" w:rsidP="001E54D4">
      <w:pPr>
        <w:pStyle w:val="3"/>
        <w:spacing w:before="0" w:after="240"/>
        <w:jc w:val="right"/>
        <w:textAlignment w:val="baseline"/>
        <w:rPr>
          <w:rFonts w:ascii="Arial" w:hAnsi="Arial" w:cs="Arial"/>
          <w:color w:val="444444"/>
          <w:sz w:val="24"/>
          <w:szCs w:val="24"/>
        </w:rPr>
      </w:pPr>
    </w:p>
    <w:p w:rsidR="001E54D4" w:rsidRDefault="001E54D4" w:rsidP="001E54D4">
      <w:pPr>
        <w:pStyle w:val="3"/>
        <w:spacing w:before="0" w:after="240"/>
        <w:jc w:val="right"/>
        <w:textAlignment w:val="baseline"/>
        <w:rPr>
          <w:rFonts w:ascii="Arial" w:hAnsi="Arial" w:cs="Arial"/>
          <w:color w:val="444444"/>
          <w:sz w:val="24"/>
          <w:szCs w:val="24"/>
        </w:rPr>
      </w:pPr>
    </w:p>
    <w:p w:rsidR="001E54D4" w:rsidRDefault="001E54D4" w:rsidP="001E54D4">
      <w:pPr>
        <w:pStyle w:val="3"/>
        <w:spacing w:before="0" w:after="240"/>
        <w:jc w:val="right"/>
        <w:textAlignment w:val="baseline"/>
        <w:rPr>
          <w:rFonts w:ascii="Arial" w:hAnsi="Arial" w:cs="Arial"/>
          <w:color w:val="444444"/>
          <w:sz w:val="24"/>
          <w:szCs w:val="24"/>
        </w:rPr>
      </w:pPr>
    </w:p>
    <w:p w:rsidR="001E54D4" w:rsidRDefault="001E54D4" w:rsidP="001E54D4">
      <w:pPr>
        <w:pStyle w:val="3"/>
        <w:spacing w:before="0" w:after="240"/>
        <w:jc w:val="right"/>
        <w:textAlignment w:val="baseline"/>
        <w:rPr>
          <w:rFonts w:ascii="Arial" w:hAnsi="Arial" w:cs="Arial"/>
          <w:color w:val="444444"/>
          <w:sz w:val="24"/>
          <w:szCs w:val="24"/>
        </w:rPr>
      </w:pPr>
    </w:p>
    <w:p w:rsidR="001E54D4" w:rsidRDefault="001E54D4" w:rsidP="001E54D4">
      <w:pPr>
        <w:pStyle w:val="3"/>
        <w:spacing w:before="0" w:after="240"/>
        <w:jc w:val="right"/>
        <w:textAlignment w:val="baseline"/>
        <w:rPr>
          <w:rFonts w:ascii="Arial" w:hAnsi="Arial" w:cs="Arial"/>
          <w:color w:val="444444"/>
          <w:sz w:val="24"/>
          <w:szCs w:val="24"/>
        </w:rPr>
      </w:pPr>
    </w:p>
    <w:p w:rsidR="001E54D4" w:rsidRDefault="001E54D4" w:rsidP="001E54D4">
      <w:pPr>
        <w:pStyle w:val="3"/>
        <w:spacing w:before="0" w:after="240"/>
        <w:jc w:val="right"/>
        <w:textAlignment w:val="baseline"/>
        <w:rPr>
          <w:rFonts w:ascii="Arial" w:hAnsi="Arial" w:cs="Arial"/>
          <w:color w:val="444444"/>
          <w:sz w:val="24"/>
          <w:szCs w:val="24"/>
        </w:rPr>
      </w:pPr>
    </w:p>
    <w:p w:rsidR="001E54D4" w:rsidRDefault="001E54D4" w:rsidP="001E54D4">
      <w:pPr>
        <w:pStyle w:val="3"/>
        <w:spacing w:before="0" w:after="240"/>
        <w:jc w:val="right"/>
        <w:textAlignment w:val="baseline"/>
        <w:rPr>
          <w:rFonts w:ascii="Arial" w:hAnsi="Arial" w:cs="Arial"/>
          <w:color w:val="444444"/>
          <w:sz w:val="24"/>
          <w:szCs w:val="24"/>
        </w:rPr>
      </w:pPr>
    </w:p>
    <w:p w:rsidR="001E54D4" w:rsidRDefault="001E54D4" w:rsidP="001E54D4">
      <w:pPr>
        <w:pStyle w:val="3"/>
        <w:spacing w:before="0" w:after="240"/>
        <w:jc w:val="right"/>
        <w:textAlignment w:val="baseline"/>
        <w:rPr>
          <w:rFonts w:ascii="Arial" w:hAnsi="Arial" w:cs="Arial"/>
          <w:color w:val="444444"/>
          <w:sz w:val="24"/>
          <w:szCs w:val="24"/>
        </w:rPr>
      </w:pPr>
    </w:p>
    <w:p w:rsidR="001E54D4" w:rsidRDefault="001E54D4" w:rsidP="001E54D4">
      <w:pPr>
        <w:pStyle w:val="3"/>
        <w:spacing w:before="0" w:after="240"/>
        <w:jc w:val="right"/>
        <w:textAlignment w:val="baseline"/>
        <w:rPr>
          <w:rFonts w:ascii="Arial" w:hAnsi="Arial" w:cs="Arial"/>
          <w:color w:val="444444"/>
          <w:sz w:val="24"/>
          <w:szCs w:val="24"/>
        </w:rPr>
      </w:pPr>
    </w:p>
    <w:p w:rsidR="001E54D4" w:rsidRDefault="001E54D4" w:rsidP="001E54D4">
      <w:pPr>
        <w:pStyle w:val="3"/>
        <w:spacing w:before="0" w:after="240"/>
        <w:jc w:val="right"/>
        <w:textAlignment w:val="baseline"/>
      </w:pPr>
      <w:r>
        <w:rPr>
          <w:rFonts w:ascii="Arial" w:hAnsi="Arial" w:cs="Arial"/>
          <w:color w:val="444444"/>
          <w:sz w:val="24"/>
          <w:szCs w:val="24"/>
        </w:rPr>
        <w:br/>
      </w:r>
    </w:p>
    <w:p w:rsidR="001E54D4" w:rsidRDefault="001E54D4" w:rsidP="001E54D4">
      <w:pPr>
        <w:pStyle w:val="a3"/>
        <w:spacing w:before="71"/>
        <w:ind w:left="5857" w:right="221" w:firstLine="2361"/>
        <w:jc w:val="both"/>
        <w:rPr>
          <w:sz w:val="22"/>
          <w:szCs w:val="22"/>
        </w:rPr>
      </w:pPr>
    </w:p>
    <w:p w:rsidR="001E54D4" w:rsidRDefault="001E54D4" w:rsidP="001E54D4">
      <w:pPr>
        <w:pStyle w:val="a3"/>
        <w:spacing w:before="71"/>
        <w:ind w:left="5857" w:right="221" w:firstLine="2361"/>
        <w:jc w:val="both"/>
        <w:rPr>
          <w:sz w:val="22"/>
          <w:szCs w:val="22"/>
        </w:rPr>
      </w:pPr>
    </w:p>
    <w:p w:rsidR="001E54D4" w:rsidRDefault="001E54D4" w:rsidP="001E54D4">
      <w:pPr>
        <w:pStyle w:val="a3"/>
        <w:spacing w:before="71"/>
        <w:ind w:left="5857" w:right="221" w:firstLine="2361"/>
        <w:jc w:val="both"/>
        <w:rPr>
          <w:sz w:val="22"/>
          <w:szCs w:val="22"/>
        </w:rPr>
      </w:pPr>
    </w:p>
    <w:p w:rsidR="001E54D4" w:rsidRDefault="001E54D4" w:rsidP="001E54D4">
      <w:pPr>
        <w:pStyle w:val="a3"/>
        <w:ind w:left="0" w:right="221" w:firstLine="0"/>
        <w:jc w:val="right"/>
        <w:rPr>
          <w:sz w:val="22"/>
          <w:szCs w:val="22"/>
        </w:rPr>
        <w:sectPr w:rsidR="001E54D4" w:rsidSect="000D688C">
          <w:pgSz w:w="11910" w:h="16840"/>
          <w:pgMar w:top="1134" w:right="567" w:bottom="1134" w:left="851" w:header="720" w:footer="720" w:gutter="0"/>
          <w:cols w:space="720"/>
        </w:sectPr>
      </w:pPr>
    </w:p>
    <w:p w:rsidR="001E54D4" w:rsidRDefault="001E54D4" w:rsidP="001E54D4">
      <w:pPr>
        <w:pStyle w:val="a3"/>
        <w:ind w:left="0" w:right="221" w:firstLine="0"/>
        <w:jc w:val="right"/>
        <w:rPr>
          <w:sz w:val="22"/>
          <w:szCs w:val="22"/>
        </w:rPr>
      </w:pPr>
    </w:p>
    <w:p w:rsidR="001E54D4" w:rsidRDefault="001E54D4" w:rsidP="001E54D4">
      <w:pPr>
        <w:pStyle w:val="a3"/>
        <w:ind w:left="0" w:right="221" w:firstLine="0"/>
        <w:jc w:val="right"/>
        <w:rPr>
          <w:sz w:val="22"/>
          <w:szCs w:val="22"/>
        </w:rPr>
      </w:pPr>
    </w:p>
    <w:p w:rsidR="001E54D4" w:rsidRDefault="001E54D4" w:rsidP="001E54D4">
      <w:pPr>
        <w:pStyle w:val="a3"/>
        <w:ind w:left="0" w:right="221" w:firstLine="0"/>
        <w:jc w:val="right"/>
        <w:rPr>
          <w:sz w:val="22"/>
          <w:szCs w:val="22"/>
        </w:rPr>
        <w:sectPr w:rsidR="001E54D4">
          <w:pgSz w:w="11910" w:h="16840"/>
          <w:pgMar w:top="1360" w:right="340" w:bottom="280" w:left="1060" w:header="720" w:footer="720" w:gutter="0"/>
          <w:cols w:space="720"/>
        </w:sectPr>
      </w:pPr>
    </w:p>
    <w:p w:rsidR="001E54D4" w:rsidRPr="0055530F" w:rsidRDefault="001E54D4" w:rsidP="001E54D4">
      <w:pPr>
        <w:pStyle w:val="a3"/>
        <w:ind w:left="0" w:right="221" w:firstLine="0"/>
        <w:jc w:val="right"/>
        <w:rPr>
          <w:sz w:val="22"/>
          <w:szCs w:val="22"/>
        </w:rPr>
      </w:pPr>
      <w:bookmarkStart w:id="0" w:name="_GoBack"/>
      <w:r w:rsidRPr="00724947">
        <w:rPr>
          <w:sz w:val="22"/>
          <w:szCs w:val="22"/>
        </w:rPr>
        <w:lastRenderedPageBreak/>
        <w:t>Приложение</w:t>
      </w:r>
      <w:r w:rsidRPr="00724947">
        <w:rPr>
          <w:spacing w:val="-4"/>
          <w:sz w:val="22"/>
          <w:szCs w:val="22"/>
        </w:rPr>
        <w:t xml:space="preserve"> </w:t>
      </w:r>
      <w:r w:rsidRPr="00724947">
        <w:rPr>
          <w:sz w:val="22"/>
          <w:szCs w:val="22"/>
        </w:rPr>
        <w:t>№</w:t>
      </w:r>
      <w:r w:rsidRPr="00724947"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6</w:t>
      </w:r>
    </w:p>
    <w:p w:rsidR="001E54D4" w:rsidRPr="00724947" w:rsidRDefault="001E54D4" w:rsidP="001E54D4">
      <w:pPr>
        <w:pStyle w:val="a3"/>
        <w:ind w:left="5857" w:right="221" w:firstLine="0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 к Административному  </w:t>
      </w:r>
      <w:r w:rsidRPr="00724947">
        <w:rPr>
          <w:sz w:val="22"/>
          <w:szCs w:val="22"/>
        </w:rPr>
        <w:t>регламенту по предоставлению</w:t>
      </w:r>
      <w:r w:rsidRPr="00724947">
        <w:rPr>
          <w:spacing w:val="-23"/>
          <w:sz w:val="22"/>
          <w:szCs w:val="22"/>
        </w:rPr>
        <w:t xml:space="preserve"> </w:t>
      </w:r>
      <w:r w:rsidRPr="00724947">
        <w:rPr>
          <w:sz w:val="22"/>
          <w:szCs w:val="22"/>
        </w:rPr>
        <w:t>муниципальной</w:t>
      </w:r>
      <w:r w:rsidRPr="00724947">
        <w:rPr>
          <w:spacing w:val="-19"/>
          <w:sz w:val="22"/>
          <w:szCs w:val="22"/>
        </w:rPr>
        <w:t xml:space="preserve"> </w:t>
      </w:r>
      <w:r w:rsidRPr="00724947">
        <w:rPr>
          <w:sz w:val="22"/>
          <w:szCs w:val="22"/>
        </w:rPr>
        <w:t>услуги</w:t>
      </w:r>
    </w:p>
    <w:p w:rsidR="001E54D4" w:rsidRPr="00724947" w:rsidRDefault="001E54D4" w:rsidP="001E54D4">
      <w:pPr>
        <w:pStyle w:val="a3"/>
        <w:ind w:left="0" w:firstLine="0"/>
        <w:jc w:val="right"/>
        <w:rPr>
          <w:sz w:val="22"/>
          <w:szCs w:val="22"/>
        </w:rPr>
      </w:pPr>
      <w:r w:rsidRPr="00724947">
        <w:rPr>
          <w:sz w:val="22"/>
          <w:szCs w:val="22"/>
        </w:rPr>
        <w:t>"Направление уведомления о планируемом сносе</w:t>
      </w:r>
    </w:p>
    <w:p w:rsidR="001E54D4" w:rsidRPr="00724947" w:rsidRDefault="001E54D4" w:rsidP="001E54D4">
      <w:pPr>
        <w:pStyle w:val="a3"/>
        <w:ind w:left="0" w:firstLine="0"/>
        <w:jc w:val="right"/>
        <w:rPr>
          <w:sz w:val="22"/>
          <w:szCs w:val="22"/>
        </w:rPr>
      </w:pPr>
      <w:r w:rsidRPr="00724947">
        <w:rPr>
          <w:sz w:val="22"/>
          <w:szCs w:val="22"/>
        </w:rPr>
        <w:t xml:space="preserve"> объекта капитального строительства и уведомления </w:t>
      </w:r>
    </w:p>
    <w:p w:rsidR="001E54D4" w:rsidRPr="00CD6524" w:rsidRDefault="001E54D4" w:rsidP="001E54D4">
      <w:pPr>
        <w:pStyle w:val="a3"/>
        <w:ind w:left="0" w:firstLine="0"/>
        <w:jc w:val="right"/>
        <w:rPr>
          <w:sz w:val="22"/>
          <w:szCs w:val="22"/>
        </w:rPr>
      </w:pPr>
      <w:r w:rsidRPr="00724947">
        <w:rPr>
          <w:sz w:val="22"/>
          <w:szCs w:val="22"/>
        </w:rPr>
        <w:t>о завершении сноса объе</w:t>
      </w:r>
      <w:r>
        <w:rPr>
          <w:sz w:val="22"/>
          <w:szCs w:val="22"/>
        </w:rPr>
        <w:t xml:space="preserve">кта капитального строительства </w:t>
      </w:r>
      <w:r w:rsidRPr="00724947">
        <w:rPr>
          <w:sz w:val="22"/>
          <w:szCs w:val="22"/>
        </w:rPr>
        <w:t>"</w:t>
      </w:r>
    </w:p>
    <w:p w:rsidR="001E54D4" w:rsidRDefault="001E54D4" w:rsidP="001E54D4">
      <w:pPr>
        <w:pStyle w:val="a3"/>
        <w:spacing w:before="71"/>
        <w:ind w:left="5857" w:right="221" w:firstLine="2361"/>
        <w:jc w:val="center"/>
      </w:pPr>
    </w:p>
    <w:p w:rsidR="001E54D4" w:rsidRPr="0010191A" w:rsidRDefault="001E54D4" w:rsidP="001E54D4">
      <w:pPr>
        <w:pStyle w:val="a3"/>
        <w:ind w:right="221"/>
        <w:jc w:val="center"/>
        <w:rPr>
          <w:b/>
        </w:rPr>
      </w:pPr>
      <w:r w:rsidRPr="0010191A">
        <w:rPr>
          <w:b/>
        </w:rPr>
        <w:t xml:space="preserve">Состав, последовательность и сроки выполнения </w:t>
      </w:r>
    </w:p>
    <w:p w:rsidR="001E54D4" w:rsidRDefault="001E54D4" w:rsidP="001E54D4">
      <w:pPr>
        <w:pStyle w:val="a3"/>
        <w:ind w:right="221"/>
        <w:jc w:val="center"/>
        <w:rPr>
          <w:b/>
        </w:rPr>
      </w:pPr>
      <w:r w:rsidRPr="0010191A">
        <w:rPr>
          <w:b/>
        </w:rPr>
        <w:t>административных  процедур (действий) при предоставлении муниципальной услуги</w:t>
      </w:r>
    </w:p>
    <w:p w:rsidR="001E54D4" w:rsidRDefault="001E54D4" w:rsidP="001E54D4">
      <w:pPr>
        <w:pStyle w:val="a3"/>
        <w:ind w:right="221"/>
        <w:jc w:val="center"/>
        <w:rPr>
          <w:b/>
        </w:rPr>
      </w:pPr>
    </w:p>
    <w:tbl>
      <w:tblPr>
        <w:tblStyle w:val="a6"/>
        <w:tblW w:w="14633" w:type="dxa"/>
        <w:tblInd w:w="217" w:type="dxa"/>
        <w:tblLayout w:type="fixed"/>
        <w:tblLook w:val="04A0" w:firstRow="1" w:lastRow="0" w:firstColumn="1" w:lastColumn="0" w:noHBand="0" w:noVBand="1"/>
      </w:tblPr>
      <w:tblGrid>
        <w:gridCol w:w="1876"/>
        <w:gridCol w:w="2126"/>
        <w:gridCol w:w="1701"/>
        <w:gridCol w:w="1843"/>
        <w:gridCol w:w="2126"/>
        <w:gridCol w:w="1985"/>
        <w:gridCol w:w="2976"/>
      </w:tblGrid>
      <w:tr w:rsidR="001E54D4" w:rsidTr="005C3736">
        <w:tc>
          <w:tcPr>
            <w:tcW w:w="1876" w:type="dxa"/>
          </w:tcPr>
          <w:p w:rsidR="001E54D4" w:rsidRPr="001E54D4" w:rsidRDefault="001E54D4" w:rsidP="005C3736">
            <w:pPr>
              <w:pStyle w:val="a3"/>
              <w:ind w:left="0" w:right="221" w:firstLine="0"/>
              <w:jc w:val="center"/>
              <w:rPr>
                <w:b/>
                <w:sz w:val="16"/>
                <w:szCs w:val="16"/>
                <w:lang w:val="ru-RU"/>
              </w:rPr>
            </w:pPr>
            <w:r w:rsidRPr="001E54D4">
              <w:rPr>
                <w:b/>
                <w:sz w:val="16"/>
                <w:szCs w:val="16"/>
                <w:lang w:val="ru-RU"/>
              </w:rPr>
              <w:t>Основания для начала административной процедуры</w:t>
            </w:r>
          </w:p>
        </w:tc>
        <w:tc>
          <w:tcPr>
            <w:tcW w:w="2126" w:type="dxa"/>
          </w:tcPr>
          <w:p w:rsidR="001E54D4" w:rsidRPr="0010191A" w:rsidRDefault="001E54D4" w:rsidP="005C3736">
            <w:pPr>
              <w:pStyle w:val="a3"/>
              <w:ind w:left="0" w:right="221" w:firstLine="0"/>
              <w:jc w:val="center"/>
              <w:rPr>
                <w:b/>
                <w:sz w:val="16"/>
                <w:szCs w:val="16"/>
              </w:rPr>
            </w:pPr>
            <w:proofErr w:type="spellStart"/>
            <w:r w:rsidRPr="0010191A">
              <w:rPr>
                <w:b/>
                <w:sz w:val="16"/>
                <w:szCs w:val="16"/>
              </w:rPr>
              <w:t>Содержание</w:t>
            </w:r>
            <w:proofErr w:type="spellEnd"/>
            <w:r w:rsidRPr="0010191A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10191A">
              <w:rPr>
                <w:b/>
                <w:sz w:val="16"/>
                <w:szCs w:val="16"/>
              </w:rPr>
              <w:t>административных</w:t>
            </w:r>
            <w:proofErr w:type="spellEnd"/>
            <w:r w:rsidRPr="0010191A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10191A">
              <w:rPr>
                <w:b/>
                <w:sz w:val="16"/>
                <w:szCs w:val="16"/>
              </w:rPr>
              <w:t>действий</w:t>
            </w:r>
            <w:proofErr w:type="spellEnd"/>
          </w:p>
        </w:tc>
        <w:tc>
          <w:tcPr>
            <w:tcW w:w="1701" w:type="dxa"/>
          </w:tcPr>
          <w:p w:rsidR="001E54D4" w:rsidRPr="0010191A" w:rsidRDefault="001E54D4" w:rsidP="005C3736">
            <w:pPr>
              <w:pStyle w:val="a3"/>
              <w:ind w:left="0" w:right="221" w:firstLine="0"/>
              <w:jc w:val="center"/>
              <w:rPr>
                <w:b/>
                <w:sz w:val="16"/>
                <w:szCs w:val="16"/>
              </w:rPr>
            </w:pPr>
            <w:proofErr w:type="spellStart"/>
            <w:r w:rsidRPr="0010191A">
              <w:rPr>
                <w:b/>
                <w:sz w:val="16"/>
                <w:szCs w:val="16"/>
              </w:rPr>
              <w:t>Срок</w:t>
            </w:r>
            <w:proofErr w:type="spellEnd"/>
            <w:r w:rsidRPr="0010191A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10191A">
              <w:rPr>
                <w:b/>
                <w:sz w:val="16"/>
                <w:szCs w:val="16"/>
              </w:rPr>
              <w:t>выполнения</w:t>
            </w:r>
            <w:proofErr w:type="spellEnd"/>
            <w:r w:rsidRPr="0010191A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10191A">
              <w:rPr>
                <w:b/>
                <w:sz w:val="16"/>
                <w:szCs w:val="16"/>
              </w:rPr>
              <w:t>административных</w:t>
            </w:r>
            <w:proofErr w:type="spellEnd"/>
            <w:r w:rsidRPr="0010191A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10191A">
              <w:rPr>
                <w:b/>
                <w:sz w:val="16"/>
                <w:szCs w:val="16"/>
              </w:rPr>
              <w:t>действий</w:t>
            </w:r>
            <w:proofErr w:type="spellEnd"/>
          </w:p>
        </w:tc>
        <w:tc>
          <w:tcPr>
            <w:tcW w:w="1843" w:type="dxa"/>
          </w:tcPr>
          <w:p w:rsidR="001E54D4" w:rsidRPr="001E54D4" w:rsidRDefault="001E54D4" w:rsidP="005C3736">
            <w:pPr>
              <w:pStyle w:val="a3"/>
              <w:ind w:left="0" w:right="221" w:firstLine="0"/>
              <w:jc w:val="center"/>
              <w:rPr>
                <w:b/>
                <w:sz w:val="16"/>
                <w:szCs w:val="16"/>
                <w:lang w:val="ru-RU"/>
              </w:rPr>
            </w:pPr>
            <w:r w:rsidRPr="001E54D4">
              <w:rPr>
                <w:b/>
                <w:sz w:val="16"/>
                <w:szCs w:val="16"/>
                <w:lang w:val="ru-RU"/>
              </w:rPr>
              <w:t>Должностное лицо, ответственное за выполнение</w:t>
            </w:r>
          </w:p>
          <w:p w:rsidR="001E54D4" w:rsidRPr="001E54D4" w:rsidRDefault="001E54D4" w:rsidP="005C3736">
            <w:pPr>
              <w:pStyle w:val="a3"/>
              <w:ind w:left="0" w:right="221" w:firstLine="0"/>
              <w:jc w:val="center"/>
              <w:rPr>
                <w:b/>
                <w:sz w:val="16"/>
                <w:szCs w:val="16"/>
                <w:lang w:val="ru-RU"/>
              </w:rPr>
            </w:pPr>
            <w:proofErr w:type="gramStart"/>
            <w:r w:rsidRPr="001E54D4">
              <w:rPr>
                <w:b/>
                <w:sz w:val="16"/>
                <w:szCs w:val="16"/>
                <w:lang w:val="ru-RU"/>
              </w:rPr>
              <w:t>административного</w:t>
            </w:r>
            <w:proofErr w:type="gramEnd"/>
            <w:r w:rsidRPr="001E54D4">
              <w:rPr>
                <w:b/>
                <w:sz w:val="16"/>
                <w:szCs w:val="16"/>
                <w:lang w:val="ru-RU"/>
              </w:rPr>
              <w:t xml:space="preserve"> действий</w:t>
            </w:r>
          </w:p>
        </w:tc>
        <w:tc>
          <w:tcPr>
            <w:tcW w:w="2126" w:type="dxa"/>
          </w:tcPr>
          <w:p w:rsidR="001E54D4" w:rsidRPr="001E54D4" w:rsidRDefault="001E54D4" w:rsidP="005C3736">
            <w:pPr>
              <w:pStyle w:val="a3"/>
              <w:ind w:left="0" w:right="221" w:firstLine="0"/>
              <w:jc w:val="center"/>
              <w:rPr>
                <w:b/>
                <w:sz w:val="16"/>
                <w:szCs w:val="16"/>
                <w:lang w:val="ru-RU"/>
              </w:rPr>
            </w:pPr>
            <w:r w:rsidRPr="001E54D4">
              <w:rPr>
                <w:b/>
                <w:sz w:val="16"/>
                <w:szCs w:val="16"/>
                <w:lang w:val="ru-RU"/>
              </w:rPr>
              <w:t>Место выполнения административного действия/используемая информационная система</w:t>
            </w:r>
          </w:p>
        </w:tc>
        <w:tc>
          <w:tcPr>
            <w:tcW w:w="1985" w:type="dxa"/>
          </w:tcPr>
          <w:p w:rsidR="001E54D4" w:rsidRPr="0010191A" w:rsidRDefault="001E54D4" w:rsidP="005C3736">
            <w:pPr>
              <w:pStyle w:val="a3"/>
              <w:ind w:left="0" w:right="221" w:firstLine="0"/>
              <w:jc w:val="center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Критерии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принятия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решения</w:t>
            </w:r>
            <w:proofErr w:type="spellEnd"/>
          </w:p>
        </w:tc>
        <w:tc>
          <w:tcPr>
            <w:tcW w:w="2976" w:type="dxa"/>
          </w:tcPr>
          <w:p w:rsidR="001E54D4" w:rsidRPr="001E54D4" w:rsidRDefault="001E54D4" w:rsidP="005C3736">
            <w:pPr>
              <w:pStyle w:val="a3"/>
              <w:ind w:left="0" w:right="221" w:firstLine="0"/>
              <w:jc w:val="center"/>
              <w:rPr>
                <w:b/>
                <w:sz w:val="16"/>
                <w:szCs w:val="16"/>
                <w:lang w:val="ru-RU"/>
              </w:rPr>
            </w:pPr>
            <w:r w:rsidRPr="001E54D4">
              <w:rPr>
                <w:b/>
                <w:sz w:val="16"/>
                <w:szCs w:val="16"/>
                <w:lang w:val="ru-RU"/>
              </w:rPr>
              <w:t>Результат административного действия, способ фиксации</w:t>
            </w:r>
          </w:p>
        </w:tc>
      </w:tr>
      <w:tr w:rsidR="001E54D4" w:rsidTr="005C3736">
        <w:tc>
          <w:tcPr>
            <w:tcW w:w="1876" w:type="dxa"/>
          </w:tcPr>
          <w:p w:rsidR="001E54D4" w:rsidRPr="0010191A" w:rsidRDefault="001E54D4" w:rsidP="005C3736">
            <w:pPr>
              <w:pStyle w:val="a3"/>
              <w:ind w:left="0" w:right="221" w:firstLin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</w:p>
        </w:tc>
        <w:tc>
          <w:tcPr>
            <w:tcW w:w="2126" w:type="dxa"/>
          </w:tcPr>
          <w:p w:rsidR="001E54D4" w:rsidRPr="0010191A" w:rsidRDefault="001E54D4" w:rsidP="005C3736">
            <w:pPr>
              <w:pStyle w:val="a3"/>
              <w:ind w:left="0" w:right="221" w:firstLin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</w:p>
        </w:tc>
        <w:tc>
          <w:tcPr>
            <w:tcW w:w="1701" w:type="dxa"/>
          </w:tcPr>
          <w:p w:rsidR="001E54D4" w:rsidRPr="0010191A" w:rsidRDefault="001E54D4" w:rsidP="005C3736">
            <w:pPr>
              <w:pStyle w:val="a3"/>
              <w:ind w:left="0" w:right="221" w:firstLin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</w:t>
            </w:r>
          </w:p>
        </w:tc>
        <w:tc>
          <w:tcPr>
            <w:tcW w:w="1843" w:type="dxa"/>
          </w:tcPr>
          <w:p w:rsidR="001E54D4" w:rsidRPr="0010191A" w:rsidRDefault="001E54D4" w:rsidP="005C3736">
            <w:pPr>
              <w:pStyle w:val="a3"/>
              <w:ind w:left="0" w:right="221" w:firstLin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</w:t>
            </w:r>
          </w:p>
        </w:tc>
        <w:tc>
          <w:tcPr>
            <w:tcW w:w="2126" w:type="dxa"/>
          </w:tcPr>
          <w:p w:rsidR="001E54D4" w:rsidRPr="0010191A" w:rsidRDefault="001E54D4" w:rsidP="005C3736">
            <w:pPr>
              <w:pStyle w:val="a3"/>
              <w:ind w:left="0" w:right="221" w:firstLin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</w:t>
            </w:r>
          </w:p>
        </w:tc>
        <w:tc>
          <w:tcPr>
            <w:tcW w:w="1985" w:type="dxa"/>
          </w:tcPr>
          <w:p w:rsidR="001E54D4" w:rsidRPr="0010191A" w:rsidRDefault="001E54D4" w:rsidP="005C3736">
            <w:pPr>
              <w:pStyle w:val="a3"/>
              <w:ind w:left="0" w:right="221" w:firstLin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</w:t>
            </w:r>
          </w:p>
        </w:tc>
        <w:tc>
          <w:tcPr>
            <w:tcW w:w="2976" w:type="dxa"/>
          </w:tcPr>
          <w:p w:rsidR="001E54D4" w:rsidRPr="0010191A" w:rsidRDefault="001E54D4" w:rsidP="005C3736">
            <w:pPr>
              <w:pStyle w:val="a3"/>
              <w:ind w:left="0" w:right="221" w:firstLin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</w:t>
            </w:r>
          </w:p>
        </w:tc>
      </w:tr>
      <w:tr w:rsidR="001E54D4" w:rsidTr="005C3736">
        <w:tc>
          <w:tcPr>
            <w:tcW w:w="14633" w:type="dxa"/>
            <w:gridSpan w:val="7"/>
          </w:tcPr>
          <w:p w:rsidR="001E54D4" w:rsidRPr="001E54D4" w:rsidRDefault="001E54D4" w:rsidP="005C3736">
            <w:pPr>
              <w:pStyle w:val="a3"/>
              <w:numPr>
                <w:ilvl w:val="0"/>
                <w:numId w:val="22"/>
              </w:numPr>
              <w:ind w:right="221"/>
              <w:jc w:val="center"/>
              <w:rPr>
                <w:b/>
                <w:sz w:val="18"/>
                <w:szCs w:val="18"/>
                <w:lang w:val="ru-RU"/>
              </w:rPr>
            </w:pPr>
            <w:r w:rsidRPr="001E54D4">
              <w:rPr>
                <w:b/>
                <w:sz w:val="18"/>
                <w:szCs w:val="18"/>
                <w:lang w:val="ru-RU"/>
              </w:rPr>
              <w:t>Проверка документов и регистрация заявления</w:t>
            </w:r>
          </w:p>
        </w:tc>
      </w:tr>
      <w:tr w:rsidR="001E54D4" w:rsidTr="005C3736">
        <w:trPr>
          <w:trHeight w:val="614"/>
        </w:trPr>
        <w:tc>
          <w:tcPr>
            <w:tcW w:w="1876" w:type="dxa"/>
            <w:vMerge w:val="restart"/>
          </w:tcPr>
          <w:p w:rsidR="001E54D4" w:rsidRPr="001E54D4" w:rsidRDefault="001E54D4" w:rsidP="005C3736">
            <w:pPr>
              <w:pStyle w:val="a3"/>
              <w:ind w:left="0" w:right="221" w:firstLine="0"/>
              <w:jc w:val="center"/>
              <w:rPr>
                <w:b/>
                <w:sz w:val="16"/>
                <w:szCs w:val="16"/>
                <w:lang w:val="ru-RU"/>
              </w:rPr>
            </w:pPr>
            <w:r w:rsidRPr="001E54D4">
              <w:rPr>
                <w:sz w:val="16"/>
                <w:szCs w:val="16"/>
                <w:lang w:val="ru-RU"/>
              </w:rPr>
              <w:t>Поступление заявления и документов для предоставления муниципальной услуги в Уполномоченный орган</w:t>
            </w:r>
          </w:p>
        </w:tc>
        <w:tc>
          <w:tcPr>
            <w:tcW w:w="2126" w:type="dxa"/>
          </w:tcPr>
          <w:p w:rsidR="001E54D4" w:rsidRPr="001E54D4" w:rsidRDefault="001E54D4" w:rsidP="005C3736">
            <w:pPr>
              <w:pStyle w:val="a3"/>
              <w:ind w:left="0" w:right="221" w:firstLine="0"/>
              <w:jc w:val="center"/>
              <w:rPr>
                <w:b/>
                <w:sz w:val="16"/>
                <w:szCs w:val="16"/>
                <w:lang w:val="ru-RU"/>
              </w:rPr>
            </w:pPr>
            <w:r w:rsidRPr="001E54D4">
              <w:rPr>
                <w:sz w:val="16"/>
                <w:szCs w:val="16"/>
                <w:lang w:val="ru-RU"/>
              </w:rPr>
              <w:t>Прием и проверка комплектности документов на наличие/отсутствие оснований для отказа в приеме документов, предусмотренных пунктом 2.13 Административного регламента</w:t>
            </w:r>
          </w:p>
        </w:tc>
        <w:tc>
          <w:tcPr>
            <w:tcW w:w="1701" w:type="dxa"/>
            <w:vMerge w:val="restart"/>
          </w:tcPr>
          <w:p w:rsidR="001E54D4" w:rsidRPr="001E54D4" w:rsidRDefault="001E54D4" w:rsidP="005C3736">
            <w:pPr>
              <w:jc w:val="center"/>
              <w:rPr>
                <w:sz w:val="16"/>
                <w:szCs w:val="16"/>
                <w:lang w:val="ru-RU"/>
              </w:rPr>
            </w:pPr>
            <w:r w:rsidRPr="001E54D4">
              <w:rPr>
                <w:sz w:val="16"/>
                <w:szCs w:val="16"/>
                <w:lang w:val="ru-RU"/>
              </w:rPr>
              <w:t xml:space="preserve">До 1 рабочего дня Должностное лицо Уполномоченного органа, ответственное за предоставление муниципальной услуги </w:t>
            </w:r>
            <w:proofErr w:type="gramStart"/>
            <w:r w:rsidRPr="001E54D4">
              <w:rPr>
                <w:sz w:val="16"/>
                <w:szCs w:val="16"/>
                <w:lang w:val="ru-RU"/>
              </w:rPr>
              <w:t xml:space="preserve">Уполномочен </w:t>
            </w:r>
            <w:proofErr w:type="spellStart"/>
            <w:r w:rsidRPr="001E54D4">
              <w:rPr>
                <w:sz w:val="16"/>
                <w:szCs w:val="16"/>
                <w:lang w:val="ru-RU"/>
              </w:rPr>
              <w:t>ный</w:t>
            </w:r>
            <w:proofErr w:type="spellEnd"/>
            <w:proofErr w:type="gramEnd"/>
            <w:r w:rsidRPr="001E54D4">
              <w:rPr>
                <w:sz w:val="16"/>
                <w:szCs w:val="16"/>
                <w:lang w:val="ru-RU"/>
              </w:rPr>
              <w:t xml:space="preserve"> орган / ГИС /ПГС</w:t>
            </w:r>
          </w:p>
        </w:tc>
        <w:tc>
          <w:tcPr>
            <w:tcW w:w="1843" w:type="dxa"/>
            <w:vMerge w:val="restart"/>
          </w:tcPr>
          <w:p w:rsidR="001E54D4" w:rsidRPr="001E54D4" w:rsidRDefault="001E54D4" w:rsidP="005C3736">
            <w:pPr>
              <w:jc w:val="center"/>
              <w:rPr>
                <w:sz w:val="16"/>
                <w:szCs w:val="16"/>
                <w:lang w:val="ru-RU"/>
              </w:rPr>
            </w:pPr>
            <w:r w:rsidRPr="001E54D4">
              <w:rPr>
                <w:sz w:val="16"/>
                <w:szCs w:val="16"/>
                <w:lang w:val="ru-RU"/>
              </w:rPr>
              <w:t>До 1 рабочего дня Должностное лицо Уполномоченного органа, ответственное за предоставление муниципальной услуги Уполномоченный орган / ГИС /ПГС</w:t>
            </w:r>
          </w:p>
        </w:tc>
        <w:tc>
          <w:tcPr>
            <w:tcW w:w="2126" w:type="dxa"/>
            <w:vMerge w:val="restart"/>
          </w:tcPr>
          <w:p w:rsidR="001E54D4" w:rsidRPr="001E54D4" w:rsidRDefault="001E54D4" w:rsidP="005C3736">
            <w:pPr>
              <w:jc w:val="center"/>
              <w:rPr>
                <w:sz w:val="16"/>
                <w:szCs w:val="16"/>
                <w:lang w:val="ru-RU"/>
              </w:rPr>
            </w:pPr>
            <w:r w:rsidRPr="001E54D4">
              <w:rPr>
                <w:sz w:val="16"/>
                <w:szCs w:val="16"/>
                <w:lang w:val="ru-RU"/>
              </w:rPr>
              <w:t>До 1 рабочего дня Должностное лицо Уполномоченного органа, ответственное за предоставление муниципальной услуги Уполномоченный орган / ГИС /ПГС</w:t>
            </w:r>
          </w:p>
        </w:tc>
        <w:tc>
          <w:tcPr>
            <w:tcW w:w="1985" w:type="dxa"/>
            <w:vMerge w:val="restart"/>
          </w:tcPr>
          <w:p w:rsidR="001E54D4" w:rsidRPr="004D5517" w:rsidRDefault="001E54D4" w:rsidP="005C3736">
            <w:pPr>
              <w:pStyle w:val="a3"/>
              <w:ind w:left="0" w:right="221" w:firstLine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2976" w:type="dxa"/>
            <w:vMerge w:val="restart"/>
          </w:tcPr>
          <w:p w:rsidR="001E54D4" w:rsidRPr="001E54D4" w:rsidRDefault="001E54D4" w:rsidP="005C3736">
            <w:pPr>
              <w:pStyle w:val="a3"/>
              <w:ind w:left="0" w:right="221" w:firstLine="0"/>
              <w:jc w:val="both"/>
              <w:rPr>
                <w:b/>
                <w:sz w:val="16"/>
                <w:szCs w:val="16"/>
                <w:lang w:val="ru-RU"/>
              </w:rPr>
            </w:pPr>
            <w:r w:rsidRPr="001E54D4">
              <w:rPr>
                <w:sz w:val="16"/>
                <w:szCs w:val="16"/>
                <w:lang w:val="ru-RU"/>
              </w:rPr>
              <w:t>регистрация заявления и документов в ГИС (присвоение номера и датирование); назначение должностного лица, ответственного за предоставление муниципальной услуги, и передача ему документов</w:t>
            </w:r>
          </w:p>
        </w:tc>
      </w:tr>
      <w:tr w:rsidR="001E54D4" w:rsidTr="005C3736">
        <w:trPr>
          <w:trHeight w:val="613"/>
        </w:trPr>
        <w:tc>
          <w:tcPr>
            <w:tcW w:w="1876" w:type="dxa"/>
            <w:vMerge/>
          </w:tcPr>
          <w:p w:rsidR="001E54D4" w:rsidRPr="001E54D4" w:rsidRDefault="001E54D4" w:rsidP="005C3736">
            <w:pPr>
              <w:pStyle w:val="a3"/>
              <w:ind w:left="0" w:right="221" w:firstLine="0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2126" w:type="dxa"/>
          </w:tcPr>
          <w:p w:rsidR="001E54D4" w:rsidRPr="001E54D4" w:rsidRDefault="001E54D4" w:rsidP="005C3736">
            <w:pPr>
              <w:pStyle w:val="a3"/>
              <w:ind w:left="0" w:right="221" w:firstLine="0"/>
              <w:jc w:val="center"/>
              <w:rPr>
                <w:b/>
                <w:sz w:val="16"/>
                <w:szCs w:val="16"/>
                <w:lang w:val="ru-RU"/>
              </w:rPr>
            </w:pPr>
            <w:r w:rsidRPr="001E54D4">
              <w:rPr>
                <w:sz w:val="16"/>
                <w:szCs w:val="16"/>
                <w:lang w:val="ru-RU"/>
              </w:rPr>
              <w:t>Принятие решения об отказе в приеме документов, в случае выявления оснований для отказа в приеме документов</w:t>
            </w:r>
          </w:p>
        </w:tc>
        <w:tc>
          <w:tcPr>
            <w:tcW w:w="1701" w:type="dxa"/>
            <w:vMerge/>
          </w:tcPr>
          <w:p w:rsidR="001E54D4" w:rsidRPr="001E54D4" w:rsidRDefault="001E54D4" w:rsidP="005C3736">
            <w:pPr>
              <w:pStyle w:val="a3"/>
              <w:ind w:left="0" w:right="221" w:firstLine="0"/>
              <w:jc w:val="both"/>
              <w:rPr>
                <w:b/>
                <w:sz w:val="16"/>
                <w:szCs w:val="16"/>
                <w:lang w:val="ru-RU"/>
              </w:rPr>
            </w:pPr>
          </w:p>
        </w:tc>
        <w:tc>
          <w:tcPr>
            <w:tcW w:w="1843" w:type="dxa"/>
            <w:vMerge/>
          </w:tcPr>
          <w:p w:rsidR="001E54D4" w:rsidRPr="001E54D4" w:rsidRDefault="001E54D4" w:rsidP="005C3736">
            <w:pPr>
              <w:pStyle w:val="a3"/>
              <w:ind w:left="0" w:right="221" w:firstLine="0"/>
              <w:jc w:val="both"/>
              <w:rPr>
                <w:b/>
                <w:sz w:val="16"/>
                <w:szCs w:val="16"/>
                <w:lang w:val="ru-RU"/>
              </w:rPr>
            </w:pPr>
          </w:p>
        </w:tc>
        <w:tc>
          <w:tcPr>
            <w:tcW w:w="2126" w:type="dxa"/>
            <w:vMerge/>
          </w:tcPr>
          <w:p w:rsidR="001E54D4" w:rsidRPr="001E54D4" w:rsidRDefault="001E54D4" w:rsidP="005C3736">
            <w:pPr>
              <w:pStyle w:val="a3"/>
              <w:ind w:left="0" w:right="221" w:firstLine="0"/>
              <w:jc w:val="both"/>
              <w:rPr>
                <w:b/>
                <w:sz w:val="16"/>
                <w:szCs w:val="16"/>
                <w:lang w:val="ru-RU"/>
              </w:rPr>
            </w:pPr>
          </w:p>
        </w:tc>
        <w:tc>
          <w:tcPr>
            <w:tcW w:w="1985" w:type="dxa"/>
            <w:vMerge/>
          </w:tcPr>
          <w:p w:rsidR="001E54D4" w:rsidRPr="001E54D4" w:rsidRDefault="001E54D4" w:rsidP="005C3736">
            <w:pPr>
              <w:pStyle w:val="a3"/>
              <w:ind w:left="0" w:right="221" w:firstLine="0"/>
              <w:jc w:val="both"/>
              <w:rPr>
                <w:b/>
                <w:sz w:val="16"/>
                <w:szCs w:val="16"/>
                <w:lang w:val="ru-RU"/>
              </w:rPr>
            </w:pPr>
          </w:p>
        </w:tc>
        <w:tc>
          <w:tcPr>
            <w:tcW w:w="2976" w:type="dxa"/>
            <w:vMerge/>
          </w:tcPr>
          <w:p w:rsidR="001E54D4" w:rsidRPr="001E54D4" w:rsidRDefault="001E54D4" w:rsidP="005C3736">
            <w:pPr>
              <w:pStyle w:val="a3"/>
              <w:ind w:left="0" w:right="221" w:firstLine="0"/>
              <w:jc w:val="both"/>
              <w:rPr>
                <w:b/>
                <w:sz w:val="16"/>
                <w:szCs w:val="16"/>
                <w:lang w:val="ru-RU"/>
              </w:rPr>
            </w:pPr>
          </w:p>
        </w:tc>
      </w:tr>
      <w:tr w:rsidR="001E54D4" w:rsidTr="005C3736">
        <w:tc>
          <w:tcPr>
            <w:tcW w:w="1876" w:type="dxa"/>
          </w:tcPr>
          <w:p w:rsidR="001E54D4" w:rsidRPr="001E54D4" w:rsidRDefault="001E54D4" w:rsidP="005C3736">
            <w:pPr>
              <w:pStyle w:val="a3"/>
              <w:ind w:left="0" w:right="221" w:firstLine="0"/>
              <w:jc w:val="both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2126" w:type="dxa"/>
          </w:tcPr>
          <w:p w:rsidR="001E54D4" w:rsidRPr="001E54D4" w:rsidRDefault="001E54D4" w:rsidP="005C3736">
            <w:pPr>
              <w:jc w:val="center"/>
              <w:rPr>
                <w:sz w:val="16"/>
                <w:szCs w:val="16"/>
                <w:lang w:val="ru-RU"/>
              </w:rPr>
            </w:pPr>
            <w:r w:rsidRPr="001E54D4">
              <w:rPr>
                <w:sz w:val="16"/>
                <w:szCs w:val="16"/>
                <w:lang w:val="ru-RU"/>
              </w:rPr>
              <w:t>Регистрация заявления, в случае отсутствия оснований для отказа в приеме документов Должностное лицо Уполномоченного органа, ответственное за регистрацию корреспонденции Уполномоченный орган / ГИС / ПГС</w:t>
            </w:r>
          </w:p>
        </w:tc>
        <w:tc>
          <w:tcPr>
            <w:tcW w:w="1701" w:type="dxa"/>
          </w:tcPr>
          <w:p w:rsidR="001E54D4" w:rsidRPr="001E54D4" w:rsidRDefault="001E54D4" w:rsidP="005C3736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843" w:type="dxa"/>
          </w:tcPr>
          <w:p w:rsidR="001E54D4" w:rsidRPr="001E54D4" w:rsidRDefault="001E54D4" w:rsidP="005C3736">
            <w:pPr>
              <w:jc w:val="center"/>
              <w:rPr>
                <w:sz w:val="16"/>
                <w:szCs w:val="16"/>
                <w:lang w:val="ru-RU"/>
              </w:rPr>
            </w:pPr>
            <w:r w:rsidRPr="001E54D4">
              <w:rPr>
                <w:sz w:val="16"/>
                <w:szCs w:val="16"/>
                <w:lang w:val="ru-RU"/>
              </w:rPr>
              <w:t xml:space="preserve">Должностное лицо Уполномоченного органа, ответственное за регистрацию корреспонденции </w:t>
            </w:r>
          </w:p>
        </w:tc>
        <w:tc>
          <w:tcPr>
            <w:tcW w:w="2126" w:type="dxa"/>
          </w:tcPr>
          <w:p w:rsidR="001E54D4" w:rsidRPr="00BD3655" w:rsidRDefault="001E54D4" w:rsidP="005C3736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Уполномоченны</w:t>
            </w:r>
            <w:r w:rsidRPr="00BD3655">
              <w:rPr>
                <w:sz w:val="16"/>
                <w:szCs w:val="16"/>
              </w:rPr>
              <w:t>й</w:t>
            </w:r>
            <w:proofErr w:type="spellEnd"/>
            <w:r w:rsidRPr="00BD3655">
              <w:rPr>
                <w:sz w:val="16"/>
                <w:szCs w:val="16"/>
              </w:rPr>
              <w:t xml:space="preserve"> </w:t>
            </w:r>
            <w:proofErr w:type="spellStart"/>
            <w:r w:rsidRPr="00BD3655">
              <w:rPr>
                <w:sz w:val="16"/>
                <w:szCs w:val="16"/>
              </w:rPr>
              <w:t>орган</w:t>
            </w:r>
            <w:proofErr w:type="spellEnd"/>
            <w:r w:rsidRPr="00BD3655">
              <w:rPr>
                <w:sz w:val="16"/>
                <w:szCs w:val="16"/>
              </w:rPr>
              <w:t xml:space="preserve"> / ГИС / ПГ</w:t>
            </w:r>
            <w:r>
              <w:rPr>
                <w:sz w:val="16"/>
                <w:szCs w:val="16"/>
              </w:rPr>
              <w:t>С</w:t>
            </w:r>
          </w:p>
        </w:tc>
        <w:tc>
          <w:tcPr>
            <w:tcW w:w="1985" w:type="dxa"/>
          </w:tcPr>
          <w:p w:rsidR="001E54D4" w:rsidRPr="0010191A" w:rsidRDefault="001E54D4" w:rsidP="005C3736">
            <w:pPr>
              <w:pStyle w:val="a3"/>
              <w:ind w:left="0" w:right="221" w:firstLine="0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2976" w:type="dxa"/>
          </w:tcPr>
          <w:p w:rsidR="001E54D4" w:rsidRPr="0010191A" w:rsidRDefault="001E54D4" w:rsidP="005C3736">
            <w:pPr>
              <w:pStyle w:val="a3"/>
              <w:ind w:left="0" w:right="221" w:firstLine="0"/>
              <w:jc w:val="both"/>
              <w:rPr>
                <w:b/>
                <w:sz w:val="18"/>
                <w:szCs w:val="18"/>
              </w:rPr>
            </w:pPr>
          </w:p>
        </w:tc>
      </w:tr>
      <w:tr w:rsidR="001E54D4" w:rsidTr="005C3736">
        <w:tc>
          <w:tcPr>
            <w:tcW w:w="14633" w:type="dxa"/>
            <w:gridSpan w:val="7"/>
          </w:tcPr>
          <w:p w:rsidR="001E54D4" w:rsidRPr="00CF0A8C" w:rsidRDefault="001E54D4" w:rsidP="005C3736">
            <w:pPr>
              <w:pStyle w:val="a3"/>
              <w:ind w:left="0" w:right="221" w:firstLine="0"/>
              <w:jc w:val="center"/>
              <w:rPr>
                <w:b/>
                <w:sz w:val="18"/>
                <w:szCs w:val="18"/>
              </w:rPr>
            </w:pPr>
            <w:r w:rsidRPr="00CF0A8C">
              <w:rPr>
                <w:b/>
                <w:sz w:val="18"/>
                <w:szCs w:val="18"/>
              </w:rPr>
              <w:t xml:space="preserve">2. </w:t>
            </w:r>
            <w:proofErr w:type="spellStart"/>
            <w:r w:rsidRPr="00CF0A8C">
              <w:rPr>
                <w:b/>
                <w:sz w:val="18"/>
                <w:szCs w:val="18"/>
              </w:rPr>
              <w:t>Получение</w:t>
            </w:r>
            <w:proofErr w:type="spellEnd"/>
            <w:r w:rsidRPr="00CF0A8C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CF0A8C">
              <w:rPr>
                <w:b/>
                <w:sz w:val="18"/>
                <w:szCs w:val="18"/>
              </w:rPr>
              <w:t>сведений</w:t>
            </w:r>
            <w:proofErr w:type="spellEnd"/>
            <w:r w:rsidRPr="00CF0A8C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CF0A8C">
              <w:rPr>
                <w:b/>
                <w:sz w:val="18"/>
                <w:szCs w:val="18"/>
              </w:rPr>
              <w:t>посредством</w:t>
            </w:r>
            <w:proofErr w:type="spellEnd"/>
            <w:r w:rsidRPr="00CF0A8C">
              <w:rPr>
                <w:b/>
                <w:sz w:val="18"/>
                <w:szCs w:val="18"/>
              </w:rPr>
              <w:t xml:space="preserve"> СМЭВ</w:t>
            </w:r>
          </w:p>
        </w:tc>
      </w:tr>
      <w:tr w:rsidR="001E54D4" w:rsidTr="005C3736">
        <w:trPr>
          <w:trHeight w:val="689"/>
        </w:trPr>
        <w:tc>
          <w:tcPr>
            <w:tcW w:w="1876" w:type="dxa"/>
            <w:vMerge w:val="restart"/>
          </w:tcPr>
          <w:p w:rsidR="001E54D4" w:rsidRPr="001E54D4" w:rsidRDefault="001E54D4" w:rsidP="005C3736">
            <w:pPr>
              <w:pStyle w:val="a3"/>
              <w:ind w:left="0" w:right="221" w:firstLine="0"/>
              <w:jc w:val="center"/>
              <w:rPr>
                <w:b/>
                <w:sz w:val="16"/>
                <w:szCs w:val="16"/>
                <w:lang w:val="ru-RU"/>
              </w:rPr>
            </w:pPr>
            <w:r w:rsidRPr="001E54D4">
              <w:rPr>
                <w:sz w:val="16"/>
                <w:szCs w:val="16"/>
                <w:lang w:val="ru-RU"/>
              </w:rPr>
              <w:t xml:space="preserve">Пакет зарегистрированных документов, поступивших должностному лицу, ответственному за </w:t>
            </w:r>
            <w:r w:rsidRPr="001E54D4">
              <w:rPr>
                <w:sz w:val="16"/>
                <w:szCs w:val="16"/>
                <w:lang w:val="ru-RU"/>
              </w:rPr>
              <w:lastRenderedPageBreak/>
              <w:t>Предоставление муниципальной услуги</w:t>
            </w:r>
          </w:p>
        </w:tc>
        <w:tc>
          <w:tcPr>
            <w:tcW w:w="2126" w:type="dxa"/>
          </w:tcPr>
          <w:p w:rsidR="001E54D4" w:rsidRPr="001E54D4" w:rsidRDefault="001E54D4" w:rsidP="005C3736">
            <w:pPr>
              <w:pStyle w:val="a3"/>
              <w:ind w:right="221" w:firstLine="0"/>
              <w:jc w:val="center"/>
              <w:rPr>
                <w:sz w:val="16"/>
                <w:szCs w:val="16"/>
                <w:lang w:val="ru-RU"/>
              </w:rPr>
            </w:pPr>
            <w:r w:rsidRPr="001E54D4">
              <w:rPr>
                <w:sz w:val="16"/>
                <w:szCs w:val="16"/>
                <w:lang w:val="ru-RU"/>
              </w:rPr>
              <w:lastRenderedPageBreak/>
              <w:t>Направление</w:t>
            </w:r>
          </w:p>
          <w:p w:rsidR="001E54D4" w:rsidRPr="001E54D4" w:rsidRDefault="001E54D4" w:rsidP="005C3736">
            <w:pPr>
              <w:pStyle w:val="a3"/>
              <w:ind w:right="221" w:firstLine="0"/>
              <w:jc w:val="center"/>
              <w:rPr>
                <w:sz w:val="16"/>
                <w:szCs w:val="16"/>
                <w:lang w:val="ru-RU"/>
              </w:rPr>
            </w:pPr>
            <w:r w:rsidRPr="001E54D4">
              <w:rPr>
                <w:sz w:val="16"/>
                <w:szCs w:val="16"/>
                <w:lang w:val="ru-RU"/>
              </w:rPr>
              <w:t>межведомственных</w:t>
            </w:r>
          </w:p>
          <w:p w:rsidR="001E54D4" w:rsidRPr="001E54D4" w:rsidRDefault="001E54D4" w:rsidP="005C3736">
            <w:pPr>
              <w:pStyle w:val="a3"/>
              <w:ind w:right="221" w:firstLine="0"/>
              <w:jc w:val="center"/>
              <w:rPr>
                <w:sz w:val="16"/>
                <w:szCs w:val="16"/>
                <w:lang w:val="ru-RU"/>
              </w:rPr>
            </w:pPr>
            <w:r w:rsidRPr="001E54D4">
              <w:rPr>
                <w:sz w:val="16"/>
                <w:szCs w:val="16"/>
                <w:lang w:val="ru-RU"/>
              </w:rPr>
              <w:t>запросов в органы</w:t>
            </w:r>
          </w:p>
          <w:p w:rsidR="001E54D4" w:rsidRPr="001E54D4" w:rsidRDefault="001E54D4" w:rsidP="005C3736">
            <w:pPr>
              <w:pStyle w:val="a3"/>
              <w:ind w:left="0" w:right="221" w:firstLine="0"/>
              <w:jc w:val="center"/>
              <w:rPr>
                <w:b/>
                <w:sz w:val="18"/>
                <w:szCs w:val="18"/>
                <w:lang w:val="ru-RU"/>
              </w:rPr>
            </w:pPr>
            <w:r w:rsidRPr="001E54D4">
              <w:rPr>
                <w:sz w:val="16"/>
                <w:szCs w:val="16"/>
                <w:lang w:val="ru-RU"/>
              </w:rPr>
              <w:t>и организации</w:t>
            </w:r>
          </w:p>
        </w:tc>
        <w:tc>
          <w:tcPr>
            <w:tcW w:w="1701" w:type="dxa"/>
          </w:tcPr>
          <w:p w:rsidR="001E54D4" w:rsidRPr="001E54D4" w:rsidRDefault="001E54D4" w:rsidP="005C3736">
            <w:pPr>
              <w:rPr>
                <w:sz w:val="16"/>
                <w:szCs w:val="16"/>
                <w:lang w:val="ru-RU"/>
              </w:rPr>
            </w:pPr>
            <w:r w:rsidRPr="001E54D4">
              <w:rPr>
                <w:sz w:val="16"/>
                <w:szCs w:val="16"/>
                <w:lang w:val="ru-RU"/>
              </w:rPr>
              <w:t xml:space="preserve">в день регистрации заявления и документов </w:t>
            </w:r>
          </w:p>
        </w:tc>
        <w:tc>
          <w:tcPr>
            <w:tcW w:w="1843" w:type="dxa"/>
          </w:tcPr>
          <w:p w:rsidR="001E54D4" w:rsidRPr="001E54D4" w:rsidRDefault="001E54D4" w:rsidP="005C3736">
            <w:pPr>
              <w:jc w:val="center"/>
              <w:rPr>
                <w:sz w:val="16"/>
                <w:szCs w:val="16"/>
                <w:lang w:val="ru-RU"/>
              </w:rPr>
            </w:pPr>
            <w:r w:rsidRPr="001E54D4">
              <w:rPr>
                <w:sz w:val="16"/>
                <w:szCs w:val="16"/>
                <w:lang w:val="ru-RU"/>
              </w:rPr>
              <w:t>Должностное лицо Уполномоченного органа, ответственное за предоставление муниципальной услуги</w:t>
            </w:r>
          </w:p>
        </w:tc>
        <w:tc>
          <w:tcPr>
            <w:tcW w:w="2126" w:type="dxa"/>
          </w:tcPr>
          <w:p w:rsidR="001E54D4" w:rsidRPr="001E54D4" w:rsidRDefault="001E54D4" w:rsidP="005C3736">
            <w:pPr>
              <w:jc w:val="center"/>
              <w:rPr>
                <w:sz w:val="16"/>
                <w:szCs w:val="16"/>
                <w:lang w:val="ru-RU"/>
              </w:rPr>
            </w:pPr>
            <w:r w:rsidRPr="001E54D4">
              <w:rPr>
                <w:sz w:val="16"/>
                <w:szCs w:val="16"/>
                <w:lang w:val="ru-RU"/>
              </w:rPr>
              <w:t>Уполномоченный орган/ГИС/ ПГС / СМЭВ</w:t>
            </w:r>
          </w:p>
        </w:tc>
        <w:tc>
          <w:tcPr>
            <w:tcW w:w="1985" w:type="dxa"/>
          </w:tcPr>
          <w:p w:rsidR="001E54D4" w:rsidRPr="001E54D4" w:rsidRDefault="001E54D4" w:rsidP="005C3736">
            <w:pPr>
              <w:jc w:val="center"/>
              <w:rPr>
                <w:sz w:val="16"/>
                <w:szCs w:val="16"/>
                <w:lang w:val="ru-RU"/>
              </w:rPr>
            </w:pPr>
            <w:r w:rsidRPr="001E54D4">
              <w:rPr>
                <w:sz w:val="16"/>
                <w:szCs w:val="16"/>
                <w:lang w:val="ru-RU"/>
              </w:rPr>
              <w:t xml:space="preserve">отсутствие документов, необходимых для предоставления муниципальной услуги, находящихся в распоряжении </w:t>
            </w:r>
            <w:r w:rsidRPr="001E54D4">
              <w:rPr>
                <w:sz w:val="16"/>
                <w:szCs w:val="16"/>
                <w:lang w:val="ru-RU"/>
              </w:rPr>
              <w:lastRenderedPageBreak/>
              <w:t>государственных органов (организаций)</w:t>
            </w:r>
          </w:p>
        </w:tc>
        <w:tc>
          <w:tcPr>
            <w:tcW w:w="2976" w:type="dxa"/>
          </w:tcPr>
          <w:p w:rsidR="001E54D4" w:rsidRPr="001E54D4" w:rsidRDefault="001E54D4" w:rsidP="005C3736">
            <w:pPr>
              <w:jc w:val="center"/>
              <w:rPr>
                <w:sz w:val="16"/>
                <w:szCs w:val="16"/>
                <w:lang w:val="ru-RU"/>
              </w:rPr>
            </w:pPr>
            <w:r w:rsidRPr="001E54D4">
              <w:rPr>
                <w:sz w:val="16"/>
                <w:szCs w:val="16"/>
                <w:lang w:val="ru-RU"/>
              </w:rPr>
              <w:lastRenderedPageBreak/>
              <w:t xml:space="preserve">направление </w:t>
            </w:r>
            <w:proofErr w:type="spellStart"/>
            <w:proofErr w:type="gramStart"/>
            <w:r w:rsidRPr="001E54D4">
              <w:rPr>
                <w:sz w:val="16"/>
                <w:szCs w:val="16"/>
                <w:lang w:val="ru-RU"/>
              </w:rPr>
              <w:t>межведомственног</w:t>
            </w:r>
            <w:proofErr w:type="spellEnd"/>
            <w:r w:rsidRPr="001E54D4">
              <w:rPr>
                <w:sz w:val="16"/>
                <w:szCs w:val="16"/>
                <w:lang w:val="ru-RU"/>
              </w:rPr>
              <w:t xml:space="preserve"> о</w:t>
            </w:r>
            <w:proofErr w:type="gramEnd"/>
            <w:r w:rsidRPr="001E54D4">
              <w:rPr>
                <w:sz w:val="16"/>
                <w:szCs w:val="16"/>
                <w:lang w:val="ru-RU"/>
              </w:rPr>
              <w:t xml:space="preserve"> запроса в органы (организации), предоставляющие документы (сведения), предусмотренные пунктом 2.9 </w:t>
            </w:r>
            <w:proofErr w:type="spellStart"/>
            <w:r w:rsidRPr="001E54D4">
              <w:rPr>
                <w:sz w:val="16"/>
                <w:szCs w:val="16"/>
                <w:lang w:val="ru-RU"/>
              </w:rPr>
              <w:t>Административног</w:t>
            </w:r>
            <w:proofErr w:type="spellEnd"/>
            <w:r w:rsidRPr="001E54D4">
              <w:rPr>
                <w:sz w:val="16"/>
                <w:szCs w:val="16"/>
                <w:lang w:val="ru-RU"/>
              </w:rPr>
              <w:t xml:space="preserve"> о регламента, в том числе с использованием СМЭВ</w:t>
            </w:r>
          </w:p>
        </w:tc>
      </w:tr>
      <w:tr w:rsidR="001E54D4" w:rsidTr="005C3736">
        <w:trPr>
          <w:trHeight w:val="688"/>
        </w:trPr>
        <w:tc>
          <w:tcPr>
            <w:tcW w:w="1876" w:type="dxa"/>
            <w:vMerge/>
          </w:tcPr>
          <w:p w:rsidR="001E54D4" w:rsidRPr="001E54D4" w:rsidRDefault="001E54D4" w:rsidP="005C3736">
            <w:pPr>
              <w:pStyle w:val="a3"/>
              <w:ind w:left="0" w:right="221" w:firstLine="0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2126" w:type="dxa"/>
          </w:tcPr>
          <w:p w:rsidR="001E54D4" w:rsidRPr="001E54D4" w:rsidRDefault="001E54D4" w:rsidP="005C3736">
            <w:pPr>
              <w:pStyle w:val="a3"/>
              <w:ind w:left="0" w:right="221" w:firstLine="0"/>
              <w:jc w:val="center"/>
              <w:rPr>
                <w:b/>
                <w:sz w:val="16"/>
                <w:szCs w:val="16"/>
                <w:lang w:val="ru-RU"/>
              </w:rPr>
            </w:pPr>
            <w:r w:rsidRPr="001E54D4">
              <w:rPr>
                <w:sz w:val="16"/>
                <w:szCs w:val="16"/>
                <w:lang w:val="ru-RU"/>
              </w:rPr>
              <w:t>Получение ответов на Межведомственные запросы, формирование полного комплекта документов</w:t>
            </w:r>
          </w:p>
        </w:tc>
        <w:tc>
          <w:tcPr>
            <w:tcW w:w="1701" w:type="dxa"/>
          </w:tcPr>
          <w:p w:rsidR="001E54D4" w:rsidRPr="001E54D4" w:rsidRDefault="001E54D4" w:rsidP="005C3736">
            <w:pPr>
              <w:pStyle w:val="a3"/>
              <w:ind w:left="0" w:right="221" w:firstLine="0"/>
              <w:jc w:val="both"/>
              <w:rPr>
                <w:sz w:val="16"/>
                <w:szCs w:val="16"/>
                <w:lang w:val="ru-RU"/>
              </w:rPr>
            </w:pPr>
            <w:r w:rsidRPr="001E54D4">
              <w:rPr>
                <w:sz w:val="16"/>
                <w:szCs w:val="16"/>
                <w:lang w:val="ru-RU"/>
              </w:rPr>
              <w:t xml:space="preserve">5 рабочих дней со дня направления межведомственного запроса в орган или организацию, предоставляющие документ и информацию, если иные </w:t>
            </w:r>
            <w:proofErr w:type="gramStart"/>
            <w:r w:rsidRPr="001E54D4">
              <w:rPr>
                <w:sz w:val="16"/>
                <w:szCs w:val="16"/>
                <w:lang w:val="ru-RU"/>
              </w:rPr>
              <w:t>сроки</w:t>
            </w:r>
            <w:proofErr w:type="gramEnd"/>
            <w:r w:rsidRPr="001E54D4">
              <w:rPr>
                <w:sz w:val="16"/>
                <w:szCs w:val="16"/>
                <w:lang w:val="ru-RU"/>
              </w:rPr>
              <w:t xml:space="preserve"> не предусмотренные законодательством РФ и субъекта РФ</w:t>
            </w:r>
          </w:p>
        </w:tc>
        <w:tc>
          <w:tcPr>
            <w:tcW w:w="1843" w:type="dxa"/>
          </w:tcPr>
          <w:p w:rsidR="001E54D4" w:rsidRPr="001E54D4" w:rsidRDefault="001E54D4" w:rsidP="005C3736">
            <w:pPr>
              <w:pStyle w:val="a3"/>
              <w:ind w:left="0" w:right="221" w:firstLine="0"/>
              <w:jc w:val="center"/>
              <w:rPr>
                <w:sz w:val="16"/>
                <w:szCs w:val="16"/>
                <w:lang w:val="ru-RU"/>
              </w:rPr>
            </w:pPr>
            <w:r w:rsidRPr="001E54D4">
              <w:rPr>
                <w:sz w:val="16"/>
                <w:szCs w:val="16"/>
                <w:lang w:val="ru-RU"/>
              </w:rPr>
              <w:t>Должностное лицо Уполномоченного органа, ответственное за предоставление муниципальной услуги</w:t>
            </w:r>
          </w:p>
        </w:tc>
        <w:tc>
          <w:tcPr>
            <w:tcW w:w="2126" w:type="dxa"/>
          </w:tcPr>
          <w:p w:rsidR="001E54D4" w:rsidRPr="001E54D4" w:rsidRDefault="001E54D4" w:rsidP="005C3736">
            <w:pPr>
              <w:pStyle w:val="a3"/>
              <w:ind w:left="0" w:right="221" w:firstLine="0"/>
              <w:jc w:val="center"/>
              <w:rPr>
                <w:b/>
                <w:sz w:val="18"/>
                <w:szCs w:val="18"/>
                <w:lang w:val="ru-RU"/>
              </w:rPr>
            </w:pPr>
            <w:r w:rsidRPr="001E54D4">
              <w:rPr>
                <w:sz w:val="16"/>
                <w:szCs w:val="16"/>
                <w:lang w:val="ru-RU"/>
              </w:rPr>
              <w:t>Уполномоченный орган/ГИС/ ПГС / СМЭВ</w:t>
            </w:r>
          </w:p>
        </w:tc>
        <w:tc>
          <w:tcPr>
            <w:tcW w:w="1985" w:type="dxa"/>
          </w:tcPr>
          <w:p w:rsidR="001E54D4" w:rsidRPr="0010191A" w:rsidRDefault="001E54D4" w:rsidP="005C3736">
            <w:pPr>
              <w:pStyle w:val="a3"/>
              <w:ind w:left="0" w:right="221" w:firstLin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  <w:tc>
          <w:tcPr>
            <w:tcW w:w="2976" w:type="dxa"/>
          </w:tcPr>
          <w:p w:rsidR="001E54D4" w:rsidRPr="001E54D4" w:rsidRDefault="001E54D4" w:rsidP="005C3736">
            <w:pPr>
              <w:pStyle w:val="a3"/>
              <w:ind w:left="0" w:right="221" w:firstLine="0"/>
              <w:jc w:val="center"/>
              <w:rPr>
                <w:sz w:val="16"/>
                <w:szCs w:val="16"/>
                <w:lang w:val="ru-RU"/>
              </w:rPr>
            </w:pPr>
            <w:r w:rsidRPr="001E54D4">
              <w:rPr>
                <w:sz w:val="16"/>
                <w:szCs w:val="16"/>
                <w:lang w:val="ru-RU"/>
              </w:rPr>
              <w:t>Получение документов (сведений), необходимых для предоставления муниципальной услуги</w:t>
            </w:r>
          </w:p>
        </w:tc>
      </w:tr>
      <w:tr w:rsidR="001E54D4" w:rsidTr="005C3736">
        <w:trPr>
          <w:trHeight w:val="688"/>
        </w:trPr>
        <w:tc>
          <w:tcPr>
            <w:tcW w:w="14633" w:type="dxa"/>
            <w:gridSpan w:val="7"/>
          </w:tcPr>
          <w:p w:rsidR="001E54D4" w:rsidRPr="0059684C" w:rsidRDefault="001E54D4" w:rsidP="005C3736">
            <w:pPr>
              <w:pStyle w:val="a3"/>
              <w:ind w:left="360" w:right="221" w:firstLine="0"/>
              <w:jc w:val="center"/>
              <w:rPr>
                <w:b/>
                <w:sz w:val="18"/>
                <w:szCs w:val="18"/>
              </w:rPr>
            </w:pPr>
            <w:r w:rsidRPr="0059684C">
              <w:rPr>
                <w:b/>
                <w:sz w:val="18"/>
                <w:szCs w:val="18"/>
              </w:rPr>
              <w:t xml:space="preserve">3.Рассмотрение </w:t>
            </w:r>
            <w:proofErr w:type="spellStart"/>
            <w:r w:rsidRPr="0059684C">
              <w:rPr>
                <w:b/>
                <w:sz w:val="18"/>
                <w:szCs w:val="18"/>
              </w:rPr>
              <w:t>документов</w:t>
            </w:r>
            <w:proofErr w:type="spellEnd"/>
            <w:r w:rsidRPr="0059684C">
              <w:rPr>
                <w:b/>
                <w:sz w:val="18"/>
                <w:szCs w:val="18"/>
              </w:rPr>
              <w:t xml:space="preserve"> и </w:t>
            </w:r>
            <w:proofErr w:type="spellStart"/>
            <w:r w:rsidRPr="0059684C">
              <w:rPr>
                <w:b/>
                <w:sz w:val="18"/>
                <w:szCs w:val="18"/>
              </w:rPr>
              <w:t>сведений</w:t>
            </w:r>
            <w:proofErr w:type="spellEnd"/>
          </w:p>
        </w:tc>
      </w:tr>
      <w:tr w:rsidR="001E54D4" w:rsidTr="005C3736">
        <w:trPr>
          <w:trHeight w:val="688"/>
        </w:trPr>
        <w:tc>
          <w:tcPr>
            <w:tcW w:w="1876" w:type="dxa"/>
          </w:tcPr>
          <w:p w:rsidR="001E54D4" w:rsidRPr="001E54D4" w:rsidRDefault="001E54D4" w:rsidP="005C3736">
            <w:pPr>
              <w:jc w:val="center"/>
              <w:rPr>
                <w:sz w:val="16"/>
                <w:szCs w:val="16"/>
                <w:lang w:val="ru-RU"/>
              </w:rPr>
            </w:pPr>
            <w:r w:rsidRPr="001E54D4">
              <w:rPr>
                <w:sz w:val="16"/>
                <w:szCs w:val="16"/>
                <w:lang w:val="ru-RU"/>
              </w:rPr>
              <w:t>Пакет зарегистрированных документов, поступивших должностному лицу, ответственному за предоставление муниципальной услуги</w:t>
            </w:r>
          </w:p>
        </w:tc>
        <w:tc>
          <w:tcPr>
            <w:tcW w:w="2126" w:type="dxa"/>
          </w:tcPr>
          <w:p w:rsidR="001E54D4" w:rsidRPr="001E54D4" w:rsidRDefault="001E54D4" w:rsidP="005C3736">
            <w:pPr>
              <w:jc w:val="center"/>
              <w:rPr>
                <w:sz w:val="16"/>
                <w:szCs w:val="16"/>
                <w:lang w:val="ru-RU"/>
              </w:rPr>
            </w:pPr>
            <w:r w:rsidRPr="001E54D4">
              <w:rPr>
                <w:sz w:val="16"/>
                <w:szCs w:val="16"/>
                <w:lang w:val="ru-RU"/>
              </w:rPr>
              <w:t xml:space="preserve">Проверка соответствия документов и сведений требованиям нормативных правовых актов предоставления муниципальной услуги </w:t>
            </w:r>
          </w:p>
        </w:tc>
        <w:tc>
          <w:tcPr>
            <w:tcW w:w="1701" w:type="dxa"/>
          </w:tcPr>
          <w:p w:rsidR="001E54D4" w:rsidRPr="0059684C" w:rsidRDefault="001E54D4" w:rsidP="005C3736">
            <w:pPr>
              <w:jc w:val="center"/>
              <w:rPr>
                <w:sz w:val="16"/>
                <w:szCs w:val="16"/>
              </w:rPr>
            </w:pPr>
            <w:proofErr w:type="spellStart"/>
            <w:r w:rsidRPr="0059684C">
              <w:rPr>
                <w:sz w:val="16"/>
                <w:szCs w:val="16"/>
              </w:rPr>
              <w:t>До</w:t>
            </w:r>
            <w:proofErr w:type="spellEnd"/>
            <w:r w:rsidRPr="0059684C">
              <w:rPr>
                <w:sz w:val="16"/>
                <w:szCs w:val="16"/>
              </w:rPr>
              <w:t xml:space="preserve"> 9 </w:t>
            </w:r>
            <w:proofErr w:type="spellStart"/>
            <w:r w:rsidRPr="0059684C">
              <w:rPr>
                <w:sz w:val="16"/>
                <w:szCs w:val="16"/>
              </w:rPr>
              <w:t>рабочих</w:t>
            </w:r>
            <w:proofErr w:type="spellEnd"/>
            <w:r w:rsidRPr="0059684C">
              <w:rPr>
                <w:sz w:val="16"/>
                <w:szCs w:val="16"/>
              </w:rPr>
              <w:t xml:space="preserve"> </w:t>
            </w:r>
            <w:proofErr w:type="spellStart"/>
            <w:r w:rsidRPr="0059684C">
              <w:rPr>
                <w:sz w:val="16"/>
                <w:szCs w:val="16"/>
              </w:rPr>
              <w:t>дней</w:t>
            </w:r>
            <w:proofErr w:type="spellEnd"/>
          </w:p>
        </w:tc>
        <w:tc>
          <w:tcPr>
            <w:tcW w:w="1843" w:type="dxa"/>
          </w:tcPr>
          <w:p w:rsidR="001E54D4" w:rsidRPr="001E54D4" w:rsidRDefault="001E54D4" w:rsidP="005C3736">
            <w:pPr>
              <w:jc w:val="center"/>
              <w:rPr>
                <w:sz w:val="16"/>
                <w:szCs w:val="16"/>
                <w:lang w:val="ru-RU"/>
              </w:rPr>
            </w:pPr>
            <w:r w:rsidRPr="001E54D4">
              <w:rPr>
                <w:sz w:val="16"/>
                <w:szCs w:val="16"/>
                <w:lang w:val="ru-RU"/>
              </w:rPr>
              <w:t>Должностное лицо Уполномоченного органа, ответственное за предоставление муниципальной услуги</w:t>
            </w:r>
          </w:p>
        </w:tc>
        <w:tc>
          <w:tcPr>
            <w:tcW w:w="2126" w:type="dxa"/>
          </w:tcPr>
          <w:p w:rsidR="001E54D4" w:rsidRPr="0059684C" w:rsidRDefault="001E54D4" w:rsidP="005C3736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Уполномоченный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орган</w:t>
            </w:r>
            <w:proofErr w:type="spellEnd"/>
            <w:r w:rsidRPr="0059684C">
              <w:rPr>
                <w:sz w:val="16"/>
                <w:szCs w:val="16"/>
              </w:rPr>
              <w:t xml:space="preserve"> / ГИС / </w:t>
            </w:r>
            <w:r>
              <w:rPr>
                <w:sz w:val="16"/>
                <w:szCs w:val="16"/>
              </w:rPr>
              <w:t>ПГС</w:t>
            </w:r>
          </w:p>
        </w:tc>
        <w:tc>
          <w:tcPr>
            <w:tcW w:w="1985" w:type="dxa"/>
          </w:tcPr>
          <w:p w:rsidR="001E54D4" w:rsidRPr="001E54D4" w:rsidRDefault="001E54D4" w:rsidP="005C3736">
            <w:pPr>
              <w:jc w:val="center"/>
              <w:rPr>
                <w:sz w:val="16"/>
                <w:szCs w:val="16"/>
                <w:lang w:val="ru-RU"/>
              </w:rPr>
            </w:pPr>
            <w:r w:rsidRPr="001E54D4">
              <w:rPr>
                <w:sz w:val="16"/>
                <w:szCs w:val="16"/>
                <w:lang w:val="ru-RU"/>
              </w:rPr>
              <w:t>основания отказа в предоставлении муниципальной услуги, предусмотренные пунктом 2.12 Административного регламента</w:t>
            </w:r>
          </w:p>
        </w:tc>
        <w:tc>
          <w:tcPr>
            <w:tcW w:w="2976" w:type="dxa"/>
          </w:tcPr>
          <w:p w:rsidR="001E54D4" w:rsidRPr="001E54D4" w:rsidRDefault="001E54D4" w:rsidP="005C3736">
            <w:pPr>
              <w:jc w:val="center"/>
              <w:rPr>
                <w:sz w:val="16"/>
                <w:szCs w:val="16"/>
                <w:lang w:val="ru-RU"/>
              </w:rPr>
            </w:pPr>
            <w:r w:rsidRPr="001E54D4">
              <w:rPr>
                <w:sz w:val="16"/>
                <w:szCs w:val="16"/>
                <w:lang w:val="ru-RU"/>
              </w:rPr>
              <w:t>проект результата предоставления муниципальной услуги</w:t>
            </w:r>
          </w:p>
        </w:tc>
      </w:tr>
      <w:tr w:rsidR="001E54D4" w:rsidTr="005C3736">
        <w:trPr>
          <w:trHeight w:val="688"/>
        </w:trPr>
        <w:tc>
          <w:tcPr>
            <w:tcW w:w="14633" w:type="dxa"/>
            <w:gridSpan w:val="7"/>
          </w:tcPr>
          <w:p w:rsidR="001E54D4" w:rsidRPr="008D0430" w:rsidRDefault="001E54D4" w:rsidP="005C3736">
            <w:pPr>
              <w:jc w:val="center"/>
              <w:rPr>
                <w:b/>
                <w:sz w:val="16"/>
                <w:szCs w:val="16"/>
              </w:rPr>
            </w:pPr>
            <w:r w:rsidRPr="008D0430">
              <w:rPr>
                <w:b/>
                <w:sz w:val="16"/>
                <w:szCs w:val="16"/>
              </w:rPr>
              <w:t xml:space="preserve">4. </w:t>
            </w:r>
            <w:proofErr w:type="spellStart"/>
            <w:r w:rsidRPr="008D0430">
              <w:rPr>
                <w:b/>
                <w:sz w:val="16"/>
                <w:szCs w:val="16"/>
              </w:rPr>
              <w:t>Принятие</w:t>
            </w:r>
            <w:proofErr w:type="spellEnd"/>
            <w:r w:rsidRPr="008D0430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8D0430">
              <w:rPr>
                <w:b/>
                <w:sz w:val="16"/>
                <w:szCs w:val="16"/>
              </w:rPr>
              <w:t>решения</w:t>
            </w:r>
            <w:proofErr w:type="spellEnd"/>
          </w:p>
        </w:tc>
      </w:tr>
      <w:tr w:rsidR="001E54D4" w:rsidTr="005C3736">
        <w:trPr>
          <w:trHeight w:val="688"/>
        </w:trPr>
        <w:tc>
          <w:tcPr>
            <w:tcW w:w="1876" w:type="dxa"/>
            <w:vMerge w:val="restart"/>
          </w:tcPr>
          <w:p w:rsidR="001E54D4" w:rsidRPr="001E54D4" w:rsidRDefault="001E54D4" w:rsidP="005C3736">
            <w:pPr>
              <w:jc w:val="center"/>
              <w:rPr>
                <w:sz w:val="16"/>
                <w:szCs w:val="16"/>
                <w:lang w:val="ru-RU"/>
              </w:rPr>
            </w:pPr>
            <w:r w:rsidRPr="001E54D4">
              <w:rPr>
                <w:sz w:val="16"/>
                <w:szCs w:val="16"/>
                <w:lang w:val="ru-RU"/>
              </w:rPr>
              <w:t>Проект результата предоставления муниципальной услуги</w:t>
            </w:r>
          </w:p>
        </w:tc>
        <w:tc>
          <w:tcPr>
            <w:tcW w:w="2126" w:type="dxa"/>
          </w:tcPr>
          <w:p w:rsidR="001E54D4" w:rsidRPr="001E54D4" w:rsidRDefault="001E54D4" w:rsidP="005C3736">
            <w:pPr>
              <w:jc w:val="center"/>
              <w:rPr>
                <w:sz w:val="16"/>
                <w:szCs w:val="16"/>
                <w:lang w:val="ru-RU"/>
              </w:rPr>
            </w:pPr>
            <w:r w:rsidRPr="001E54D4">
              <w:rPr>
                <w:sz w:val="16"/>
                <w:szCs w:val="16"/>
                <w:lang w:val="ru-RU"/>
              </w:rPr>
              <w:t>Принятие решения о предоставлении муниципальной услуги</w:t>
            </w:r>
          </w:p>
        </w:tc>
        <w:tc>
          <w:tcPr>
            <w:tcW w:w="1701" w:type="dxa"/>
            <w:vMerge w:val="restart"/>
          </w:tcPr>
          <w:p w:rsidR="001E54D4" w:rsidRPr="0059684C" w:rsidRDefault="001E54D4" w:rsidP="005C3736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До</w:t>
            </w:r>
            <w:proofErr w:type="spellEnd"/>
            <w:r>
              <w:rPr>
                <w:sz w:val="16"/>
                <w:szCs w:val="16"/>
              </w:rPr>
              <w:t xml:space="preserve"> 9 </w:t>
            </w:r>
            <w:proofErr w:type="spellStart"/>
            <w:r>
              <w:rPr>
                <w:sz w:val="16"/>
                <w:szCs w:val="16"/>
              </w:rPr>
              <w:t>рабочих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дней</w:t>
            </w:r>
            <w:proofErr w:type="spellEnd"/>
          </w:p>
        </w:tc>
        <w:tc>
          <w:tcPr>
            <w:tcW w:w="1843" w:type="dxa"/>
            <w:vMerge w:val="restart"/>
          </w:tcPr>
          <w:p w:rsidR="001E54D4" w:rsidRPr="001E54D4" w:rsidRDefault="001E54D4" w:rsidP="005C3736">
            <w:pPr>
              <w:jc w:val="center"/>
              <w:rPr>
                <w:sz w:val="16"/>
                <w:szCs w:val="16"/>
                <w:lang w:val="ru-RU"/>
              </w:rPr>
            </w:pPr>
            <w:r w:rsidRPr="001E54D4">
              <w:rPr>
                <w:sz w:val="16"/>
                <w:szCs w:val="16"/>
                <w:lang w:val="ru-RU"/>
              </w:rPr>
              <w:t>Должностное лицо Уполномоченного органа, ответственное за предоставление муниципальной услуги, Руководитель Уполномоченного органа или Уполномоченное им лицо</w:t>
            </w:r>
          </w:p>
        </w:tc>
        <w:tc>
          <w:tcPr>
            <w:tcW w:w="2126" w:type="dxa"/>
            <w:vMerge w:val="restart"/>
          </w:tcPr>
          <w:p w:rsidR="001E54D4" w:rsidRDefault="001E54D4" w:rsidP="005C3736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Уполномоченный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орган</w:t>
            </w:r>
            <w:proofErr w:type="spellEnd"/>
            <w:r w:rsidRPr="0059684C">
              <w:rPr>
                <w:sz w:val="16"/>
                <w:szCs w:val="16"/>
              </w:rPr>
              <w:t xml:space="preserve"> / ГИС / </w:t>
            </w:r>
            <w:r>
              <w:rPr>
                <w:sz w:val="16"/>
                <w:szCs w:val="16"/>
              </w:rPr>
              <w:t>ПГС</w:t>
            </w:r>
          </w:p>
        </w:tc>
        <w:tc>
          <w:tcPr>
            <w:tcW w:w="1985" w:type="dxa"/>
            <w:vMerge w:val="restart"/>
          </w:tcPr>
          <w:p w:rsidR="001E54D4" w:rsidRDefault="001E54D4" w:rsidP="005C373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976" w:type="dxa"/>
            <w:vMerge w:val="restart"/>
          </w:tcPr>
          <w:p w:rsidR="001E54D4" w:rsidRPr="001E54D4" w:rsidRDefault="001E54D4" w:rsidP="005C3736">
            <w:pPr>
              <w:jc w:val="center"/>
              <w:rPr>
                <w:sz w:val="16"/>
                <w:szCs w:val="16"/>
                <w:lang w:val="ru-RU"/>
              </w:rPr>
            </w:pPr>
            <w:r w:rsidRPr="001E54D4">
              <w:rPr>
                <w:sz w:val="16"/>
                <w:szCs w:val="16"/>
                <w:lang w:val="ru-RU"/>
              </w:rPr>
              <w:t>Результат предоставления муниципальной услуги, подписанный усиленной квалифицированной подписью руководителем Уполномоченного органа или иного уполномоченного им лица</w:t>
            </w:r>
          </w:p>
        </w:tc>
      </w:tr>
      <w:tr w:rsidR="001E54D4" w:rsidTr="005C3736">
        <w:trPr>
          <w:trHeight w:val="688"/>
        </w:trPr>
        <w:tc>
          <w:tcPr>
            <w:tcW w:w="1876" w:type="dxa"/>
            <w:vMerge/>
          </w:tcPr>
          <w:p w:rsidR="001E54D4" w:rsidRPr="001E54D4" w:rsidRDefault="001E54D4" w:rsidP="005C3736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2126" w:type="dxa"/>
          </w:tcPr>
          <w:p w:rsidR="001E54D4" w:rsidRPr="001E54D4" w:rsidRDefault="001E54D4" w:rsidP="005C3736">
            <w:pPr>
              <w:jc w:val="center"/>
              <w:rPr>
                <w:sz w:val="16"/>
                <w:szCs w:val="16"/>
                <w:lang w:val="ru-RU"/>
              </w:rPr>
            </w:pPr>
            <w:r w:rsidRPr="001E54D4">
              <w:rPr>
                <w:sz w:val="16"/>
                <w:szCs w:val="16"/>
                <w:lang w:val="ru-RU"/>
              </w:rPr>
              <w:t>Формирование решения о предоставлении муниципальной услуги</w:t>
            </w:r>
          </w:p>
        </w:tc>
        <w:tc>
          <w:tcPr>
            <w:tcW w:w="1701" w:type="dxa"/>
            <w:vMerge/>
          </w:tcPr>
          <w:p w:rsidR="001E54D4" w:rsidRPr="001E54D4" w:rsidRDefault="001E54D4" w:rsidP="005C3736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843" w:type="dxa"/>
            <w:vMerge/>
          </w:tcPr>
          <w:p w:rsidR="001E54D4" w:rsidRPr="001E54D4" w:rsidRDefault="001E54D4" w:rsidP="005C3736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2126" w:type="dxa"/>
            <w:vMerge/>
          </w:tcPr>
          <w:p w:rsidR="001E54D4" w:rsidRPr="001E54D4" w:rsidRDefault="001E54D4" w:rsidP="005C3736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985" w:type="dxa"/>
            <w:vMerge/>
          </w:tcPr>
          <w:p w:rsidR="001E54D4" w:rsidRPr="001E54D4" w:rsidRDefault="001E54D4" w:rsidP="005C3736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2976" w:type="dxa"/>
            <w:vMerge/>
          </w:tcPr>
          <w:p w:rsidR="001E54D4" w:rsidRPr="001E54D4" w:rsidRDefault="001E54D4" w:rsidP="005C3736">
            <w:pPr>
              <w:jc w:val="center"/>
              <w:rPr>
                <w:sz w:val="16"/>
                <w:szCs w:val="16"/>
                <w:lang w:val="ru-RU"/>
              </w:rPr>
            </w:pPr>
          </w:p>
        </w:tc>
      </w:tr>
      <w:tr w:rsidR="001E54D4" w:rsidTr="005C3736">
        <w:trPr>
          <w:trHeight w:val="688"/>
        </w:trPr>
        <w:tc>
          <w:tcPr>
            <w:tcW w:w="1876" w:type="dxa"/>
            <w:vMerge/>
          </w:tcPr>
          <w:p w:rsidR="001E54D4" w:rsidRPr="001E54D4" w:rsidRDefault="001E54D4" w:rsidP="005C3736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2126" w:type="dxa"/>
          </w:tcPr>
          <w:p w:rsidR="001E54D4" w:rsidRPr="001E54D4" w:rsidRDefault="001E54D4" w:rsidP="005C3736">
            <w:pPr>
              <w:jc w:val="center"/>
              <w:rPr>
                <w:sz w:val="16"/>
                <w:szCs w:val="16"/>
                <w:lang w:val="ru-RU"/>
              </w:rPr>
            </w:pPr>
            <w:r w:rsidRPr="001E54D4">
              <w:rPr>
                <w:sz w:val="16"/>
                <w:szCs w:val="16"/>
                <w:lang w:val="ru-RU"/>
              </w:rPr>
              <w:t>Принятие решения об отказе в  предоставлении муниципальной услуги</w:t>
            </w:r>
          </w:p>
        </w:tc>
        <w:tc>
          <w:tcPr>
            <w:tcW w:w="1701" w:type="dxa"/>
            <w:vMerge/>
          </w:tcPr>
          <w:p w:rsidR="001E54D4" w:rsidRPr="001E54D4" w:rsidRDefault="001E54D4" w:rsidP="005C3736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843" w:type="dxa"/>
            <w:vMerge/>
          </w:tcPr>
          <w:p w:rsidR="001E54D4" w:rsidRPr="001E54D4" w:rsidRDefault="001E54D4" w:rsidP="005C3736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2126" w:type="dxa"/>
            <w:vMerge/>
          </w:tcPr>
          <w:p w:rsidR="001E54D4" w:rsidRPr="001E54D4" w:rsidRDefault="001E54D4" w:rsidP="005C3736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985" w:type="dxa"/>
            <w:vMerge/>
          </w:tcPr>
          <w:p w:rsidR="001E54D4" w:rsidRPr="001E54D4" w:rsidRDefault="001E54D4" w:rsidP="005C3736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2976" w:type="dxa"/>
            <w:vMerge/>
          </w:tcPr>
          <w:p w:rsidR="001E54D4" w:rsidRPr="001E54D4" w:rsidRDefault="001E54D4" w:rsidP="005C3736">
            <w:pPr>
              <w:jc w:val="center"/>
              <w:rPr>
                <w:sz w:val="16"/>
                <w:szCs w:val="16"/>
                <w:lang w:val="ru-RU"/>
              </w:rPr>
            </w:pPr>
          </w:p>
        </w:tc>
      </w:tr>
      <w:tr w:rsidR="001E54D4" w:rsidTr="005C3736">
        <w:trPr>
          <w:trHeight w:val="688"/>
        </w:trPr>
        <w:tc>
          <w:tcPr>
            <w:tcW w:w="1876" w:type="dxa"/>
            <w:vMerge/>
          </w:tcPr>
          <w:p w:rsidR="001E54D4" w:rsidRPr="001E54D4" w:rsidRDefault="001E54D4" w:rsidP="005C3736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2126" w:type="dxa"/>
          </w:tcPr>
          <w:p w:rsidR="001E54D4" w:rsidRPr="001E54D4" w:rsidRDefault="001E54D4" w:rsidP="005C3736">
            <w:pPr>
              <w:jc w:val="center"/>
              <w:rPr>
                <w:sz w:val="16"/>
                <w:szCs w:val="16"/>
                <w:lang w:val="ru-RU"/>
              </w:rPr>
            </w:pPr>
            <w:r w:rsidRPr="001E54D4">
              <w:rPr>
                <w:sz w:val="16"/>
                <w:szCs w:val="16"/>
                <w:lang w:val="ru-RU"/>
              </w:rPr>
              <w:t>Формирования решения об отказе в предоставлении муниципальной услуги</w:t>
            </w:r>
          </w:p>
        </w:tc>
        <w:tc>
          <w:tcPr>
            <w:tcW w:w="1701" w:type="dxa"/>
            <w:vMerge/>
          </w:tcPr>
          <w:p w:rsidR="001E54D4" w:rsidRPr="001E54D4" w:rsidRDefault="001E54D4" w:rsidP="005C3736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843" w:type="dxa"/>
            <w:vMerge/>
          </w:tcPr>
          <w:p w:rsidR="001E54D4" w:rsidRPr="001E54D4" w:rsidRDefault="001E54D4" w:rsidP="005C3736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2126" w:type="dxa"/>
            <w:vMerge/>
          </w:tcPr>
          <w:p w:rsidR="001E54D4" w:rsidRPr="001E54D4" w:rsidRDefault="001E54D4" w:rsidP="005C3736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985" w:type="dxa"/>
            <w:vMerge/>
          </w:tcPr>
          <w:p w:rsidR="001E54D4" w:rsidRPr="001E54D4" w:rsidRDefault="001E54D4" w:rsidP="005C3736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2976" w:type="dxa"/>
            <w:vMerge/>
          </w:tcPr>
          <w:p w:rsidR="001E54D4" w:rsidRPr="001E54D4" w:rsidRDefault="001E54D4" w:rsidP="005C3736">
            <w:pPr>
              <w:jc w:val="center"/>
              <w:rPr>
                <w:sz w:val="16"/>
                <w:szCs w:val="16"/>
                <w:lang w:val="ru-RU"/>
              </w:rPr>
            </w:pPr>
          </w:p>
        </w:tc>
      </w:tr>
      <w:tr w:rsidR="001E54D4" w:rsidTr="005C3736">
        <w:trPr>
          <w:trHeight w:val="688"/>
        </w:trPr>
        <w:tc>
          <w:tcPr>
            <w:tcW w:w="14633" w:type="dxa"/>
            <w:gridSpan w:val="7"/>
          </w:tcPr>
          <w:p w:rsidR="001E54D4" w:rsidRPr="00FC6D03" w:rsidRDefault="001E54D4" w:rsidP="005C3736">
            <w:pPr>
              <w:jc w:val="center"/>
              <w:rPr>
                <w:b/>
                <w:sz w:val="18"/>
                <w:szCs w:val="18"/>
              </w:rPr>
            </w:pPr>
            <w:r w:rsidRPr="00FC6D03">
              <w:rPr>
                <w:b/>
                <w:sz w:val="18"/>
                <w:szCs w:val="18"/>
              </w:rPr>
              <w:t xml:space="preserve">5. </w:t>
            </w:r>
            <w:proofErr w:type="spellStart"/>
            <w:r w:rsidRPr="00FC6D03">
              <w:rPr>
                <w:b/>
                <w:sz w:val="18"/>
                <w:szCs w:val="18"/>
              </w:rPr>
              <w:t>Выдача</w:t>
            </w:r>
            <w:proofErr w:type="spellEnd"/>
            <w:r w:rsidRPr="00FC6D03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FC6D03">
              <w:rPr>
                <w:b/>
                <w:sz w:val="18"/>
                <w:szCs w:val="18"/>
              </w:rPr>
              <w:t>результата</w:t>
            </w:r>
            <w:proofErr w:type="spellEnd"/>
          </w:p>
        </w:tc>
      </w:tr>
      <w:tr w:rsidR="001E54D4" w:rsidTr="005C3736">
        <w:trPr>
          <w:trHeight w:val="688"/>
        </w:trPr>
        <w:tc>
          <w:tcPr>
            <w:tcW w:w="1876" w:type="dxa"/>
            <w:vMerge w:val="restart"/>
          </w:tcPr>
          <w:p w:rsidR="001E54D4" w:rsidRPr="001E54D4" w:rsidRDefault="001E54D4" w:rsidP="005C3736">
            <w:pPr>
              <w:jc w:val="center"/>
              <w:rPr>
                <w:sz w:val="16"/>
                <w:szCs w:val="16"/>
                <w:lang w:val="ru-RU"/>
              </w:rPr>
            </w:pPr>
            <w:r w:rsidRPr="001E54D4">
              <w:rPr>
                <w:sz w:val="16"/>
                <w:szCs w:val="16"/>
                <w:lang w:val="ru-RU"/>
              </w:rPr>
              <w:t xml:space="preserve">Формирование и регистрация результата муниципальной услуги, указанного в пункте </w:t>
            </w:r>
            <w:r w:rsidRPr="001E54D4">
              <w:rPr>
                <w:sz w:val="16"/>
                <w:szCs w:val="16"/>
                <w:lang w:val="ru-RU"/>
              </w:rPr>
              <w:lastRenderedPageBreak/>
              <w:t xml:space="preserve">2.17 Административного регламента, в форме электронного документа в ГИС </w:t>
            </w:r>
          </w:p>
        </w:tc>
        <w:tc>
          <w:tcPr>
            <w:tcW w:w="2126" w:type="dxa"/>
          </w:tcPr>
          <w:p w:rsidR="001E54D4" w:rsidRPr="001E54D4" w:rsidRDefault="001E54D4" w:rsidP="005C3736">
            <w:pPr>
              <w:jc w:val="center"/>
              <w:rPr>
                <w:sz w:val="16"/>
                <w:szCs w:val="16"/>
                <w:lang w:val="ru-RU"/>
              </w:rPr>
            </w:pPr>
            <w:r w:rsidRPr="001E54D4">
              <w:rPr>
                <w:sz w:val="16"/>
                <w:szCs w:val="16"/>
                <w:lang w:val="ru-RU"/>
              </w:rPr>
              <w:lastRenderedPageBreak/>
              <w:t>Регистрация результата предоставления муниципальной услуги</w:t>
            </w:r>
          </w:p>
        </w:tc>
        <w:tc>
          <w:tcPr>
            <w:tcW w:w="1701" w:type="dxa"/>
          </w:tcPr>
          <w:p w:rsidR="001E54D4" w:rsidRPr="001E54D4" w:rsidRDefault="001E54D4" w:rsidP="005C3736">
            <w:pPr>
              <w:jc w:val="center"/>
              <w:rPr>
                <w:sz w:val="16"/>
                <w:szCs w:val="16"/>
                <w:lang w:val="ru-RU"/>
              </w:rPr>
            </w:pPr>
            <w:r w:rsidRPr="001E54D4">
              <w:rPr>
                <w:sz w:val="16"/>
                <w:szCs w:val="16"/>
                <w:lang w:val="ru-RU"/>
              </w:rPr>
              <w:t xml:space="preserve">После окончания процедуры принятия решения (в общий срок предоставления </w:t>
            </w:r>
            <w:r w:rsidRPr="001E54D4">
              <w:rPr>
                <w:sz w:val="16"/>
                <w:szCs w:val="16"/>
                <w:lang w:val="ru-RU"/>
              </w:rPr>
              <w:lastRenderedPageBreak/>
              <w:t>муниципальной услуги не включается)</w:t>
            </w:r>
          </w:p>
        </w:tc>
        <w:tc>
          <w:tcPr>
            <w:tcW w:w="1843" w:type="dxa"/>
          </w:tcPr>
          <w:p w:rsidR="001E54D4" w:rsidRPr="001E54D4" w:rsidRDefault="001E54D4" w:rsidP="005C3736">
            <w:pPr>
              <w:jc w:val="center"/>
              <w:rPr>
                <w:sz w:val="16"/>
                <w:szCs w:val="16"/>
                <w:lang w:val="ru-RU"/>
              </w:rPr>
            </w:pPr>
            <w:r w:rsidRPr="001E54D4">
              <w:rPr>
                <w:sz w:val="16"/>
                <w:szCs w:val="16"/>
                <w:lang w:val="ru-RU"/>
              </w:rPr>
              <w:lastRenderedPageBreak/>
              <w:t xml:space="preserve">Должностное лицо Уполномоченного органа, ответственное за предоставление </w:t>
            </w:r>
            <w:r w:rsidRPr="001E54D4">
              <w:rPr>
                <w:sz w:val="16"/>
                <w:szCs w:val="16"/>
                <w:lang w:val="ru-RU"/>
              </w:rPr>
              <w:lastRenderedPageBreak/>
              <w:t>муниципальной услуги</w:t>
            </w:r>
          </w:p>
        </w:tc>
        <w:tc>
          <w:tcPr>
            <w:tcW w:w="2126" w:type="dxa"/>
          </w:tcPr>
          <w:p w:rsidR="001E54D4" w:rsidRDefault="001E54D4" w:rsidP="005C3736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lastRenderedPageBreak/>
              <w:t>Уполномоченный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орган</w:t>
            </w:r>
            <w:proofErr w:type="spellEnd"/>
            <w:r>
              <w:rPr>
                <w:sz w:val="16"/>
                <w:szCs w:val="16"/>
              </w:rPr>
              <w:t xml:space="preserve"> / ГИС</w:t>
            </w:r>
          </w:p>
        </w:tc>
        <w:tc>
          <w:tcPr>
            <w:tcW w:w="1985" w:type="dxa"/>
          </w:tcPr>
          <w:p w:rsidR="001E54D4" w:rsidRDefault="001E54D4" w:rsidP="005C373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976" w:type="dxa"/>
          </w:tcPr>
          <w:p w:rsidR="001E54D4" w:rsidRPr="001E54D4" w:rsidRDefault="001E54D4" w:rsidP="005C3736">
            <w:pPr>
              <w:jc w:val="center"/>
              <w:rPr>
                <w:sz w:val="16"/>
                <w:szCs w:val="16"/>
                <w:lang w:val="ru-RU"/>
              </w:rPr>
            </w:pPr>
            <w:r w:rsidRPr="001E54D4">
              <w:rPr>
                <w:sz w:val="16"/>
                <w:szCs w:val="16"/>
                <w:lang w:val="ru-RU"/>
              </w:rPr>
              <w:t>Внесение сведений о конечном результате предоставления муниципальной услуги</w:t>
            </w:r>
          </w:p>
        </w:tc>
      </w:tr>
      <w:tr w:rsidR="001E54D4" w:rsidTr="005C3736">
        <w:trPr>
          <w:trHeight w:val="688"/>
        </w:trPr>
        <w:tc>
          <w:tcPr>
            <w:tcW w:w="1876" w:type="dxa"/>
            <w:vMerge/>
          </w:tcPr>
          <w:p w:rsidR="001E54D4" w:rsidRPr="001E54D4" w:rsidRDefault="001E54D4" w:rsidP="005C3736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2126" w:type="dxa"/>
          </w:tcPr>
          <w:p w:rsidR="001E54D4" w:rsidRPr="001E54D4" w:rsidRDefault="001E54D4" w:rsidP="005C3736">
            <w:pPr>
              <w:jc w:val="center"/>
              <w:rPr>
                <w:sz w:val="16"/>
                <w:szCs w:val="16"/>
                <w:lang w:val="ru-RU"/>
              </w:rPr>
            </w:pPr>
            <w:r w:rsidRPr="001E54D4">
              <w:rPr>
                <w:sz w:val="16"/>
                <w:szCs w:val="16"/>
                <w:lang w:val="ru-RU"/>
              </w:rPr>
              <w:t>Направление в многофункциональный центр результата муниципальной услуги, указанного в пункте 2.17 Административного регламента, в форме электронного документа, подписанного усиленной квалифицированной электронной подписью уполномоченного должностного лица Уполномоченного органа</w:t>
            </w:r>
          </w:p>
        </w:tc>
        <w:tc>
          <w:tcPr>
            <w:tcW w:w="1701" w:type="dxa"/>
          </w:tcPr>
          <w:p w:rsidR="001E54D4" w:rsidRPr="001E54D4" w:rsidRDefault="001E54D4" w:rsidP="005C3736">
            <w:pPr>
              <w:jc w:val="center"/>
              <w:rPr>
                <w:sz w:val="16"/>
                <w:szCs w:val="16"/>
                <w:lang w:val="ru-RU"/>
              </w:rPr>
            </w:pPr>
            <w:r w:rsidRPr="001E54D4">
              <w:rPr>
                <w:sz w:val="16"/>
                <w:szCs w:val="16"/>
                <w:lang w:val="ru-RU"/>
              </w:rPr>
              <w:t>В сроки, установленные соглашением о взаимодействии между Уполномоченным органом  и многофункциональным центром</w:t>
            </w:r>
          </w:p>
        </w:tc>
        <w:tc>
          <w:tcPr>
            <w:tcW w:w="1843" w:type="dxa"/>
          </w:tcPr>
          <w:p w:rsidR="001E54D4" w:rsidRPr="001E54D4" w:rsidRDefault="001E54D4" w:rsidP="005C3736">
            <w:pPr>
              <w:jc w:val="center"/>
              <w:rPr>
                <w:sz w:val="16"/>
                <w:szCs w:val="16"/>
                <w:lang w:val="ru-RU"/>
              </w:rPr>
            </w:pPr>
            <w:r w:rsidRPr="001E54D4">
              <w:rPr>
                <w:sz w:val="16"/>
                <w:szCs w:val="16"/>
                <w:lang w:val="ru-RU"/>
              </w:rPr>
              <w:t>Должностное лицо Уполномоченного органа, ответственное за предоставление муниципальной услуги</w:t>
            </w:r>
          </w:p>
        </w:tc>
        <w:tc>
          <w:tcPr>
            <w:tcW w:w="2126" w:type="dxa"/>
          </w:tcPr>
          <w:p w:rsidR="001E54D4" w:rsidRDefault="001E54D4" w:rsidP="005C3736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Уполномоченный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орган</w:t>
            </w:r>
            <w:proofErr w:type="spellEnd"/>
            <w:r>
              <w:rPr>
                <w:sz w:val="16"/>
                <w:szCs w:val="16"/>
              </w:rPr>
              <w:t xml:space="preserve"> / А</w:t>
            </w:r>
            <w:r w:rsidRPr="0059684C">
              <w:rPr>
                <w:sz w:val="16"/>
                <w:szCs w:val="16"/>
              </w:rPr>
              <w:t xml:space="preserve">ИС / </w:t>
            </w:r>
            <w:r>
              <w:rPr>
                <w:sz w:val="16"/>
                <w:szCs w:val="16"/>
              </w:rPr>
              <w:t>МФЦ</w:t>
            </w:r>
          </w:p>
        </w:tc>
        <w:tc>
          <w:tcPr>
            <w:tcW w:w="1985" w:type="dxa"/>
          </w:tcPr>
          <w:p w:rsidR="001E54D4" w:rsidRPr="001E54D4" w:rsidRDefault="001E54D4" w:rsidP="005C3736">
            <w:pPr>
              <w:jc w:val="center"/>
              <w:rPr>
                <w:sz w:val="16"/>
                <w:szCs w:val="16"/>
                <w:lang w:val="ru-RU"/>
              </w:rPr>
            </w:pPr>
            <w:r w:rsidRPr="001E54D4">
              <w:rPr>
                <w:sz w:val="16"/>
                <w:szCs w:val="16"/>
                <w:lang w:val="ru-RU"/>
              </w:rPr>
              <w:t>Указание заявителем в запросе способа выдачи результата муниципальной услуги в многофункциональном центре, а также подача запроса через многофункциональный центр</w:t>
            </w:r>
          </w:p>
        </w:tc>
        <w:tc>
          <w:tcPr>
            <w:tcW w:w="2976" w:type="dxa"/>
          </w:tcPr>
          <w:p w:rsidR="001E54D4" w:rsidRPr="001E54D4" w:rsidRDefault="001E54D4" w:rsidP="005C3736">
            <w:pPr>
              <w:jc w:val="center"/>
              <w:rPr>
                <w:sz w:val="16"/>
                <w:szCs w:val="16"/>
                <w:lang w:val="ru-RU"/>
              </w:rPr>
            </w:pPr>
            <w:r w:rsidRPr="001E54D4">
              <w:rPr>
                <w:sz w:val="16"/>
                <w:szCs w:val="16"/>
                <w:lang w:val="ru-RU"/>
              </w:rPr>
              <w:t>Выдача результата муниципальной услуги заявителю в форме бумажного документа, подтверждающего содержание электронного документа, заверенного печатью многофункционального центра; внесение сведений в ГИС о выдаче результата муниципальной услуги</w:t>
            </w:r>
          </w:p>
        </w:tc>
      </w:tr>
      <w:tr w:rsidR="001E54D4" w:rsidTr="005C3736">
        <w:trPr>
          <w:trHeight w:val="688"/>
        </w:trPr>
        <w:tc>
          <w:tcPr>
            <w:tcW w:w="1876" w:type="dxa"/>
            <w:vMerge/>
          </w:tcPr>
          <w:p w:rsidR="001E54D4" w:rsidRPr="001E54D4" w:rsidRDefault="001E54D4" w:rsidP="005C3736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2126" w:type="dxa"/>
          </w:tcPr>
          <w:p w:rsidR="001E54D4" w:rsidRPr="001E54D4" w:rsidRDefault="001E54D4" w:rsidP="005C3736">
            <w:pPr>
              <w:jc w:val="center"/>
              <w:rPr>
                <w:sz w:val="16"/>
                <w:szCs w:val="16"/>
                <w:lang w:val="ru-RU"/>
              </w:rPr>
            </w:pPr>
            <w:r w:rsidRPr="001E54D4">
              <w:rPr>
                <w:sz w:val="16"/>
                <w:szCs w:val="16"/>
                <w:lang w:val="ru-RU"/>
              </w:rPr>
              <w:t>Направление заявителю результата предоставления муниципальной услуги в личный кабинет на Едином портале</w:t>
            </w:r>
          </w:p>
        </w:tc>
        <w:tc>
          <w:tcPr>
            <w:tcW w:w="1701" w:type="dxa"/>
          </w:tcPr>
          <w:p w:rsidR="001E54D4" w:rsidRPr="001E54D4" w:rsidRDefault="001E54D4" w:rsidP="005C3736">
            <w:pPr>
              <w:jc w:val="center"/>
              <w:rPr>
                <w:sz w:val="16"/>
                <w:szCs w:val="16"/>
                <w:lang w:val="ru-RU"/>
              </w:rPr>
            </w:pPr>
            <w:r w:rsidRPr="001E54D4">
              <w:rPr>
                <w:sz w:val="16"/>
                <w:szCs w:val="16"/>
                <w:lang w:val="ru-RU"/>
              </w:rPr>
              <w:t>В день регистрации результата предоставления муниципальной услуги</w:t>
            </w:r>
          </w:p>
        </w:tc>
        <w:tc>
          <w:tcPr>
            <w:tcW w:w="1843" w:type="dxa"/>
          </w:tcPr>
          <w:p w:rsidR="001E54D4" w:rsidRPr="001E54D4" w:rsidRDefault="001E54D4" w:rsidP="005C3736">
            <w:pPr>
              <w:jc w:val="center"/>
              <w:rPr>
                <w:sz w:val="16"/>
                <w:szCs w:val="16"/>
                <w:lang w:val="ru-RU"/>
              </w:rPr>
            </w:pPr>
            <w:r w:rsidRPr="001E54D4">
              <w:rPr>
                <w:sz w:val="16"/>
                <w:szCs w:val="16"/>
                <w:lang w:val="ru-RU"/>
              </w:rPr>
              <w:t>Должностное лицо Уполномоченного органа, ответственное за предоставление муниципальной услуги</w:t>
            </w:r>
          </w:p>
        </w:tc>
        <w:tc>
          <w:tcPr>
            <w:tcW w:w="2126" w:type="dxa"/>
          </w:tcPr>
          <w:p w:rsidR="001E54D4" w:rsidRDefault="001E54D4" w:rsidP="005C373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ГИС</w:t>
            </w:r>
          </w:p>
        </w:tc>
        <w:tc>
          <w:tcPr>
            <w:tcW w:w="1985" w:type="dxa"/>
          </w:tcPr>
          <w:p w:rsidR="001E54D4" w:rsidRDefault="001E54D4" w:rsidP="005C373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76" w:type="dxa"/>
          </w:tcPr>
          <w:p w:rsidR="001E54D4" w:rsidRPr="001E54D4" w:rsidRDefault="001E54D4" w:rsidP="005C3736">
            <w:pPr>
              <w:jc w:val="center"/>
              <w:rPr>
                <w:sz w:val="16"/>
                <w:szCs w:val="16"/>
                <w:lang w:val="ru-RU"/>
              </w:rPr>
            </w:pPr>
            <w:r w:rsidRPr="001E54D4">
              <w:rPr>
                <w:sz w:val="16"/>
                <w:szCs w:val="16"/>
                <w:lang w:val="ru-RU"/>
              </w:rPr>
              <w:t>Результат муниципальной услуги, направленный заявителю на личный кабинет на Едином портале</w:t>
            </w:r>
          </w:p>
        </w:tc>
      </w:tr>
    </w:tbl>
    <w:p w:rsidR="001E54D4" w:rsidRPr="0010191A" w:rsidRDefault="001E54D4" w:rsidP="001E54D4">
      <w:pPr>
        <w:pStyle w:val="a3"/>
        <w:ind w:right="221"/>
        <w:jc w:val="both"/>
        <w:rPr>
          <w:b/>
          <w:sz w:val="22"/>
          <w:szCs w:val="22"/>
        </w:rPr>
      </w:pPr>
    </w:p>
    <w:p w:rsidR="00896620" w:rsidRDefault="00896620" w:rsidP="00896620">
      <w:pPr>
        <w:ind w:firstLine="709"/>
        <w:jc w:val="both"/>
        <w:rPr>
          <w:sz w:val="28"/>
          <w:szCs w:val="28"/>
        </w:rPr>
      </w:pPr>
    </w:p>
    <w:p w:rsidR="00805C41" w:rsidRDefault="00805C41" w:rsidP="00805C41">
      <w:pPr>
        <w:pStyle w:val="a3"/>
        <w:spacing w:before="71"/>
        <w:ind w:left="5857" w:right="221" w:firstLine="2361"/>
        <w:jc w:val="right"/>
        <w:rPr>
          <w:sz w:val="22"/>
          <w:szCs w:val="22"/>
        </w:rPr>
      </w:pPr>
    </w:p>
    <w:p w:rsidR="00805C41" w:rsidRDefault="00805C41" w:rsidP="00805C41">
      <w:pPr>
        <w:pStyle w:val="a3"/>
        <w:spacing w:before="71"/>
        <w:ind w:left="5857" w:right="221" w:firstLine="2361"/>
        <w:jc w:val="right"/>
        <w:rPr>
          <w:sz w:val="22"/>
          <w:szCs w:val="22"/>
        </w:rPr>
      </w:pPr>
    </w:p>
    <w:p w:rsidR="00805C41" w:rsidRDefault="00805C41" w:rsidP="00805C41">
      <w:pPr>
        <w:pStyle w:val="a3"/>
        <w:spacing w:before="71"/>
        <w:ind w:left="5857" w:right="221" w:firstLine="2361"/>
        <w:jc w:val="right"/>
        <w:rPr>
          <w:sz w:val="22"/>
          <w:szCs w:val="22"/>
        </w:rPr>
      </w:pPr>
    </w:p>
    <w:bookmarkEnd w:id="0"/>
    <w:p w:rsidR="001E54D4" w:rsidRDefault="001E54D4" w:rsidP="00805C41">
      <w:pPr>
        <w:pStyle w:val="a3"/>
        <w:spacing w:before="71"/>
        <w:ind w:left="5857" w:right="221" w:firstLine="2361"/>
        <w:jc w:val="right"/>
        <w:rPr>
          <w:sz w:val="22"/>
          <w:szCs w:val="22"/>
        </w:rPr>
        <w:sectPr w:rsidR="001E54D4" w:rsidSect="001E54D4">
          <w:pgSz w:w="16840" w:h="11910" w:orient="landscape"/>
          <w:pgMar w:top="1060" w:right="1361" w:bottom="340" w:left="278" w:header="720" w:footer="720" w:gutter="0"/>
          <w:cols w:space="720"/>
        </w:sectPr>
      </w:pPr>
    </w:p>
    <w:p w:rsidR="00805C41" w:rsidRDefault="00805C41" w:rsidP="00805C41">
      <w:pPr>
        <w:pStyle w:val="a3"/>
        <w:spacing w:before="71"/>
        <w:ind w:left="5857" w:right="221" w:firstLine="2361"/>
        <w:jc w:val="right"/>
        <w:rPr>
          <w:sz w:val="22"/>
          <w:szCs w:val="22"/>
        </w:rPr>
      </w:pPr>
    </w:p>
    <w:p w:rsidR="00805C41" w:rsidRDefault="00805C41" w:rsidP="00805C41">
      <w:pPr>
        <w:pStyle w:val="a3"/>
        <w:spacing w:before="71"/>
        <w:ind w:left="5857" w:right="221" w:firstLine="2361"/>
        <w:jc w:val="right"/>
        <w:rPr>
          <w:sz w:val="22"/>
          <w:szCs w:val="22"/>
        </w:rPr>
      </w:pPr>
    </w:p>
    <w:p w:rsidR="00805C41" w:rsidRDefault="00805C41" w:rsidP="00805C41">
      <w:pPr>
        <w:pStyle w:val="a3"/>
        <w:spacing w:before="71"/>
        <w:ind w:left="5857" w:right="221" w:firstLine="2361"/>
        <w:jc w:val="right"/>
        <w:rPr>
          <w:sz w:val="22"/>
          <w:szCs w:val="22"/>
        </w:rPr>
      </w:pPr>
    </w:p>
    <w:p w:rsidR="00805C41" w:rsidRDefault="00805C41" w:rsidP="00805C41">
      <w:pPr>
        <w:pStyle w:val="a3"/>
        <w:spacing w:before="71"/>
        <w:ind w:left="5857" w:right="221" w:firstLine="2361"/>
        <w:jc w:val="right"/>
        <w:rPr>
          <w:sz w:val="22"/>
          <w:szCs w:val="22"/>
        </w:rPr>
      </w:pPr>
    </w:p>
    <w:p w:rsidR="00805C41" w:rsidRDefault="00805C41" w:rsidP="00805C41">
      <w:pPr>
        <w:pStyle w:val="a3"/>
        <w:spacing w:before="71"/>
        <w:ind w:left="5857" w:right="221" w:firstLine="2361"/>
        <w:jc w:val="right"/>
        <w:rPr>
          <w:sz w:val="22"/>
          <w:szCs w:val="22"/>
        </w:rPr>
      </w:pPr>
    </w:p>
    <w:p w:rsidR="00805C41" w:rsidRDefault="00805C41" w:rsidP="00805C41">
      <w:pPr>
        <w:pStyle w:val="a3"/>
        <w:spacing w:before="71"/>
        <w:ind w:left="5857" w:right="221" w:firstLine="2361"/>
        <w:jc w:val="right"/>
        <w:rPr>
          <w:sz w:val="22"/>
          <w:szCs w:val="22"/>
        </w:rPr>
      </w:pPr>
    </w:p>
    <w:p w:rsidR="00805C41" w:rsidRDefault="00805C41" w:rsidP="00805C41">
      <w:pPr>
        <w:pStyle w:val="a3"/>
        <w:spacing w:before="71"/>
        <w:ind w:left="5857" w:right="221" w:firstLine="2361"/>
        <w:jc w:val="right"/>
        <w:rPr>
          <w:sz w:val="22"/>
          <w:szCs w:val="22"/>
        </w:rPr>
      </w:pPr>
    </w:p>
    <w:p w:rsidR="00805C41" w:rsidRDefault="00805C41" w:rsidP="00805C41">
      <w:pPr>
        <w:pStyle w:val="a3"/>
        <w:spacing w:before="71"/>
        <w:ind w:left="5857" w:right="221" w:firstLine="2361"/>
        <w:jc w:val="right"/>
        <w:rPr>
          <w:sz w:val="22"/>
          <w:szCs w:val="22"/>
        </w:rPr>
      </w:pPr>
    </w:p>
    <w:p w:rsidR="00805C41" w:rsidRDefault="00805C41" w:rsidP="00805C41">
      <w:pPr>
        <w:pStyle w:val="a3"/>
        <w:spacing w:before="71"/>
        <w:ind w:left="5857" w:right="221" w:firstLine="2361"/>
        <w:jc w:val="right"/>
        <w:rPr>
          <w:sz w:val="22"/>
          <w:szCs w:val="22"/>
        </w:rPr>
      </w:pPr>
    </w:p>
    <w:p w:rsidR="00805C41" w:rsidRDefault="00805C41" w:rsidP="00805C41">
      <w:pPr>
        <w:pStyle w:val="a3"/>
        <w:spacing w:before="71"/>
        <w:ind w:left="5857" w:right="221" w:firstLine="2361"/>
        <w:jc w:val="right"/>
        <w:rPr>
          <w:sz w:val="22"/>
          <w:szCs w:val="22"/>
        </w:rPr>
      </w:pPr>
    </w:p>
    <w:p w:rsidR="00805C41" w:rsidRDefault="00805C41" w:rsidP="00805C41">
      <w:pPr>
        <w:pStyle w:val="a3"/>
        <w:spacing w:before="71"/>
        <w:ind w:left="5857" w:right="221" w:firstLine="2361"/>
        <w:jc w:val="right"/>
        <w:rPr>
          <w:sz w:val="22"/>
          <w:szCs w:val="22"/>
        </w:rPr>
      </w:pPr>
    </w:p>
    <w:p w:rsidR="00805C41" w:rsidRDefault="00805C41" w:rsidP="00805C41">
      <w:pPr>
        <w:pStyle w:val="a3"/>
        <w:spacing w:before="71"/>
        <w:ind w:left="5857" w:right="221" w:firstLine="2361"/>
        <w:jc w:val="right"/>
        <w:rPr>
          <w:sz w:val="22"/>
          <w:szCs w:val="22"/>
        </w:rPr>
      </w:pPr>
    </w:p>
    <w:p w:rsidR="00805C41" w:rsidRDefault="00805C41" w:rsidP="00805C41">
      <w:pPr>
        <w:pStyle w:val="a3"/>
        <w:spacing w:before="71"/>
        <w:ind w:left="5857" w:right="221" w:firstLine="2361"/>
        <w:jc w:val="right"/>
        <w:rPr>
          <w:sz w:val="22"/>
          <w:szCs w:val="22"/>
        </w:rPr>
      </w:pPr>
    </w:p>
    <w:p w:rsidR="00805C41" w:rsidRDefault="00805C41" w:rsidP="00805C41">
      <w:pPr>
        <w:pStyle w:val="a3"/>
        <w:spacing w:before="71"/>
        <w:ind w:left="5857" w:right="221" w:firstLine="2361"/>
        <w:jc w:val="right"/>
        <w:rPr>
          <w:sz w:val="22"/>
          <w:szCs w:val="22"/>
        </w:rPr>
      </w:pPr>
    </w:p>
    <w:p w:rsidR="00805C41" w:rsidRDefault="00805C41" w:rsidP="00805C41">
      <w:pPr>
        <w:pStyle w:val="a3"/>
        <w:spacing w:before="71"/>
        <w:ind w:left="5857" w:right="221" w:firstLine="2361"/>
        <w:jc w:val="right"/>
        <w:rPr>
          <w:sz w:val="22"/>
          <w:szCs w:val="22"/>
        </w:rPr>
      </w:pPr>
    </w:p>
    <w:p w:rsidR="00805C41" w:rsidRDefault="00805C41" w:rsidP="00805C41">
      <w:pPr>
        <w:pStyle w:val="a3"/>
        <w:spacing w:before="71"/>
        <w:ind w:left="5857" w:right="221" w:firstLine="2361"/>
        <w:jc w:val="right"/>
        <w:rPr>
          <w:sz w:val="22"/>
          <w:szCs w:val="22"/>
        </w:rPr>
      </w:pPr>
    </w:p>
    <w:p w:rsidR="00805C41" w:rsidRDefault="00805C41" w:rsidP="00805C41">
      <w:pPr>
        <w:pStyle w:val="a3"/>
        <w:spacing w:before="71"/>
        <w:ind w:left="5857" w:right="221" w:firstLine="2361"/>
        <w:jc w:val="right"/>
        <w:rPr>
          <w:sz w:val="22"/>
          <w:szCs w:val="22"/>
        </w:rPr>
      </w:pPr>
    </w:p>
    <w:p w:rsidR="00805C41" w:rsidRDefault="00805C41" w:rsidP="00805C41">
      <w:pPr>
        <w:pStyle w:val="a3"/>
        <w:spacing w:before="71"/>
        <w:ind w:left="5857" w:right="221" w:firstLine="2361"/>
        <w:jc w:val="right"/>
        <w:rPr>
          <w:sz w:val="22"/>
          <w:szCs w:val="22"/>
        </w:rPr>
      </w:pPr>
    </w:p>
    <w:p w:rsidR="00805C41" w:rsidRDefault="00805C41" w:rsidP="00805C41">
      <w:pPr>
        <w:pStyle w:val="a3"/>
        <w:spacing w:before="71"/>
        <w:ind w:left="5857" w:right="221" w:firstLine="2361"/>
        <w:jc w:val="right"/>
        <w:rPr>
          <w:sz w:val="22"/>
          <w:szCs w:val="22"/>
        </w:rPr>
      </w:pPr>
    </w:p>
    <w:p w:rsidR="001E54D4" w:rsidRDefault="001E54D4" w:rsidP="00805C41">
      <w:pPr>
        <w:pStyle w:val="a3"/>
        <w:spacing w:before="71"/>
        <w:ind w:left="5857" w:right="221" w:firstLine="2361"/>
        <w:jc w:val="right"/>
        <w:rPr>
          <w:sz w:val="22"/>
          <w:szCs w:val="22"/>
        </w:rPr>
      </w:pPr>
    </w:p>
    <w:p w:rsidR="001E54D4" w:rsidRDefault="001E54D4" w:rsidP="00805C41">
      <w:pPr>
        <w:pStyle w:val="a3"/>
        <w:spacing w:before="71"/>
        <w:ind w:left="5857" w:right="221" w:firstLine="2361"/>
        <w:jc w:val="right"/>
        <w:rPr>
          <w:sz w:val="22"/>
          <w:szCs w:val="22"/>
        </w:rPr>
      </w:pPr>
    </w:p>
    <w:p w:rsidR="001E54D4" w:rsidRDefault="001E54D4" w:rsidP="00805C41">
      <w:pPr>
        <w:pStyle w:val="a3"/>
        <w:spacing w:before="71"/>
        <w:ind w:left="5857" w:right="221" w:firstLine="2361"/>
        <w:jc w:val="right"/>
        <w:rPr>
          <w:sz w:val="22"/>
          <w:szCs w:val="22"/>
        </w:rPr>
      </w:pPr>
    </w:p>
    <w:p w:rsidR="001E54D4" w:rsidRDefault="001E54D4" w:rsidP="00805C41">
      <w:pPr>
        <w:pStyle w:val="a3"/>
        <w:spacing w:before="71"/>
        <w:ind w:left="5857" w:right="221" w:firstLine="2361"/>
        <w:jc w:val="right"/>
        <w:rPr>
          <w:sz w:val="22"/>
          <w:szCs w:val="22"/>
        </w:rPr>
      </w:pPr>
    </w:p>
    <w:p w:rsidR="001E54D4" w:rsidRDefault="001E54D4" w:rsidP="00805C41">
      <w:pPr>
        <w:pStyle w:val="a3"/>
        <w:spacing w:before="71"/>
        <w:ind w:left="5857" w:right="221" w:firstLine="2361"/>
        <w:jc w:val="right"/>
        <w:rPr>
          <w:sz w:val="22"/>
          <w:szCs w:val="22"/>
        </w:rPr>
      </w:pPr>
    </w:p>
    <w:p w:rsidR="001E54D4" w:rsidRDefault="001E54D4" w:rsidP="00805C41">
      <w:pPr>
        <w:pStyle w:val="a3"/>
        <w:spacing w:before="71"/>
        <w:ind w:left="5857" w:right="221" w:firstLine="2361"/>
        <w:jc w:val="right"/>
        <w:rPr>
          <w:sz w:val="22"/>
          <w:szCs w:val="22"/>
        </w:rPr>
      </w:pPr>
    </w:p>
    <w:p w:rsidR="001E54D4" w:rsidRDefault="001E54D4" w:rsidP="00805C41">
      <w:pPr>
        <w:pStyle w:val="a3"/>
        <w:spacing w:before="71"/>
        <w:ind w:left="5857" w:right="221" w:firstLine="2361"/>
        <w:jc w:val="right"/>
        <w:rPr>
          <w:sz w:val="22"/>
          <w:szCs w:val="22"/>
        </w:rPr>
      </w:pPr>
    </w:p>
    <w:p w:rsidR="001E54D4" w:rsidRDefault="001E54D4" w:rsidP="00805C41">
      <w:pPr>
        <w:pStyle w:val="a3"/>
        <w:spacing w:before="71"/>
        <w:ind w:left="5857" w:right="221" w:firstLine="2361"/>
        <w:jc w:val="right"/>
        <w:rPr>
          <w:sz w:val="22"/>
          <w:szCs w:val="22"/>
        </w:rPr>
      </w:pPr>
    </w:p>
    <w:p w:rsidR="001E54D4" w:rsidRDefault="001E54D4" w:rsidP="00805C41">
      <w:pPr>
        <w:pStyle w:val="a3"/>
        <w:spacing w:before="71"/>
        <w:ind w:left="5857" w:right="221" w:firstLine="2361"/>
        <w:jc w:val="right"/>
        <w:rPr>
          <w:sz w:val="22"/>
          <w:szCs w:val="22"/>
        </w:rPr>
      </w:pPr>
    </w:p>
    <w:p w:rsidR="001E54D4" w:rsidRDefault="001E54D4" w:rsidP="00805C41">
      <w:pPr>
        <w:pStyle w:val="a3"/>
        <w:spacing w:before="71"/>
        <w:ind w:left="5857" w:right="221" w:firstLine="2361"/>
        <w:jc w:val="right"/>
        <w:rPr>
          <w:sz w:val="22"/>
          <w:szCs w:val="22"/>
        </w:rPr>
      </w:pPr>
    </w:p>
    <w:p w:rsidR="001E54D4" w:rsidRDefault="001E54D4" w:rsidP="00805C41">
      <w:pPr>
        <w:pStyle w:val="a3"/>
        <w:spacing w:before="71"/>
        <w:ind w:left="5857" w:right="221" w:firstLine="2361"/>
        <w:jc w:val="right"/>
        <w:rPr>
          <w:sz w:val="22"/>
          <w:szCs w:val="22"/>
        </w:rPr>
      </w:pPr>
    </w:p>
    <w:p w:rsidR="00805C41" w:rsidRDefault="00805C41" w:rsidP="00805C41">
      <w:pPr>
        <w:pStyle w:val="a3"/>
        <w:spacing w:before="71"/>
        <w:ind w:left="5857" w:right="221" w:firstLine="2361"/>
        <w:jc w:val="right"/>
        <w:rPr>
          <w:sz w:val="22"/>
          <w:szCs w:val="22"/>
        </w:rPr>
      </w:pPr>
      <w:r>
        <w:rPr>
          <w:sz w:val="22"/>
          <w:szCs w:val="22"/>
        </w:rPr>
        <w:t>Приложение№ 1 к Административному регламенту по предоставлению муниципальной услуги</w:t>
      </w:r>
    </w:p>
    <w:p w:rsidR="00805C41" w:rsidRDefault="00805C41" w:rsidP="00805C41">
      <w:pPr>
        <w:pStyle w:val="a3"/>
        <w:ind w:left="0" w:firstLine="0"/>
        <w:jc w:val="right"/>
        <w:rPr>
          <w:sz w:val="22"/>
          <w:szCs w:val="22"/>
        </w:rPr>
      </w:pPr>
      <w:r>
        <w:rPr>
          <w:sz w:val="22"/>
          <w:szCs w:val="22"/>
        </w:rPr>
        <w:t>"Направление уведомления о планируемом сносе</w:t>
      </w:r>
    </w:p>
    <w:p w:rsidR="00805C41" w:rsidRDefault="00805C41" w:rsidP="00805C41">
      <w:pPr>
        <w:pStyle w:val="a3"/>
        <w:ind w:left="0" w:firstLine="0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объекта капитального строительства и уведомления </w:t>
      </w:r>
    </w:p>
    <w:p w:rsidR="00805C41" w:rsidRDefault="00805C41" w:rsidP="00805C41">
      <w:pPr>
        <w:pStyle w:val="a3"/>
        <w:ind w:left="0" w:firstLine="0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о завершении сноса объекта капитального строительства </w:t>
      </w:r>
    </w:p>
    <w:p w:rsidR="00805C41" w:rsidRDefault="00805C41" w:rsidP="00805C41">
      <w:pPr>
        <w:pStyle w:val="a3"/>
        <w:ind w:left="0" w:firstLine="0"/>
        <w:jc w:val="right"/>
        <w:rPr>
          <w:sz w:val="22"/>
          <w:szCs w:val="22"/>
        </w:rPr>
      </w:pPr>
      <w:r>
        <w:rPr>
          <w:sz w:val="22"/>
          <w:szCs w:val="22"/>
        </w:rPr>
        <w:t>на территории сельского поселения Мокша</w:t>
      </w:r>
    </w:p>
    <w:p w:rsidR="00805C41" w:rsidRDefault="00805C41" w:rsidP="00805C41">
      <w:pPr>
        <w:pStyle w:val="a3"/>
        <w:ind w:left="0" w:firstLine="0"/>
        <w:jc w:val="right"/>
        <w:rPr>
          <w:sz w:val="30"/>
        </w:rPr>
      </w:pPr>
      <w:r>
        <w:rPr>
          <w:sz w:val="22"/>
          <w:szCs w:val="22"/>
        </w:rPr>
        <w:t>муниципального района Большеглушицкий Самарской области"</w:t>
      </w:r>
    </w:p>
    <w:p w:rsidR="00805C41" w:rsidRDefault="00805C41" w:rsidP="00805C41">
      <w:pPr>
        <w:spacing w:before="251"/>
        <w:ind w:right="222"/>
        <w:jc w:val="right"/>
        <w:rPr>
          <w:sz w:val="24"/>
        </w:rPr>
      </w:pPr>
      <w:r>
        <w:rPr>
          <w:spacing w:val="-1"/>
          <w:sz w:val="24"/>
        </w:rPr>
        <w:t>ФОРМА</w:t>
      </w:r>
    </w:p>
    <w:p w:rsidR="00805C41" w:rsidRDefault="00805C41" w:rsidP="00805C41">
      <w:pPr>
        <w:pStyle w:val="a3"/>
        <w:ind w:left="0" w:firstLine="0"/>
        <w:rPr>
          <w:sz w:val="22"/>
        </w:rPr>
      </w:pPr>
    </w:p>
    <w:p w:rsidR="00805C41" w:rsidRDefault="00805C41" w:rsidP="00805C41">
      <w:pPr>
        <w:tabs>
          <w:tab w:val="left" w:pos="8413"/>
        </w:tabs>
        <w:ind w:left="3478"/>
        <w:rPr>
          <w:sz w:val="24"/>
        </w:rPr>
      </w:pPr>
      <w:r>
        <w:rPr>
          <w:sz w:val="24"/>
        </w:rPr>
        <w:t xml:space="preserve">Кому </w:t>
      </w:r>
      <w:r>
        <w:rPr>
          <w:sz w:val="24"/>
          <w:u w:val="single"/>
        </w:rPr>
        <w:tab/>
      </w:r>
    </w:p>
    <w:p w:rsidR="00805C41" w:rsidRDefault="00805C41" w:rsidP="00805C41">
      <w:pPr>
        <w:spacing w:before="14" w:line="249" w:lineRule="auto"/>
        <w:ind w:left="4275" w:right="332" w:firstLine="12"/>
        <w:jc w:val="center"/>
        <w:rPr>
          <w:sz w:val="20"/>
        </w:rPr>
      </w:pPr>
      <w:proofErr w:type="gramStart"/>
      <w:r>
        <w:rPr>
          <w:sz w:val="20"/>
        </w:rPr>
        <w:t>(фамилия, имя, отчество (при наличии) застройщика, ОГРНИП (для физического</w:t>
      </w:r>
      <w:r w:rsidR="00642D5E">
        <w:rPr>
          <w:sz w:val="20"/>
        </w:rPr>
        <w:t xml:space="preserve"> </w:t>
      </w:r>
      <w:r>
        <w:rPr>
          <w:sz w:val="20"/>
        </w:rPr>
        <w:t>лица,</w:t>
      </w:r>
      <w:r w:rsidR="00642D5E">
        <w:rPr>
          <w:sz w:val="20"/>
        </w:rPr>
        <w:t xml:space="preserve"> </w:t>
      </w:r>
      <w:r>
        <w:rPr>
          <w:sz w:val="20"/>
        </w:rPr>
        <w:t>зарегистрированного</w:t>
      </w:r>
      <w:r w:rsidR="00642D5E">
        <w:rPr>
          <w:sz w:val="20"/>
        </w:rPr>
        <w:t xml:space="preserve"> </w:t>
      </w:r>
      <w:r>
        <w:rPr>
          <w:sz w:val="20"/>
        </w:rPr>
        <w:t>в</w:t>
      </w:r>
      <w:r w:rsidR="00642D5E">
        <w:rPr>
          <w:sz w:val="20"/>
        </w:rPr>
        <w:t xml:space="preserve"> </w:t>
      </w:r>
      <w:r>
        <w:rPr>
          <w:sz w:val="20"/>
        </w:rPr>
        <w:t>качестве</w:t>
      </w:r>
      <w:r w:rsidR="00642D5E">
        <w:rPr>
          <w:sz w:val="20"/>
        </w:rPr>
        <w:t xml:space="preserve"> </w:t>
      </w:r>
      <w:r>
        <w:rPr>
          <w:sz w:val="20"/>
        </w:rPr>
        <w:t>индивидуального предпринимателя) - для физического лица, полное наименование застройщика, ИНН*, ОГРН - для юридического</w:t>
      </w:r>
      <w:r w:rsidR="00642D5E">
        <w:rPr>
          <w:sz w:val="20"/>
        </w:rPr>
        <w:t xml:space="preserve"> </w:t>
      </w:r>
      <w:r>
        <w:rPr>
          <w:sz w:val="20"/>
        </w:rPr>
        <w:t>лица</w:t>
      </w:r>
      <w:proofErr w:type="gramEnd"/>
    </w:p>
    <w:p w:rsidR="00805C41" w:rsidRDefault="001E54D4" w:rsidP="00805C41">
      <w:pPr>
        <w:pStyle w:val="a3"/>
        <w:spacing w:before="11"/>
        <w:ind w:left="0" w:firstLine="0"/>
        <w:rPr>
          <w:sz w:val="16"/>
        </w:rPr>
      </w:pPr>
      <w:r>
        <w:pict>
          <v:shape id="_x0000_s1031" style="position:absolute;margin-left:226.95pt;margin-top:12pt;width:246pt;height:.1pt;z-index:-251654656;mso-wrap-distance-top:0;mso-wrap-distance-bottom:0;mso-position-horizontal-relative:page;mso-width-relative:page;mso-height-relative:page" coordorigin="4539,240" coordsize="4920,0" path="m4539,240r4919,e" filled="f" strokeweight=".21164mm">
            <v:path arrowok="t"/>
            <w10:wrap type="topAndBottom" anchorx="page"/>
          </v:shape>
        </w:pict>
      </w:r>
    </w:p>
    <w:p w:rsidR="00805C41" w:rsidRDefault="00805C41" w:rsidP="00805C41">
      <w:pPr>
        <w:spacing w:before="4"/>
        <w:ind w:left="3658"/>
        <w:rPr>
          <w:sz w:val="20"/>
        </w:rPr>
      </w:pPr>
      <w:r>
        <w:rPr>
          <w:sz w:val="20"/>
        </w:rPr>
        <w:t>почтовый индекс и адрес, телефон, адрес электронной почты застройщика)</w:t>
      </w:r>
    </w:p>
    <w:p w:rsidR="00805C41" w:rsidRDefault="00805C41" w:rsidP="00805C41">
      <w:pPr>
        <w:pStyle w:val="a3"/>
        <w:ind w:left="0" w:firstLine="0"/>
        <w:rPr>
          <w:sz w:val="22"/>
        </w:rPr>
      </w:pPr>
    </w:p>
    <w:p w:rsidR="00805C41" w:rsidRDefault="00805C41" w:rsidP="00805C41">
      <w:pPr>
        <w:pStyle w:val="a3"/>
        <w:ind w:left="0" w:firstLine="0"/>
        <w:rPr>
          <w:sz w:val="22"/>
        </w:rPr>
      </w:pPr>
    </w:p>
    <w:p w:rsidR="00805C41" w:rsidRDefault="00805C41" w:rsidP="00805C41">
      <w:pPr>
        <w:pStyle w:val="a3"/>
        <w:spacing w:before="2"/>
        <w:ind w:left="0" w:firstLine="0"/>
      </w:pPr>
    </w:p>
    <w:p w:rsidR="00805C41" w:rsidRDefault="00805C41" w:rsidP="00805C41">
      <w:pPr>
        <w:ind w:right="8"/>
        <w:jc w:val="center"/>
        <w:rPr>
          <w:b/>
          <w:sz w:val="24"/>
        </w:rPr>
      </w:pPr>
      <w:proofErr w:type="gramStart"/>
      <w:r>
        <w:rPr>
          <w:b/>
          <w:sz w:val="24"/>
        </w:rPr>
        <w:lastRenderedPageBreak/>
        <w:t>Р</w:t>
      </w:r>
      <w:proofErr w:type="gramEnd"/>
      <w:r>
        <w:rPr>
          <w:b/>
          <w:sz w:val="24"/>
        </w:rPr>
        <w:t xml:space="preserve"> Е Ш Е Н И Е</w:t>
      </w:r>
    </w:p>
    <w:p w:rsidR="00805C41" w:rsidRDefault="00805C41" w:rsidP="00805C41">
      <w:pPr>
        <w:spacing w:before="120"/>
        <w:ind w:right="8"/>
        <w:jc w:val="center"/>
        <w:rPr>
          <w:b/>
          <w:sz w:val="24"/>
        </w:rPr>
      </w:pPr>
      <w:r>
        <w:rPr>
          <w:b/>
          <w:sz w:val="24"/>
        </w:rPr>
        <w:t>об отказе в приеме документов</w:t>
      </w:r>
    </w:p>
    <w:p w:rsidR="00805C41" w:rsidRDefault="00805C41" w:rsidP="00805C41">
      <w:pPr>
        <w:pStyle w:val="a3"/>
        <w:ind w:left="0" w:firstLine="0"/>
        <w:rPr>
          <w:b/>
          <w:sz w:val="20"/>
        </w:rPr>
      </w:pPr>
    </w:p>
    <w:p w:rsidR="00805C41" w:rsidRDefault="00805C41" w:rsidP="00805C41">
      <w:pPr>
        <w:pStyle w:val="a3"/>
        <w:ind w:left="0" w:firstLine="0"/>
        <w:rPr>
          <w:b/>
          <w:sz w:val="20"/>
        </w:rPr>
      </w:pPr>
    </w:p>
    <w:p w:rsidR="00805C41" w:rsidRDefault="001E54D4" w:rsidP="00805C41">
      <w:pPr>
        <w:pStyle w:val="a3"/>
        <w:spacing w:before="4"/>
        <w:ind w:left="0" w:firstLine="0"/>
        <w:rPr>
          <w:b/>
          <w:sz w:val="25"/>
        </w:rPr>
      </w:pPr>
      <w:r>
        <w:pict>
          <v:shape id="_x0000_s1032" style="position:absolute;margin-left:63.85pt;margin-top:16.85pt;width:450pt;height:.1pt;z-index:-251653632;mso-wrap-distance-top:0;mso-wrap-distance-bottom:0;mso-position-horizontal-relative:page;mso-width-relative:page;mso-height-relative:page" coordorigin="1277,337" coordsize="9000,0" path="m1277,337r8999,e" filled="f" strokeweight=".21164mm">
            <v:path arrowok="t"/>
            <w10:wrap type="topAndBottom" anchorx="page"/>
          </v:shape>
        </w:pict>
      </w:r>
    </w:p>
    <w:p w:rsidR="00805C41" w:rsidRDefault="00805C41" w:rsidP="00805C41">
      <w:pPr>
        <w:spacing w:line="223" w:lineRule="exact"/>
        <w:ind w:right="25"/>
        <w:jc w:val="center"/>
        <w:rPr>
          <w:sz w:val="20"/>
        </w:rPr>
      </w:pPr>
      <w:r>
        <w:rPr>
          <w:sz w:val="20"/>
        </w:rPr>
        <w:t>(наименование уполномоченного органа местного самоуправления)</w:t>
      </w:r>
    </w:p>
    <w:p w:rsidR="00805C41" w:rsidRDefault="00805C41" w:rsidP="00805C41">
      <w:pPr>
        <w:pStyle w:val="a3"/>
        <w:spacing w:before="10"/>
        <w:ind w:left="0" w:firstLine="0"/>
        <w:rPr>
          <w:sz w:val="23"/>
        </w:rPr>
      </w:pPr>
    </w:p>
    <w:p w:rsidR="00805C41" w:rsidRDefault="00805C41" w:rsidP="00805C41">
      <w:pPr>
        <w:spacing w:before="1"/>
        <w:ind w:left="217" w:right="517" w:firstLine="566"/>
        <w:rPr>
          <w:sz w:val="24"/>
        </w:rPr>
      </w:pPr>
      <w:r>
        <w:rPr>
          <w:sz w:val="24"/>
        </w:rPr>
        <w:t>В приеме документов для предоставления услуги "Направление уведомления о планируемом сносе объекта капитального строительства и уведомления о завершении сноса объекта капитального строительства на территории сельского поселения Мокша  муниципального района Большеглушицкий Самарской области" Вам отказано по следующим основаниям:</w:t>
      </w:r>
    </w:p>
    <w:p w:rsidR="00805C41" w:rsidRDefault="00805C41" w:rsidP="00805C41">
      <w:pPr>
        <w:pStyle w:val="a3"/>
        <w:spacing w:before="8"/>
        <w:ind w:left="0" w:firstLine="0"/>
        <w:rPr>
          <w:sz w:val="24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002"/>
        <w:gridCol w:w="4395"/>
        <w:gridCol w:w="3884"/>
      </w:tblGrid>
      <w:tr w:rsidR="00805C41" w:rsidTr="008923D1">
        <w:trPr>
          <w:trHeight w:val="827"/>
        </w:trPr>
        <w:tc>
          <w:tcPr>
            <w:tcW w:w="2002" w:type="dxa"/>
          </w:tcPr>
          <w:p w:rsidR="00805C41" w:rsidRDefault="00805C41" w:rsidP="008923D1">
            <w:pPr>
              <w:pStyle w:val="TableParagraph"/>
              <w:spacing w:line="268" w:lineRule="exact"/>
              <w:ind w:left="127" w:firstLine="376"/>
              <w:rPr>
                <w:sz w:val="24"/>
              </w:rPr>
            </w:pPr>
            <w:r>
              <w:rPr>
                <w:sz w:val="24"/>
              </w:rPr>
              <w:t>№ пункта</w:t>
            </w:r>
          </w:p>
          <w:p w:rsidR="00805C41" w:rsidRDefault="00805C41" w:rsidP="008923D1">
            <w:pPr>
              <w:pStyle w:val="TableParagraph"/>
              <w:spacing w:line="270" w:lineRule="atLeast"/>
              <w:ind w:left="225" w:right="100" w:hanging="99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Административн</w:t>
            </w:r>
            <w:proofErr w:type="spellEnd"/>
            <w:r>
              <w:rPr>
                <w:sz w:val="24"/>
              </w:rPr>
              <w:t xml:space="preserve"> ого</w:t>
            </w:r>
            <w:proofErr w:type="gramEnd"/>
            <w:r>
              <w:rPr>
                <w:sz w:val="24"/>
              </w:rPr>
              <w:t xml:space="preserve"> регламента</w:t>
            </w:r>
          </w:p>
        </w:tc>
        <w:tc>
          <w:tcPr>
            <w:tcW w:w="4395" w:type="dxa"/>
          </w:tcPr>
          <w:p w:rsidR="00805C41" w:rsidRDefault="00805C41" w:rsidP="008923D1">
            <w:pPr>
              <w:pStyle w:val="TableParagraph"/>
              <w:ind w:left="237" w:right="23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Наименование основания для отказа в соответствии с </w:t>
            </w:r>
            <w:proofErr w:type="gramStart"/>
            <w:r>
              <w:rPr>
                <w:sz w:val="24"/>
              </w:rPr>
              <w:t>Административным</w:t>
            </w:r>
            <w:proofErr w:type="gramEnd"/>
          </w:p>
          <w:p w:rsidR="00805C41" w:rsidRDefault="00805C41" w:rsidP="008923D1">
            <w:pPr>
              <w:pStyle w:val="TableParagraph"/>
              <w:spacing w:line="264" w:lineRule="exact"/>
              <w:ind w:left="234" w:right="231"/>
              <w:jc w:val="center"/>
              <w:rPr>
                <w:sz w:val="24"/>
              </w:rPr>
            </w:pPr>
            <w:r>
              <w:rPr>
                <w:sz w:val="24"/>
              </w:rPr>
              <w:t>регламентом</w:t>
            </w:r>
          </w:p>
        </w:tc>
        <w:tc>
          <w:tcPr>
            <w:tcW w:w="3884" w:type="dxa"/>
          </w:tcPr>
          <w:p w:rsidR="00805C41" w:rsidRDefault="00805C41" w:rsidP="008923D1">
            <w:pPr>
              <w:pStyle w:val="TableParagraph"/>
              <w:spacing w:before="131"/>
              <w:ind w:left="848" w:right="518" w:hanging="310"/>
              <w:rPr>
                <w:sz w:val="24"/>
              </w:rPr>
            </w:pPr>
            <w:r>
              <w:rPr>
                <w:sz w:val="24"/>
              </w:rPr>
              <w:t>Разъяснение причин отказа в приеме документов</w:t>
            </w:r>
          </w:p>
        </w:tc>
      </w:tr>
      <w:tr w:rsidR="00805C41" w:rsidTr="008923D1">
        <w:trPr>
          <w:trHeight w:val="2328"/>
        </w:trPr>
        <w:tc>
          <w:tcPr>
            <w:tcW w:w="2002" w:type="dxa"/>
          </w:tcPr>
          <w:p w:rsidR="00805C41" w:rsidRDefault="00805C41" w:rsidP="008923D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подпункт "а"</w:t>
            </w:r>
          </w:p>
          <w:p w:rsidR="00805C41" w:rsidRDefault="00805C41" w:rsidP="008923D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пункта 2.13</w:t>
            </w:r>
          </w:p>
        </w:tc>
        <w:tc>
          <w:tcPr>
            <w:tcW w:w="4395" w:type="dxa"/>
          </w:tcPr>
          <w:p w:rsidR="00805C41" w:rsidRDefault="00805C41" w:rsidP="008923D1">
            <w:pPr>
              <w:pStyle w:val="TableParagraph"/>
              <w:ind w:left="107" w:right="87"/>
              <w:rPr>
                <w:sz w:val="24"/>
              </w:rPr>
            </w:pPr>
            <w:r>
              <w:rPr>
                <w:sz w:val="24"/>
              </w:rPr>
              <w:t>Уведомление о сносе объекта капитального строительства и уведомление о завершении сноса объекта капитального строительства представлено в орган государственной власти, орган местного самоуправления, в полномочия которых не входит предоставление услуги</w:t>
            </w:r>
          </w:p>
        </w:tc>
        <w:tc>
          <w:tcPr>
            <w:tcW w:w="3884" w:type="dxa"/>
          </w:tcPr>
          <w:p w:rsidR="00805C41" w:rsidRDefault="00805C41" w:rsidP="008923D1">
            <w:pPr>
              <w:pStyle w:val="TableParagraph"/>
              <w:ind w:left="105" w:right="2"/>
              <w:rPr>
                <w:i/>
                <w:sz w:val="24"/>
              </w:rPr>
            </w:pPr>
            <w:r>
              <w:rPr>
                <w:i/>
                <w:sz w:val="24"/>
              </w:rPr>
              <w:t>Указывается, какое ведомство предоставляет услугу, информация о его местонахождении</w:t>
            </w:r>
          </w:p>
        </w:tc>
      </w:tr>
      <w:tr w:rsidR="00805C41" w:rsidTr="008923D1">
        <w:trPr>
          <w:trHeight w:val="2051"/>
        </w:trPr>
        <w:tc>
          <w:tcPr>
            <w:tcW w:w="2002" w:type="dxa"/>
          </w:tcPr>
          <w:p w:rsidR="00805C41" w:rsidRDefault="00805C41" w:rsidP="008923D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подпункт "б"</w:t>
            </w:r>
          </w:p>
          <w:p w:rsidR="00805C41" w:rsidRDefault="00805C41" w:rsidP="008923D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пункта 2.13</w:t>
            </w:r>
          </w:p>
        </w:tc>
        <w:tc>
          <w:tcPr>
            <w:tcW w:w="4395" w:type="dxa"/>
          </w:tcPr>
          <w:p w:rsidR="00805C41" w:rsidRDefault="00805C41" w:rsidP="008923D1">
            <w:pPr>
              <w:pStyle w:val="TableParagraph"/>
              <w:ind w:left="107" w:right="-15"/>
              <w:rPr>
                <w:sz w:val="24"/>
              </w:rPr>
            </w:pPr>
            <w:r>
              <w:rPr>
                <w:sz w:val="24"/>
              </w:rPr>
              <w:t>представленные документы утратили силу на момент обращения за услугой (документ, удостоверяющий личность; документ, удостоверяющий полномочия представителя заявителя, в случае обращения за предоставлением услуги указанным лицом)</w:t>
            </w:r>
          </w:p>
        </w:tc>
        <w:tc>
          <w:tcPr>
            <w:tcW w:w="3884" w:type="dxa"/>
          </w:tcPr>
          <w:p w:rsidR="00805C41" w:rsidRDefault="00805C41" w:rsidP="008923D1">
            <w:pPr>
              <w:pStyle w:val="TableParagraph"/>
              <w:ind w:left="105" w:right="105"/>
              <w:rPr>
                <w:i/>
                <w:sz w:val="24"/>
              </w:rPr>
            </w:pPr>
            <w:r>
              <w:rPr>
                <w:i/>
                <w:sz w:val="24"/>
              </w:rPr>
              <w:t>Указывается исчерпывающий перечень документов, утративших силу</w:t>
            </w:r>
          </w:p>
        </w:tc>
      </w:tr>
      <w:tr w:rsidR="00805C41" w:rsidTr="008923D1">
        <w:trPr>
          <w:trHeight w:val="553"/>
        </w:trPr>
        <w:tc>
          <w:tcPr>
            <w:tcW w:w="2002" w:type="dxa"/>
          </w:tcPr>
          <w:p w:rsidR="00805C41" w:rsidRDefault="00805C41" w:rsidP="008923D1">
            <w:pPr>
              <w:pStyle w:val="TableParagraph"/>
              <w:spacing w:line="270" w:lineRule="exact"/>
              <w:ind w:right="-101"/>
              <w:rPr>
                <w:sz w:val="24"/>
              </w:rPr>
            </w:pPr>
            <w:r>
              <w:rPr>
                <w:sz w:val="24"/>
              </w:rPr>
              <w:t>подпункт "в"</w:t>
            </w:r>
          </w:p>
        </w:tc>
        <w:tc>
          <w:tcPr>
            <w:tcW w:w="4395" w:type="dxa"/>
          </w:tcPr>
          <w:p w:rsidR="00805C41" w:rsidRDefault="00805C41" w:rsidP="008923D1">
            <w:pPr>
              <w:pStyle w:val="TableParagraph"/>
              <w:spacing w:line="270" w:lineRule="exact"/>
              <w:ind w:right="-15"/>
              <w:rPr>
                <w:i/>
                <w:sz w:val="24"/>
              </w:rPr>
            </w:pPr>
            <w:r>
              <w:rPr>
                <w:sz w:val="24"/>
              </w:rPr>
              <w:t>представленные документы содержат</w:t>
            </w:r>
          </w:p>
        </w:tc>
        <w:tc>
          <w:tcPr>
            <w:tcW w:w="3884" w:type="dxa"/>
          </w:tcPr>
          <w:p w:rsidR="00805C41" w:rsidRDefault="00805C41" w:rsidP="008923D1">
            <w:pPr>
              <w:pStyle w:val="TableParagraph"/>
              <w:spacing w:line="270" w:lineRule="exact"/>
              <w:ind w:left="283"/>
              <w:rPr>
                <w:i/>
                <w:sz w:val="24"/>
              </w:rPr>
            </w:pPr>
            <w:r>
              <w:rPr>
                <w:i/>
                <w:sz w:val="24"/>
              </w:rPr>
              <w:t>Указывается  исчерпывающий</w:t>
            </w:r>
          </w:p>
          <w:p w:rsidR="00805C41" w:rsidRDefault="00805C41" w:rsidP="008923D1">
            <w:pPr>
              <w:pStyle w:val="TableParagraph"/>
              <w:spacing w:line="264" w:lineRule="exact"/>
              <w:ind w:left="283"/>
              <w:rPr>
                <w:i/>
                <w:sz w:val="24"/>
              </w:rPr>
            </w:pPr>
            <w:r>
              <w:rPr>
                <w:i/>
                <w:sz w:val="24"/>
              </w:rPr>
              <w:t>перечень документов, содержащих</w:t>
            </w:r>
          </w:p>
        </w:tc>
      </w:tr>
    </w:tbl>
    <w:p w:rsidR="00805C41" w:rsidRDefault="00805C41" w:rsidP="00805C41">
      <w:pPr>
        <w:spacing w:line="264" w:lineRule="exact"/>
        <w:rPr>
          <w:sz w:val="24"/>
        </w:rPr>
        <w:sectPr w:rsidR="00805C41">
          <w:pgSz w:w="11910" w:h="16840"/>
          <w:pgMar w:top="1360" w:right="340" w:bottom="280" w:left="1060" w:header="720" w:footer="720" w:gutter="0"/>
          <w:cols w:space="720"/>
        </w:sect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002"/>
        <w:gridCol w:w="4395"/>
        <w:gridCol w:w="3884"/>
      </w:tblGrid>
      <w:tr w:rsidR="00805C41" w:rsidTr="008923D1">
        <w:trPr>
          <w:trHeight w:val="830"/>
        </w:trPr>
        <w:tc>
          <w:tcPr>
            <w:tcW w:w="2002" w:type="dxa"/>
          </w:tcPr>
          <w:p w:rsidR="00805C41" w:rsidRDefault="00805C41" w:rsidP="008923D1">
            <w:pPr>
              <w:pStyle w:val="TableParagraph"/>
              <w:ind w:left="127" w:right="99" w:firstLine="376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№ пункта </w:t>
            </w:r>
            <w:proofErr w:type="spellStart"/>
            <w:r>
              <w:rPr>
                <w:sz w:val="24"/>
              </w:rPr>
              <w:t>Административн</w:t>
            </w:r>
            <w:proofErr w:type="spellEnd"/>
          </w:p>
          <w:p w:rsidR="00805C41" w:rsidRDefault="00805C41" w:rsidP="008923D1">
            <w:pPr>
              <w:pStyle w:val="TableParagraph"/>
              <w:spacing w:line="269" w:lineRule="exact"/>
              <w:ind w:left="225"/>
              <w:rPr>
                <w:sz w:val="24"/>
              </w:rPr>
            </w:pPr>
            <w:proofErr w:type="gramStart"/>
            <w:r>
              <w:rPr>
                <w:sz w:val="24"/>
              </w:rPr>
              <w:t>ого</w:t>
            </w:r>
            <w:proofErr w:type="gramEnd"/>
            <w:r>
              <w:rPr>
                <w:sz w:val="24"/>
              </w:rPr>
              <w:t xml:space="preserve"> регламента</w:t>
            </w:r>
          </w:p>
        </w:tc>
        <w:tc>
          <w:tcPr>
            <w:tcW w:w="4395" w:type="dxa"/>
          </w:tcPr>
          <w:p w:rsidR="00805C41" w:rsidRDefault="00805C41" w:rsidP="008923D1">
            <w:pPr>
              <w:pStyle w:val="TableParagraph"/>
              <w:ind w:left="237" w:right="23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Наименование основания для отказа в соответствии с </w:t>
            </w:r>
            <w:proofErr w:type="gramStart"/>
            <w:r>
              <w:rPr>
                <w:sz w:val="24"/>
              </w:rPr>
              <w:t>Административным</w:t>
            </w:r>
            <w:proofErr w:type="gramEnd"/>
          </w:p>
          <w:p w:rsidR="00805C41" w:rsidRDefault="00805C41" w:rsidP="008923D1">
            <w:pPr>
              <w:pStyle w:val="TableParagraph"/>
              <w:spacing w:line="269" w:lineRule="exact"/>
              <w:ind w:left="234" w:right="231"/>
              <w:jc w:val="center"/>
              <w:rPr>
                <w:sz w:val="24"/>
              </w:rPr>
            </w:pPr>
            <w:r>
              <w:rPr>
                <w:sz w:val="24"/>
              </w:rPr>
              <w:t>регламентом</w:t>
            </w:r>
          </w:p>
        </w:tc>
        <w:tc>
          <w:tcPr>
            <w:tcW w:w="3884" w:type="dxa"/>
          </w:tcPr>
          <w:p w:rsidR="00805C41" w:rsidRDefault="00805C41" w:rsidP="008923D1">
            <w:pPr>
              <w:pStyle w:val="TableParagraph"/>
              <w:spacing w:before="125"/>
              <w:ind w:left="848" w:right="518" w:hanging="310"/>
              <w:rPr>
                <w:sz w:val="24"/>
              </w:rPr>
            </w:pPr>
            <w:r>
              <w:rPr>
                <w:sz w:val="24"/>
              </w:rPr>
              <w:t>Разъяснение причин отказа в приеме документов</w:t>
            </w:r>
          </w:p>
        </w:tc>
      </w:tr>
      <w:tr w:rsidR="00805C41" w:rsidTr="008923D1">
        <w:trPr>
          <w:trHeight w:val="1499"/>
        </w:trPr>
        <w:tc>
          <w:tcPr>
            <w:tcW w:w="2002" w:type="dxa"/>
          </w:tcPr>
          <w:p w:rsidR="00805C41" w:rsidRDefault="00805C41" w:rsidP="008923D1">
            <w:pPr>
              <w:pStyle w:val="TableParagraph"/>
              <w:spacing w:line="262" w:lineRule="exact"/>
              <w:ind w:right="-101"/>
              <w:rPr>
                <w:sz w:val="24"/>
              </w:rPr>
            </w:pPr>
            <w:r>
              <w:rPr>
                <w:sz w:val="24"/>
              </w:rPr>
              <w:t>пункта 2.13</w:t>
            </w:r>
          </w:p>
        </w:tc>
        <w:tc>
          <w:tcPr>
            <w:tcW w:w="4395" w:type="dxa"/>
          </w:tcPr>
          <w:p w:rsidR="00805C41" w:rsidRDefault="00805C41" w:rsidP="008923D1">
            <w:pPr>
              <w:pStyle w:val="TableParagraph"/>
              <w:spacing w:line="262" w:lineRule="exact"/>
              <w:ind w:left="510" w:right="-113"/>
              <w:rPr>
                <w:i/>
                <w:sz w:val="24"/>
              </w:rPr>
            </w:pPr>
            <w:r>
              <w:rPr>
                <w:sz w:val="24"/>
              </w:rPr>
              <w:t xml:space="preserve">подчистки и исправления текста </w:t>
            </w:r>
          </w:p>
        </w:tc>
        <w:tc>
          <w:tcPr>
            <w:tcW w:w="3884" w:type="dxa"/>
          </w:tcPr>
          <w:p w:rsidR="00805C41" w:rsidRDefault="00805C41" w:rsidP="008923D1">
            <w:pPr>
              <w:pStyle w:val="TableParagraph"/>
              <w:spacing w:line="262" w:lineRule="exact"/>
              <w:ind w:left="156"/>
              <w:rPr>
                <w:i/>
                <w:sz w:val="24"/>
              </w:rPr>
            </w:pPr>
            <w:r>
              <w:rPr>
                <w:i/>
                <w:sz w:val="24"/>
              </w:rPr>
              <w:t>Подчистки исправления текста,</w:t>
            </w:r>
          </w:p>
          <w:p w:rsidR="00805C41" w:rsidRDefault="00805C41" w:rsidP="008923D1">
            <w:pPr>
              <w:pStyle w:val="TableParagraph"/>
              <w:ind w:left="105" w:right="169"/>
              <w:rPr>
                <w:i/>
                <w:sz w:val="24"/>
              </w:rPr>
            </w:pPr>
            <w:r>
              <w:rPr>
                <w:i/>
                <w:sz w:val="24"/>
              </w:rPr>
              <w:t>не заверенные в порядке, установленном законодательством Российской Федерации</w:t>
            </w:r>
          </w:p>
        </w:tc>
      </w:tr>
      <w:tr w:rsidR="00805C41" w:rsidTr="008923D1">
        <w:trPr>
          <w:trHeight w:val="2172"/>
        </w:trPr>
        <w:tc>
          <w:tcPr>
            <w:tcW w:w="2002" w:type="dxa"/>
          </w:tcPr>
          <w:p w:rsidR="00805C41" w:rsidRDefault="00805C41" w:rsidP="008923D1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подпункт "г"</w:t>
            </w:r>
          </w:p>
          <w:p w:rsidR="00805C41" w:rsidRDefault="00805C41" w:rsidP="008923D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пункта 2.13</w:t>
            </w:r>
          </w:p>
        </w:tc>
        <w:tc>
          <w:tcPr>
            <w:tcW w:w="4395" w:type="dxa"/>
          </w:tcPr>
          <w:p w:rsidR="00805C41" w:rsidRDefault="00805C41" w:rsidP="008923D1">
            <w:pPr>
              <w:pStyle w:val="TableParagraph"/>
              <w:ind w:left="107" w:right="121"/>
              <w:rPr>
                <w:sz w:val="24"/>
              </w:rPr>
            </w:pPr>
            <w:r>
              <w:rPr>
                <w:sz w:val="24"/>
              </w:rPr>
              <w:t>представленные в электронном виде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</w:t>
            </w:r>
          </w:p>
        </w:tc>
        <w:tc>
          <w:tcPr>
            <w:tcW w:w="3884" w:type="dxa"/>
          </w:tcPr>
          <w:p w:rsidR="00805C41" w:rsidRDefault="00805C41" w:rsidP="008923D1">
            <w:pPr>
              <w:pStyle w:val="TableParagraph"/>
              <w:ind w:left="105" w:right="2"/>
              <w:rPr>
                <w:i/>
                <w:sz w:val="24"/>
              </w:rPr>
            </w:pPr>
            <w:r>
              <w:rPr>
                <w:i/>
                <w:sz w:val="24"/>
              </w:rPr>
              <w:t>Указывается исчерпывающий перечень документов, содержащих повреждения</w:t>
            </w:r>
          </w:p>
        </w:tc>
      </w:tr>
      <w:tr w:rsidR="00805C41" w:rsidTr="008923D1">
        <w:trPr>
          <w:trHeight w:val="2603"/>
        </w:trPr>
        <w:tc>
          <w:tcPr>
            <w:tcW w:w="2002" w:type="dxa"/>
          </w:tcPr>
          <w:p w:rsidR="00805C41" w:rsidRDefault="00805C41" w:rsidP="008923D1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подпункт "д"</w:t>
            </w:r>
          </w:p>
          <w:p w:rsidR="00805C41" w:rsidRDefault="00805C41" w:rsidP="008923D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пункта 2.13</w:t>
            </w:r>
          </w:p>
        </w:tc>
        <w:tc>
          <w:tcPr>
            <w:tcW w:w="4395" w:type="dxa"/>
          </w:tcPr>
          <w:p w:rsidR="00805C41" w:rsidRDefault="00805C41" w:rsidP="008923D1">
            <w:pPr>
              <w:pStyle w:val="TableParagraph"/>
              <w:ind w:left="107" w:right="204"/>
              <w:rPr>
                <w:sz w:val="24"/>
              </w:rPr>
            </w:pPr>
            <w:r>
              <w:rPr>
                <w:sz w:val="24"/>
              </w:rPr>
              <w:t>уведомления о планируемом сносе объекта капитального строительства и уведомления о завершении сноса объекта капитального строительства и документы, необходимые для предоставления услуги, поданы в электронной форме с нарушением требований, установленных пунктами 2.5-2.7 Административного регламента</w:t>
            </w:r>
          </w:p>
        </w:tc>
        <w:tc>
          <w:tcPr>
            <w:tcW w:w="3884" w:type="dxa"/>
          </w:tcPr>
          <w:p w:rsidR="00805C41" w:rsidRDefault="00805C41" w:rsidP="008923D1">
            <w:pPr>
              <w:pStyle w:val="TableParagraph"/>
              <w:ind w:left="105" w:right="169"/>
              <w:rPr>
                <w:i/>
                <w:sz w:val="24"/>
              </w:rPr>
            </w:pPr>
            <w:r>
              <w:rPr>
                <w:i/>
                <w:sz w:val="24"/>
              </w:rPr>
              <w:t>Указывается исчерпывающий перечень документов, поданных с нарушением указанных требований, а также нарушенные требования</w:t>
            </w:r>
          </w:p>
        </w:tc>
      </w:tr>
      <w:tr w:rsidR="00805C41" w:rsidTr="008923D1">
        <w:trPr>
          <w:trHeight w:val="2052"/>
        </w:trPr>
        <w:tc>
          <w:tcPr>
            <w:tcW w:w="2002" w:type="dxa"/>
          </w:tcPr>
          <w:p w:rsidR="00805C41" w:rsidRDefault="00805C41" w:rsidP="008923D1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подпункт "е"</w:t>
            </w:r>
          </w:p>
          <w:p w:rsidR="00805C41" w:rsidRDefault="00805C41" w:rsidP="008923D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пункта 2.13</w:t>
            </w:r>
          </w:p>
        </w:tc>
        <w:tc>
          <w:tcPr>
            <w:tcW w:w="4395" w:type="dxa"/>
          </w:tcPr>
          <w:p w:rsidR="00805C41" w:rsidRDefault="00805C41" w:rsidP="008923D1">
            <w:pPr>
              <w:pStyle w:val="TableParagraph"/>
              <w:ind w:left="107" w:right="87"/>
              <w:rPr>
                <w:sz w:val="24"/>
              </w:rPr>
            </w:pPr>
            <w:r>
              <w:rPr>
                <w:sz w:val="24"/>
              </w:rPr>
              <w:t>выявлено несоблюдение установленных статьей 11 Федерального закона "Об электронной подписи" условий признания квалифицированной электронной подписи действительной в документах, представленных в электронной форме</w:t>
            </w:r>
          </w:p>
        </w:tc>
        <w:tc>
          <w:tcPr>
            <w:tcW w:w="3884" w:type="dxa"/>
          </w:tcPr>
          <w:p w:rsidR="00805C41" w:rsidRDefault="00805C41" w:rsidP="008923D1">
            <w:pPr>
              <w:pStyle w:val="TableParagraph"/>
              <w:ind w:left="105" w:right="155"/>
              <w:rPr>
                <w:i/>
                <w:sz w:val="24"/>
              </w:rPr>
            </w:pPr>
            <w:r>
              <w:rPr>
                <w:i/>
                <w:sz w:val="24"/>
              </w:rPr>
              <w:t>Указывается исчерпывающий перечень электронных документов, несоответствующих указанному</w:t>
            </w:r>
            <w:r w:rsidR="00642D5E">
              <w:rPr>
                <w:i/>
                <w:sz w:val="24"/>
              </w:rPr>
              <w:t xml:space="preserve"> </w:t>
            </w:r>
            <w:r>
              <w:rPr>
                <w:i/>
                <w:sz w:val="24"/>
              </w:rPr>
              <w:t>критерию</w:t>
            </w:r>
          </w:p>
        </w:tc>
      </w:tr>
    </w:tbl>
    <w:p w:rsidR="00805C41" w:rsidRDefault="00805C41" w:rsidP="00805C41">
      <w:pPr>
        <w:pStyle w:val="a3"/>
        <w:ind w:left="0" w:firstLine="0"/>
        <w:rPr>
          <w:sz w:val="15"/>
        </w:rPr>
      </w:pPr>
    </w:p>
    <w:p w:rsidR="00805C41" w:rsidRDefault="00805C41" w:rsidP="00805C41">
      <w:pPr>
        <w:tabs>
          <w:tab w:val="left" w:pos="9255"/>
        </w:tabs>
        <w:spacing w:before="90"/>
        <w:ind w:left="217"/>
        <w:rPr>
          <w:sz w:val="24"/>
        </w:rPr>
      </w:pPr>
      <w:r>
        <w:rPr>
          <w:sz w:val="24"/>
        </w:rPr>
        <w:t>Дополнительно</w:t>
      </w:r>
      <w:r w:rsidR="00642D5E">
        <w:rPr>
          <w:sz w:val="24"/>
        </w:rPr>
        <w:t xml:space="preserve"> </w:t>
      </w:r>
      <w:r>
        <w:rPr>
          <w:sz w:val="24"/>
        </w:rPr>
        <w:t xml:space="preserve">информируем: </w:t>
      </w:r>
      <w:r>
        <w:rPr>
          <w:sz w:val="24"/>
          <w:u w:val="single"/>
        </w:rPr>
        <w:tab/>
      </w:r>
    </w:p>
    <w:p w:rsidR="00805C41" w:rsidRDefault="00805C41" w:rsidP="00805C41">
      <w:pPr>
        <w:tabs>
          <w:tab w:val="left" w:pos="9140"/>
        </w:tabs>
        <w:ind w:left="260"/>
        <w:rPr>
          <w:sz w:val="24"/>
        </w:rPr>
      </w:pPr>
      <w:r>
        <w:rPr>
          <w:sz w:val="24"/>
          <w:u w:val="single"/>
        </w:rPr>
        <w:tab/>
      </w:r>
      <w:r>
        <w:rPr>
          <w:sz w:val="24"/>
        </w:rPr>
        <w:t>.</w:t>
      </w:r>
    </w:p>
    <w:p w:rsidR="00805C41" w:rsidRDefault="00805C41" w:rsidP="00805C41">
      <w:pPr>
        <w:spacing w:before="13" w:line="249" w:lineRule="auto"/>
        <w:ind w:left="1623" w:right="221" w:hanging="1282"/>
        <w:rPr>
          <w:sz w:val="20"/>
        </w:rPr>
      </w:pPr>
      <w:r>
        <w:rPr>
          <w:sz w:val="20"/>
        </w:rPr>
        <w:t>(указывается информация, необходимая для устранения оснований для отказа в приеме документов, необходимых для предоставления услуги, а также иная дополнительная информация при наличии)</w:t>
      </w:r>
    </w:p>
    <w:p w:rsidR="00805C41" w:rsidRDefault="00805C41" w:rsidP="00805C41">
      <w:pPr>
        <w:tabs>
          <w:tab w:val="left" w:pos="9044"/>
        </w:tabs>
        <w:spacing w:before="108"/>
        <w:ind w:right="1024"/>
        <w:jc w:val="center"/>
        <w:rPr>
          <w:sz w:val="24"/>
        </w:rPr>
      </w:pPr>
      <w:r>
        <w:rPr>
          <w:sz w:val="24"/>
        </w:rPr>
        <w:t xml:space="preserve">Приложение: </w:t>
      </w:r>
      <w:r>
        <w:rPr>
          <w:sz w:val="24"/>
          <w:u w:val="single"/>
        </w:rPr>
        <w:tab/>
      </w:r>
    </w:p>
    <w:p w:rsidR="00805C41" w:rsidRDefault="00805C41" w:rsidP="00805C41">
      <w:pPr>
        <w:tabs>
          <w:tab w:val="left" w:pos="8880"/>
        </w:tabs>
        <w:ind w:right="953"/>
        <w:jc w:val="center"/>
        <w:rPr>
          <w:sz w:val="24"/>
        </w:rPr>
      </w:pPr>
      <w:r>
        <w:rPr>
          <w:sz w:val="24"/>
          <w:u w:val="single"/>
        </w:rPr>
        <w:tab/>
      </w:r>
      <w:r>
        <w:rPr>
          <w:sz w:val="24"/>
        </w:rPr>
        <w:t>.</w:t>
      </w:r>
    </w:p>
    <w:p w:rsidR="00805C41" w:rsidRDefault="00805C41" w:rsidP="00805C41">
      <w:pPr>
        <w:spacing w:before="14"/>
        <w:ind w:right="20"/>
        <w:jc w:val="center"/>
        <w:rPr>
          <w:sz w:val="20"/>
        </w:rPr>
      </w:pPr>
      <w:r>
        <w:rPr>
          <w:sz w:val="20"/>
        </w:rPr>
        <w:t>(прилагаются документы, представленные заявителем)</w:t>
      </w:r>
    </w:p>
    <w:p w:rsidR="00805C41" w:rsidRDefault="00805C41" w:rsidP="00805C41">
      <w:pPr>
        <w:pStyle w:val="a3"/>
        <w:ind w:left="0" w:firstLine="0"/>
        <w:rPr>
          <w:sz w:val="20"/>
        </w:rPr>
      </w:pPr>
    </w:p>
    <w:p w:rsidR="00805C41" w:rsidRDefault="00805C41" w:rsidP="00805C41">
      <w:pPr>
        <w:pStyle w:val="a3"/>
        <w:ind w:left="0" w:firstLine="0"/>
        <w:rPr>
          <w:sz w:val="20"/>
        </w:rPr>
      </w:pPr>
    </w:p>
    <w:p w:rsidR="00805C41" w:rsidRDefault="001E54D4" w:rsidP="00805C41">
      <w:pPr>
        <w:pStyle w:val="a3"/>
        <w:ind w:left="0" w:firstLine="0"/>
        <w:rPr>
          <w:sz w:val="29"/>
        </w:rPr>
      </w:pPr>
      <w:r>
        <w:pict>
          <v:rect id="_x0000_s1033" style="position:absolute;margin-left:62.4pt;margin-top:18.65pt;width:156.05pt;height:.5pt;z-index:-251652608;mso-wrap-distance-top:0;mso-wrap-distance-bottom:0;mso-position-horizontal-relative:page;mso-width-relative:page;mso-height-relative:page" fillcolor="black" stroked="f">
            <w10:wrap type="topAndBottom" anchorx="page"/>
          </v:rect>
        </w:pict>
      </w:r>
      <w:r>
        <w:pict>
          <v:rect id="_x0000_s1034" style="position:absolute;margin-left:248.2pt;margin-top:18.65pt;width:97.8pt;height:.5pt;z-index:-251651584;mso-wrap-distance-top:0;mso-wrap-distance-bottom:0;mso-position-horizontal-relative:page;mso-width-relative:page;mso-height-relative:page" fillcolor="black" stroked="f">
            <w10:wrap type="topAndBottom" anchorx="page"/>
          </v:rect>
        </w:pict>
      </w:r>
      <w:r>
        <w:pict>
          <v:rect id="_x0000_s1035" style="position:absolute;margin-left:375.75pt;margin-top:18.65pt;width:160.2pt;height:.5pt;z-index:-251650560;mso-wrap-distance-top:0;mso-wrap-distance-bottom:0;mso-position-horizontal-relative:page;mso-width-relative:page;mso-height-relative:page" fillcolor="black" stroked="f">
            <w10:wrap type="topAndBottom" anchorx="page"/>
          </v:rect>
        </w:pict>
      </w:r>
    </w:p>
    <w:p w:rsidR="00805C41" w:rsidRDefault="00805C41" w:rsidP="00805C41">
      <w:pPr>
        <w:tabs>
          <w:tab w:val="left" w:pos="3649"/>
          <w:tab w:val="left" w:pos="5390"/>
        </w:tabs>
        <w:ind w:left="1224"/>
        <w:rPr>
          <w:sz w:val="20"/>
        </w:rPr>
      </w:pPr>
      <w:r>
        <w:rPr>
          <w:sz w:val="20"/>
        </w:rPr>
        <w:t>(должность)</w:t>
      </w:r>
      <w:r>
        <w:rPr>
          <w:sz w:val="20"/>
        </w:rPr>
        <w:tab/>
        <w:t>(подпись)</w:t>
      </w:r>
      <w:r>
        <w:rPr>
          <w:sz w:val="20"/>
        </w:rPr>
        <w:tab/>
        <w:t>(фамилия, имя,</w:t>
      </w:r>
      <w:r w:rsidR="00642D5E">
        <w:rPr>
          <w:sz w:val="20"/>
        </w:rPr>
        <w:t xml:space="preserve"> </w:t>
      </w:r>
      <w:r>
        <w:rPr>
          <w:sz w:val="20"/>
        </w:rPr>
        <w:t>отчество</w:t>
      </w:r>
    </w:p>
    <w:p w:rsidR="00805C41" w:rsidRDefault="00805C41" w:rsidP="00805C41">
      <w:pPr>
        <w:spacing w:before="10"/>
        <w:ind w:left="7448"/>
        <w:rPr>
          <w:sz w:val="20"/>
        </w:rPr>
      </w:pPr>
      <w:r>
        <w:rPr>
          <w:sz w:val="20"/>
        </w:rPr>
        <w:t>(при наличии)</w:t>
      </w:r>
    </w:p>
    <w:p w:rsidR="00805C41" w:rsidRDefault="00805C41" w:rsidP="00805C41">
      <w:pPr>
        <w:pStyle w:val="a3"/>
        <w:ind w:left="0" w:firstLine="0"/>
        <w:rPr>
          <w:sz w:val="20"/>
        </w:rPr>
      </w:pPr>
    </w:p>
    <w:p w:rsidR="00805C41" w:rsidRDefault="00805C41" w:rsidP="00805C41">
      <w:pPr>
        <w:pStyle w:val="a3"/>
        <w:spacing w:before="10"/>
        <w:ind w:left="0" w:firstLine="0"/>
        <w:rPr>
          <w:sz w:val="19"/>
        </w:rPr>
      </w:pPr>
    </w:p>
    <w:p w:rsidR="00805C41" w:rsidRDefault="00805C41" w:rsidP="00805C41">
      <w:pPr>
        <w:spacing w:before="90"/>
        <w:ind w:left="217"/>
        <w:rPr>
          <w:sz w:val="24"/>
        </w:rPr>
      </w:pPr>
      <w:r>
        <w:rPr>
          <w:sz w:val="24"/>
        </w:rPr>
        <w:t>Дата</w:t>
      </w:r>
    </w:p>
    <w:p w:rsidR="00805C41" w:rsidRDefault="00805C41" w:rsidP="00805C41">
      <w:pPr>
        <w:pStyle w:val="a3"/>
        <w:ind w:left="0" w:firstLine="0"/>
        <w:rPr>
          <w:sz w:val="24"/>
        </w:rPr>
      </w:pPr>
    </w:p>
    <w:p w:rsidR="00805C41" w:rsidRDefault="00805C41" w:rsidP="00805C41">
      <w:pPr>
        <w:ind w:left="217"/>
        <w:rPr>
          <w:sz w:val="24"/>
        </w:rPr>
      </w:pPr>
      <w:r>
        <w:rPr>
          <w:sz w:val="24"/>
        </w:rPr>
        <w:t>*Сведения об ИНН в отношении иностранного юридического лица не указываются.</w:t>
      </w:r>
    </w:p>
    <w:p w:rsidR="00896620" w:rsidRDefault="00896620" w:rsidP="00896620">
      <w:pPr>
        <w:pageBreakBefore/>
        <w:jc w:val="both"/>
        <w:rPr>
          <w:sz w:val="28"/>
          <w:szCs w:val="28"/>
        </w:rPr>
      </w:pPr>
    </w:p>
    <w:p w:rsidR="00805C41" w:rsidRDefault="00805C41" w:rsidP="00896620">
      <w:pPr>
        <w:jc w:val="right"/>
        <w:rPr>
          <w:bCs/>
          <w:sz w:val="28"/>
          <w:szCs w:val="28"/>
        </w:rPr>
      </w:pPr>
    </w:p>
    <w:p w:rsidR="00805C41" w:rsidRDefault="00805C41" w:rsidP="00896620">
      <w:pPr>
        <w:jc w:val="right"/>
        <w:rPr>
          <w:bCs/>
          <w:sz w:val="28"/>
          <w:szCs w:val="28"/>
        </w:rPr>
      </w:pPr>
    </w:p>
    <w:p w:rsidR="00805C41" w:rsidRDefault="00805C41" w:rsidP="00896620">
      <w:pPr>
        <w:jc w:val="right"/>
        <w:rPr>
          <w:bCs/>
          <w:sz w:val="28"/>
          <w:szCs w:val="28"/>
        </w:rPr>
      </w:pPr>
    </w:p>
    <w:p w:rsidR="00805C41" w:rsidRDefault="00805C41" w:rsidP="00896620">
      <w:pPr>
        <w:jc w:val="right"/>
        <w:rPr>
          <w:bCs/>
          <w:sz w:val="28"/>
          <w:szCs w:val="28"/>
        </w:rPr>
      </w:pPr>
    </w:p>
    <w:p w:rsidR="00805C41" w:rsidRDefault="00805C41" w:rsidP="00896620">
      <w:pPr>
        <w:jc w:val="right"/>
        <w:rPr>
          <w:bCs/>
          <w:sz w:val="28"/>
          <w:szCs w:val="28"/>
        </w:rPr>
      </w:pPr>
    </w:p>
    <w:p w:rsidR="00805C41" w:rsidRDefault="00805C41" w:rsidP="00896620">
      <w:pPr>
        <w:jc w:val="right"/>
        <w:rPr>
          <w:bCs/>
          <w:sz w:val="28"/>
          <w:szCs w:val="28"/>
        </w:rPr>
      </w:pPr>
    </w:p>
    <w:p w:rsidR="00805C41" w:rsidRDefault="00805C41" w:rsidP="00896620">
      <w:pPr>
        <w:jc w:val="right"/>
        <w:rPr>
          <w:bCs/>
          <w:sz w:val="28"/>
          <w:szCs w:val="28"/>
        </w:rPr>
      </w:pPr>
    </w:p>
    <w:p w:rsidR="007B7E90" w:rsidRDefault="007B7E90">
      <w:pPr>
        <w:pStyle w:val="a3"/>
        <w:spacing w:before="71"/>
        <w:ind w:left="0" w:right="221" w:firstLine="0"/>
        <w:jc w:val="both"/>
        <w:rPr>
          <w:sz w:val="22"/>
          <w:szCs w:val="22"/>
        </w:rPr>
      </w:pPr>
    </w:p>
    <w:sectPr w:rsidR="007B7E90" w:rsidSect="00805C41">
      <w:pgSz w:w="11910" w:h="16840"/>
      <w:pgMar w:top="1360" w:right="340" w:bottom="280" w:left="10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420" w:hanging="420"/>
      </w:pPr>
      <w:rPr>
        <w:rFonts w:ascii="Symbol" w:hAnsi="Symbol" w:cs="Symbol"/>
        <w:b w:val="0"/>
        <w:bCs w:val="0"/>
        <w:i w:val="0"/>
        <w:iCs w:val="0"/>
        <w:color w:val="00000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2705" w:hanging="720"/>
      </w:pPr>
      <w:rPr>
        <w:iCs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38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207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916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985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6054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763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832" w:hanging="2160"/>
      </w:pPr>
    </w:lvl>
  </w:abstractNum>
  <w:abstractNum w:abstractNumId="1">
    <w:nsid w:val="00630D8F"/>
    <w:multiLevelType w:val="multilevel"/>
    <w:tmpl w:val="00630D8F"/>
    <w:lvl w:ilvl="0">
      <w:start w:val="1"/>
      <w:numFmt w:val="decimal"/>
      <w:lvlText w:val="%1)"/>
      <w:lvlJc w:val="left"/>
      <w:pPr>
        <w:ind w:left="217" w:hanging="305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>
      <w:numFmt w:val="bullet"/>
      <w:lvlText w:val="•"/>
      <w:lvlJc w:val="left"/>
      <w:pPr>
        <w:ind w:left="1248" w:hanging="305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277" w:hanging="30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30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30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30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30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30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305"/>
      </w:pPr>
      <w:rPr>
        <w:rFonts w:hint="default"/>
        <w:lang w:val="ru-RU" w:eastAsia="en-US" w:bidi="ar-SA"/>
      </w:rPr>
    </w:lvl>
  </w:abstractNum>
  <w:abstractNum w:abstractNumId="2">
    <w:nsid w:val="07476294"/>
    <w:multiLevelType w:val="multilevel"/>
    <w:tmpl w:val="07476294"/>
    <w:lvl w:ilvl="0">
      <w:start w:val="2"/>
      <w:numFmt w:val="decimal"/>
      <w:lvlText w:val="%1"/>
      <w:lvlJc w:val="left"/>
      <w:pPr>
        <w:ind w:left="217" w:hanging="633"/>
        <w:jc w:val="left"/>
      </w:pPr>
      <w:rPr>
        <w:rFonts w:hint="default"/>
        <w:lang w:val="ru-RU" w:eastAsia="en-US" w:bidi="ar-SA"/>
      </w:rPr>
    </w:lvl>
    <w:lvl w:ilvl="1">
      <w:start w:val="21"/>
      <w:numFmt w:val="decimal"/>
      <w:lvlText w:val="%1.%2."/>
      <w:lvlJc w:val="left"/>
      <w:pPr>
        <w:ind w:left="217" w:hanging="633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63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63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63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63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63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63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633"/>
      </w:pPr>
      <w:rPr>
        <w:rFonts w:hint="default"/>
        <w:lang w:val="ru-RU" w:eastAsia="en-US" w:bidi="ar-SA"/>
      </w:rPr>
    </w:lvl>
  </w:abstractNum>
  <w:abstractNum w:abstractNumId="3">
    <w:nsid w:val="13D75AB0"/>
    <w:multiLevelType w:val="multilevel"/>
    <w:tmpl w:val="13D75AB0"/>
    <w:lvl w:ilvl="0">
      <w:start w:val="6"/>
      <w:numFmt w:val="decimal"/>
      <w:lvlText w:val="%1"/>
      <w:lvlJc w:val="left"/>
      <w:pPr>
        <w:ind w:left="217" w:hanging="493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217" w:hanging="493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49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49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49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49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49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49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493"/>
      </w:pPr>
      <w:rPr>
        <w:rFonts w:hint="default"/>
        <w:lang w:val="ru-RU" w:eastAsia="en-US" w:bidi="ar-SA"/>
      </w:rPr>
    </w:lvl>
  </w:abstractNum>
  <w:abstractNum w:abstractNumId="4">
    <w:nsid w:val="1A387E25"/>
    <w:multiLevelType w:val="multilevel"/>
    <w:tmpl w:val="1A387E25"/>
    <w:lvl w:ilvl="0">
      <w:start w:val="4"/>
      <w:numFmt w:val="decimal"/>
      <w:lvlText w:val="%1"/>
      <w:lvlJc w:val="left"/>
      <w:pPr>
        <w:ind w:left="217" w:hanging="493"/>
        <w:jc w:val="left"/>
      </w:pPr>
      <w:rPr>
        <w:rFonts w:hint="default"/>
        <w:lang w:val="ru-RU" w:eastAsia="en-US" w:bidi="ar-SA"/>
      </w:rPr>
    </w:lvl>
    <w:lvl w:ilvl="1">
      <w:start w:val="5"/>
      <w:numFmt w:val="decimal"/>
      <w:lvlText w:val="%1.%2."/>
      <w:lvlJc w:val="left"/>
      <w:pPr>
        <w:ind w:left="217" w:hanging="493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49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49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49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49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49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49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493"/>
      </w:pPr>
      <w:rPr>
        <w:rFonts w:hint="default"/>
        <w:lang w:val="ru-RU" w:eastAsia="en-US" w:bidi="ar-SA"/>
      </w:rPr>
    </w:lvl>
  </w:abstractNum>
  <w:abstractNum w:abstractNumId="5">
    <w:nsid w:val="1B01276A"/>
    <w:multiLevelType w:val="multilevel"/>
    <w:tmpl w:val="89C497E8"/>
    <w:lvl w:ilvl="0">
      <w:start w:val="3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34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6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94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5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53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16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144" w:hanging="2160"/>
      </w:pPr>
      <w:rPr>
        <w:rFonts w:hint="default"/>
      </w:rPr>
    </w:lvl>
  </w:abstractNum>
  <w:abstractNum w:abstractNumId="6">
    <w:nsid w:val="23716FC4"/>
    <w:multiLevelType w:val="multilevel"/>
    <w:tmpl w:val="23716FC4"/>
    <w:lvl w:ilvl="0">
      <w:start w:val="1"/>
      <w:numFmt w:val="decimal"/>
      <w:lvlText w:val="%1"/>
      <w:lvlJc w:val="left"/>
      <w:pPr>
        <w:ind w:left="1425" w:hanging="501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01" w:hanging="50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237" w:hanging="50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145" w:hanging="50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054" w:hanging="50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62" w:hanging="50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71" w:hanging="50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79" w:hanging="50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88" w:hanging="501"/>
      </w:pPr>
      <w:rPr>
        <w:rFonts w:hint="default"/>
        <w:lang w:val="ru-RU" w:eastAsia="en-US" w:bidi="ar-SA"/>
      </w:rPr>
    </w:lvl>
  </w:abstractNum>
  <w:abstractNum w:abstractNumId="7">
    <w:nsid w:val="2D1A7B5D"/>
    <w:multiLevelType w:val="multilevel"/>
    <w:tmpl w:val="2D1A7B5D"/>
    <w:lvl w:ilvl="0">
      <w:start w:val="1"/>
      <w:numFmt w:val="upperRoman"/>
      <w:lvlText w:val="%1."/>
      <w:lvlJc w:val="left"/>
      <w:pPr>
        <w:ind w:left="4255" w:hanging="259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>
      <w:numFmt w:val="bullet"/>
      <w:lvlText w:val="•"/>
      <w:lvlJc w:val="left"/>
      <w:pPr>
        <w:ind w:left="4884" w:hanging="259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5509" w:hanging="25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6133" w:hanging="25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758" w:hanging="25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382" w:hanging="25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8007" w:hanging="25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631" w:hanging="25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256" w:hanging="259"/>
      </w:pPr>
      <w:rPr>
        <w:rFonts w:hint="default"/>
        <w:lang w:val="ru-RU" w:eastAsia="en-US" w:bidi="ar-SA"/>
      </w:rPr>
    </w:lvl>
  </w:abstractNum>
  <w:abstractNum w:abstractNumId="8">
    <w:nsid w:val="33730EBF"/>
    <w:multiLevelType w:val="multilevel"/>
    <w:tmpl w:val="33730EBF"/>
    <w:lvl w:ilvl="0">
      <w:start w:val="1"/>
      <w:numFmt w:val="decimal"/>
      <w:lvlText w:val="%1)"/>
      <w:lvlJc w:val="left"/>
      <w:pPr>
        <w:ind w:left="1228" w:hanging="303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347" w:hanging="422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358" w:hanging="42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76" w:hanging="42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95" w:hanging="42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13" w:hanging="42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31" w:hanging="42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50" w:hanging="42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8" w:hanging="422"/>
      </w:pPr>
      <w:rPr>
        <w:rFonts w:hint="default"/>
        <w:lang w:val="ru-RU" w:eastAsia="en-US" w:bidi="ar-SA"/>
      </w:rPr>
    </w:lvl>
  </w:abstractNum>
  <w:abstractNum w:abstractNumId="9">
    <w:nsid w:val="35DF664B"/>
    <w:multiLevelType w:val="multilevel"/>
    <w:tmpl w:val="4590064C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34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6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94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5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53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16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144" w:hanging="2160"/>
      </w:pPr>
      <w:rPr>
        <w:rFonts w:hint="default"/>
      </w:rPr>
    </w:lvl>
  </w:abstractNum>
  <w:abstractNum w:abstractNumId="10">
    <w:nsid w:val="396775BB"/>
    <w:multiLevelType w:val="multilevel"/>
    <w:tmpl w:val="396775BB"/>
    <w:lvl w:ilvl="0">
      <w:start w:val="1"/>
      <w:numFmt w:val="decimal"/>
      <w:lvlText w:val="%1)"/>
      <w:lvlJc w:val="left"/>
      <w:pPr>
        <w:ind w:left="217" w:hanging="303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493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49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49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49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49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49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49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493"/>
      </w:pPr>
      <w:rPr>
        <w:rFonts w:hint="default"/>
        <w:lang w:val="ru-RU" w:eastAsia="en-US" w:bidi="ar-SA"/>
      </w:rPr>
    </w:lvl>
  </w:abstractNum>
  <w:abstractNum w:abstractNumId="11">
    <w:nsid w:val="3C030F4C"/>
    <w:multiLevelType w:val="multilevel"/>
    <w:tmpl w:val="3C030F4C"/>
    <w:lvl w:ilvl="0">
      <w:start w:val="1"/>
      <w:numFmt w:val="decimal"/>
      <w:lvlText w:val="%1)"/>
      <w:lvlJc w:val="left"/>
      <w:pPr>
        <w:ind w:left="217" w:hanging="303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>
      <w:numFmt w:val="bullet"/>
      <w:lvlText w:val="•"/>
      <w:lvlJc w:val="left"/>
      <w:pPr>
        <w:ind w:left="1248" w:hanging="303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277" w:hanging="30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30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30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30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30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30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303"/>
      </w:pPr>
      <w:rPr>
        <w:rFonts w:hint="default"/>
        <w:lang w:val="ru-RU" w:eastAsia="en-US" w:bidi="ar-SA"/>
      </w:rPr>
    </w:lvl>
  </w:abstractNum>
  <w:abstractNum w:abstractNumId="12">
    <w:nsid w:val="406F2DB3"/>
    <w:multiLevelType w:val="multilevel"/>
    <w:tmpl w:val="406F2DB3"/>
    <w:lvl w:ilvl="0">
      <w:start w:val="1"/>
      <w:numFmt w:val="decimal"/>
      <w:lvlText w:val="%1)"/>
      <w:lvlJc w:val="left"/>
      <w:pPr>
        <w:ind w:left="217" w:hanging="303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>
      <w:numFmt w:val="bullet"/>
      <w:lvlText w:val="•"/>
      <w:lvlJc w:val="left"/>
      <w:pPr>
        <w:ind w:left="1248" w:hanging="303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277" w:hanging="30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30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30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30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30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30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303"/>
      </w:pPr>
      <w:rPr>
        <w:rFonts w:hint="default"/>
        <w:lang w:val="ru-RU" w:eastAsia="en-US" w:bidi="ar-SA"/>
      </w:rPr>
    </w:lvl>
  </w:abstractNum>
  <w:abstractNum w:abstractNumId="13">
    <w:nsid w:val="43E60A2D"/>
    <w:multiLevelType w:val="multilevel"/>
    <w:tmpl w:val="43E60A2D"/>
    <w:lvl w:ilvl="0">
      <w:start w:val="5"/>
      <w:numFmt w:val="decimal"/>
      <w:lvlText w:val="%1"/>
      <w:lvlJc w:val="left"/>
      <w:pPr>
        <w:ind w:left="217" w:hanging="49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493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49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49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49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49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49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49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493"/>
      </w:pPr>
      <w:rPr>
        <w:rFonts w:hint="default"/>
        <w:lang w:val="ru-RU" w:eastAsia="en-US" w:bidi="ar-SA"/>
      </w:rPr>
    </w:lvl>
  </w:abstractNum>
  <w:abstractNum w:abstractNumId="14">
    <w:nsid w:val="4BB9411F"/>
    <w:multiLevelType w:val="multilevel"/>
    <w:tmpl w:val="4BB9411F"/>
    <w:lvl w:ilvl="0">
      <w:start w:val="1"/>
      <w:numFmt w:val="decimal"/>
      <w:lvlText w:val="%1."/>
      <w:lvlJc w:val="left"/>
      <w:pPr>
        <w:ind w:left="1206" w:hanging="282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>
      <w:numFmt w:val="bullet"/>
      <w:lvlText w:val="•"/>
      <w:lvlJc w:val="left"/>
      <w:pPr>
        <w:ind w:left="2130" w:hanging="282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3061" w:hanging="28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991" w:hanging="28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922" w:hanging="28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52" w:hanging="28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83" w:hanging="28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13" w:hanging="28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44" w:hanging="282"/>
      </w:pPr>
      <w:rPr>
        <w:rFonts w:hint="default"/>
        <w:lang w:val="ru-RU" w:eastAsia="en-US" w:bidi="ar-SA"/>
      </w:rPr>
    </w:lvl>
  </w:abstractNum>
  <w:abstractNum w:abstractNumId="15">
    <w:nsid w:val="53A77D85"/>
    <w:multiLevelType w:val="hybridMultilevel"/>
    <w:tmpl w:val="6C4056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3E544E2"/>
    <w:multiLevelType w:val="multilevel"/>
    <w:tmpl w:val="53E544E2"/>
    <w:lvl w:ilvl="0">
      <w:start w:val="1"/>
      <w:numFmt w:val="decimal"/>
      <w:lvlText w:val="%1)"/>
      <w:lvlJc w:val="left"/>
      <w:pPr>
        <w:ind w:left="217" w:hanging="303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>
      <w:numFmt w:val="bullet"/>
      <w:lvlText w:val="•"/>
      <w:lvlJc w:val="left"/>
      <w:pPr>
        <w:ind w:left="1248" w:hanging="303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277" w:hanging="30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30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30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30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30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30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303"/>
      </w:pPr>
      <w:rPr>
        <w:rFonts w:hint="default"/>
        <w:lang w:val="ru-RU" w:eastAsia="en-US" w:bidi="ar-SA"/>
      </w:rPr>
    </w:lvl>
  </w:abstractNum>
  <w:abstractNum w:abstractNumId="17">
    <w:nsid w:val="5AD7386C"/>
    <w:multiLevelType w:val="multilevel"/>
    <w:tmpl w:val="5AD7386C"/>
    <w:lvl w:ilvl="0">
      <w:start w:val="2"/>
      <w:numFmt w:val="decimal"/>
      <w:lvlText w:val="%1"/>
      <w:lvlJc w:val="left"/>
      <w:pPr>
        <w:ind w:left="217" w:hanging="49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493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49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49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49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49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49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49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493"/>
      </w:pPr>
      <w:rPr>
        <w:rFonts w:hint="default"/>
        <w:lang w:val="ru-RU" w:eastAsia="en-US" w:bidi="ar-SA"/>
      </w:rPr>
    </w:lvl>
  </w:abstractNum>
  <w:abstractNum w:abstractNumId="18">
    <w:nsid w:val="6AC60586"/>
    <w:multiLevelType w:val="multilevel"/>
    <w:tmpl w:val="0B16C00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0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32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760" w:hanging="2160"/>
      </w:pPr>
      <w:rPr>
        <w:rFonts w:hint="default"/>
      </w:rPr>
    </w:lvl>
  </w:abstractNum>
  <w:abstractNum w:abstractNumId="19">
    <w:nsid w:val="6F317C72"/>
    <w:multiLevelType w:val="multilevel"/>
    <w:tmpl w:val="6F317C72"/>
    <w:lvl w:ilvl="0">
      <w:start w:val="3"/>
      <w:numFmt w:val="decimal"/>
      <w:lvlText w:val="%1"/>
      <w:lvlJc w:val="left"/>
      <w:pPr>
        <w:ind w:left="217" w:hanging="494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494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49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49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49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49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49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49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494"/>
      </w:pPr>
      <w:rPr>
        <w:rFonts w:hint="default"/>
        <w:lang w:val="ru-RU" w:eastAsia="en-US" w:bidi="ar-SA"/>
      </w:rPr>
    </w:lvl>
  </w:abstractNum>
  <w:abstractNum w:abstractNumId="20">
    <w:nsid w:val="7EA24DE8"/>
    <w:multiLevelType w:val="hybridMultilevel"/>
    <w:tmpl w:val="2B188CE2"/>
    <w:lvl w:ilvl="0" w:tplc="850CB3DA">
      <w:start w:val="4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1">
    <w:nsid w:val="7F6F25DE"/>
    <w:multiLevelType w:val="multilevel"/>
    <w:tmpl w:val="E264A80E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24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1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0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9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60" w:hanging="2160"/>
      </w:pPr>
      <w:rPr>
        <w:rFonts w:hint="default"/>
      </w:rPr>
    </w:lvl>
  </w:abstractNum>
  <w:num w:numId="1">
    <w:abstractNumId w:val="7"/>
  </w:num>
  <w:num w:numId="2">
    <w:abstractNumId w:val="6"/>
  </w:num>
  <w:num w:numId="3">
    <w:abstractNumId w:val="14"/>
  </w:num>
  <w:num w:numId="4">
    <w:abstractNumId w:val="1"/>
  </w:num>
  <w:num w:numId="5">
    <w:abstractNumId w:val="17"/>
  </w:num>
  <w:num w:numId="6">
    <w:abstractNumId w:val="10"/>
  </w:num>
  <w:num w:numId="7">
    <w:abstractNumId w:val="12"/>
  </w:num>
  <w:num w:numId="8">
    <w:abstractNumId w:val="16"/>
  </w:num>
  <w:num w:numId="9">
    <w:abstractNumId w:val="11"/>
  </w:num>
  <w:num w:numId="10">
    <w:abstractNumId w:val="2"/>
  </w:num>
  <w:num w:numId="11">
    <w:abstractNumId w:val="19"/>
  </w:num>
  <w:num w:numId="12">
    <w:abstractNumId w:val="8"/>
  </w:num>
  <w:num w:numId="13">
    <w:abstractNumId w:val="4"/>
  </w:num>
  <w:num w:numId="14">
    <w:abstractNumId w:val="13"/>
  </w:num>
  <w:num w:numId="15">
    <w:abstractNumId w:val="3"/>
  </w:num>
  <w:num w:numId="16">
    <w:abstractNumId w:val="0"/>
  </w:num>
  <w:num w:numId="17">
    <w:abstractNumId w:val="20"/>
  </w:num>
  <w:num w:numId="18">
    <w:abstractNumId w:val="5"/>
  </w:num>
  <w:num w:numId="19">
    <w:abstractNumId w:val="21"/>
  </w:num>
  <w:num w:numId="20">
    <w:abstractNumId w:val="9"/>
  </w:num>
  <w:num w:numId="21">
    <w:abstractNumId w:val="18"/>
  </w:num>
  <w:num w:numId="2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7164DD"/>
    <w:rsid w:val="0000155E"/>
    <w:rsid w:val="00026D19"/>
    <w:rsid w:val="000373E0"/>
    <w:rsid w:val="00116B96"/>
    <w:rsid w:val="00175194"/>
    <w:rsid w:val="001E54D4"/>
    <w:rsid w:val="0021329A"/>
    <w:rsid w:val="00240DA1"/>
    <w:rsid w:val="002B1F02"/>
    <w:rsid w:val="0034216B"/>
    <w:rsid w:val="003C6B46"/>
    <w:rsid w:val="00453E38"/>
    <w:rsid w:val="004B6C78"/>
    <w:rsid w:val="005056C6"/>
    <w:rsid w:val="005074F0"/>
    <w:rsid w:val="00573FBA"/>
    <w:rsid w:val="00576F2A"/>
    <w:rsid w:val="00577405"/>
    <w:rsid w:val="005E213E"/>
    <w:rsid w:val="0062034F"/>
    <w:rsid w:val="006330A9"/>
    <w:rsid w:val="00642D5E"/>
    <w:rsid w:val="00663088"/>
    <w:rsid w:val="006949C9"/>
    <w:rsid w:val="007063A1"/>
    <w:rsid w:val="007164DD"/>
    <w:rsid w:val="00724947"/>
    <w:rsid w:val="007B7E90"/>
    <w:rsid w:val="007C78A3"/>
    <w:rsid w:val="00805C41"/>
    <w:rsid w:val="008874DB"/>
    <w:rsid w:val="00896620"/>
    <w:rsid w:val="008F3734"/>
    <w:rsid w:val="00960A65"/>
    <w:rsid w:val="00A775A4"/>
    <w:rsid w:val="00B32DFE"/>
    <w:rsid w:val="00B4594B"/>
    <w:rsid w:val="00C22135"/>
    <w:rsid w:val="00C3235C"/>
    <w:rsid w:val="00C61F57"/>
    <w:rsid w:val="00D14589"/>
    <w:rsid w:val="00D37AC6"/>
    <w:rsid w:val="00D538F5"/>
    <w:rsid w:val="00D77036"/>
    <w:rsid w:val="00DB6D1F"/>
    <w:rsid w:val="00DC524E"/>
    <w:rsid w:val="00DE34BC"/>
    <w:rsid w:val="00E02783"/>
    <w:rsid w:val="00E711F5"/>
    <w:rsid w:val="00EB12F9"/>
    <w:rsid w:val="00ED3DA7"/>
    <w:rsid w:val="00F0237F"/>
    <w:rsid w:val="00F60E39"/>
    <w:rsid w:val="00F73BCE"/>
    <w:rsid w:val="58A133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3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semiHidden="0" w:uiPriority="1" w:unhideWhenUsed="0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st Paragraph" w:semiHidden="0" w:uiPriority="1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paragraph" w:styleId="1">
    <w:name w:val="heading 1"/>
    <w:basedOn w:val="a"/>
    <w:next w:val="a"/>
    <w:uiPriority w:val="1"/>
    <w:qFormat/>
    <w:pPr>
      <w:outlineLvl w:val="0"/>
    </w:pPr>
    <w:rPr>
      <w:b/>
      <w:b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1E54D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E54D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pPr>
      <w:ind w:left="217" w:firstLine="707"/>
    </w:pPr>
    <w:rPr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1"/>
    <w:qFormat/>
    <w:pPr>
      <w:ind w:left="217" w:firstLine="707"/>
    </w:pPr>
  </w:style>
  <w:style w:type="paragraph" w:customStyle="1" w:styleId="TableParagraph">
    <w:name w:val="Table Paragraph"/>
    <w:basedOn w:val="a"/>
    <w:uiPriority w:val="1"/>
    <w:qFormat/>
    <w:pPr>
      <w:ind w:left="108"/>
    </w:pPr>
  </w:style>
  <w:style w:type="character" w:customStyle="1" w:styleId="2">
    <w:name w:val="Основной текст (2)_"/>
    <w:basedOn w:val="a0"/>
    <w:link w:val="20"/>
    <w:qFormat/>
    <w:locked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qFormat/>
    <w:pPr>
      <w:shd w:val="clear" w:color="auto" w:fill="FFFFFF"/>
      <w:autoSpaceDE/>
      <w:autoSpaceDN/>
      <w:spacing w:after="200" w:line="288" w:lineRule="exact"/>
      <w:ind w:hanging="1740"/>
      <w:jc w:val="right"/>
    </w:pPr>
    <w:rPr>
      <w:sz w:val="26"/>
      <w:szCs w:val="26"/>
      <w:lang w:val="en-US"/>
    </w:rPr>
  </w:style>
  <w:style w:type="character" w:styleId="a5">
    <w:name w:val="Hyperlink"/>
    <w:rsid w:val="00896620"/>
    <w:rPr>
      <w:color w:val="000080"/>
      <w:u w:val="single"/>
    </w:rPr>
  </w:style>
  <w:style w:type="character" w:customStyle="1" w:styleId="30">
    <w:name w:val="Заголовок 3 Знак"/>
    <w:basedOn w:val="a0"/>
    <w:link w:val="3"/>
    <w:uiPriority w:val="9"/>
    <w:rsid w:val="001E54D4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character" w:customStyle="1" w:styleId="40">
    <w:name w:val="Заголовок 4 Знак"/>
    <w:basedOn w:val="a0"/>
    <w:link w:val="4"/>
    <w:uiPriority w:val="9"/>
    <w:semiHidden/>
    <w:rsid w:val="001E54D4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eastAsia="en-US"/>
    </w:rPr>
  </w:style>
  <w:style w:type="paragraph" w:customStyle="1" w:styleId="formattext">
    <w:name w:val="formattext"/>
    <w:basedOn w:val="a"/>
    <w:rsid w:val="001E54D4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table" w:styleId="a6">
    <w:name w:val="Table Grid"/>
    <w:basedOn w:val="a1"/>
    <w:uiPriority w:val="59"/>
    <w:rsid w:val="001E54D4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suslugi.ru/)" TargetMode="Externa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docs.cntd.ru/document/901919338" TargetMode="External"/><Relationship Id="rId5" Type="http://schemas.microsoft.com/office/2007/relationships/stylesWithEffects" Target="stylesWithEffects.xml"/><Relationship Id="rId10" Type="http://schemas.openxmlformats.org/officeDocument/2006/relationships/hyperlink" Target="consultantplus://offline/ref=A397FE100A04CF436DCCCECBCB31C68B42BE200191B8B806F655A1EE54601F0A8CDCC862B6B13B1233FA6C374EFDx9G" TargetMode="External"/><Relationship Id="rId4" Type="http://schemas.openxmlformats.org/officeDocument/2006/relationships/styles" Target="styles.xml"/><Relationship Id="rId9" Type="http://schemas.openxmlformats.org/officeDocument/2006/relationships/hyperlink" Target="consultantplus://offline/ref=A397FE100A04CF436DCCCECBCB31C68B42BB23069BBDB806F655A1EE54601F0A9EDC906DB7BA2E4666A03B3A4CDA072EB6A14582EAF0xA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</customSectProps>
  <customShpExts>
    <customShpInfo spid="_x0000_s1030"/>
    <customShpInfo spid="_x0000_s1029"/>
    <customShpInfo spid="_x0000_s1028"/>
    <customShpInfo spid="_x0000_s1027"/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F9A32C1-DE3F-4CE7-A12D-FC2A1522A9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373</TotalTime>
  <Pages>40</Pages>
  <Words>12766</Words>
  <Characters>72772</Characters>
  <Application>Microsoft Office Word</Application>
  <DocSecurity>0</DocSecurity>
  <Lines>606</Lines>
  <Paragraphs>170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85368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ShlychkovaTN</dc:creator>
  <cp:lastModifiedBy>user</cp:lastModifiedBy>
  <cp:revision>34</cp:revision>
  <dcterms:created xsi:type="dcterms:W3CDTF">2023-02-02T05:35:00Z</dcterms:created>
  <dcterms:modified xsi:type="dcterms:W3CDTF">2023-03-07T06:01:00Z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2022-02-16T00:00:00Z</vt:filetime>
  </property>
  <property fmtid="{D5CDD505-2E9C-101B-9397-08002B2CF9AE}" pid="3" name="LastSaved">
    <vt:filetime>2023-02-02T00:00:00Z</vt:filetime>
  </property>
  <property fmtid="{D5CDD505-2E9C-101B-9397-08002B2CF9AE}" pid="4" name="KSOProductBuildVer">
    <vt:lpwstr>1049-11.2.0.11440</vt:lpwstr>
  </property>
  <property fmtid="{D5CDD505-2E9C-101B-9397-08002B2CF9AE}" pid="5" name="ICV">
    <vt:lpwstr>6D83D427FCEA4A9BA60A6EC2B86B5FB6</vt:lpwstr>
  </property>
</Properties>
</file>