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5CB" w:rsidRDefault="009C75CB" w:rsidP="00C11F5A">
      <w:pPr>
        <w:pStyle w:val="12"/>
        <w:tabs>
          <w:tab w:val="center" w:pos="1701"/>
        </w:tabs>
        <w:spacing w:line="280" w:lineRule="exact"/>
        <w:ind w:right="5670"/>
        <w:jc w:val="right"/>
        <w:rPr>
          <w:b/>
          <w:caps/>
          <w:sz w:val="20"/>
        </w:rPr>
      </w:pPr>
    </w:p>
    <w:p w:rsidR="009C75CB" w:rsidRDefault="009C75CB" w:rsidP="009C75CB">
      <w:pPr>
        <w:pStyle w:val="12"/>
        <w:tabs>
          <w:tab w:val="center" w:pos="1701"/>
        </w:tabs>
        <w:spacing w:line="280" w:lineRule="exact"/>
        <w:ind w:right="5670"/>
        <w:jc w:val="center"/>
        <w:rPr>
          <w:b/>
          <w:caps/>
          <w:sz w:val="20"/>
        </w:rPr>
      </w:pPr>
      <w:r>
        <w:rPr>
          <w:b/>
          <w:caps/>
          <w:sz w:val="20"/>
        </w:rPr>
        <w:t>АДМИНИСТРАЦИЯ</w:t>
      </w:r>
    </w:p>
    <w:p w:rsidR="009C75CB" w:rsidRDefault="009C75CB" w:rsidP="009C75CB">
      <w:pPr>
        <w:pStyle w:val="12"/>
        <w:tabs>
          <w:tab w:val="center" w:pos="1701"/>
        </w:tabs>
        <w:spacing w:line="280" w:lineRule="exact"/>
        <w:ind w:right="5670"/>
        <w:jc w:val="center"/>
        <w:rPr>
          <w:b/>
          <w:caps/>
          <w:sz w:val="20"/>
        </w:rPr>
      </w:pPr>
      <w:r>
        <w:rPr>
          <w:b/>
          <w:caps/>
          <w:sz w:val="20"/>
        </w:rPr>
        <w:t>сельского поселения</w:t>
      </w:r>
    </w:p>
    <w:p w:rsidR="009C75CB" w:rsidRDefault="00E11F17" w:rsidP="009C75CB">
      <w:pPr>
        <w:pStyle w:val="12"/>
        <w:tabs>
          <w:tab w:val="center" w:pos="1701"/>
        </w:tabs>
        <w:spacing w:line="280" w:lineRule="exact"/>
        <w:ind w:right="5670"/>
        <w:jc w:val="center"/>
        <w:rPr>
          <w:b/>
          <w:caps/>
          <w:sz w:val="20"/>
        </w:rPr>
      </w:pPr>
      <w:r>
        <w:rPr>
          <w:b/>
          <w:caps/>
          <w:sz w:val="20"/>
        </w:rPr>
        <w:t>МОКША</w:t>
      </w:r>
    </w:p>
    <w:p w:rsidR="009C75CB" w:rsidRDefault="009C75CB" w:rsidP="009C75CB">
      <w:pPr>
        <w:pStyle w:val="12"/>
        <w:tabs>
          <w:tab w:val="center" w:pos="1701"/>
        </w:tabs>
        <w:spacing w:line="280" w:lineRule="exact"/>
        <w:ind w:right="5670"/>
        <w:jc w:val="center"/>
        <w:rPr>
          <w:b/>
          <w:caps/>
          <w:sz w:val="20"/>
        </w:rPr>
      </w:pPr>
      <w:r>
        <w:rPr>
          <w:b/>
          <w:caps/>
          <w:sz w:val="20"/>
        </w:rPr>
        <w:t xml:space="preserve"> муниципального района </w:t>
      </w:r>
    </w:p>
    <w:p w:rsidR="009C75CB" w:rsidRDefault="009C75CB" w:rsidP="009C75CB">
      <w:pPr>
        <w:pStyle w:val="12"/>
        <w:tabs>
          <w:tab w:val="center" w:pos="1701"/>
        </w:tabs>
        <w:spacing w:line="280" w:lineRule="exact"/>
        <w:ind w:right="5670"/>
        <w:jc w:val="center"/>
        <w:rPr>
          <w:b/>
          <w:caps/>
          <w:sz w:val="20"/>
        </w:rPr>
      </w:pPr>
      <w:r>
        <w:rPr>
          <w:b/>
          <w:caps/>
          <w:sz w:val="20"/>
        </w:rPr>
        <w:t>Большеглушицкий                               самарской области</w:t>
      </w:r>
    </w:p>
    <w:p w:rsidR="009C75CB" w:rsidRDefault="009C75CB" w:rsidP="009C75CB">
      <w:pPr>
        <w:pStyle w:val="12"/>
        <w:tabs>
          <w:tab w:val="center" w:pos="1701"/>
        </w:tabs>
        <w:spacing w:line="280" w:lineRule="exact"/>
        <w:ind w:right="5670"/>
        <w:jc w:val="center"/>
        <w:rPr>
          <w:b/>
          <w:caps/>
          <w:sz w:val="20"/>
        </w:rPr>
      </w:pPr>
      <w:r>
        <w:rPr>
          <w:b/>
          <w:caps/>
          <w:sz w:val="20"/>
        </w:rPr>
        <w:t xml:space="preserve">Постановление </w:t>
      </w:r>
    </w:p>
    <w:p w:rsidR="00C11F5A" w:rsidRDefault="00C11F5A" w:rsidP="009C75CB">
      <w:pPr>
        <w:pStyle w:val="12"/>
        <w:tabs>
          <w:tab w:val="center" w:pos="1701"/>
        </w:tabs>
        <w:spacing w:line="280" w:lineRule="exact"/>
        <w:ind w:right="5670"/>
        <w:jc w:val="center"/>
        <w:rPr>
          <w:b/>
          <w:caps/>
          <w:sz w:val="20"/>
        </w:rPr>
      </w:pPr>
    </w:p>
    <w:p w:rsidR="009C75CB" w:rsidRDefault="009C75CB" w:rsidP="00C11F5A">
      <w:pPr>
        <w:pStyle w:val="12"/>
        <w:tabs>
          <w:tab w:val="center" w:pos="1701"/>
        </w:tabs>
        <w:spacing w:line="280" w:lineRule="exact"/>
        <w:ind w:right="5670"/>
        <w:rPr>
          <w:b/>
          <w:caps/>
          <w:sz w:val="16"/>
          <w:szCs w:val="16"/>
        </w:rPr>
      </w:pPr>
      <w:r>
        <w:rPr>
          <w:b/>
          <w:szCs w:val="24"/>
        </w:rPr>
        <w:t xml:space="preserve">            </w:t>
      </w:r>
      <w:r w:rsidR="00C11F5A">
        <w:rPr>
          <w:b/>
          <w:szCs w:val="24"/>
        </w:rPr>
        <w:t xml:space="preserve">     </w:t>
      </w:r>
      <w:r w:rsidR="007E5955">
        <w:rPr>
          <w:b/>
          <w:caps/>
          <w:sz w:val="16"/>
          <w:szCs w:val="16"/>
        </w:rPr>
        <w:t xml:space="preserve"> от 30 января 2023 года № 17</w:t>
      </w:r>
    </w:p>
    <w:p w:rsidR="00C11F5A" w:rsidRPr="00C11F5A" w:rsidRDefault="00C11F5A" w:rsidP="00C11F5A">
      <w:pPr>
        <w:pStyle w:val="12"/>
        <w:tabs>
          <w:tab w:val="center" w:pos="1701"/>
        </w:tabs>
        <w:spacing w:line="280" w:lineRule="exact"/>
        <w:ind w:right="5670"/>
        <w:rPr>
          <w:b/>
          <w:caps/>
          <w:sz w:val="20"/>
        </w:rPr>
      </w:pPr>
      <w:r>
        <w:rPr>
          <w:b/>
          <w:caps/>
          <w:sz w:val="16"/>
          <w:szCs w:val="16"/>
        </w:rPr>
        <w:t xml:space="preserve">                                     с. Мокша </w:t>
      </w:r>
    </w:p>
    <w:p w:rsidR="00BD372E" w:rsidRDefault="00BD372E" w:rsidP="00BD372E">
      <w:pPr>
        <w:pStyle w:val="12"/>
        <w:tabs>
          <w:tab w:val="center" w:pos="1701"/>
        </w:tabs>
        <w:spacing w:line="280" w:lineRule="exact"/>
        <w:ind w:right="5670"/>
        <w:rPr>
          <w:b/>
          <w:sz w:val="20"/>
        </w:rPr>
      </w:pPr>
      <w:r>
        <w:rPr>
          <w:b/>
          <w:sz w:val="20"/>
        </w:rPr>
        <w:t xml:space="preserve">                                                                                                  </w:t>
      </w:r>
    </w:p>
    <w:p w:rsidR="009C75CB" w:rsidRDefault="009C75CB" w:rsidP="009C75CB">
      <w:pPr>
        <w:pStyle w:val="12"/>
        <w:tabs>
          <w:tab w:val="center" w:pos="1701"/>
        </w:tabs>
        <w:spacing w:line="280" w:lineRule="exact"/>
        <w:ind w:right="5670"/>
        <w:jc w:val="center"/>
        <w:rPr>
          <w:b/>
          <w:sz w:val="20"/>
        </w:rPr>
      </w:pPr>
    </w:p>
    <w:p w:rsidR="009C75CB" w:rsidRPr="005D71D9" w:rsidRDefault="009C75CB" w:rsidP="00BD372E">
      <w:pPr>
        <w:pStyle w:val="ConsPlusNormal"/>
        <w:ind w:firstLine="540"/>
        <w:jc w:val="both"/>
        <w:rPr>
          <w:rFonts w:ascii="Times New Roman" w:hAnsi="Times New Roman" w:cs="Times New Roman"/>
          <w:b/>
          <w:sz w:val="28"/>
          <w:szCs w:val="28"/>
        </w:rPr>
      </w:pPr>
      <w:r w:rsidRPr="009C75CB">
        <w:rPr>
          <w:rFonts w:ascii="Times New Roman" w:hAnsi="Times New Roman" w:cs="Times New Roman"/>
          <w:b/>
          <w:sz w:val="28"/>
          <w:szCs w:val="28"/>
        </w:rPr>
        <w:t xml:space="preserve">Об утверждении </w:t>
      </w:r>
      <w:r>
        <w:rPr>
          <w:rFonts w:ascii="Times New Roman" w:hAnsi="Times New Roman" w:cs="Times New Roman"/>
          <w:b/>
          <w:sz w:val="28"/>
          <w:szCs w:val="28"/>
        </w:rPr>
        <w:t>Административного регламента</w:t>
      </w:r>
      <w:r w:rsidRPr="009C75CB">
        <w:rPr>
          <w:rFonts w:ascii="Times New Roman" w:hAnsi="Times New Roman" w:cs="Times New Roman"/>
          <w:b/>
          <w:sz w:val="28"/>
          <w:szCs w:val="28"/>
        </w:rPr>
        <w:t xml:space="preserve"> </w:t>
      </w:r>
      <w:r>
        <w:rPr>
          <w:rFonts w:ascii="Times New Roman" w:hAnsi="Times New Roman" w:cs="Times New Roman"/>
          <w:b/>
          <w:sz w:val="28"/>
          <w:szCs w:val="28"/>
        </w:rPr>
        <w:t>предоставления</w:t>
      </w:r>
      <w:r w:rsidRPr="009C75CB">
        <w:rPr>
          <w:rFonts w:ascii="Times New Roman" w:hAnsi="Times New Roman" w:cs="Times New Roman"/>
          <w:b/>
          <w:sz w:val="28"/>
          <w:szCs w:val="28"/>
        </w:rPr>
        <w:t xml:space="preserve">                                                        муниципальной услуги </w:t>
      </w:r>
      <w:r w:rsidRPr="005D71D9">
        <w:rPr>
          <w:rFonts w:ascii="Times New Roman" w:hAnsi="Times New Roman" w:cs="Times New Roman"/>
          <w:b/>
          <w:sz w:val="28"/>
          <w:szCs w:val="28"/>
        </w:rPr>
        <w:t>«</w:t>
      </w:r>
      <w:r w:rsidR="005D71D9" w:rsidRPr="005D71D9">
        <w:rPr>
          <w:rFonts w:ascii="Times New Roman" w:hAnsi="Times New Roman" w:cs="Times New Roman"/>
          <w:b/>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BD372E" w:rsidRPr="005D71D9">
        <w:rPr>
          <w:rFonts w:ascii="Times New Roman" w:hAnsi="Times New Roman" w:cs="Times New Roman"/>
          <w:b/>
          <w:sz w:val="28"/>
          <w:szCs w:val="28"/>
        </w:rPr>
        <w:t>»</w:t>
      </w:r>
    </w:p>
    <w:p w:rsidR="009C75CB" w:rsidRPr="005D71D9" w:rsidRDefault="009C75CB" w:rsidP="009C75CB">
      <w:pPr>
        <w:pStyle w:val="ConsPlusNormal"/>
        <w:ind w:firstLine="540"/>
        <w:jc w:val="both"/>
        <w:rPr>
          <w:rFonts w:ascii="Times New Roman" w:hAnsi="Times New Roman" w:cs="Times New Roman"/>
          <w:b/>
          <w:sz w:val="28"/>
          <w:szCs w:val="28"/>
        </w:rPr>
      </w:pPr>
    </w:p>
    <w:p w:rsidR="009C75CB" w:rsidRPr="00C11F5A" w:rsidRDefault="009C75CB" w:rsidP="00C11F5A">
      <w:pPr>
        <w:jc w:val="both"/>
        <w:rPr>
          <w:rFonts w:ascii="Times New Roman" w:hAnsi="Times New Roman" w:cs="Times New Roman"/>
          <w:sz w:val="28"/>
          <w:szCs w:val="28"/>
        </w:rPr>
      </w:pPr>
      <w:r>
        <w:rPr>
          <w:rFonts w:ascii="Times New Roman" w:hAnsi="Times New Roman" w:cs="Times New Roman"/>
          <w:sz w:val="28"/>
          <w:szCs w:val="28"/>
        </w:rPr>
        <w:t xml:space="preserve">   </w:t>
      </w:r>
      <w:r w:rsidR="005634ED">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Start"/>
      <w:r w:rsidR="00DB10B0" w:rsidRPr="005A39DE">
        <w:rPr>
          <w:rFonts w:ascii="Times New Roman" w:hAnsi="Times New Roman" w:cs="Times New Roman"/>
          <w:sz w:val="28"/>
          <w:szCs w:val="28"/>
        </w:rPr>
        <w:t xml:space="preserve">В соответствии с </w:t>
      </w:r>
      <w:r w:rsidR="00DB10B0">
        <w:rPr>
          <w:rFonts w:ascii="Times New Roman" w:hAnsi="Times New Roman" w:cs="Times New Roman"/>
          <w:sz w:val="28"/>
          <w:szCs w:val="28"/>
        </w:rPr>
        <w:t xml:space="preserve">Федеральным законом от 06.10.2003 №131-ФЗ «Об общих принципах организации местного самоуправления в Российской Федерации», </w:t>
      </w:r>
      <w:r w:rsidR="00DB10B0" w:rsidRPr="005A39DE">
        <w:rPr>
          <w:rFonts w:ascii="Times New Roman" w:hAnsi="Times New Roman" w:cs="Times New Roman"/>
          <w:color w:val="000000"/>
          <w:sz w:val="28"/>
          <w:szCs w:val="28"/>
        </w:rPr>
        <w:t xml:space="preserve">Федеральным  </w:t>
      </w:r>
      <w:r w:rsidR="00DB10B0" w:rsidRPr="005A39DE">
        <w:rPr>
          <w:rFonts w:ascii="Times New Roman" w:hAnsi="Times New Roman" w:cs="Times New Roman"/>
          <w:sz w:val="28"/>
          <w:szCs w:val="28"/>
        </w:rPr>
        <w:t>законом  от 27.07.2010 № 210-ФЗ</w:t>
      </w:r>
      <w:r w:rsidR="00DB10B0">
        <w:rPr>
          <w:rFonts w:ascii="Times New Roman" w:hAnsi="Times New Roman" w:cs="Times New Roman"/>
          <w:sz w:val="28"/>
          <w:szCs w:val="28"/>
        </w:rPr>
        <w:t xml:space="preserve"> </w:t>
      </w:r>
      <w:r w:rsidR="00DB10B0" w:rsidRPr="005A39DE">
        <w:rPr>
          <w:rFonts w:ascii="Times New Roman" w:hAnsi="Times New Roman" w:cs="Times New Roman"/>
          <w:sz w:val="28"/>
          <w:szCs w:val="28"/>
        </w:rPr>
        <w:t xml:space="preserve"> </w:t>
      </w:r>
      <w:r w:rsidR="00DB10B0">
        <w:rPr>
          <w:rFonts w:ascii="Times New Roman" w:hAnsi="Times New Roman" w:cs="Times New Roman"/>
          <w:sz w:val="28"/>
          <w:szCs w:val="28"/>
        </w:rPr>
        <w:t>«</w:t>
      </w:r>
      <w:r w:rsidR="00DB10B0" w:rsidRPr="005A39DE">
        <w:rPr>
          <w:rFonts w:ascii="Times New Roman" w:hAnsi="Times New Roman" w:cs="Times New Roman"/>
          <w:sz w:val="28"/>
          <w:szCs w:val="28"/>
        </w:rPr>
        <w:t>Об организации предоставления государственных и муниципальных у</w:t>
      </w:r>
      <w:r w:rsidR="00DB10B0">
        <w:rPr>
          <w:rFonts w:ascii="Times New Roman" w:hAnsi="Times New Roman" w:cs="Times New Roman"/>
          <w:sz w:val="28"/>
          <w:szCs w:val="28"/>
        </w:rPr>
        <w:t>слуг»</w:t>
      </w:r>
      <w:r w:rsidR="00DB10B0" w:rsidRPr="005A39DE">
        <w:rPr>
          <w:rFonts w:ascii="Times New Roman" w:hAnsi="Times New Roman" w:cs="Times New Roman"/>
          <w:sz w:val="28"/>
          <w:szCs w:val="28"/>
        </w:rPr>
        <w:t xml:space="preserve">, руководствуясь Уставом сельского поселения </w:t>
      </w:r>
      <w:r w:rsidR="00C11F5A">
        <w:rPr>
          <w:rFonts w:ascii="Times New Roman" w:hAnsi="Times New Roman" w:cs="Times New Roman"/>
          <w:sz w:val="28"/>
          <w:szCs w:val="28"/>
        </w:rPr>
        <w:t xml:space="preserve">Мокша </w:t>
      </w:r>
      <w:r w:rsidR="00DB10B0" w:rsidRPr="005A39DE">
        <w:rPr>
          <w:rFonts w:ascii="Times New Roman" w:hAnsi="Times New Roman" w:cs="Times New Roman"/>
          <w:sz w:val="28"/>
          <w:szCs w:val="28"/>
        </w:rPr>
        <w:t>муниципального района Большеглушицкий Самарской области</w:t>
      </w:r>
      <w:r w:rsidR="00DB10B0">
        <w:rPr>
          <w:rFonts w:ascii="Times New Roman" w:hAnsi="Times New Roman" w:cs="Times New Roman"/>
          <w:sz w:val="28"/>
          <w:szCs w:val="28"/>
        </w:rPr>
        <w:t xml:space="preserve">, </w:t>
      </w:r>
      <w:r w:rsidR="00DB10B0" w:rsidRPr="005A39DE">
        <w:rPr>
          <w:rFonts w:ascii="Times New Roman" w:hAnsi="Times New Roman" w:cs="Times New Roman"/>
          <w:sz w:val="28"/>
          <w:szCs w:val="28"/>
        </w:rPr>
        <w:t xml:space="preserve"> постановлением администрации сельского поселения </w:t>
      </w:r>
      <w:r w:rsidR="00C11F5A">
        <w:rPr>
          <w:rFonts w:ascii="Times New Roman" w:hAnsi="Times New Roman" w:cs="Times New Roman"/>
          <w:sz w:val="28"/>
          <w:szCs w:val="28"/>
        </w:rPr>
        <w:t xml:space="preserve">Мокша </w:t>
      </w:r>
      <w:r w:rsidR="00DB10B0" w:rsidRPr="005A39DE">
        <w:rPr>
          <w:rFonts w:ascii="Times New Roman" w:hAnsi="Times New Roman" w:cs="Times New Roman"/>
          <w:sz w:val="28"/>
          <w:szCs w:val="28"/>
        </w:rPr>
        <w:t>муницип</w:t>
      </w:r>
      <w:r w:rsidR="00DB10B0">
        <w:rPr>
          <w:rFonts w:ascii="Times New Roman" w:hAnsi="Times New Roman" w:cs="Times New Roman"/>
          <w:sz w:val="28"/>
          <w:szCs w:val="28"/>
        </w:rPr>
        <w:t>ального района Большеглушицкий С</w:t>
      </w:r>
      <w:r w:rsidR="00DB10B0" w:rsidRPr="005A39DE">
        <w:rPr>
          <w:rFonts w:ascii="Times New Roman" w:hAnsi="Times New Roman" w:cs="Times New Roman"/>
          <w:sz w:val="28"/>
          <w:szCs w:val="28"/>
        </w:rPr>
        <w:t>ама</w:t>
      </w:r>
      <w:r w:rsidR="00C11F5A">
        <w:rPr>
          <w:rFonts w:ascii="Times New Roman" w:hAnsi="Times New Roman" w:cs="Times New Roman"/>
          <w:sz w:val="28"/>
          <w:szCs w:val="28"/>
        </w:rPr>
        <w:t>рской области от 07.12.2022 №77</w:t>
      </w:r>
      <w:r w:rsidR="00DB10B0" w:rsidRPr="005A39DE">
        <w:rPr>
          <w:rFonts w:ascii="Times New Roman" w:hAnsi="Times New Roman" w:cs="Times New Roman"/>
          <w:sz w:val="28"/>
          <w:szCs w:val="28"/>
        </w:rPr>
        <w:t xml:space="preserve"> «Об утверждении Порядка разработки и утверждения административных регламентов</w:t>
      </w:r>
      <w:proofErr w:type="gramEnd"/>
      <w:r w:rsidR="00DB10B0" w:rsidRPr="005A39DE">
        <w:rPr>
          <w:rFonts w:ascii="Times New Roman" w:hAnsi="Times New Roman" w:cs="Times New Roman"/>
          <w:sz w:val="28"/>
          <w:szCs w:val="28"/>
        </w:rPr>
        <w:t xml:space="preserve"> предоставления  муниципальных услуг администрацией сельского поселения </w:t>
      </w:r>
      <w:r w:rsidR="00C11F5A">
        <w:rPr>
          <w:rFonts w:ascii="Times New Roman" w:hAnsi="Times New Roman" w:cs="Times New Roman"/>
          <w:sz w:val="28"/>
          <w:szCs w:val="28"/>
        </w:rPr>
        <w:t xml:space="preserve">Мокша </w:t>
      </w:r>
      <w:r w:rsidR="00DB10B0" w:rsidRPr="005A39DE">
        <w:rPr>
          <w:rFonts w:ascii="Times New Roman" w:hAnsi="Times New Roman" w:cs="Times New Roman"/>
          <w:sz w:val="28"/>
          <w:szCs w:val="28"/>
        </w:rPr>
        <w:t>муниципального района Больш</w:t>
      </w:r>
      <w:r w:rsidR="00C11F5A">
        <w:rPr>
          <w:rFonts w:ascii="Times New Roman" w:hAnsi="Times New Roman" w:cs="Times New Roman"/>
          <w:sz w:val="28"/>
          <w:szCs w:val="28"/>
        </w:rPr>
        <w:t>еглушицкий Самарской области», а</w:t>
      </w:r>
      <w:r w:rsidR="00DB10B0" w:rsidRPr="005A39DE">
        <w:rPr>
          <w:rFonts w:ascii="Times New Roman" w:hAnsi="Times New Roman" w:cs="Times New Roman"/>
          <w:sz w:val="28"/>
          <w:szCs w:val="28"/>
        </w:rPr>
        <w:t xml:space="preserve">дминистрация сельского поселения </w:t>
      </w:r>
      <w:r w:rsidR="00C11F5A">
        <w:rPr>
          <w:rFonts w:ascii="Times New Roman" w:hAnsi="Times New Roman" w:cs="Times New Roman"/>
          <w:sz w:val="28"/>
          <w:szCs w:val="28"/>
        </w:rPr>
        <w:t xml:space="preserve">Мокша </w:t>
      </w:r>
      <w:r w:rsidR="00DB10B0" w:rsidRPr="005A39DE">
        <w:rPr>
          <w:rFonts w:ascii="Times New Roman" w:hAnsi="Times New Roman" w:cs="Times New Roman"/>
          <w:sz w:val="28"/>
          <w:szCs w:val="28"/>
        </w:rPr>
        <w:t>муниципального района Большеглушицкий Самарской области</w:t>
      </w:r>
    </w:p>
    <w:p w:rsidR="009C75CB" w:rsidRPr="009C75CB" w:rsidRDefault="009C75CB" w:rsidP="005634ED">
      <w:pPr>
        <w:pStyle w:val="ConsPlusNormal"/>
        <w:spacing w:line="360" w:lineRule="auto"/>
        <w:ind w:firstLine="540"/>
        <w:jc w:val="center"/>
        <w:rPr>
          <w:rFonts w:ascii="Times New Roman" w:hAnsi="Times New Roman" w:cs="Times New Roman"/>
          <w:b/>
          <w:sz w:val="28"/>
          <w:szCs w:val="28"/>
        </w:rPr>
      </w:pPr>
      <w:r>
        <w:rPr>
          <w:rFonts w:ascii="Times New Roman" w:hAnsi="Times New Roman" w:cs="Times New Roman"/>
          <w:b/>
          <w:sz w:val="28"/>
          <w:szCs w:val="28"/>
        </w:rPr>
        <w:t>ПОСТАНОВЛЯЕТ:</w:t>
      </w:r>
    </w:p>
    <w:p w:rsidR="009C75CB" w:rsidRPr="005D71D9" w:rsidRDefault="009C75CB" w:rsidP="00E11F17">
      <w:pPr>
        <w:pStyle w:val="ConsPlusNormal"/>
        <w:spacing w:line="360" w:lineRule="auto"/>
        <w:ind w:firstLine="540"/>
        <w:jc w:val="both"/>
        <w:rPr>
          <w:rFonts w:ascii="Times New Roman" w:hAnsi="Times New Roman" w:cs="Times New Roman"/>
          <w:sz w:val="28"/>
          <w:szCs w:val="28"/>
        </w:rPr>
      </w:pPr>
      <w:r w:rsidRPr="009C75CB">
        <w:rPr>
          <w:rFonts w:ascii="Times New Roman" w:hAnsi="Times New Roman" w:cs="Times New Roman"/>
          <w:sz w:val="28"/>
          <w:szCs w:val="28"/>
        </w:rPr>
        <w:t>1. Утвердить</w:t>
      </w:r>
      <w:r w:rsidR="00DB10B0">
        <w:rPr>
          <w:rFonts w:ascii="Times New Roman" w:hAnsi="Times New Roman" w:cs="Times New Roman"/>
          <w:sz w:val="28"/>
          <w:szCs w:val="28"/>
        </w:rPr>
        <w:t xml:space="preserve"> прилагаемый </w:t>
      </w:r>
      <w:r w:rsidRPr="009C75CB">
        <w:rPr>
          <w:rFonts w:ascii="Times New Roman" w:hAnsi="Times New Roman" w:cs="Times New Roman"/>
          <w:sz w:val="28"/>
          <w:szCs w:val="28"/>
        </w:rPr>
        <w:t xml:space="preserve"> </w:t>
      </w:r>
      <w:r w:rsidR="00144EAB">
        <w:rPr>
          <w:rFonts w:ascii="Times New Roman" w:hAnsi="Times New Roman" w:cs="Times New Roman"/>
          <w:color w:val="000000"/>
          <w:sz w:val="28"/>
          <w:szCs w:val="28"/>
        </w:rPr>
        <w:t>А</w:t>
      </w:r>
      <w:r w:rsidRPr="009C75CB">
        <w:rPr>
          <w:rFonts w:ascii="Times New Roman" w:hAnsi="Times New Roman" w:cs="Times New Roman"/>
          <w:color w:val="000000"/>
          <w:sz w:val="28"/>
          <w:szCs w:val="28"/>
        </w:rPr>
        <w:t xml:space="preserve">дминистративный </w:t>
      </w:r>
      <w:hyperlink w:anchor="Par39" w:history="1">
        <w:r w:rsidRPr="003155CC">
          <w:rPr>
            <w:rStyle w:val="a7"/>
            <w:rFonts w:ascii="Times New Roman" w:hAnsi="Times New Roman"/>
            <w:color w:val="000000"/>
            <w:sz w:val="28"/>
            <w:szCs w:val="28"/>
            <w:u w:val="none"/>
          </w:rPr>
          <w:t>регламент</w:t>
        </w:r>
      </w:hyperlink>
      <w:r w:rsidRPr="009C75CB">
        <w:rPr>
          <w:rFonts w:ascii="Times New Roman" w:hAnsi="Times New Roman" w:cs="Times New Roman"/>
          <w:sz w:val="28"/>
          <w:szCs w:val="28"/>
        </w:rPr>
        <w:t xml:space="preserve"> пред</w:t>
      </w:r>
      <w:r>
        <w:rPr>
          <w:rFonts w:ascii="Times New Roman" w:hAnsi="Times New Roman" w:cs="Times New Roman"/>
          <w:sz w:val="28"/>
          <w:szCs w:val="28"/>
        </w:rPr>
        <w:t>оставления муниципальной услуги «</w:t>
      </w:r>
      <w:r w:rsidR="005D71D9" w:rsidRPr="005D71D9">
        <w:rPr>
          <w:rFonts w:ascii="Times New Roman" w:hAnsi="Times New Roman" w:cs="Times New Roman"/>
          <w:sz w:val="28"/>
          <w:szCs w:val="28"/>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DB10B0">
        <w:rPr>
          <w:rFonts w:ascii="Times New Roman" w:hAnsi="Times New Roman" w:cs="Times New Roman"/>
          <w:sz w:val="28"/>
          <w:szCs w:val="28"/>
        </w:rPr>
        <w:t>».</w:t>
      </w:r>
    </w:p>
    <w:p w:rsidR="009C75CB" w:rsidRPr="009C75CB" w:rsidRDefault="00E11F17" w:rsidP="005634ED">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9C75CB" w:rsidRPr="009C75CB">
        <w:rPr>
          <w:rFonts w:ascii="Times New Roman" w:hAnsi="Times New Roman" w:cs="Times New Roman"/>
          <w:sz w:val="28"/>
          <w:szCs w:val="28"/>
        </w:rPr>
        <w:t>. Опубликовать на</w:t>
      </w:r>
      <w:r w:rsidR="00C11F5A">
        <w:rPr>
          <w:rFonts w:ascii="Times New Roman" w:hAnsi="Times New Roman" w:cs="Times New Roman"/>
          <w:sz w:val="28"/>
          <w:szCs w:val="28"/>
        </w:rPr>
        <w:t>стоящее Постановление в газете «Вести сельского поселения Мокша</w:t>
      </w:r>
      <w:r w:rsidR="009C75CB" w:rsidRPr="009C75CB">
        <w:rPr>
          <w:rFonts w:ascii="Times New Roman" w:hAnsi="Times New Roman" w:cs="Times New Roman"/>
          <w:sz w:val="28"/>
          <w:szCs w:val="28"/>
        </w:rPr>
        <w:t>"</w:t>
      </w:r>
      <w:r w:rsidR="00C11F5A">
        <w:rPr>
          <w:rFonts w:ascii="Times New Roman" w:hAnsi="Times New Roman" w:cs="Times New Roman"/>
          <w:sz w:val="28"/>
          <w:szCs w:val="28"/>
        </w:rPr>
        <w:t xml:space="preserve"> и </w:t>
      </w:r>
      <w:r w:rsidR="009C75CB" w:rsidRPr="009C75CB">
        <w:rPr>
          <w:rFonts w:ascii="Times New Roman" w:hAnsi="Times New Roman" w:cs="Times New Roman"/>
          <w:sz w:val="28"/>
          <w:szCs w:val="28"/>
        </w:rPr>
        <w:t xml:space="preserve"> разместить на официальном сайте</w:t>
      </w:r>
      <w:r w:rsidR="009C75CB">
        <w:rPr>
          <w:rFonts w:ascii="Times New Roman" w:hAnsi="Times New Roman" w:cs="Times New Roman"/>
          <w:sz w:val="28"/>
          <w:szCs w:val="28"/>
        </w:rPr>
        <w:t xml:space="preserve"> </w:t>
      </w:r>
      <w:r w:rsidR="00AD792A">
        <w:rPr>
          <w:rFonts w:ascii="Times New Roman" w:hAnsi="Times New Roman" w:cs="Times New Roman"/>
          <w:sz w:val="28"/>
          <w:szCs w:val="28"/>
        </w:rPr>
        <w:t xml:space="preserve">администрации </w:t>
      </w:r>
      <w:r w:rsidR="00AD792A" w:rsidRPr="007738F2">
        <w:rPr>
          <w:rFonts w:ascii="Times New Roman" w:hAnsi="Times New Roman" w:cs="Times New Roman"/>
          <w:sz w:val="28"/>
          <w:szCs w:val="28"/>
        </w:rPr>
        <w:t xml:space="preserve">сельского поселения </w:t>
      </w:r>
      <w:r w:rsidR="00C11F5A">
        <w:rPr>
          <w:rFonts w:ascii="Times New Roman" w:hAnsi="Times New Roman" w:cs="Times New Roman"/>
          <w:sz w:val="28"/>
          <w:szCs w:val="28"/>
        </w:rPr>
        <w:t xml:space="preserve">Мокша </w:t>
      </w:r>
      <w:r w:rsidR="00AD792A" w:rsidRPr="007738F2">
        <w:rPr>
          <w:rFonts w:ascii="Times New Roman" w:hAnsi="Times New Roman" w:cs="Times New Roman"/>
          <w:sz w:val="28"/>
          <w:szCs w:val="28"/>
        </w:rPr>
        <w:t>муниципального района Большеглушицкий Самарской области</w:t>
      </w:r>
      <w:r w:rsidR="00AD792A" w:rsidRPr="009C75CB">
        <w:rPr>
          <w:rFonts w:ascii="Times New Roman" w:hAnsi="Times New Roman" w:cs="Times New Roman"/>
          <w:sz w:val="28"/>
          <w:szCs w:val="28"/>
        </w:rPr>
        <w:t xml:space="preserve"> </w:t>
      </w:r>
      <w:r w:rsidR="009C75CB" w:rsidRPr="009C75CB">
        <w:rPr>
          <w:rFonts w:ascii="Times New Roman" w:hAnsi="Times New Roman" w:cs="Times New Roman"/>
          <w:sz w:val="28"/>
          <w:szCs w:val="28"/>
        </w:rPr>
        <w:t xml:space="preserve">в </w:t>
      </w:r>
      <w:r w:rsidR="00DB10B0">
        <w:rPr>
          <w:rFonts w:ascii="Times New Roman" w:hAnsi="Times New Roman" w:cs="Times New Roman"/>
          <w:sz w:val="28"/>
          <w:szCs w:val="28"/>
        </w:rPr>
        <w:t>сети Интернет</w:t>
      </w:r>
      <w:r w:rsidR="009C75CB" w:rsidRPr="009C75CB">
        <w:rPr>
          <w:rFonts w:ascii="Times New Roman" w:hAnsi="Times New Roman" w:cs="Times New Roman"/>
          <w:sz w:val="28"/>
          <w:szCs w:val="28"/>
        </w:rPr>
        <w:t>.</w:t>
      </w:r>
    </w:p>
    <w:p w:rsidR="009C75CB" w:rsidRPr="009C75CB" w:rsidRDefault="00E11F17" w:rsidP="005634ED">
      <w:pPr>
        <w:pStyle w:val="ConsPlusNormal"/>
        <w:widowControl/>
        <w:suppressAutoHyphens/>
        <w:autoSpaceDN/>
        <w:adjustRightInd/>
        <w:jc w:val="both"/>
        <w:rPr>
          <w:rFonts w:ascii="Times New Roman" w:hAnsi="Times New Roman" w:cs="Times New Roman"/>
          <w:sz w:val="28"/>
          <w:szCs w:val="28"/>
        </w:rPr>
      </w:pPr>
      <w:r>
        <w:rPr>
          <w:rFonts w:ascii="Times New Roman" w:hAnsi="Times New Roman" w:cs="Times New Roman"/>
          <w:sz w:val="28"/>
          <w:szCs w:val="28"/>
        </w:rPr>
        <w:lastRenderedPageBreak/>
        <w:t>3</w:t>
      </w:r>
      <w:r w:rsidR="009C75CB">
        <w:rPr>
          <w:rFonts w:ascii="Times New Roman" w:hAnsi="Times New Roman" w:cs="Times New Roman"/>
          <w:sz w:val="28"/>
          <w:szCs w:val="28"/>
        </w:rPr>
        <w:t xml:space="preserve">. </w:t>
      </w:r>
      <w:r w:rsidR="009C75CB" w:rsidRPr="009C75CB">
        <w:rPr>
          <w:rFonts w:ascii="Times New Roman" w:hAnsi="Times New Roman" w:cs="Times New Roman"/>
          <w:sz w:val="28"/>
          <w:szCs w:val="28"/>
        </w:rPr>
        <w:t xml:space="preserve">Настоящее Постановление вступает в силу </w:t>
      </w:r>
      <w:r w:rsidR="009C75CB">
        <w:rPr>
          <w:rFonts w:ascii="Times New Roman" w:hAnsi="Times New Roman" w:cs="Times New Roman"/>
          <w:sz w:val="28"/>
          <w:szCs w:val="28"/>
        </w:rPr>
        <w:t xml:space="preserve">после его </w:t>
      </w:r>
      <w:r w:rsidR="009C75CB" w:rsidRPr="009C75CB">
        <w:rPr>
          <w:rFonts w:ascii="Times New Roman" w:hAnsi="Times New Roman" w:cs="Times New Roman"/>
          <w:sz w:val="28"/>
          <w:szCs w:val="28"/>
        </w:rPr>
        <w:t xml:space="preserve"> официального опубликования.</w:t>
      </w:r>
    </w:p>
    <w:p w:rsidR="005634ED" w:rsidRDefault="005634ED" w:rsidP="005634ED">
      <w:pPr>
        <w:spacing w:after="0"/>
        <w:rPr>
          <w:sz w:val="28"/>
          <w:szCs w:val="28"/>
        </w:rPr>
      </w:pPr>
    </w:p>
    <w:p w:rsidR="009C75CB" w:rsidRDefault="009C75CB" w:rsidP="009C75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сельского </w:t>
      </w:r>
      <w:r w:rsidR="00C11F5A">
        <w:rPr>
          <w:rFonts w:ascii="Times New Roman" w:hAnsi="Times New Roman" w:cs="Times New Roman"/>
          <w:sz w:val="28"/>
          <w:szCs w:val="28"/>
        </w:rPr>
        <w:t xml:space="preserve">поселения Мокша </w:t>
      </w:r>
    </w:p>
    <w:p w:rsidR="009C75CB" w:rsidRDefault="009C75CB" w:rsidP="009C75CB">
      <w:pPr>
        <w:spacing w:after="0" w:line="240" w:lineRule="auto"/>
        <w:rPr>
          <w:rFonts w:ascii="Times New Roman" w:hAnsi="Times New Roman" w:cs="Times New Roman"/>
          <w:sz w:val="28"/>
          <w:szCs w:val="28"/>
        </w:rPr>
      </w:pPr>
      <w:r>
        <w:rPr>
          <w:rFonts w:ascii="Times New Roman" w:hAnsi="Times New Roman" w:cs="Times New Roman"/>
          <w:sz w:val="28"/>
          <w:szCs w:val="28"/>
        </w:rPr>
        <w:t>муниципального района Большеглушицкий</w:t>
      </w:r>
    </w:p>
    <w:p w:rsidR="009C75CB" w:rsidRDefault="009C75CB" w:rsidP="009C75C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Самарской области                                                                              </w:t>
      </w:r>
      <w:proofErr w:type="spellStart"/>
      <w:r w:rsidR="00C11F5A">
        <w:rPr>
          <w:rFonts w:ascii="Times New Roman" w:hAnsi="Times New Roman" w:cs="Times New Roman"/>
          <w:sz w:val="28"/>
          <w:szCs w:val="28"/>
        </w:rPr>
        <w:t>О.А.Девяткин</w:t>
      </w:r>
      <w:proofErr w:type="spellEnd"/>
    </w:p>
    <w:p w:rsidR="009C75CB" w:rsidRDefault="009C75CB" w:rsidP="009C75CB">
      <w:pPr>
        <w:spacing w:after="0" w:line="240" w:lineRule="auto"/>
        <w:rPr>
          <w:rFonts w:ascii="Times New Roman" w:hAnsi="Times New Roman" w:cs="Times New Roman"/>
          <w:sz w:val="28"/>
          <w:szCs w:val="28"/>
        </w:rPr>
      </w:pPr>
    </w:p>
    <w:p w:rsidR="005634ED" w:rsidRDefault="005634ED" w:rsidP="009C75CB">
      <w:pPr>
        <w:spacing w:after="0" w:line="240" w:lineRule="auto"/>
        <w:rPr>
          <w:rFonts w:ascii="Times New Roman" w:hAnsi="Times New Roman" w:cs="Times New Roman"/>
          <w:i/>
          <w:sz w:val="20"/>
          <w:szCs w:val="20"/>
        </w:rPr>
      </w:pPr>
    </w:p>
    <w:p w:rsidR="005634ED" w:rsidRDefault="005634ED" w:rsidP="009C75CB">
      <w:pPr>
        <w:spacing w:after="0" w:line="240" w:lineRule="auto"/>
        <w:rPr>
          <w:rFonts w:ascii="Times New Roman" w:hAnsi="Times New Roman" w:cs="Times New Roman"/>
          <w:i/>
          <w:sz w:val="20"/>
          <w:szCs w:val="20"/>
        </w:rPr>
      </w:pPr>
    </w:p>
    <w:p w:rsidR="005634ED" w:rsidRDefault="005634ED" w:rsidP="009C75CB">
      <w:pPr>
        <w:spacing w:after="0" w:line="240" w:lineRule="auto"/>
        <w:rPr>
          <w:rFonts w:ascii="Times New Roman" w:hAnsi="Times New Roman" w:cs="Times New Roman"/>
          <w:i/>
          <w:sz w:val="20"/>
          <w:szCs w:val="20"/>
        </w:rPr>
      </w:pPr>
    </w:p>
    <w:p w:rsidR="005634ED" w:rsidRDefault="005634ED" w:rsidP="009C75CB">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C11F5A" w:rsidRDefault="00C11F5A"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E11F17" w:rsidRDefault="00E11F17" w:rsidP="005634ED">
      <w:pPr>
        <w:spacing w:after="0" w:line="240" w:lineRule="auto"/>
        <w:rPr>
          <w:rFonts w:ascii="Times New Roman" w:hAnsi="Times New Roman" w:cs="Times New Roman"/>
          <w:i/>
          <w:sz w:val="20"/>
          <w:szCs w:val="20"/>
        </w:rPr>
      </w:pPr>
    </w:p>
    <w:p w:rsidR="00310EAD" w:rsidRDefault="00310EAD" w:rsidP="005634ED">
      <w:pPr>
        <w:spacing w:after="0" w:line="240" w:lineRule="auto"/>
        <w:rPr>
          <w:rFonts w:ascii="Times New Roman" w:hAnsi="Times New Roman" w:cs="Times New Roman"/>
          <w:i/>
          <w:sz w:val="20"/>
          <w:szCs w:val="20"/>
        </w:rPr>
      </w:pPr>
    </w:p>
    <w:p w:rsidR="00310EAD" w:rsidRPr="005634ED" w:rsidRDefault="00310EAD" w:rsidP="005634ED">
      <w:pPr>
        <w:spacing w:after="0" w:line="240" w:lineRule="auto"/>
        <w:rPr>
          <w:rFonts w:ascii="Times New Roman" w:hAnsi="Times New Roman" w:cs="Times New Roman"/>
          <w:i/>
          <w:sz w:val="20"/>
          <w:szCs w:val="20"/>
        </w:rPr>
      </w:pPr>
    </w:p>
    <w:p w:rsidR="00714343" w:rsidRPr="00C11F5A" w:rsidRDefault="00714343" w:rsidP="00714343">
      <w:pPr>
        <w:widowControl w:val="0"/>
        <w:autoSpaceDE w:val="0"/>
        <w:autoSpaceDN w:val="0"/>
        <w:adjustRightInd w:val="0"/>
        <w:spacing w:after="0" w:line="240" w:lineRule="auto"/>
        <w:jc w:val="right"/>
        <w:outlineLvl w:val="0"/>
        <w:rPr>
          <w:rFonts w:ascii="Times New Roman" w:eastAsia="Calibri" w:hAnsi="Times New Roman" w:cs="Times New Roman"/>
          <w:sz w:val="20"/>
          <w:szCs w:val="20"/>
          <w:lang w:eastAsia="en-US"/>
        </w:rPr>
      </w:pPr>
      <w:r w:rsidRPr="00C11F5A">
        <w:rPr>
          <w:rFonts w:ascii="Times New Roman" w:eastAsia="Calibri" w:hAnsi="Times New Roman" w:cs="Times New Roman"/>
          <w:sz w:val="20"/>
          <w:szCs w:val="20"/>
          <w:lang w:eastAsia="en-US"/>
        </w:rPr>
        <w:lastRenderedPageBreak/>
        <w:t>Приложение</w:t>
      </w:r>
      <w:r w:rsidR="00DB10B0" w:rsidRPr="00C11F5A">
        <w:rPr>
          <w:rFonts w:ascii="Times New Roman" w:eastAsia="Calibri" w:hAnsi="Times New Roman" w:cs="Times New Roman"/>
          <w:sz w:val="20"/>
          <w:szCs w:val="20"/>
          <w:lang w:eastAsia="en-US"/>
        </w:rPr>
        <w:t xml:space="preserve">  </w:t>
      </w:r>
    </w:p>
    <w:p w:rsidR="00714343" w:rsidRPr="00C11F5A" w:rsidRDefault="00714343" w:rsidP="00714343">
      <w:pPr>
        <w:widowControl w:val="0"/>
        <w:autoSpaceDE w:val="0"/>
        <w:autoSpaceDN w:val="0"/>
        <w:adjustRightInd w:val="0"/>
        <w:spacing w:after="0" w:line="240" w:lineRule="auto"/>
        <w:jc w:val="right"/>
        <w:outlineLvl w:val="0"/>
        <w:rPr>
          <w:rFonts w:ascii="Times New Roman" w:eastAsia="Calibri" w:hAnsi="Times New Roman" w:cs="Times New Roman"/>
          <w:sz w:val="20"/>
          <w:szCs w:val="20"/>
          <w:lang w:eastAsia="en-US"/>
        </w:rPr>
      </w:pPr>
      <w:r w:rsidRPr="00C11F5A">
        <w:rPr>
          <w:rFonts w:ascii="Times New Roman" w:eastAsia="Calibri" w:hAnsi="Times New Roman" w:cs="Times New Roman"/>
          <w:sz w:val="20"/>
          <w:szCs w:val="20"/>
          <w:lang w:eastAsia="en-US"/>
        </w:rPr>
        <w:t>к Постановлению администрации</w:t>
      </w:r>
    </w:p>
    <w:p w:rsidR="00714343" w:rsidRPr="00C11F5A" w:rsidRDefault="00E11F17" w:rsidP="00714343">
      <w:pPr>
        <w:widowControl w:val="0"/>
        <w:autoSpaceDE w:val="0"/>
        <w:autoSpaceDN w:val="0"/>
        <w:adjustRightInd w:val="0"/>
        <w:spacing w:after="0" w:line="240" w:lineRule="auto"/>
        <w:jc w:val="right"/>
        <w:outlineLvl w:val="0"/>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сельского поселения Мокша </w:t>
      </w:r>
      <w:bookmarkStart w:id="0" w:name="_GoBack"/>
      <w:bookmarkEnd w:id="0"/>
    </w:p>
    <w:p w:rsidR="00714343" w:rsidRPr="00C11F5A" w:rsidRDefault="00714343" w:rsidP="00714343">
      <w:pPr>
        <w:widowControl w:val="0"/>
        <w:autoSpaceDE w:val="0"/>
        <w:autoSpaceDN w:val="0"/>
        <w:adjustRightInd w:val="0"/>
        <w:spacing w:after="0" w:line="240" w:lineRule="auto"/>
        <w:jc w:val="right"/>
        <w:rPr>
          <w:rFonts w:ascii="Times New Roman" w:eastAsia="Calibri" w:hAnsi="Times New Roman" w:cs="Times New Roman"/>
          <w:sz w:val="20"/>
          <w:szCs w:val="20"/>
          <w:lang w:eastAsia="en-US"/>
        </w:rPr>
      </w:pPr>
      <w:r w:rsidRPr="00C11F5A">
        <w:rPr>
          <w:rFonts w:ascii="Times New Roman" w:eastAsia="Calibri" w:hAnsi="Times New Roman" w:cs="Times New Roman"/>
          <w:sz w:val="20"/>
          <w:szCs w:val="20"/>
          <w:lang w:eastAsia="en-US"/>
        </w:rPr>
        <w:t>муниципального района</w:t>
      </w:r>
    </w:p>
    <w:p w:rsidR="00714343" w:rsidRPr="00C11F5A" w:rsidRDefault="00714343" w:rsidP="00714343">
      <w:pPr>
        <w:widowControl w:val="0"/>
        <w:autoSpaceDE w:val="0"/>
        <w:autoSpaceDN w:val="0"/>
        <w:adjustRightInd w:val="0"/>
        <w:spacing w:after="0" w:line="240" w:lineRule="auto"/>
        <w:jc w:val="right"/>
        <w:rPr>
          <w:rFonts w:ascii="Times New Roman" w:eastAsia="Calibri" w:hAnsi="Times New Roman" w:cs="Times New Roman"/>
          <w:sz w:val="20"/>
          <w:szCs w:val="20"/>
          <w:lang w:eastAsia="en-US"/>
        </w:rPr>
      </w:pPr>
      <w:r w:rsidRPr="00C11F5A">
        <w:rPr>
          <w:rFonts w:ascii="Times New Roman" w:eastAsia="Calibri" w:hAnsi="Times New Roman" w:cs="Times New Roman"/>
          <w:sz w:val="20"/>
          <w:szCs w:val="20"/>
          <w:lang w:eastAsia="en-US"/>
        </w:rPr>
        <w:t>Большеглушицкий Самаркой области</w:t>
      </w:r>
    </w:p>
    <w:p w:rsidR="005634ED" w:rsidRPr="00C11F5A" w:rsidRDefault="005634ED" w:rsidP="005634ED">
      <w:pPr>
        <w:pStyle w:val="ConsPlusNormal"/>
        <w:ind w:firstLine="540"/>
        <w:jc w:val="right"/>
        <w:rPr>
          <w:rFonts w:ascii="Times New Roman" w:hAnsi="Times New Roman" w:cs="Times New Roman"/>
        </w:rPr>
      </w:pPr>
      <w:r w:rsidRPr="00C11F5A">
        <w:rPr>
          <w:rFonts w:ascii="Times New Roman" w:eastAsia="Calibri" w:hAnsi="Times New Roman" w:cs="Times New Roman"/>
          <w:lang w:eastAsia="en-US"/>
        </w:rPr>
        <w:t>«</w:t>
      </w:r>
      <w:r w:rsidRPr="00C11F5A">
        <w:rPr>
          <w:rFonts w:ascii="Times New Roman" w:hAnsi="Times New Roman" w:cs="Times New Roman"/>
        </w:rPr>
        <w:t xml:space="preserve">Об утверждении Административного регламента </w:t>
      </w:r>
    </w:p>
    <w:p w:rsidR="005634ED" w:rsidRPr="00C11F5A" w:rsidRDefault="005634ED" w:rsidP="005634ED">
      <w:pPr>
        <w:pStyle w:val="ConsPlusNormal"/>
        <w:ind w:firstLine="540"/>
        <w:jc w:val="right"/>
        <w:rPr>
          <w:rFonts w:ascii="Times New Roman" w:hAnsi="Times New Roman" w:cs="Times New Roman"/>
        </w:rPr>
      </w:pPr>
      <w:r w:rsidRPr="00C11F5A">
        <w:rPr>
          <w:rFonts w:ascii="Times New Roman" w:hAnsi="Times New Roman" w:cs="Times New Roman"/>
        </w:rPr>
        <w:t xml:space="preserve">предоставления муниципальной услуги </w:t>
      </w:r>
    </w:p>
    <w:p w:rsidR="00CB7BDA" w:rsidRPr="00C11F5A" w:rsidRDefault="005634ED" w:rsidP="00CB7BDA">
      <w:pPr>
        <w:pStyle w:val="ConsPlusNormal"/>
        <w:ind w:firstLine="540"/>
        <w:jc w:val="right"/>
        <w:rPr>
          <w:rFonts w:ascii="Times New Roman" w:hAnsi="Times New Roman" w:cs="Times New Roman"/>
        </w:rPr>
      </w:pPr>
      <w:r w:rsidRPr="00C11F5A">
        <w:rPr>
          <w:rFonts w:ascii="Times New Roman" w:hAnsi="Times New Roman" w:cs="Times New Roman"/>
        </w:rPr>
        <w:t>«</w:t>
      </w:r>
      <w:r w:rsidR="00CB7BDA" w:rsidRPr="00C11F5A">
        <w:rPr>
          <w:rFonts w:ascii="Times New Roman" w:hAnsi="Times New Roman" w:cs="Times New Roman"/>
        </w:rPr>
        <w:t xml:space="preserve">Перераспределение земель и (или) земельных участков, </w:t>
      </w:r>
    </w:p>
    <w:p w:rsidR="00CB7BDA" w:rsidRPr="00C11F5A" w:rsidRDefault="00CB7BDA" w:rsidP="00CB7BDA">
      <w:pPr>
        <w:pStyle w:val="ConsPlusNormal"/>
        <w:ind w:firstLine="540"/>
        <w:jc w:val="right"/>
        <w:rPr>
          <w:rFonts w:ascii="Times New Roman" w:hAnsi="Times New Roman" w:cs="Times New Roman"/>
        </w:rPr>
      </w:pPr>
      <w:proofErr w:type="gramStart"/>
      <w:r w:rsidRPr="00C11F5A">
        <w:rPr>
          <w:rFonts w:ascii="Times New Roman" w:hAnsi="Times New Roman" w:cs="Times New Roman"/>
        </w:rPr>
        <w:t>находящихся</w:t>
      </w:r>
      <w:proofErr w:type="gramEnd"/>
      <w:r w:rsidRPr="00C11F5A">
        <w:rPr>
          <w:rFonts w:ascii="Times New Roman" w:hAnsi="Times New Roman" w:cs="Times New Roman"/>
        </w:rPr>
        <w:t xml:space="preserve"> в государственной или муниципальной собственности, </w:t>
      </w:r>
    </w:p>
    <w:p w:rsidR="005634ED" w:rsidRPr="00C11F5A" w:rsidRDefault="00CB7BDA" w:rsidP="00CB7BDA">
      <w:pPr>
        <w:pStyle w:val="ConsPlusNormal"/>
        <w:ind w:firstLine="540"/>
        <w:jc w:val="right"/>
        <w:rPr>
          <w:rFonts w:ascii="Times New Roman" w:hAnsi="Times New Roman" w:cs="Times New Roman"/>
        </w:rPr>
      </w:pPr>
      <w:r w:rsidRPr="00C11F5A">
        <w:rPr>
          <w:rFonts w:ascii="Times New Roman" w:hAnsi="Times New Roman" w:cs="Times New Roman"/>
        </w:rPr>
        <w:t>и земельных участков, находящихся в частной собственности</w:t>
      </w:r>
      <w:r w:rsidR="005634ED" w:rsidRPr="00C11F5A">
        <w:rPr>
          <w:rFonts w:ascii="Times New Roman" w:hAnsi="Times New Roman" w:cs="Times New Roman"/>
        </w:rPr>
        <w:t>»</w:t>
      </w:r>
    </w:p>
    <w:p w:rsidR="00714343" w:rsidRPr="00C11F5A" w:rsidRDefault="007E5955" w:rsidP="00714343">
      <w:pPr>
        <w:widowControl w:val="0"/>
        <w:autoSpaceDE w:val="0"/>
        <w:autoSpaceDN w:val="0"/>
        <w:adjustRightInd w:val="0"/>
        <w:spacing w:after="0" w:line="240" w:lineRule="auto"/>
        <w:jc w:val="right"/>
        <w:rPr>
          <w:rFonts w:ascii="Times New Roman" w:eastAsia="Calibri" w:hAnsi="Times New Roman" w:cs="Times New Roman"/>
          <w:sz w:val="20"/>
          <w:szCs w:val="20"/>
          <w:u w:val="single"/>
          <w:lang w:eastAsia="en-US"/>
        </w:rPr>
      </w:pPr>
      <w:r>
        <w:rPr>
          <w:rFonts w:ascii="Times New Roman" w:eastAsia="Calibri" w:hAnsi="Times New Roman" w:cs="Times New Roman"/>
          <w:sz w:val="20"/>
          <w:szCs w:val="20"/>
          <w:lang w:eastAsia="en-US"/>
        </w:rPr>
        <w:t>от 30 января 2023 года № 17</w:t>
      </w:r>
    </w:p>
    <w:p w:rsidR="00310EAD" w:rsidRPr="00C11F5A" w:rsidRDefault="00310EAD" w:rsidP="00337F74">
      <w:pPr>
        <w:autoSpaceDE w:val="0"/>
        <w:autoSpaceDN w:val="0"/>
        <w:adjustRightInd w:val="0"/>
        <w:spacing w:after="0"/>
        <w:ind w:firstLine="4680"/>
        <w:jc w:val="center"/>
        <w:rPr>
          <w:rFonts w:ascii="Times New Roman" w:hAnsi="Times New Roman" w:cs="Times New Roman"/>
          <w:sz w:val="20"/>
          <w:szCs w:val="20"/>
        </w:rPr>
      </w:pPr>
    </w:p>
    <w:p w:rsidR="00310EAD" w:rsidRDefault="00310EAD" w:rsidP="00337F74">
      <w:pPr>
        <w:autoSpaceDE w:val="0"/>
        <w:autoSpaceDN w:val="0"/>
        <w:adjustRightInd w:val="0"/>
        <w:spacing w:after="0"/>
        <w:ind w:firstLine="4680"/>
        <w:jc w:val="center"/>
        <w:rPr>
          <w:rFonts w:ascii="Times New Roman" w:hAnsi="Times New Roman" w:cs="Times New Roman"/>
        </w:rPr>
      </w:pPr>
    </w:p>
    <w:p w:rsidR="00CB7BDA" w:rsidRPr="00013F3F" w:rsidRDefault="00CB7BDA" w:rsidP="00CB7BDA">
      <w:pPr>
        <w:pStyle w:val="30"/>
        <w:shd w:val="clear" w:color="auto" w:fill="auto"/>
        <w:tabs>
          <w:tab w:val="left" w:leader="underscore" w:pos="9715"/>
        </w:tabs>
        <w:ind w:right="493" w:firstLine="709"/>
        <w:jc w:val="center"/>
        <w:rPr>
          <w:sz w:val="24"/>
          <w:szCs w:val="24"/>
        </w:rPr>
      </w:pPr>
      <w:r w:rsidRPr="00013F3F">
        <w:rPr>
          <w:sz w:val="24"/>
          <w:szCs w:val="24"/>
        </w:rPr>
        <w:t>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310EAD" w:rsidRDefault="00310EAD" w:rsidP="00337F74">
      <w:pPr>
        <w:autoSpaceDE w:val="0"/>
        <w:autoSpaceDN w:val="0"/>
        <w:adjustRightInd w:val="0"/>
        <w:spacing w:after="0"/>
        <w:ind w:firstLine="4680"/>
        <w:jc w:val="center"/>
        <w:rPr>
          <w:rFonts w:ascii="Times New Roman" w:hAnsi="Times New Roman" w:cs="Times New Roman"/>
        </w:rPr>
      </w:pPr>
    </w:p>
    <w:p w:rsidR="00987832" w:rsidRDefault="00987832" w:rsidP="00337F74">
      <w:pPr>
        <w:autoSpaceDE w:val="0"/>
        <w:autoSpaceDN w:val="0"/>
        <w:adjustRightInd w:val="0"/>
        <w:spacing w:after="0"/>
        <w:ind w:firstLine="4680"/>
        <w:jc w:val="center"/>
        <w:rPr>
          <w:rFonts w:ascii="Times New Roman" w:hAnsi="Times New Roman" w:cs="Times New Roman"/>
        </w:rPr>
      </w:pPr>
    </w:p>
    <w:p w:rsidR="008948E3" w:rsidRDefault="008948E3" w:rsidP="00F804E6">
      <w:pPr>
        <w:pStyle w:val="30"/>
        <w:numPr>
          <w:ilvl w:val="0"/>
          <w:numId w:val="26"/>
        </w:numPr>
        <w:shd w:val="clear" w:color="auto" w:fill="auto"/>
        <w:tabs>
          <w:tab w:val="left" w:leader="underscore" w:pos="9715"/>
        </w:tabs>
        <w:ind w:right="493"/>
        <w:jc w:val="center"/>
        <w:rPr>
          <w:sz w:val="24"/>
          <w:szCs w:val="24"/>
        </w:rPr>
      </w:pPr>
      <w:r w:rsidRPr="00013F3F">
        <w:rPr>
          <w:sz w:val="24"/>
          <w:szCs w:val="24"/>
        </w:rPr>
        <w:t>Общие положения</w:t>
      </w:r>
    </w:p>
    <w:p w:rsidR="00987832" w:rsidRPr="00013F3F" w:rsidRDefault="00987832" w:rsidP="00987832">
      <w:pPr>
        <w:pStyle w:val="30"/>
        <w:shd w:val="clear" w:color="auto" w:fill="auto"/>
        <w:tabs>
          <w:tab w:val="left" w:leader="underscore" w:pos="9715"/>
        </w:tabs>
        <w:ind w:left="1429" w:right="493"/>
        <w:rPr>
          <w:sz w:val="24"/>
          <w:szCs w:val="24"/>
        </w:rPr>
      </w:pPr>
    </w:p>
    <w:p w:rsidR="008948E3" w:rsidRPr="00013F3F" w:rsidRDefault="008948E3" w:rsidP="008948E3">
      <w:pPr>
        <w:pStyle w:val="25"/>
        <w:keepNext/>
        <w:keepLines/>
        <w:shd w:val="clear" w:color="auto" w:fill="auto"/>
        <w:spacing w:before="0" w:after="331"/>
        <w:ind w:right="493" w:firstLine="709"/>
        <w:jc w:val="center"/>
        <w:rPr>
          <w:sz w:val="24"/>
          <w:szCs w:val="24"/>
        </w:rPr>
      </w:pPr>
      <w:bookmarkStart w:id="1" w:name="bookmark1"/>
      <w:r w:rsidRPr="00013F3F">
        <w:rPr>
          <w:sz w:val="24"/>
          <w:szCs w:val="24"/>
        </w:rPr>
        <w:t>Предмет регулирования Административного регламента</w:t>
      </w:r>
      <w:bookmarkEnd w:id="1"/>
    </w:p>
    <w:p w:rsidR="008948E3" w:rsidRPr="00987832" w:rsidRDefault="008948E3" w:rsidP="008948E3">
      <w:pPr>
        <w:tabs>
          <w:tab w:val="left" w:leader="underscore" w:pos="7493"/>
        </w:tabs>
        <w:ind w:right="493" w:firstLine="709"/>
        <w:jc w:val="both"/>
        <w:rPr>
          <w:rFonts w:ascii="Times New Roman" w:hAnsi="Times New Roman" w:cs="Times New Roman"/>
          <w:sz w:val="24"/>
          <w:szCs w:val="24"/>
        </w:rPr>
      </w:pPr>
      <w:proofErr w:type="gramStart"/>
      <w:r w:rsidRPr="00987832">
        <w:rPr>
          <w:rFonts w:ascii="Times New Roman" w:hAnsi="Times New Roman" w:cs="Times New Roman"/>
          <w:sz w:val="24"/>
          <w:szCs w:val="24"/>
        </w:rPr>
        <w:t xml:space="preserve">1.1 Административный регламент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соответственно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перераспределению земельных участков в сельском поселении </w:t>
      </w:r>
      <w:r w:rsidR="00C11F5A">
        <w:rPr>
          <w:rFonts w:ascii="Times New Roman" w:hAnsi="Times New Roman" w:cs="Times New Roman"/>
          <w:sz w:val="24"/>
          <w:szCs w:val="24"/>
        </w:rPr>
        <w:t>Мокша</w:t>
      </w:r>
      <w:proofErr w:type="gramEnd"/>
      <w:r w:rsidR="00C11F5A">
        <w:rPr>
          <w:rFonts w:ascii="Times New Roman" w:hAnsi="Times New Roman" w:cs="Times New Roman"/>
          <w:sz w:val="24"/>
          <w:szCs w:val="24"/>
        </w:rPr>
        <w:t xml:space="preserve"> </w:t>
      </w:r>
      <w:r w:rsidRPr="00987832">
        <w:rPr>
          <w:rFonts w:ascii="Times New Roman" w:hAnsi="Times New Roman" w:cs="Times New Roman"/>
          <w:sz w:val="24"/>
          <w:szCs w:val="24"/>
        </w:rPr>
        <w:t>муниципального района Большеглушицкий Самарской области.</w:t>
      </w:r>
    </w:p>
    <w:p w:rsidR="008948E3" w:rsidRPr="00987832" w:rsidRDefault="008948E3" w:rsidP="008948E3">
      <w:pPr>
        <w:pStyle w:val="25"/>
        <w:keepNext/>
        <w:keepLines/>
        <w:shd w:val="clear" w:color="auto" w:fill="auto"/>
        <w:spacing w:before="0" w:after="331"/>
        <w:ind w:right="493" w:firstLine="709"/>
        <w:jc w:val="center"/>
        <w:rPr>
          <w:sz w:val="24"/>
          <w:szCs w:val="24"/>
        </w:rPr>
      </w:pPr>
      <w:bookmarkStart w:id="2" w:name="bookmark2"/>
      <w:r w:rsidRPr="00987832">
        <w:rPr>
          <w:sz w:val="24"/>
          <w:szCs w:val="24"/>
        </w:rPr>
        <w:t>Круг заявителей</w:t>
      </w:r>
      <w:bookmarkEnd w:id="2"/>
    </w:p>
    <w:p w:rsidR="008948E3" w:rsidRPr="00987832" w:rsidRDefault="008948E3" w:rsidP="00F804E6">
      <w:pPr>
        <w:widowControl w:val="0"/>
        <w:numPr>
          <w:ilvl w:val="0"/>
          <w:numId w:val="2"/>
        </w:numPr>
        <w:tabs>
          <w:tab w:val="left" w:pos="1418"/>
        </w:tabs>
        <w:spacing w:after="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Заявителями на получение муниципальной услуги являются физические лица, индивидуальные предприниматели и юридические лица (далее - заявитель).</w:t>
      </w:r>
    </w:p>
    <w:p w:rsidR="008948E3" w:rsidRPr="00987832" w:rsidRDefault="008948E3" w:rsidP="00F804E6">
      <w:pPr>
        <w:widowControl w:val="0"/>
        <w:numPr>
          <w:ilvl w:val="0"/>
          <w:numId w:val="2"/>
        </w:numPr>
        <w:tabs>
          <w:tab w:val="left" w:pos="1418"/>
        </w:tabs>
        <w:spacing w:after="34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8948E3" w:rsidRPr="00987832" w:rsidRDefault="008948E3" w:rsidP="008948E3">
      <w:pPr>
        <w:pStyle w:val="25"/>
        <w:keepNext/>
        <w:keepLines/>
        <w:shd w:val="clear" w:color="auto" w:fill="auto"/>
        <w:spacing w:before="0" w:line="322" w:lineRule="exact"/>
        <w:ind w:right="493" w:firstLine="709"/>
        <w:jc w:val="center"/>
        <w:rPr>
          <w:sz w:val="24"/>
          <w:szCs w:val="24"/>
        </w:rPr>
      </w:pPr>
      <w:bookmarkStart w:id="3" w:name="bookmark3"/>
      <w:r w:rsidRPr="00987832">
        <w:rPr>
          <w:sz w:val="24"/>
          <w:szCs w:val="24"/>
        </w:rPr>
        <w:t>Требования к порядку информирования о предоставлении муниципальной услуги</w:t>
      </w:r>
      <w:bookmarkEnd w:id="3"/>
    </w:p>
    <w:p w:rsidR="008948E3" w:rsidRPr="00987832" w:rsidRDefault="008948E3" w:rsidP="00F804E6">
      <w:pPr>
        <w:widowControl w:val="0"/>
        <w:numPr>
          <w:ilvl w:val="0"/>
          <w:numId w:val="2"/>
        </w:numPr>
        <w:tabs>
          <w:tab w:val="left" w:pos="1418"/>
        </w:tabs>
        <w:spacing w:after="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Информирование о порядке предоставления муниципальной услуги осуществляется:</w:t>
      </w:r>
    </w:p>
    <w:p w:rsidR="008948E3" w:rsidRPr="00987832" w:rsidRDefault="008948E3" w:rsidP="00F804E6">
      <w:pPr>
        <w:pStyle w:val="ac"/>
        <w:widowControl w:val="0"/>
        <w:numPr>
          <w:ilvl w:val="0"/>
          <w:numId w:val="3"/>
        </w:numPr>
        <w:tabs>
          <w:tab w:val="left" w:pos="1134"/>
          <w:tab w:val="left" w:pos="1276"/>
        </w:tabs>
        <w:spacing w:after="0" w:line="240" w:lineRule="auto"/>
        <w:ind w:left="0" w:right="493" w:firstLine="709"/>
        <w:jc w:val="both"/>
        <w:rPr>
          <w:rFonts w:ascii="Times New Roman" w:hAnsi="Times New Roman" w:cs="Times New Roman"/>
          <w:sz w:val="24"/>
          <w:szCs w:val="24"/>
        </w:rPr>
      </w:pPr>
      <w:r w:rsidRPr="00987832">
        <w:rPr>
          <w:rFonts w:ascii="Times New Roman" w:hAnsi="Times New Roman" w:cs="Times New Roman"/>
          <w:sz w:val="24"/>
          <w:szCs w:val="24"/>
        </w:rPr>
        <w:t xml:space="preserve">непосредственно при личном приеме заявителя в администрации сельского поселения </w:t>
      </w:r>
      <w:r w:rsidR="00C11F5A">
        <w:rPr>
          <w:rFonts w:ascii="Times New Roman" w:hAnsi="Times New Roman" w:cs="Times New Roman"/>
          <w:sz w:val="24"/>
          <w:szCs w:val="24"/>
        </w:rPr>
        <w:t xml:space="preserve">Мокша </w:t>
      </w:r>
      <w:r w:rsidRPr="00987832">
        <w:rPr>
          <w:rFonts w:ascii="Times New Roman" w:hAnsi="Times New Roman" w:cs="Times New Roman"/>
          <w:sz w:val="24"/>
          <w:szCs w:val="24"/>
        </w:rPr>
        <w:t xml:space="preserve">муниципального района Большеглушицкий Самарской области (далее - Уполномоченный орган) или многофункциональном центре предоставления </w:t>
      </w:r>
      <w:r w:rsidRPr="00987832">
        <w:rPr>
          <w:rFonts w:ascii="Times New Roman" w:hAnsi="Times New Roman" w:cs="Times New Roman"/>
          <w:sz w:val="24"/>
          <w:szCs w:val="24"/>
        </w:rPr>
        <w:lastRenderedPageBreak/>
        <w:t>государственных и муниципальных услуг (далее - многофункциональный центр);</w:t>
      </w:r>
    </w:p>
    <w:p w:rsidR="008948E3" w:rsidRPr="00987832" w:rsidRDefault="008948E3" w:rsidP="00F804E6">
      <w:pPr>
        <w:widowControl w:val="0"/>
        <w:numPr>
          <w:ilvl w:val="0"/>
          <w:numId w:val="3"/>
        </w:numPr>
        <w:tabs>
          <w:tab w:val="left" w:pos="1134"/>
          <w:tab w:val="left" w:pos="1276"/>
        </w:tabs>
        <w:spacing w:after="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 телефону в Уполномоченном органе или многофункциональном центре;</w:t>
      </w:r>
    </w:p>
    <w:p w:rsidR="008948E3" w:rsidRPr="00987832" w:rsidRDefault="008948E3" w:rsidP="00F804E6">
      <w:pPr>
        <w:widowControl w:val="0"/>
        <w:numPr>
          <w:ilvl w:val="0"/>
          <w:numId w:val="3"/>
        </w:numPr>
        <w:tabs>
          <w:tab w:val="left" w:pos="388"/>
          <w:tab w:val="left" w:pos="1134"/>
          <w:tab w:val="left" w:pos="1276"/>
        </w:tabs>
        <w:spacing w:after="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письменно, в том числе посредством электронной почты, факсимильной связи;</w:t>
      </w:r>
    </w:p>
    <w:p w:rsidR="008948E3" w:rsidRPr="00987832" w:rsidRDefault="008948E3" w:rsidP="00F804E6">
      <w:pPr>
        <w:widowControl w:val="0"/>
        <w:numPr>
          <w:ilvl w:val="0"/>
          <w:numId w:val="3"/>
        </w:numPr>
        <w:tabs>
          <w:tab w:val="left" w:pos="1134"/>
          <w:tab w:val="left" w:pos="1166"/>
          <w:tab w:val="left" w:pos="1276"/>
        </w:tabs>
        <w:spacing w:after="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посредством размещения в открытой и доступной форме информации:</w:t>
      </w:r>
    </w:p>
    <w:p w:rsidR="008948E3" w:rsidRPr="00987832" w:rsidRDefault="008948E3" w:rsidP="008948E3">
      <w:pPr>
        <w:tabs>
          <w:tab w:val="left" w:pos="1134"/>
          <w:tab w:val="left" w:pos="1276"/>
        </w:tabs>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w:t>
      </w:r>
      <w:r w:rsidRPr="00987832">
        <w:rPr>
          <w:rFonts w:ascii="Times New Roman" w:hAnsi="Times New Roman" w:cs="Times New Roman"/>
          <w:sz w:val="24"/>
          <w:szCs w:val="24"/>
          <w:lang w:eastAsia="en-US" w:bidi="en-US"/>
        </w:rPr>
        <w:t>(</w:t>
      </w:r>
      <w:hyperlink r:id="rId9" w:history="1">
        <w:r w:rsidRPr="00987832">
          <w:rPr>
            <w:rStyle w:val="a7"/>
            <w:rFonts w:ascii="Times New Roman" w:hAnsi="Times New Roman"/>
            <w:sz w:val="24"/>
            <w:szCs w:val="24"/>
            <w:lang w:val="en-US" w:eastAsia="en-US" w:bidi="en-US"/>
          </w:rPr>
          <w:t>https</w:t>
        </w:r>
        <w:r w:rsidRPr="00987832">
          <w:rPr>
            <w:rStyle w:val="a7"/>
            <w:rFonts w:ascii="Times New Roman" w:hAnsi="Times New Roman"/>
            <w:sz w:val="24"/>
            <w:szCs w:val="24"/>
            <w:lang w:eastAsia="en-US" w:bidi="en-US"/>
          </w:rPr>
          <w:t>://</w:t>
        </w:r>
        <w:r w:rsidRPr="00987832">
          <w:rPr>
            <w:rStyle w:val="a7"/>
            <w:rFonts w:ascii="Times New Roman" w:hAnsi="Times New Roman"/>
            <w:sz w:val="24"/>
            <w:szCs w:val="24"/>
            <w:lang w:val="en-US" w:eastAsia="en-US" w:bidi="en-US"/>
          </w:rPr>
          <w:t>www</w:t>
        </w:r>
        <w:r w:rsidRPr="00987832">
          <w:rPr>
            <w:rStyle w:val="a7"/>
            <w:rFonts w:ascii="Times New Roman" w:hAnsi="Times New Roman"/>
            <w:sz w:val="24"/>
            <w:szCs w:val="24"/>
            <w:lang w:eastAsia="en-US" w:bidi="en-US"/>
          </w:rPr>
          <w:t>.</w:t>
        </w:r>
        <w:proofErr w:type="spellStart"/>
        <w:r w:rsidRPr="00987832">
          <w:rPr>
            <w:rStyle w:val="a7"/>
            <w:rFonts w:ascii="Times New Roman" w:hAnsi="Times New Roman"/>
            <w:sz w:val="24"/>
            <w:szCs w:val="24"/>
            <w:lang w:val="en-US" w:eastAsia="en-US" w:bidi="en-US"/>
          </w:rPr>
          <w:t>gosuslugi</w:t>
        </w:r>
        <w:proofErr w:type="spellEnd"/>
        <w:r w:rsidRPr="00987832">
          <w:rPr>
            <w:rStyle w:val="a7"/>
            <w:rFonts w:ascii="Times New Roman" w:hAnsi="Times New Roman"/>
            <w:sz w:val="24"/>
            <w:szCs w:val="24"/>
            <w:lang w:eastAsia="en-US" w:bidi="en-US"/>
          </w:rPr>
          <w:t>.</w:t>
        </w:r>
        <w:proofErr w:type="spellStart"/>
        <w:r w:rsidRPr="00987832">
          <w:rPr>
            <w:rStyle w:val="a7"/>
            <w:rFonts w:ascii="Times New Roman" w:hAnsi="Times New Roman"/>
            <w:sz w:val="24"/>
            <w:szCs w:val="24"/>
            <w:lang w:val="en-US" w:eastAsia="en-US" w:bidi="en-US"/>
          </w:rPr>
          <w:t>ru</w:t>
        </w:r>
        <w:proofErr w:type="spellEnd"/>
        <w:r w:rsidRPr="00987832">
          <w:rPr>
            <w:rStyle w:val="a7"/>
            <w:rFonts w:ascii="Times New Roman" w:hAnsi="Times New Roman"/>
            <w:sz w:val="24"/>
            <w:szCs w:val="24"/>
            <w:lang w:eastAsia="en-US" w:bidi="en-US"/>
          </w:rPr>
          <w:t>/</w:t>
        </w:r>
      </w:hyperlink>
      <w:r w:rsidRPr="00987832">
        <w:rPr>
          <w:rFonts w:ascii="Times New Roman" w:hAnsi="Times New Roman" w:cs="Times New Roman"/>
          <w:sz w:val="24"/>
          <w:szCs w:val="24"/>
          <w:lang w:eastAsia="en-US" w:bidi="en-US"/>
        </w:rPr>
        <w:t>)</w:t>
      </w:r>
      <w:r w:rsidR="00987832">
        <w:rPr>
          <w:rFonts w:ascii="Times New Roman" w:hAnsi="Times New Roman" w:cs="Times New Roman"/>
          <w:sz w:val="24"/>
          <w:szCs w:val="24"/>
          <w:lang w:eastAsia="en-US" w:bidi="en-US"/>
        </w:rPr>
        <w:t xml:space="preserve">                       </w:t>
      </w:r>
      <w:r w:rsidRPr="00987832">
        <w:rPr>
          <w:rFonts w:ascii="Times New Roman" w:hAnsi="Times New Roman" w:cs="Times New Roman"/>
          <w:sz w:val="24"/>
          <w:szCs w:val="24"/>
          <w:lang w:eastAsia="en-US" w:bidi="en-US"/>
        </w:rPr>
        <w:t xml:space="preserve"> </w:t>
      </w:r>
      <w:r w:rsidRPr="00987832">
        <w:rPr>
          <w:rFonts w:ascii="Times New Roman" w:hAnsi="Times New Roman" w:cs="Times New Roman"/>
          <w:sz w:val="24"/>
          <w:szCs w:val="24"/>
        </w:rPr>
        <w:t>(далее - ЕПГУ);</w:t>
      </w:r>
    </w:p>
    <w:p w:rsidR="008948E3" w:rsidRPr="00987832" w:rsidRDefault="008948E3" w:rsidP="008948E3">
      <w:pPr>
        <w:tabs>
          <w:tab w:val="left" w:pos="1134"/>
          <w:tab w:val="left" w:pos="1276"/>
        </w:tabs>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на официальном сайте Уполномоченного органа (</w:t>
      </w:r>
      <w:r w:rsidR="00987832" w:rsidRPr="00987832">
        <w:rPr>
          <w:rFonts w:ascii="Times New Roman" w:hAnsi="Times New Roman" w:cs="Times New Roman"/>
          <w:bCs/>
          <w:sz w:val="24"/>
          <w:szCs w:val="24"/>
        </w:rPr>
        <w:t xml:space="preserve">: </w:t>
      </w:r>
      <w:hyperlink r:id="rId10" w:history="1">
        <w:r w:rsidR="00987832" w:rsidRPr="00987832">
          <w:rPr>
            <w:rStyle w:val="a7"/>
            <w:rFonts w:ascii="Times New Roman" w:hAnsi="Times New Roman"/>
            <w:sz w:val="24"/>
            <w:szCs w:val="24"/>
            <w:lang w:eastAsia="en-IN"/>
          </w:rPr>
          <w:t>http://adm-frunzenskoe.ru/</w:t>
        </w:r>
      </w:hyperlink>
      <w:r w:rsidRPr="00987832">
        <w:rPr>
          <w:rStyle w:val="27"/>
          <w:rFonts w:eastAsia="Courier New"/>
          <w:sz w:val="24"/>
          <w:szCs w:val="24"/>
        </w:rPr>
        <w:t>);</w:t>
      </w:r>
    </w:p>
    <w:p w:rsidR="008948E3" w:rsidRDefault="008948E3" w:rsidP="00F804E6">
      <w:pPr>
        <w:widowControl w:val="0"/>
        <w:numPr>
          <w:ilvl w:val="0"/>
          <w:numId w:val="3"/>
        </w:numPr>
        <w:tabs>
          <w:tab w:val="left" w:pos="1134"/>
          <w:tab w:val="left" w:pos="1166"/>
          <w:tab w:val="left" w:pos="1276"/>
        </w:tabs>
        <w:spacing w:after="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посредством размещения информации на информационных стендах Уполномоченного органа или многофункционального центра.</w:t>
      </w:r>
    </w:p>
    <w:p w:rsidR="00E0222F" w:rsidRPr="00987832" w:rsidRDefault="00E0222F" w:rsidP="00E0222F">
      <w:pPr>
        <w:widowControl w:val="0"/>
        <w:tabs>
          <w:tab w:val="left" w:pos="1134"/>
          <w:tab w:val="left" w:pos="1166"/>
          <w:tab w:val="left" w:pos="1276"/>
        </w:tabs>
        <w:spacing w:after="0" w:line="322" w:lineRule="exact"/>
        <w:ind w:left="709" w:right="493"/>
        <w:jc w:val="both"/>
        <w:rPr>
          <w:rFonts w:ascii="Times New Roman" w:hAnsi="Times New Roman" w:cs="Times New Roman"/>
          <w:sz w:val="24"/>
          <w:szCs w:val="24"/>
        </w:rPr>
      </w:pPr>
    </w:p>
    <w:p w:rsidR="008948E3" w:rsidRDefault="008948E3" w:rsidP="00F804E6">
      <w:pPr>
        <w:widowControl w:val="0"/>
        <w:numPr>
          <w:ilvl w:val="0"/>
          <w:numId w:val="2"/>
        </w:numPr>
        <w:tabs>
          <w:tab w:val="left" w:pos="1298"/>
        </w:tabs>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Информирование осуществляется по вопросам, касающимся:</w:t>
      </w:r>
    </w:p>
    <w:p w:rsidR="00E0222F" w:rsidRPr="00987832" w:rsidRDefault="00E0222F" w:rsidP="00E0222F">
      <w:pPr>
        <w:widowControl w:val="0"/>
        <w:tabs>
          <w:tab w:val="left" w:pos="1298"/>
        </w:tabs>
        <w:spacing w:after="0" w:line="240" w:lineRule="auto"/>
        <w:ind w:left="709" w:right="493"/>
        <w:jc w:val="both"/>
        <w:rPr>
          <w:rFonts w:ascii="Times New Roman" w:hAnsi="Times New Roman" w:cs="Times New Roman"/>
          <w:sz w:val="24"/>
          <w:szCs w:val="24"/>
        </w:rPr>
      </w:pPr>
    </w:p>
    <w:p w:rsidR="008948E3" w:rsidRPr="00987832" w:rsidRDefault="00E0222F" w:rsidP="00E0222F">
      <w:pPr>
        <w:tabs>
          <w:tab w:val="left" w:pos="4253"/>
          <w:tab w:val="left" w:pos="7972"/>
        </w:tabs>
        <w:spacing w:after="0" w:line="240" w:lineRule="auto"/>
        <w:ind w:right="493" w:firstLine="709"/>
        <w:jc w:val="both"/>
        <w:rPr>
          <w:rFonts w:ascii="Times New Roman" w:hAnsi="Times New Roman" w:cs="Times New Roman"/>
          <w:sz w:val="24"/>
          <w:szCs w:val="24"/>
        </w:rPr>
      </w:pPr>
      <w:r>
        <w:rPr>
          <w:rFonts w:ascii="Times New Roman" w:hAnsi="Times New Roman" w:cs="Times New Roman"/>
          <w:sz w:val="24"/>
          <w:szCs w:val="24"/>
        </w:rPr>
        <w:t xml:space="preserve">способов подачи заявления о </w:t>
      </w:r>
      <w:r w:rsidR="008948E3" w:rsidRPr="00987832">
        <w:rPr>
          <w:rFonts w:ascii="Times New Roman" w:hAnsi="Times New Roman" w:cs="Times New Roman"/>
          <w:sz w:val="24"/>
          <w:szCs w:val="24"/>
        </w:rPr>
        <w:t>предоставлении муниципальной услуги;</w:t>
      </w:r>
    </w:p>
    <w:p w:rsidR="008948E3" w:rsidRPr="00987832" w:rsidRDefault="008948E3" w:rsidP="00E0222F">
      <w:pPr>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rsidR="008948E3" w:rsidRPr="00987832" w:rsidRDefault="008948E3" w:rsidP="00E0222F">
      <w:pPr>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rsidR="008948E3" w:rsidRPr="00987832" w:rsidRDefault="008948E3" w:rsidP="00E0222F">
      <w:pPr>
        <w:tabs>
          <w:tab w:val="left" w:pos="4395"/>
          <w:tab w:val="left" w:pos="7972"/>
        </w:tabs>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документов, необходимых для</w:t>
      </w:r>
      <w:r w:rsidRPr="00987832">
        <w:rPr>
          <w:rFonts w:ascii="Times New Roman" w:hAnsi="Times New Roman" w:cs="Times New Roman"/>
          <w:sz w:val="24"/>
          <w:szCs w:val="24"/>
        </w:rPr>
        <w:tab/>
        <w:t>предоставления муниципальной услуги и услуг, которые являются необходимыми и обязательными для предоставления муниципальной услуги;</w:t>
      </w:r>
    </w:p>
    <w:p w:rsidR="008948E3" w:rsidRPr="00987832" w:rsidRDefault="008948E3" w:rsidP="00E0222F">
      <w:pPr>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порядка и сроков предоставления муниципальной услуги;</w:t>
      </w:r>
    </w:p>
    <w:p w:rsidR="008948E3" w:rsidRPr="00987832" w:rsidRDefault="008948E3" w:rsidP="00E0222F">
      <w:pPr>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8948E3" w:rsidRPr="00987832" w:rsidRDefault="008948E3" w:rsidP="00E0222F">
      <w:pPr>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rsidR="008948E3" w:rsidRPr="00987832" w:rsidRDefault="008948E3" w:rsidP="00E0222F">
      <w:pPr>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8948E3" w:rsidRDefault="008948E3" w:rsidP="00E0222F">
      <w:pPr>
        <w:spacing w:after="0" w:line="240" w:lineRule="auto"/>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E0222F" w:rsidRPr="00987832" w:rsidRDefault="00E0222F" w:rsidP="00E0222F">
      <w:pPr>
        <w:spacing w:after="0" w:line="240" w:lineRule="auto"/>
        <w:ind w:right="493" w:firstLine="709"/>
        <w:jc w:val="both"/>
        <w:rPr>
          <w:rFonts w:ascii="Times New Roman" w:hAnsi="Times New Roman" w:cs="Times New Roman"/>
          <w:sz w:val="24"/>
          <w:szCs w:val="24"/>
        </w:rPr>
      </w:pPr>
    </w:p>
    <w:p w:rsidR="008948E3" w:rsidRPr="00987832" w:rsidRDefault="008948E3" w:rsidP="00F804E6">
      <w:pPr>
        <w:widowControl w:val="0"/>
        <w:numPr>
          <w:ilvl w:val="0"/>
          <w:numId w:val="2"/>
        </w:numPr>
        <w:tabs>
          <w:tab w:val="left" w:pos="1287"/>
        </w:tabs>
        <w:spacing w:after="0" w:line="322" w:lineRule="exact"/>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 xml:space="preserve">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987832">
        <w:rPr>
          <w:rFonts w:ascii="Times New Roman" w:hAnsi="Times New Roman" w:cs="Times New Roman"/>
          <w:sz w:val="24"/>
          <w:szCs w:val="24"/>
        </w:rPr>
        <w:t>обратившихся</w:t>
      </w:r>
      <w:proofErr w:type="gramEnd"/>
      <w:r w:rsidRPr="00987832">
        <w:rPr>
          <w:rFonts w:ascii="Times New Roman" w:hAnsi="Times New Roman" w:cs="Times New Roman"/>
          <w:sz w:val="24"/>
          <w:szCs w:val="24"/>
        </w:rPr>
        <w:t xml:space="preserve"> по интересующим вопросам.</w:t>
      </w:r>
    </w:p>
    <w:p w:rsidR="008948E3" w:rsidRPr="00987832" w:rsidRDefault="008948E3" w:rsidP="008948E3">
      <w:pPr>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8948E3" w:rsidRPr="00987832" w:rsidRDefault="008948E3" w:rsidP="008948E3">
      <w:pPr>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8948E3" w:rsidRPr="00987832" w:rsidRDefault="008948E3" w:rsidP="008948E3">
      <w:pPr>
        <w:ind w:right="493" w:firstLine="709"/>
        <w:jc w:val="both"/>
        <w:rPr>
          <w:rFonts w:ascii="Times New Roman" w:hAnsi="Times New Roman" w:cs="Times New Roman"/>
          <w:sz w:val="24"/>
          <w:szCs w:val="24"/>
        </w:rPr>
      </w:pPr>
      <w:r w:rsidRPr="00987832">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8948E3" w:rsidRPr="00E0222F" w:rsidRDefault="008948E3" w:rsidP="00E0222F">
      <w:pPr>
        <w:spacing w:after="0"/>
        <w:ind w:right="493" w:firstLine="709"/>
        <w:jc w:val="both"/>
        <w:rPr>
          <w:rFonts w:ascii="Times New Roman" w:hAnsi="Times New Roman" w:cs="Times New Roman"/>
          <w:sz w:val="24"/>
          <w:szCs w:val="24"/>
        </w:rPr>
      </w:pPr>
      <w:r w:rsidRPr="00E0222F">
        <w:rPr>
          <w:rFonts w:ascii="Times New Roman" w:hAnsi="Times New Roman" w:cs="Times New Roman"/>
          <w:sz w:val="24"/>
          <w:szCs w:val="24"/>
        </w:rPr>
        <w:lastRenderedPageBreak/>
        <w:t>изложить обращение в письменной форме;</w:t>
      </w:r>
    </w:p>
    <w:p w:rsidR="008948E3" w:rsidRPr="00E0222F" w:rsidRDefault="008948E3" w:rsidP="00E0222F">
      <w:pPr>
        <w:spacing w:after="0"/>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назначить другое время для консультаций.</w:t>
      </w:r>
    </w:p>
    <w:p w:rsidR="008948E3" w:rsidRPr="00E0222F" w:rsidRDefault="008948E3" w:rsidP="008948E3">
      <w:pPr>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8948E3" w:rsidRPr="00E0222F" w:rsidRDefault="008948E3" w:rsidP="008948E3">
      <w:pPr>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Продолжительность информирования по телефону не должна превышать 10 минут.</w:t>
      </w:r>
    </w:p>
    <w:p w:rsidR="008948E3" w:rsidRPr="00E0222F" w:rsidRDefault="008948E3" w:rsidP="008948E3">
      <w:pPr>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Информирование осуществляется в соответствии с графиком приема граждан.</w:t>
      </w:r>
    </w:p>
    <w:p w:rsidR="008948E3" w:rsidRPr="00E0222F" w:rsidRDefault="008948E3" w:rsidP="00F804E6">
      <w:pPr>
        <w:widowControl w:val="0"/>
        <w:numPr>
          <w:ilvl w:val="0"/>
          <w:numId w:val="2"/>
        </w:numPr>
        <w:tabs>
          <w:tab w:val="left" w:pos="1262"/>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948E3" w:rsidRPr="00E0222F" w:rsidRDefault="008948E3" w:rsidP="00F804E6">
      <w:pPr>
        <w:widowControl w:val="0"/>
        <w:numPr>
          <w:ilvl w:val="0"/>
          <w:numId w:val="2"/>
        </w:numPr>
        <w:tabs>
          <w:tab w:val="left" w:pos="1336"/>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На ЕПГУ размещаются сведения, предусмотренные Положением о федеральной государственной информационной системе «Федер</w:t>
      </w:r>
      <w:r w:rsidR="00E0222F">
        <w:rPr>
          <w:rFonts w:ascii="Times New Roman" w:hAnsi="Times New Roman" w:cs="Times New Roman"/>
          <w:sz w:val="24"/>
          <w:szCs w:val="24"/>
        </w:rPr>
        <w:t xml:space="preserve">альный реестр государственных и муниципальных услуг (функций)», </w:t>
      </w:r>
      <w:r w:rsidRPr="00E0222F">
        <w:rPr>
          <w:rFonts w:ascii="Times New Roman" w:hAnsi="Times New Roman" w:cs="Times New Roman"/>
          <w:sz w:val="24"/>
          <w:szCs w:val="24"/>
        </w:rPr>
        <w:t>утвержденным постановлением Правительства Российской Федерации от 24 октября 2011 года № 861.</w:t>
      </w:r>
    </w:p>
    <w:p w:rsidR="008948E3" w:rsidRPr="00E0222F" w:rsidRDefault="008948E3" w:rsidP="008948E3">
      <w:pPr>
        <w:tabs>
          <w:tab w:val="left" w:pos="1560"/>
          <w:tab w:val="left" w:pos="3969"/>
        </w:tabs>
        <w:ind w:right="493" w:firstLine="709"/>
        <w:jc w:val="both"/>
        <w:rPr>
          <w:rFonts w:ascii="Times New Roman" w:hAnsi="Times New Roman" w:cs="Times New Roman"/>
          <w:sz w:val="24"/>
          <w:szCs w:val="24"/>
        </w:rPr>
      </w:pPr>
      <w:proofErr w:type="gramStart"/>
      <w:r w:rsidRPr="00E0222F">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w:t>
      </w:r>
      <w:r w:rsidR="00E0222F">
        <w:rPr>
          <w:rFonts w:ascii="Times New Roman" w:hAnsi="Times New Roman" w:cs="Times New Roman"/>
          <w:sz w:val="24"/>
          <w:szCs w:val="24"/>
        </w:rPr>
        <w:t xml:space="preserve">зионного или иного соглашения с правообладателем </w:t>
      </w:r>
      <w:r w:rsidRPr="00E0222F">
        <w:rPr>
          <w:rFonts w:ascii="Times New Roman" w:hAnsi="Times New Roman" w:cs="Times New Roman"/>
          <w:sz w:val="24"/>
          <w:szCs w:val="24"/>
        </w:rPr>
        <w:t>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8948E3" w:rsidRPr="00E0222F" w:rsidRDefault="008948E3" w:rsidP="00F804E6">
      <w:pPr>
        <w:widowControl w:val="0"/>
        <w:numPr>
          <w:ilvl w:val="0"/>
          <w:numId w:val="2"/>
        </w:numPr>
        <w:tabs>
          <w:tab w:val="left" w:pos="1262"/>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8948E3" w:rsidRPr="00E0222F" w:rsidRDefault="008948E3" w:rsidP="00E0222F">
      <w:pPr>
        <w:spacing w:after="0"/>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8948E3" w:rsidRPr="00E0222F" w:rsidRDefault="008948E3" w:rsidP="00E0222F">
      <w:pPr>
        <w:spacing w:after="0"/>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8948E3" w:rsidRPr="00E0222F" w:rsidRDefault="008948E3" w:rsidP="00E0222F">
      <w:pPr>
        <w:spacing w:after="0"/>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rsidR="008948E3" w:rsidRPr="00E0222F" w:rsidRDefault="008948E3" w:rsidP="00F804E6">
      <w:pPr>
        <w:widowControl w:val="0"/>
        <w:numPr>
          <w:ilvl w:val="0"/>
          <w:numId w:val="2"/>
        </w:numPr>
        <w:tabs>
          <w:tab w:val="left" w:pos="1385"/>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8948E3" w:rsidRPr="00E0222F" w:rsidRDefault="008948E3" w:rsidP="00F804E6">
      <w:pPr>
        <w:widowControl w:val="0"/>
        <w:numPr>
          <w:ilvl w:val="0"/>
          <w:numId w:val="2"/>
        </w:numPr>
        <w:tabs>
          <w:tab w:val="left" w:pos="1504"/>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Размещение информации о порядке предоставления муниципальной услуги на</w:t>
      </w:r>
      <w:r w:rsidRPr="00013F3F">
        <w:rPr>
          <w:rFonts w:ascii="Times New Roman" w:hAnsi="Times New Roman" w:cs="Times New Roman"/>
        </w:rPr>
        <w:t xml:space="preserve"> </w:t>
      </w:r>
      <w:r w:rsidRPr="00E0222F">
        <w:rPr>
          <w:rFonts w:ascii="Times New Roman" w:hAnsi="Times New Roman" w:cs="Times New Roman"/>
          <w:sz w:val="24"/>
          <w:szCs w:val="24"/>
        </w:rPr>
        <w:t xml:space="preserve">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w:t>
      </w:r>
      <w:r w:rsidRPr="00E0222F">
        <w:rPr>
          <w:rFonts w:ascii="Times New Roman" w:hAnsi="Times New Roman" w:cs="Times New Roman"/>
          <w:sz w:val="24"/>
          <w:szCs w:val="24"/>
        </w:rPr>
        <w:lastRenderedPageBreak/>
        <w:t>Уполномоченным органом с учетом требований к информированию, установленных Административным регламентом.</w:t>
      </w:r>
    </w:p>
    <w:p w:rsidR="008948E3" w:rsidRPr="00E0222F" w:rsidRDefault="008948E3" w:rsidP="00F804E6">
      <w:pPr>
        <w:widowControl w:val="0"/>
        <w:numPr>
          <w:ilvl w:val="0"/>
          <w:numId w:val="2"/>
        </w:numPr>
        <w:tabs>
          <w:tab w:val="left" w:pos="1504"/>
        </w:tabs>
        <w:spacing w:after="63"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8948E3" w:rsidRPr="00013F3F" w:rsidRDefault="008948E3" w:rsidP="00F804E6">
      <w:pPr>
        <w:pStyle w:val="25"/>
        <w:keepNext/>
        <w:keepLines/>
        <w:numPr>
          <w:ilvl w:val="0"/>
          <w:numId w:val="24"/>
        </w:numPr>
        <w:shd w:val="clear" w:color="auto" w:fill="auto"/>
        <w:tabs>
          <w:tab w:val="left" w:pos="1284"/>
        </w:tabs>
        <w:spacing w:before="0" w:after="0" w:line="643" w:lineRule="exact"/>
        <w:ind w:right="493"/>
        <w:jc w:val="center"/>
        <w:rPr>
          <w:sz w:val="24"/>
          <w:szCs w:val="24"/>
        </w:rPr>
      </w:pPr>
      <w:bookmarkStart w:id="4" w:name="bookmark4"/>
      <w:r w:rsidRPr="00013F3F">
        <w:rPr>
          <w:sz w:val="24"/>
          <w:szCs w:val="24"/>
        </w:rPr>
        <w:t xml:space="preserve">Стандарт предоставления муниципальной услуги </w:t>
      </w:r>
    </w:p>
    <w:p w:rsidR="00E0222F" w:rsidRPr="00013F3F" w:rsidRDefault="008948E3" w:rsidP="00E0222F">
      <w:pPr>
        <w:pStyle w:val="25"/>
        <w:keepNext/>
        <w:keepLines/>
        <w:shd w:val="clear" w:color="auto" w:fill="auto"/>
        <w:tabs>
          <w:tab w:val="left" w:pos="1284"/>
        </w:tabs>
        <w:spacing w:before="0" w:after="0" w:line="643" w:lineRule="exact"/>
        <w:ind w:left="1080" w:right="493" w:firstLine="0"/>
        <w:jc w:val="center"/>
        <w:rPr>
          <w:sz w:val="24"/>
          <w:szCs w:val="24"/>
        </w:rPr>
      </w:pPr>
      <w:r w:rsidRPr="00013F3F">
        <w:rPr>
          <w:sz w:val="24"/>
          <w:szCs w:val="24"/>
        </w:rPr>
        <w:t>Наименование муниципальной услуги</w:t>
      </w:r>
      <w:bookmarkEnd w:id="4"/>
    </w:p>
    <w:p w:rsidR="008948E3" w:rsidRPr="00E0222F" w:rsidRDefault="008948E3" w:rsidP="00F804E6">
      <w:pPr>
        <w:widowControl w:val="0"/>
        <w:numPr>
          <w:ilvl w:val="0"/>
          <w:numId w:val="4"/>
        </w:numPr>
        <w:tabs>
          <w:tab w:val="left" w:pos="1239"/>
        </w:tabs>
        <w:spacing w:after="316" w:line="317"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Муниципальная услуга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948E3" w:rsidRDefault="008948E3" w:rsidP="008948E3">
      <w:pPr>
        <w:pStyle w:val="25"/>
        <w:keepNext/>
        <w:keepLines/>
        <w:shd w:val="clear" w:color="auto" w:fill="auto"/>
        <w:spacing w:before="0" w:after="0" w:line="322" w:lineRule="exact"/>
        <w:ind w:right="493" w:firstLine="709"/>
        <w:jc w:val="center"/>
        <w:rPr>
          <w:sz w:val="24"/>
          <w:szCs w:val="24"/>
        </w:rPr>
      </w:pPr>
      <w:bookmarkStart w:id="5" w:name="bookmark5"/>
      <w:r w:rsidRPr="00E0222F">
        <w:rPr>
          <w:sz w:val="24"/>
          <w:szCs w:val="24"/>
        </w:rPr>
        <w:t>Наименование органа, предоставляющего</w:t>
      </w:r>
      <w:bookmarkStart w:id="6" w:name="bookmark6"/>
      <w:bookmarkEnd w:id="5"/>
      <w:r w:rsidRPr="00E0222F">
        <w:rPr>
          <w:sz w:val="24"/>
          <w:szCs w:val="24"/>
        </w:rPr>
        <w:t xml:space="preserve"> муниципальную услугу</w:t>
      </w:r>
      <w:bookmarkEnd w:id="6"/>
    </w:p>
    <w:p w:rsidR="00E0222F" w:rsidRDefault="00E0222F" w:rsidP="00E0222F">
      <w:pPr>
        <w:pStyle w:val="62"/>
        <w:shd w:val="clear" w:color="auto" w:fill="auto"/>
        <w:tabs>
          <w:tab w:val="left" w:pos="1656"/>
        </w:tabs>
        <w:ind w:right="493"/>
        <w:rPr>
          <w:b/>
          <w:bCs/>
          <w:i w:val="0"/>
          <w:iCs w:val="0"/>
          <w:sz w:val="24"/>
          <w:szCs w:val="24"/>
        </w:rPr>
      </w:pPr>
      <w:r>
        <w:rPr>
          <w:b/>
          <w:bCs/>
          <w:i w:val="0"/>
          <w:iCs w:val="0"/>
          <w:sz w:val="24"/>
          <w:szCs w:val="24"/>
        </w:rPr>
        <w:t xml:space="preserve">             </w:t>
      </w:r>
    </w:p>
    <w:p w:rsidR="008948E3" w:rsidRPr="00E0222F" w:rsidRDefault="00E0222F" w:rsidP="00E0222F">
      <w:pPr>
        <w:pStyle w:val="62"/>
        <w:shd w:val="clear" w:color="auto" w:fill="auto"/>
        <w:tabs>
          <w:tab w:val="left" w:pos="1656"/>
        </w:tabs>
        <w:ind w:right="493"/>
        <w:rPr>
          <w:i w:val="0"/>
          <w:sz w:val="24"/>
          <w:szCs w:val="24"/>
          <w:highlight w:val="yellow"/>
        </w:rPr>
      </w:pPr>
      <w:r>
        <w:rPr>
          <w:b/>
          <w:bCs/>
          <w:i w:val="0"/>
          <w:iCs w:val="0"/>
          <w:sz w:val="24"/>
          <w:szCs w:val="24"/>
        </w:rPr>
        <w:t xml:space="preserve">           </w:t>
      </w:r>
      <w:r w:rsidR="008948E3" w:rsidRPr="00E0222F">
        <w:rPr>
          <w:rStyle w:val="63"/>
          <w:sz w:val="24"/>
          <w:szCs w:val="24"/>
        </w:rPr>
        <w:t xml:space="preserve">2.2 Муниципальная услуга предоставляется Уполномоченным органом – </w:t>
      </w:r>
      <w:r w:rsidR="008948E3" w:rsidRPr="00E0222F">
        <w:rPr>
          <w:i w:val="0"/>
          <w:sz w:val="24"/>
          <w:szCs w:val="24"/>
        </w:rPr>
        <w:t xml:space="preserve">администрацией сельского поселения </w:t>
      </w:r>
      <w:r w:rsidR="00C11F5A">
        <w:rPr>
          <w:i w:val="0"/>
          <w:sz w:val="24"/>
          <w:szCs w:val="24"/>
        </w:rPr>
        <w:t xml:space="preserve">Мокша </w:t>
      </w:r>
      <w:r w:rsidR="008948E3" w:rsidRPr="00E0222F">
        <w:rPr>
          <w:i w:val="0"/>
          <w:sz w:val="24"/>
          <w:szCs w:val="24"/>
        </w:rPr>
        <w:t>муниципального района Большеглушицкий Самарской области.</w:t>
      </w:r>
    </w:p>
    <w:p w:rsidR="008948E3" w:rsidRPr="00E0222F" w:rsidRDefault="008948E3" w:rsidP="00F804E6">
      <w:pPr>
        <w:pStyle w:val="ac"/>
        <w:widowControl w:val="0"/>
        <w:numPr>
          <w:ilvl w:val="1"/>
          <w:numId w:val="24"/>
        </w:numPr>
        <w:spacing w:after="0" w:line="240" w:lineRule="auto"/>
        <w:ind w:left="0" w:right="493" w:firstLine="709"/>
        <w:jc w:val="both"/>
        <w:rPr>
          <w:rFonts w:ascii="Times New Roman" w:hAnsi="Times New Roman" w:cs="Times New Roman"/>
          <w:sz w:val="24"/>
          <w:szCs w:val="24"/>
        </w:rPr>
      </w:pPr>
      <w:r w:rsidRPr="00E0222F">
        <w:rPr>
          <w:rFonts w:ascii="Times New Roman" w:hAnsi="Times New Roman" w:cs="Times New Roman"/>
          <w:sz w:val="24"/>
          <w:szCs w:val="24"/>
        </w:rPr>
        <w:t xml:space="preserve">При предоставлении муниципальной услуги Уполномоченный орган взаимодействует </w:t>
      </w:r>
      <w:proofErr w:type="gramStart"/>
      <w:r w:rsidRPr="00E0222F">
        <w:rPr>
          <w:rFonts w:ascii="Times New Roman" w:hAnsi="Times New Roman" w:cs="Times New Roman"/>
          <w:sz w:val="24"/>
          <w:szCs w:val="24"/>
        </w:rPr>
        <w:t>с</w:t>
      </w:r>
      <w:proofErr w:type="gramEnd"/>
      <w:r w:rsidRPr="00E0222F">
        <w:rPr>
          <w:rFonts w:ascii="Times New Roman" w:hAnsi="Times New Roman" w:cs="Times New Roman"/>
          <w:sz w:val="24"/>
          <w:szCs w:val="24"/>
        </w:rPr>
        <w:t>:</w:t>
      </w:r>
    </w:p>
    <w:p w:rsidR="008948E3" w:rsidRPr="00E0222F" w:rsidRDefault="008948E3" w:rsidP="00F804E6">
      <w:pPr>
        <w:widowControl w:val="0"/>
        <w:numPr>
          <w:ilvl w:val="0"/>
          <w:numId w:val="5"/>
        </w:numPr>
        <w:tabs>
          <w:tab w:val="left" w:pos="1504"/>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8948E3" w:rsidRPr="00E0222F" w:rsidRDefault="008948E3" w:rsidP="00F804E6">
      <w:pPr>
        <w:widowControl w:val="0"/>
        <w:numPr>
          <w:ilvl w:val="0"/>
          <w:numId w:val="5"/>
        </w:numPr>
        <w:tabs>
          <w:tab w:val="left" w:pos="1504"/>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8948E3" w:rsidRPr="00E0222F" w:rsidRDefault="008948E3" w:rsidP="00F804E6">
      <w:pPr>
        <w:widowControl w:val="0"/>
        <w:numPr>
          <w:ilvl w:val="0"/>
          <w:numId w:val="5"/>
        </w:numPr>
        <w:tabs>
          <w:tab w:val="left" w:pos="1503"/>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Органом исполнительной власти Самарской области, уполномоченным в области лесных отношений, при согласовании схемы расположения земельного участка или земельных участков на кадастровом плане территории.</w:t>
      </w:r>
    </w:p>
    <w:p w:rsidR="008948E3" w:rsidRPr="00E0222F" w:rsidRDefault="008948E3" w:rsidP="00F804E6">
      <w:pPr>
        <w:pStyle w:val="ac"/>
        <w:widowControl w:val="0"/>
        <w:numPr>
          <w:ilvl w:val="1"/>
          <w:numId w:val="24"/>
        </w:numPr>
        <w:tabs>
          <w:tab w:val="left" w:pos="709"/>
        </w:tabs>
        <w:spacing w:after="329" w:line="322" w:lineRule="exact"/>
        <w:ind w:left="0" w:right="493" w:firstLine="709"/>
        <w:jc w:val="both"/>
        <w:rPr>
          <w:rFonts w:ascii="Times New Roman" w:hAnsi="Times New Roman" w:cs="Times New Roman"/>
          <w:sz w:val="24"/>
          <w:szCs w:val="24"/>
        </w:rPr>
      </w:pPr>
      <w:r w:rsidRPr="00E0222F">
        <w:rPr>
          <w:rFonts w:ascii="Times New Roman" w:hAnsi="Times New Roman" w:cs="Times New Roman"/>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8948E3" w:rsidRDefault="008948E3" w:rsidP="008948E3">
      <w:pPr>
        <w:pStyle w:val="25"/>
        <w:keepNext/>
        <w:keepLines/>
        <w:shd w:val="clear" w:color="auto" w:fill="auto"/>
        <w:spacing w:before="0" w:after="0"/>
        <w:ind w:right="493" w:firstLine="709"/>
        <w:jc w:val="center"/>
        <w:rPr>
          <w:sz w:val="24"/>
          <w:szCs w:val="24"/>
        </w:rPr>
      </w:pPr>
      <w:bookmarkStart w:id="7" w:name="bookmark7"/>
      <w:r w:rsidRPr="00013F3F">
        <w:rPr>
          <w:sz w:val="24"/>
          <w:szCs w:val="24"/>
        </w:rPr>
        <w:t>Результат предоставления муниципальной</w:t>
      </w:r>
      <w:bookmarkStart w:id="8" w:name="bookmark8"/>
      <w:bookmarkEnd w:id="7"/>
      <w:r w:rsidRPr="00013F3F">
        <w:rPr>
          <w:sz w:val="24"/>
          <w:szCs w:val="24"/>
        </w:rPr>
        <w:t xml:space="preserve"> услуги</w:t>
      </w:r>
      <w:bookmarkEnd w:id="8"/>
    </w:p>
    <w:p w:rsidR="00E0222F" w:rsidRPr="00013F3F" w:rsidRDefault="00E0222F" w:rsidP="008948E3">
      <w:pPr>
        <w:pStyle w:val="25"/>
        <w:keepNext/>
        <w:keepLines/>
        <w:shd w:val="clear" w:color="auto" w:fill="auto"/>
        <w:spacing w:before="0" w:after="0"/>
        <w:ind w:right="493" w:firstLine="709"/>
        <w:jc w:val="center"/>
        <w:rPr>
          <w:sz w:val="24"/>
          <w:szCs w:val="24"/>
        </w:rPr>
      </w:pPr>
    </w:p>
    <w:p w:rsidR="008948E3" w:rsidRPr="00E0222F" w:rsidRDefault="008948E3" w:rsidP="00F804E6">
      <w:pPr>
        <w:pStyle w:val="ac"/>
        <w:widowControl w:val="0"/>
        <w:numPr>
          <w:ilvl w:val="1"/>
          <w:numId w:val="24"/>
        </w:numPr>
        <w:tabs>
          <w:tab w:val="left" w:pos="1258"/>
        </w:tabs>
        <w:spacing w:after="0" w:line="322" w:lineRule="exact"/>
        <w:ind w:right="493"/>
        <w:jc w:val="both"/>
        <w:rPr>
          <w:rFonts w:ascii="Times New Roman" w:hAnsi="Times New Roman" w:cs="Times New Roman"/>
          <w:sz w:val="24"/>
          <w:szCs w:val="24"/>
        </w:rPr>
      </w:pPr>
      <w:r w:rsidRPr="00E0222F">
        <w:rPr>
          <w:rFonts w:ascii="Times New Roman" w:hAnsi="Times New Roman" w:cs="Times New Roman"/>
          <w:sz w:val="24"/>
          <w:szCs w:val="24"/>
        </w:rPr>
        <w:t>Результатом предоставления муниципальной услуги является:</w:t>
      </w:r>
    </w:p>
    <w:p w:rsidR="008948E3" w:rsidRPr="00E0222F" w:rsidRDefault="008948E3" w:rsidP="00F804E6">
      <w:pPr>
        <w:widowControl w:val="0"/>
        <w:numPr>
          <w:ilvl w:val="0"/>
          <w:numId w:val="6"/>
        </w:numPr>
        <w:tabs>
          <w:tab w:val="left" w:pos="1503"/>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Проект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(далее - соглашение о перераспределении земельных участков), подписанный должностным лицом Уполномоченного органа, по форме согласно приложению № 1 к настоящему Административному регламенту;</w:t>
      </w:r>
    </w:p>
    <w:p w:rsidR="008948E3" w:rsidRPr="00E0222F" w:rsidRDefault="008948E3" w:rsidP="00F804E6">
      <w:pPr>
        <w:widowControl w:val="0"/>
        <w:numPr>
          <w:ilvl w:val="0"/>
          <w:numId w:val="6"/>
        </w:numPr>
        <w:tabs>
          <w:tab w:val="left" w:pos="1503"/>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lastRenderedPageBreak/>
        <w:t>Решение об отказе в заключени</w:t>
      </w:r>
      <w:proofErr w:type="gramStart"/>
      <w:r w:rsidRPr="00E0222F">
        <w:rPr>
          <w:rFonts w:ascii="Times New Roman" w:hAnsi="Times New Roman" w:cs="Times New Roman"/>
          <w:sz w:val="24"/>
          <w:szCs w:val="24"/>
        </w:rPr>
        <w:t>и</w:t>
      </w:r>
      <w:proofErr w:type="gramEnd"/>
      <w:r w:rsidRPr="00E0222F">
        <w:rPr>
          <w:rFonts w:ascii="Times New Roman" w:hAnsi="Times New Roman" w:cs="Times New Roman"/>
          <w:sz w:val="24"/>
          <w:szCs w:val="24"/>
        </w:rPr>
        <w:t xml:space="preserve"> соглашения о перераспределении земельных участков по форме согласно приложению № 2 к настоящему Административному регламенту;</w:t>
      </w:r>
    </w:p>
    <w:p w:rsidR="008948E3" w:rsidRPr="00E0222F" w:rsidRDefault="008948E3" w:rsidP="00F804E6">
      <w:pPr>
        <w:widowControl w:val="0"/>
        <w:numPr>
          <w:ilvl w:val="0"/>
          <w:numId w:val="6"/>
        </w:numPr>
        <w:tabs>
          <w:tab w:val="left" w:pos="1503"/>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Промежуточными результатами предоставления муниципальной услуги являются:</w:t>
      </w:r>
    </w:p>
    <w:p w:rsidR="008948E3" w:rsidRPr="00E0222F" w:rsidRDefault="008948E3" w:rsidP="00F804E6">
      <w:pPr>
        <w:widowControl w:val="0"/>
        <w:numPr>
          <w:ilvl w:val="0"/>
          <w:numId w:val="7"/>
        </w:numPr>
        <w:tabs>
          <w:tab w:val="left" w:pos="979"/>
        </w:tabs>
        <w:spacing w:after="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 xml:space="preserve">согласие </w:t>
      </w:r>
      <w:proofErr w:type="gramStart"/>
      <w:r w:rsidRPr="00E0222F">
        <w:rPr>
          <w:rFonts w:ascii="Times New Roman" w:hAnsi="Times New Roman" w:cs="Times New Roman"/>
          <w:sz w:val="24"/>
          <w:szCs w:val="24"/>
        </w:rPr>
        <w:t>на заключение соглашения о перераспределении земельных участков в соответствии с утвержденным проектом межевания территории по форме</w:t>
      </w:r>
      <w:proofErr w:type="gramEnd"/>
      <w:r w:rsidRPr="00E0222F">
        <w:rPr>
          <w:rFonts w:ascii="Times New Roman" w:hAnsi="Times New Roman" w:cs="Times New Roman"/>
          <w:sz w:val="24"/>
          <w:szCs w:val="24"/>
        </w:rPr>
        <w:t xml:space="preserve"> согласно приложению № 3 к настоящему Административному регламенту;</w:t>
      </w:r>
    </w:p>
    <w:p w:rsidR="008948E3" w:rsidRPr="00E0222F" w:rsidRDefault="008948E3" w:rsidP="00F804E6">
      <w:pPr>
        <w:widowControl w:val="0"/>
        <w:numPr>
          <w:ilvl w:val="0"/>
          <w:numId w:val="7"/>
        </w:numPr>
        <w:tabs>
          <w:tab w:val="left" w:pos="979"/>
        </w:tabs>
        <w:spacing w:after="640" w:line="322" w:lineRule="exact"/>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решение об утверждении схемы расположения земельного участка или земельных участков на кадастровом плане территории (далее -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 по форме согласно приложению</w:t>
      </w:r>
      <w:r w:rsidR="00E0222F">
        <w:rPr>
          <w:rFonts w:ascii="Times New Roman" w:hAnsi="Times New Roman" w:cs="Times New Roman"/>
          <w:sz w:val="24"/>
          <w:szCs w:val="24"/>
        </w:rPr>
        <w:t xml:space="preserve">   </w:t>
      </w:r>
      <w:r w:rsidRPr="00E0222F">
        <w:rPr>
          <w:rFonts w:ascii="Times New Roman" w:hAnsi="Times New Roman" w:cs="Times New Roman"/>
          <w:sz w:val="24"/>
          <w:szCs w:val="24"/>
        </w:rPr>
        <w:t xml:space="preserve"> № 4 к настоящему Административному регламенту.</w:t>
      </w:r>
    </w:p>
    <w:p w:rsidR="008948E3" w:rsidRPr="00013F3F" w:rsidRDefault="008948E3" w:rsidP="008948E3">
      <w:pPr>
        <w:pStyle w:val="30"/>
        <w:shd w:val="clear" w:color="auto" w:fill="auto"/>
        <w:spacing w:after="347"/>
        <w:ind w:right="493" w:firstLine="709"/>
        <w:jc w:val="center"/>
        <w:rPr>
          <w:sz w:val="24"/>
          <w:szCs w:val="24"/>
        </w:rPr>
      </w:pPr>
      <w:r w:rsidRPr="00013F3F">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948E3" w:rsidRPr="00E0222F" w:rsidRDefault="008948E3" w:rsidP="00F804E6">
      <w:pPr>
        <w:pStyle w:val="ac"/>
        <w:widowControl w:val="0"/>
        <w:numPr>
          <w:ilvl w:val="1"/>
          <w:numId w:val="24"/>
        </w:numPr>
        <w:tabs>
          <w:tab w:val="left" w:pos="993"/>
        </w:tabs>
        <w:spacing w:after="0" w:line="288" w:lineRule="exact"/>
        <w:ind w:left="0" w:right="493" w:firstLine="709"/>
        <w:jc w:val="both"/>
        <w:rPr>
          <w:rFonts w:ascii="Times New Roman" w:hAnsi="Times New Roman" w:cs="Times New Roman"/>
          <w:sz w:val="24"/>
          <w:szCs w:val="24"/>
        </w:rPr>
      </w:pPr>
      <w:r w:rsidRPr="00E0222F">
        <w:rPr>
          <w:rFonts w:ascii="Times New Roman" w:hAnsi="Times New Roman" w:cs="Times New Roman"/>
          <w:sz w:val="24"/>
          <w:szCs w:val="24"/>
        </w:rPr>
        <w:t>Срок предоставления муниципальной услуги определяется в соответствии с Земельным кодексом Российской Федерации.</w:t>
      </w:r>
    </w:p>
    <w:p w:rsidR="008948E3" w:rsidRPr="00E0222F" w:rsidRDefault="008948E3" w:rsidP="008948E3">
      <w:pPr>
        <w:tabs>
          <w:tab w:val="left" w:pos="993"/>
        </w:tabs>
        <w:spacing w:after="640"/>
        <w:ind w:right="493" w:firstLine="709"/>
        <w:jc w:val="both"/>
        <w:rPr>
          <w:rFonts w:ascii="Times New Roman" w:hAnsi="Times New Roman" w:cs="Times New Roman"/>
          <w:sz w:val="24"/>
          <w:szCs w:val="24"/>
        </w:rPr>
      </w:pPr>
      <w:r w:rsidRPr="00E0222F">
        <w:rPr>
          <w:rFonts w:ascii="Times New Roman" w:hAnsi="Times New Roman" w:cs="Times New Roman"/>
          <w:sz w:val="24"/>
          <w:szCs w:val="24"/>
        </w:rPr>
        <w:t>Органом государственной власти Самарской области, Уполномоченным органом  может быть предусмотрено предоставление муниципальной услуги в иной срок, не превышающий установленный Земельным кодексом Российской Федерации.</w:t>
      </w:r>
    </w:p>
    <w:p w:rsidR="008948E3" w:rsidRPr="00013F3F" w:rsidRDefault="008948E3" w:rsidP="008948E3">
      <w:pPr>
        <w:pStyle w:val="25"/>
        <w:keepNext/>
        <w:keepLines/>
        <w:shd w:val="clear" w:color="auto" w:fill="auto"/>
        <w:spacing w:before="0" w:after="320" w:line="322" w:lineRule="exact"/>
        <w:ind w:right="493" w:firstLine="709"/>
        <w:jc w:val="center"/>
        <w:rPr>
          <w:sz w:val="24"/>
          <w:szCs w:val="24"/>
        </w:rPr>
      </w:pPr>
      <w:bookmarkStart w:id="9" w:name="bookmark9"/>
      <w:r w:rsidRPr="00013F3F">
        <w:rPr>
          <w:sz w:val="24"/>
          <w:szCs w:val="24"/>
        </w:rPr>
        <w:t>Нормативные правовые акты, регулирующие предоставление муниципальной услуги</w:t>
      </w:r>
      <w:bookmarkEnd w:id="9"/>
    </w:p>
    <w:p w:rsidR="008948E3" w:rsidRDefault="008948E3" w:rsidP="00F804E6">
      <w:pPr>
        <w:pStyle w:val="ac"/>
        <w:widowControl w:val="0"/>
        <w:numPr>
          <w:ilvl w:val="1"/>
          <w:numId w:val="24"/>
        </w:numPr>
        <w:tabs>
          <w:tab w:val="left" w:pos="1114"/>
        </w:tabs>
        <w:spacing w:after="320" w:line="322" w:lineRule="exact"/>
        <w:ind w:left="0" w:right="493" w:firstLine="709"/>
        <w:jc w:val="both"/>
        <w:rPr>
          <w:rFonts w:ascii="Times New Roman" w:hAnsi="Times New Roman" w:cs="Times New Roman"/>
          <w:sz w:val="24"/>
          <w:szCs w:val="24"/>
        </w:rPr>
      </w:pPr>
      <w:r w:rsidRPr="00E0222F">
        <w:rPr>
          <w:rFonts w:ascii="Times New Roman" w:hAnsi="Times New Roman" w:cs="Times New Roman"/>
          <w:sz w:val="24"/>
          <w:szCs w:val="24"/>
        </w:rPr>
        <w:t xml:space="preserve">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 (указать также перечень региональных (муниципальных) информационных ресурсов при наличии).</w:t>
      </w:r>
    </w:p>
    <w:p w:rsidR="00965154" w:rsidRDefault="00965154" w:rsidP="00965154">
      <w:pPr>
        <w:widowControl w:val="0"/>
        <w:tabs>
          <w:tab w:val="left" w:pos="1114"/>
        </w:tabs>
        <w:spacing w:after="320" w:line="322" w:lineRule="exact"/>
        <w:ind w:right="493"/>
        <w:jc w:val="both"/>
        <w:rPr>
          <w:rFonts w:ascii="Times New Roman" w:hAnsi="Times New Roman" w:cs="Times New Roman"/>
          <w:sz w:val="24"/>
          <w:szCs w:val="24"/>
        </w:rPr>
      </w:pPr>
    </w:p>
    <w:p w:rsidR="00965154" w:rsidRDefault="00965154" w:rsidP="00965154">
      <w:pPr>
        <w:widowControl w:val="0"/>
        <w:tabs>
          <w:tab w:val="left" w:pos="1114"/>
        </w:tabs>
        <w:spacing w:after="320" w:line="322" w:lineRule="exact"/>
        <w:ind w:right="493"/>
        <w:jc w:val="both"/>
        <w:rPr>
          <w:rFonts w:ascii="Times New Roman" w:hAnsi="Times New Roman" w:cs="Times New Roman"/>
          <w:sz w:val="24"/>
          <w:szCs w:val="24"/>
        </w:rPr>
      </w:pPr>
    </w:p>
    <w:p w:rsidR="00965154" w:rsidRPr="00965154" w:rsidRDefault="00965154" w:rsidP="00965154">
      <w:pPr>
        <w:widowControl w:val="0"/>
        <w:tabs>
          <w:tab w:val="left" w:pos="1114"/>
        </w:tabs>
        <w:spacing w:after="320" w:line="322" w:lineRule="exact"/>
        <w:ind w:right="493"/>
        <w:jc w:val="both"/>
        <w:rPr>
          <w:rFonts w:ascii="Times New Roman" w:hAnsi="Times New Roman" w:cs="Times New Roman"/>
          <w:sz w:val="24"/>
          <w:szCs w:val="24"/>
        </w:rPr>
      </w:pPr>
    </w:p>
    <w:p w:rsidR="008948E3" w:rsidRPr="00013F3F" w:rsidRDefault="008948E3" w:rsidP="008948E3">
      <w:pPr>
        <w:pStyle w:val="30"/>
        <w:shd w:val="clear" w:color="auto" w:fill="auto"/>
        <w:spacing w:after="316"/>
        <w:ind w:right="493" w:firstLine="709"/>
        <w:jc w:val="center"/>
        <w:rPr>
          <w:sz w:val="24"/>
          <w:szCs w:val="24"/>
        </w:rPr>
      </w:pPr>
      <w:r w:rsidRPr="00013F3F">
        <w:rPr>
          <w:sz w:val="24"/>
          <w:szCs w:val="24"/>
        </w:rPr>
        <w:t xml:space="preserve">Исчерпывающий перечень документов, необходимых в соответствии с </w:t>
      </w:r>
      <w:r w:rsidRPr="00013F3F">
        <w:rPr>
          <w:sz w:val="24"/>
          <w:szCs w:val="24"/>
        </w:rPr>
        <w:lastRenderedPageBreak/>
        <w:t>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948E3" w:rsidRPr="00965154" w:rsidRDefault="008948E3" w:rsidP="00F804E6">
      <w:pPr>
        <w:pStyle w:val="ac"/>
        <w:widowControl w:val="0"/>
        <w:numPr>
          <w:ilvl w:val="1"/>
          <w:numId w:val="24"/>
        </w:numPr>
        <w:tabs>
          <w:tab w:val="left" w:pos="1409"/>
        </w:tabs>
        <w:spacing w:after="0" w:line="326" w:lineRule="exact"/>
        <w:ind w:right="493"/>
        <w:jc w:val="both"/>
        <w:rPr>
          <w:rFonts w:ascii="Times New Roman" w:hAnsi="Times New Roman" w:cs="Times New Roman"/>
          <w:sz w:val="24"/>
          <w:szCs w:val="24"/>
        </w:rPr>
      </w:pPr>
      <w:r w:rsidRPr="00965154">
        <w:rPr>
          <w:rFonts w:ascii="Times New Roman" w:hAnsi="Times New Roman" w:cs="Times New Roman"/>
          <w:sz w:val="24"/>
          <w:szCs w:val="24"/>
        </w:rPr>
        <w:t>Для получения муниципальной услуги заявитель представляет:</w:t>
      </w:r>
    </w:p>
    <w:p w:rsidR="008948E3" w:rsidRPr="00965154" w:rsidRDefault="008948E3" w:rsidP="00F804E6">
      <w:pPr>
        <w:widowControl w:val="0"/>
        <w:numPr>
          <w:ilvl w:val="0"/>
          <w:numId w:val="8"/>
        </w:numPr>
        <w:tabs>
          <w:tab w:val="left" w:pos="1450"/>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 xml:space="preserve">Заявление о предоставлении муниципальной услуги по форме согласно приложению </w:t>
      </w:r>
      <w:r w:rsidRPr="00965154">
        <w:rPr>
          <w:rFonts w:ascii="Times New Roman" w:hAnsi="Times New Roman" w:cs="Times New Roman"/>
          <w:sz w:val="24"/>
          <w:szCs w:val="24"/>
          <w:lang w:eastAsia="en-US" w:bidi="en-US"/>
        </w:rPr>
        <w:t>№</w:t>
      </w:r>
      <w:r w:rsidRPr="00965154">
        <w:rPr>
          <w:rFonts w:ascii="Times New Roman" w:hAnsi="Times New Roman" w:cs="Times New Roman"/>
          <w:sz w:val="24"/>
          <w:szCs w:val="24"/>
          <w:lang w:val="en-US" w:eastAsia="en-US" w:bidi="en-US"/>
        </w:rPr>
        <w:t xml:space="preserve"> </w:t>
      </w:r>
      <w:r w:rsidRPr="00965154">
        <w:rPr>
          <w:rFonts w:ascii="Times New Roman" w:hAnsi="Times New Roman" w:cs="Times New Roman"/>
          <w:sz w:val="24"/>
          <w:szCs w:val="24"/>
        </w:rPr>
        <w:t>5 к настоящему Административному регламенту.</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 форме электронного документа в личном кабинете на ЕПГУ;</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на бумажном носителе в виде распечатанного экземпляра электронного документа в Уполномоченном органе, многофункциональном центре;</w:t>
      </w:r>
    </w:p>
    <w:p w:rsidR="008948E3" w:rsidRPr="00965154" w:rsidRDefault="008948E3" w:rsidP="00F804E6">
      <w:pPr>
        <w:widowControl w:val="0"/>
        <w:numPr>
          <w:ilvl w:val="0"/>
          <w:numId w:val="8"/>
        </w:numPr>
        <w:tabs>
          <w:tab w:val="left" w:pos="1505"/>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Документ, удостоверяющий личность заявителя, представителя.</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65154">
        <w:rPr>
          <w:rFonts w:ascii="Times New Roman" w:hAnsi="Times New Roman" w:cs="Times New Roman"/>
          <w:sz w:val="24"/>
          <w:szCs w:val="24"/>
        </w:rPr>
        <w:t>ии и ау</w:t>
      </w:r>
      <w:proofErr w:type="gramEnd"/>
      <w:r w:rsidRPr="00965154">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 случае</w:t>
      </w:r>
      <w:proofErr w:type="gramStart"/>
      <w:r w:rsidRPr="00965154">
        <w:rPr>
          <w:rFonts w:ascii="Times New Roman" w:hAnsi="Times New Roman" w:cs="Times New Roman"/>
          <w:sz w:val="24"/>
          <w:szCs w:val="24"/>
        </w:rPr>
        <w:t>,</w:t>
      </w:r>
      <w:proofErr w:type="gramEnd"/>
      <w:r w:rsidRPr="00965154">
        <w:rPr>
          <w:rFonts w:ascii="Times New Roman" w:hAnsi="Times New Roman" w:cs="Times New Roman"/>
          <w:sz w:val="24"/>
          <w:szCs w:val="24"/>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rsidR="008948E3" w:rsidRPr="00965154" w:rsidRDefault="008948E3" w:rsidP="008948E3">
      <w:pPr>
        <w:tabs>
          <w:tab w:val="left" w:pos="2319"/>
          <w:tab w:val="left" w:pos="4762"/>
          <w:tab w:val="right" w:pos="8526"/>
          <w:tab w:val="right" w:pos="9639"/>
        </w:tabs>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Документ,</w:t>
      </w:r>
      <w:r w:rsidRPr="00965154">
        <w:rPr>
          <w:rFonts w:ascii="Times New Roman" w:hAnsi="Times New Roman" w:cs="Times New Roman"/>
          <w:sz w:val="24"/>
          <w:szCs w:val="24"/>
        </w:rPr>
        <w:tab/>
        <w:t>подтвержда</w:t>
      </w:r>
      <w:r w:rsidR="00965154">
        <w:rPr>
          <w:rFonts w:ascii="Times New Roman" w:hAnsi="Times New Roman" w:cs="Times New Roman"/>
          <w:sz w:val="24"/>
          <w:szCs w:val="24"/>
        </w:rPr>
        <w:t>ющий</w:t>
      </w:r>
      <w:r w:rsidR="00965154">
        <w:rPr>
          <w:rFonts w:ascii="Times New Roman" w:hAnsi="Times New Roman" w:cs="Times New Roman"/>
          <w:sz w:val="24"/>
          <w:szCs w:val="24"/>
        </w:rPr>
        <w:tab/>
        <w:t>полномочия</w:t>
      </w:r>
      <w:r w:rsidR="00965154">
        <w:rPr>
          <w:rFonts w:ascii="Times New Roman" w:hAnsi="Times New Roman" w:cs="Times New Roman"/>
          <w:sz w:val="24"/>
          <w:szCs w:val="24"/>
        </w:rPr>
        <w:tab/>
        <w:t xml:space="preserve"> представителя, выданный </w:t>
      </w:r>
      <w:r w:rsidRPr="00965154">
        <w:rPr>
          <w:rFonts w:ascii="Times New Roman" w:hAnsi="Times New Roman" w:cs="Times New Roman"/>
          <w:sz w:val="24"/>
          <w:szCs w:val="24"/>
        </w:rPr>
        <w:t>юридическим лицом, должен быть подписан усиленной квалификационной электронной подписью уполномоченного лица, выдавшего документ.</w:t>
      </w:r>
    </w:p>
    <w:p w:rsidR="008948E3" w:rsidRPr="00965154" w:rsidRDefault="008948E3" w:rsidP="008948E3">
      <w:pPr>
        <w:tabs>
          <w:tab w:val="left" w:pos="2319"/>
          <w:tab w:val="left" w:pos="4762"/>
          <w:tab w:val="right" w:pos="8526"/>
          <w:tab w:val="right" w:pos="9639"/>
        </w:tabs>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Документ,</w:t>
      </w:r>
      <w:r w:rsidRPr="00965154">
        <w:rPr>
          <w:rFonts w:ascii="Times New Roman" w:hAnsi="Times New Roman" w:cs="Times New Roman"/>
          <w:sz w:val="24"/>
          <w:szCs w:val="24"/>
        </w:rPr>
        <w:tab/>
        <w:t>подтверждающий</w:t>
      </w:r>
      <w:r w:rsidRPr="00965154">
        <w:rPr>
          <w:rFonts w:ascii="Times New Roman" w:hAnsi="Times New Roman" w:cs="Times New Roman"/>
          <w:sz w:val="24"/>
          <w:szCs w:val="24"/>
        </w:rPr>
        <w:tab/>
        <w:t xml:space="preserve">полномочия </w:t>
      </w:r>
      <w:r w:rsidRPr="00965154">
        <w:rPr>
          <w:rFonts w:ascii="Times New Roman" w:hAnsi="Times New Roman" w:cs="Times New Roman"/>
          <w:sz w:val="24"/>
          <w:szCs w:val="24"/>
        </w:rPr>
        <w:tab/>
        <w:t>представителя,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8948E3" w:rsidRPr="00965154" w:rsidRDefault="008948E3" w:rsidP="008948E3">
      <w:pPr>
        <w:tabs>
          <w:tab w:val="left" w:pos="2319"/>
          <w:tab w:val="left" w:pos="4762"/>
          <w:tab w:val="right" w:pos="8526"/>
          <w:tab w:val="right" w:pos="9639"/>
        </w:tabs>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Документ,</w:t>
      </w:r>
      <w:r w:rsidRPr="00965154">
        <w:rPr>
          <w:rFonts w:ascii="Times New Roman" w:hAnsi="Times New Roman" w:cs="Times New Roman"/>
          <w:sz w:val="24"/>
          <w:szCs w:val="24"/>
        </w:rPr>
        <w:tab/>
        <w:t>подтверждающий</w:t>
      </w:r>
      <w:r w:rsidRPr="00965154">
        <w:rPr>
          <w:rFonts w:ascii="Times New Roman" w:hAnsi="Times New Roman" w:cs="Times New Roman"/>
          <w:sz w:val="24"/>
          <w:szCs w:val="24"/>
        </w:rPr>
        <w:tab/>
        <w:t>полномочия</w:t>
      </w:r>
      <w:r w:rsidRPr="00965154">
        <w:rPr>
          <w:rFonts w:ascii="Times New Roman" w:hAnsi="Times New Roman" w:cs="Times New Roman"/>
          <w:sz w:val="24"/>
          <w:szCs w:val="24"/>
        </w:rPr>
        <w:tab/>
        <w:t xml:space="preserve">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8948E3" w:rsidRPr="00965154" w:rsidRDefault="008948E3" w:rsidP="00F804E6">
      <w:pPr>
        <w:widowControl w:val="0"/>
        <w:numPr>
          <w:ilvl w:val="0"/>
          <w:numId w:val="8"/>
        </w:numPr>
        <w:tabs>
          <w:tab w:val="left" w:pos="1495"/>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Схема расположения земельного участка (если отсутствует проект межевания территории).</w:t>
      </w:r>
    </w:p>
    <w:p w:rsidR="008948E3" w:rsidRPr="00965154" w:rsidRDefault="008948E3" w:rsidP="00F804E6">
      <w:pPr>
        <w:widowControl w:val="0"/>
        <w:numPr>
          <w:ilvl w:val="0"/>
          <w:numId w:val="8"/>
        </w:numPr>
        <w:tabs>
          <w:tab w:val="left" w:pos="1495"/>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Согласие землепользователей, землевладельцев, арендаторов на перераспределение земельных участков.</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lastRenderedPageBreak/>
        <w:t>В случае</w:t>
      </w:r>
      <w:proofErr w:type="gramStart"/>
      <w:r w:rsidRPr="00965154">
        <w:rPr>
          <w:rFonts w:ascii="Times New Roman" w:hAnsi="Times New Roman" w:cs="Times New Roman"/>
          <w:sz w:val="24"/>
          <w:szCs w:val="24"/>
        </w:rPr>
        <w:t>,</w:t>
      </w:r>
      <w:proofErr w:type="gramEnd"/>
      <w:r w:rsidRPr="00965154">
        <w:rPr>
          <w:rFonts w:ascii="Times New Roman" w:hAnsi="Times New Roman" w:cs="Times New Roman"/>
          <w:sz w:val="24"/>
          <w:szCs w:val="24"/>
        </w:rPr>
        <w:t xml:space="preserve"> если права собственности на исходные земельные участки ограничены, требуется представить согласие землепользователей, землевладельцев, арендаторов на перераспределение земельных участков.</w:t>
      </w:r>
    </w:p>
    <w:p w:rsidR="008948E3" w:rsidRPr="00965154" w:rsidRDefault="008948E3" w:rsidP="00F804E6">
      <w:pPr>
        <w:widowControl w:val="0"/>
        <w:numPr>
          <w:ilvl w:val="0"/>
          <w:numId w:val="8"/>
        </w:numPr>
        <w:tabs>
          <w:tab w:val="left" w:pos="1499"/>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Согласие залогодержателя на перераспределение земельных участков.</w:t>
      </w:r>
    </w:p>
    <w:p w:rsidR="00965154" w:rsidRDefault="00965154" w:rsidP="008948E3">
      <w:pPr>
        <w:ind w:right="493" w:firstLine="709"/>
        <w:jc w:val="both"/>
        <w:rPr>
          <w:rFonts w:ascii="Times New Roman" w:hAnsi="Times New Roman" w:cs="Times New Roman"/>
          <w:sz w:val="24"/>
          <w:szCs w:val="24"/>
        </w:rPr>
      </w:pP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 случае</w:t>
      </w:r>
      <w:proofErr w:type="gramStart"/>
      <w:r w:rsidRPr="00965154">
        <w:rPr>
          <w:rFonts w:ascii="Times New Roman" w:hAnsi="Times New Roman" w:cs="Times New Roman"/>
          <w:sz w:val="24"/>
          <w:szCs w:val="24"/>
        </w:rPr>
        <w:t>,</w:t>
      </w:r>
      <w:proofErr w:type="gramEnd"/>
      <w:r w:rsidRPr="00965154">
        <w:rPr>
          <w:rFonts w:ascii="Times New Roman" w:hAnsi="Times New Roman" w:cs="Times New Roman"/>
          <w:sz w:val="24"/>
          <w:szCs w:val="24"/>
        </w:rPr>
        <w:t xml:space="preserve"> если права собственности на такой земельный участок обременены залогом, требуется представить согласие залогодержателей на перераспределение земельных участков.</w:t>
      </w:r>
    </w:p>
    <w:p w:rsidR="008948E3" w:rsidRPr="00965154" w:rsidRDefault="008948E3" w:rsidP="00F804E6">
      <w:pPr>
        <w:widowControl w:val="0"/>
        <w:numPr>
          <w:ilvl w:val="0"/>
          <w:numId w:val="8"/>
        </w:numPr>
        <w:tabs>
          <w:tab w:val="left" w:pos="1495"/>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Правоустанавливающий документ на земельный участок (в случае, если право собственности не зарегистрировано в Едином государственном реестре недвижимости).</w:t>
      </w:r>
    </w:p>
    <w:p w:rsidR="008948E3" w:rsidRPr="00965154" w:rsidRDefault="008948E3" w:rsidP="00F804E6">
      <w:pPr>
        <w:widowControl w:val="0"/>
        <w:numPr>
          <w:ilvl w:val="0"/>
          <w:numId w:val="8"/>
        </w:numPr>
        <w:tabs>
          <w:tab w:val="left" w:pos="1495"/>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Заверенный перевод на русский язык документов о государственной регистрации юридического лица</w:t>
      </w:r>
    </w:p>
    <w:p w:rsidR="008948E3" w:rsidRPr="00965154" w:rsidRDefault="008948E3" w:rsidP="008948E3">
      <w:pPr>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 случае</w:t>
      </w:r>
      <w:proofErr w:type="gramStart"/>
      <w:r w:rsidRPr="00965154">
        <w:rPr>
          <w:rFonts w:ascii="Times New Roman" w:hAnsi="Times New Roman" w:cs="Times New Roman"/>
          <w:sz w:val="24"/>
          <w:szCs w:val="24"/>
        </w:rPr>
        <w:t>,</w:t>
      </w:r>
      <w:proofErr w:type="gramEnd"/>
      <w:r w:rsidRPr="00965154">
        <w:rPr>
          <w:rFonts w:ascii="Times New Roman" w:hAnsi="Times New Roman" w:cs="Times New Roman"/>
          <w:sz w:val="24"/>
          <w:szCs w:val="24"/>
        </w:rPr>
        <w:t xml:space="preserve"> если заявителем является иностранное юридическое лицо, необходимо представить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w:t>
      </w:r>
    </w:p>
    <w:p w:rsidR="008948E3" w:rsidRPr="00965154" w:rsidRDefault="008948E3" w:rsidP="00F804E6">
      <w:pPr>
        <w:widowControl w:val="0"/>
        <w:numPr>
          <w:ilvl w:val="0"/>
          <w:numId w:val="8"/>
        </w:numPr>
        <w:tabs>
          <w:tab w:val="left" w:pos="1495"/>
        </w:tabs>
        <w:spacing w:after="0" w:line="322" w:lineRule="exact"/>
        <w:ind w:right="493" w:firstLine="709"/>
        <w:jc w:val="both"/>
        <w:rPr>
          <w:rFonts w:ascii="Times New Roman" w:hAnsi="Times New Roman" w:cs="Times New Roman"/>
          <w:sz w:val="24"/>
          <w:szCs w:val="24"/>
        </w:rPr>
      </w:pPr>
      <w:r w:rsidRPr="00965154">
        <w:rPr>
          <w:rFonts w:ascii="Times New Roman" w:hAnsi="Times New Roman" w:cs="Times New Roman"/>
          <w:sz w:val="24"/>
          <w:szCs w:val="24"/>
        </w:rPr>
        <w:t>Выписка из Единого государственного реестра недвижимости о земельном участке, образуемом в результате перераспределения (предоставляется после государственного кадастрового учета земельного участка, образуемого в результате перераспределения).</w:t>
      </w:r>
    </w:p>
    <w:p w:rsidR="008948E3" w:rsidRPr="00965154" w:rsidRDefault="008948E3" w:rsidP="00F804E6">
      <w:pPr>
        <w:pStyle w:val="ac"/>
        <w:widowControl w:val="0"/>
        <w:numPr>
          <w:ilvl w:val="1"/>
          <w:numId w:val="24"/>
        </w:numPr>
        <w:tabs>
          <w:tab w:val="left" w:pos="1272"/>
        </w:tabs>
        <w:spacing w:after="320" w:line="322" w:lineRule="exact"/>
        <w:ind w:left="0" w:right="493" w:firstLine="709"/>
        <w:jc w:val="both"/>
        <w:rPr>
          <w:rFonts w:ascii="Times New Roman" w:hAnsi="Times New Roman" w:cs="Times New Roman"/>
          <w:sz w:val="24"/>
          <w:szCs w:val="24"/>
        </w:rPr>
      </w:pPr>
      <w:r w:rsidRPr="00965154">
        <w:rPr>
          <w:rFonts w:ascii="Times New Roman" w:hAnsi="Times New Roman" w:cs="Times New Roman"/>
          <w:sz w:val="24"/>
          <w:szCs w:val="24"/>
        </w:rPr>
        <w:t>Заявления и прилагаемые документы, указанные в пункте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8948E3" w:rsidRDefault="008948E3" w:rsidP="00965154">
      <w:pPr>
        <w:pStyle w:val="30"/>
        <w:shd w:val="clear" w:color="auto" w:fill="auto"/>
        <w:ind w:right="493" w:firstLine="709"/>
        <w:jc w:val="center"/>
        <w:rPr>
          <w:sz w:val="24"/>
          <w:szCs w:val="24"/>
        </w:rPr>
      </w:pPr>
      <w:r w:rsidRPr="00013F3F">
        <w:rPr>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w:t>
      </w:r>
      <w:bookmarkStart w:id="10" w:name="bookmark10"/>
      <w:r w:rsidR="00965154">
        <w:rPr>
          <w:sz w:val="24"/>
          <w:szCs w:val="24"/>
        </w:rPr>
        <w:t xml:space="preserve"> самоуправления и иных органов, </w:t>
      </w:r>
      <w:r w:rsidRPr="00013F3F">
        <w:rPr>
          <w:sz w:val="24"/>
          <w:szCs w:val="24"/>
        </w:rPr>
        <w:t>участвующих в предоставлении государственных или муниципальных услуг</w:t>
      </w:r>
      <w:bookmarkEnd w:id="10"/>
    </w:p>
    <w:p w:rsidR="00965154" w:rsidRPr="00013F3F" w:rsidRDefault="00965154" w:rsidP="00965154">
      <w:pPr>
        <w:pStyle w:val="30"/>
        <w:shd w:val="clear" w:color="auto" w:fill="auto"/>
        <w:ind w:right="493" w:firstLine="709"/>
        <w:jc w:val="center"/>
        <w:rPr>
          <w:sz w:val="24"/>
          <w:szCs w:val="24"/>
        </w:rPr>
      </w:pPr>
    </w:p>
    <w:p w:rsidR="008948E3" w:rsidRPr="00866209" w:rsidRDefault="008948E3" w:rsidP="00F804E6">
      <w:pPr>
        <w:pStyle w:val="ac"/>
        <w:widowControl w:val="0"/>
        <w:numPr>
          <w:ilvl w:val="1"/>
          <w:numId w:val="24"/>
        </w:numPr>
        <w:tabs>
          <w:tab w:val="left" w:pos="1276"/>
        </w:tabs>
        <w:spacing w:after="0" w:line="322" w:lineRule="exact"/>
        <w:ind w:left="0" w:right="493" w:firstLine="709"/>
        <w:jc w:val="both"/>
        <w:rPr>
          <w:rFonts w:ascii="Times New Roman" w:hAnsi="Times New Roman" w:cs="Times New Roman"/>
          <w:sz w:val="24"/>
          <w:szCs w:val="24"/>
        </w:rPr>
      </w:pPr>
      <w:r w:rsidRPr="00866209">
        <w:rPr>
          <w:rFonts w:ascii="Times New Roman" w:hAnsi="Times New Roman" w:cs="Times New Roman"/>
          <w:sz w:val="24"/>
          <w:szCs w:val="24"/>
        </w:rPr>
        <w:t>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8948E3" w:rsidRPr="00866209" w:rsidRDefault="008948E3" w:rsidP="00F804E6">
      <w:pPr>
        <w:widowControl w:val="0"/>
        <w:numPr>
          <w:ilvl w:val="0"/>
          <w:numId w:val="9"/>
        </w:numPr>
        <w:tabs>
          <w:tab w:val="left" w:pos="1643"/>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Выписка из Единого государственного реестра юридических лиц, в случае подачи заявления юридическим лицом;</w:t>
      </w:r>
    </w:p>
    <w:p w:rsidR="008948E3" w:rsidRPr="00866209" w:rsidRDefault="008948E3" w:rsidP="00F804E6">
      <w:pPr>
        <w:widowControl w:val="0"/>
        <w:numPr>
          <w:ilvl w:val="0"/>
          <w:numId w:val="9"/>
        </w:numPr>
        <w:tabs>
          <w:tab w:val="left" w:pos="1643"/>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Выписка из Единого государственного реестра индивидуальных предпринимателей, в случае подачи заявления индивидуальным предпринимателем;</w:t>
      </w:r>
    </w:p>
    <w:p w:rsidR="008948E3" w:rsidRPr="00866209" w:rsidRDefault="008948E3" w:rsidP="00F804E6">
      <w:pPr>
        <w:widowControl w:val="0"/>
        <w:numPr>
          <w:ilvl w:val="0"/>
          <w:numId w:val="9"/>
        </w:numPr>
        <w:tabs>
          <w:tab w:val="left" w:pos="1643"/>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Выписка из Единого государственного реестра недвижимости</w:t>
      </w:r>
      <w:r w:rsidR="00965154" w:rsidRPr="00866209">
        <w:rPr>
          <w:rFonts w:ascii="Times New Roman" w:hAnsi="Times New Roman" w:cs="Times New Roman"/>
          <w:sz w:val="24"/>
          <w:szCs w:val="24"/>
        </w:rPr>
        <w:t xml:space="preserve"> в отношении земельного участка;</w:t>
      </w:r>
    </w:p>
    <w:p w:rsidR="008948E3" w:rsidRPr="00866209" w:rsidRDefault="008948E3" w:rsidP="00F804E6">
      <w:pPr>
        <w:widowControl w:val="0"/>
        <w:numPr>
          <w:ilvl w:val="0"/>
          <w:numId w:val="9"/>
        </w:numPr>
        <w:tabs>
          <w:tab w:val="left" w:pos="1643"/>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 xml:space="preserve">Согласование или отказ в согласовании схемы расположения земельного участка от органа исполнительной власти Самарской области, уполномоченного в области </w:t>
      </w:r>
      <w:r w:rsidRPr="00866209">
        <w:rPr>
          <w:rFonts w:ascii="Times New Roman" w:hAnsi="Times New Roman" w:cs="Times New Roman"/>
          <w:sz w:val="24"/>
          <w:szCs w:val="24"/>
        </w:rPr>
        <w:lastRenderedPageBreak/>
        <w:t>лесных отношений.</w:t>
      </w:r>
    </w:p>
    <w:p w:rsidR="008948E3" w:rsidRPr="00866209" w:rsidRDefault="008948E3" w:rsidP="00F804E6">
      <w:pPr>
        <w:pStyle w:val="ac"/>
        <w:widowControl w:val="0"/>
        <w:numPr>
          <w:ilvl w:val="1"/>
          <w:numId w:val="24"/>
        </w:numPr>
        <w:tabs>
          <w:tab w:val="left" w:pos="1643"/>
        </w:tabs>
        <w:spacing w:after="0" w:line="322" w:lineRule="exact"/>
        <w:ind w:left="0" w:right="493" w:firstLine="709"/>
        <w:jc w:val="both"/>
        <w:rPr>
          <w:rFonts w:ascii="Times New Roman" w:hAnsi="Times New Roman" w:cs="Times New Roman"/>
          <w:sz w:val="24"/>
          <w:szCs w:val="24"/>
        </w:rPr>
      </w:pPr>
      <w:r w:rsidRPr="00866209">
        <w:rPr>
          <w:rFonts w:ascii="Times New Roman" w:hAnsi="Times New Roman" w:cs="Times New Roman"/>
          <w:sz w:val="24"/>
          <w:szCs w:val="24"/>
        </w:rPr>
        <w:t>При предоставлении муниципальной услуги запрещается требовать от заявителя:</w:t>
      </w:r>
    </w:p>
    <w:p w:rsidR="008948E3" w:rsidRPr="00866209" w:rsidRDefault="00866209" w:rsidP="00866209">
      <w:pPr>
        <w:widowControl w:val="0"/>
        <w:tabs>
          <w:tab w:val="left" w:pos="1063"/>
        </w:tabs>
        <w:spacing w:after="0" w:line="322" w:lineRule="exact"/>
        <w:ind w:right="493"/>
        <w:jc w:val="both"/>
        <w:rPr>
          <w:rFonts w:ascii="Times New Roman" w:hAnsi="Times New Roman" w:cs="Times New Roman"/>
          <w:sz w:val="24"/>
          <w:szCs w:val="24"/>
        </w:rPr>
      </w:pPr>
      <w:r w:rsidRPr="00866209">
        <w:rPr>
          <w:rFonts w:ascii="Times New Roman" w:hAnsi="Times New Roman" w:cs="Times New Roman"/>
          <w:sz w:val="24"/>
          <w:szCs w:val="24"/>
        </w:rPr>
        <w:t xml:space="preserve">            1) </w:t>
      </w:r>
      <w:r w:rsidR="008948E3" w:rsidRPr="00866209">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w:t>
      </w:r>
      <w:r>
        <w:rPr>
          <w:rFonts w:ascii="Times New Roman" w:hAnsi="Times New Roman" w:cs="Times New Roman"/>
          <w:sz w:val="24"/>
          <w:szCs w:val="24"/>
        </w:rPr>
        <w:t>ставлением муниципальной услуги.</w:t>
      </w:r>
    </w:p>
    <w:p w:rsidR="008948E3" w:rsidRPr="00866209" w:rsidRDefault="00866209" w:rsidP="00866209">
      <w:pPr>
        <w:widowControl w:val="0"/>
        <w:tabs>
          <w:tab w:val="left" w:pos="1063"/>
        </w:tabs>
        <w:spacing w:after="0" w:line="322" w:lineRule="exact"/>
        <w:ind w:right="493"/>
        <w:jc w:val="both"/>
        <w:rPr>
          <w:rFonts w:ascii="Times New Roman" w:hAnsi="Times New Roman" w:cs="Times New Roman"/>
          <w:sz w:val="24"/>
          <w:szCs w:val="24"/>
        </w:rPr>
      </w:pPr>
      <w:r w:rsidRPr="00866209">
        <w:rPr>
          <w:rFonts w:ascii="Times New Roman" w:hAnsi="Times New Roman" w:cs="Times New Roman"/>
          <w:sz w:val="24"/>
          <w:szCs w:val="24"/>
        </w:rPr>
        <w:t xml:space="preserve">           </w:t>
      </w:r>
      <w:proofErr w:type="gramStart"/>
      <w:r w:rsidRPr="00866209">
        <w:rPr>
          <w:rFonts w:ascii="Times New Roman" w:hAnsi="Times New Roman" w:cs="Times New Roman"/>
          <w:sz w:val="24"/>
          <w:szCs w:val="24"/>
        </w:rPr>
        <w:t xml:space="preserve">2) </w:t>
      </w:r>
      <w:r w:rsidR="008948E3" w:rsidRPr="00866209">
        <w:rPr>
          <w:rFonts w:ascii="Times New Roman" w:hAnsi="Times New Roman" w:cs="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в соответствии с нормативными правовыми актами Российской Федерации, муниципальными правовыми актами </w:t>
      </w:r>
      <w:r w:rsidR="008948E3" w:rsidRPr="00866209">
        <w:rPr>
          <w:rStyle w:val="27"/>
          <w:rFonts w:eastAsia="Courier New"/>
          <w:i w:val="0"/>
          <w:sz w:val="24"/>
          <w:szCs w:val="24"/>
        </w:rPr>
        <w:t>муниципального района Большеглушицкий Самарской области</w:t>
      </w:r>
      <w:r w:rsidR="008948E3" w:rsidRPr="00866209">
        <w:rPr>
          <w:rStyle w:val="27"/>
          <w:rFonts w:eastAsia="Courier New"/>
          <w:sz w:val="24"/>
          <w:szCs w:val="24"/>
        </w:rPr>
        <w:t xml:space="preserve"> </w:t>
      </w:r>
      <w:r w:rsidR="008948E3" w:rsidRPr="00866209">
        <w:rPr>
          <w:rFonts w:ascii="Times New Roman" w:hAnsi="Times New Roman" w:cs="Times New Roman"/>
          <w:sz w:val="24"/>
          <w:szCs w:val="24"/>
        </w:rPr>
        <w:t>находятся в распоряжении органов, предоставляющих муниципальную услугу,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w:t>
      </w:r>
      <w:proofErr w:type="gramEnd"/>
      <w:r w:rsidR="008948E3" w:rsidRPr="00866209">
        <w:rPr>
          <w:rFonts w:ascii="Times New Roman" w:hAnsi="Times New Roman" w:cs="Times New Roman"/>
          <w:sz w:val="24"/>
          <w:szCs w:val="24"/>
        </w:rPr>
        <w:t xml:space="preserve"> документов, указанных в части 6 статьи 7 Федерального закона от 27 июля 2010 года № 210 -ФЗ «Об организации предоставления государственных и муниципальных услуг» (далее - Федеральный закон № 210-ФЗ).</w:t>
      </w:r>
    </w:p>
    <w:p w:rsidR="008948E3" w:rsidRPr="00866209" w:rsidRDefault="00866209" w:rsidP="00866209">
      <w:pPr>
        <w:widowControl w:val="0"/>
        <w:tabs>
          <w:tab w:val="left" w:pos="1219"/>
        </w:tabs>
        <w:spacing w:after="0" w:line="322" w:lineRule="exact"/>
        <w:ind w:right="493"/>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3) </w:t>
      </w:r>
      <w:r w:rsidR="008948E3" w:rsidRPr="00866209">
        <w:rPr>
          <w:rFonts w:ascii="Times New Roman" w:hAnsi="Times New Roman" w:cs="Times New Roman"/>
          <w:sz w:val="24"/>
          <w:szCs w:val="24"/>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8948E3" w:rsidRPr="00866209" w:rsidRDefault="00866209" w:rsidP="00866209">
      <w:pPr>
        <w:widowControl w:val="0"/>
        <w:tabs>
          <w:tab w:val="left" w:pos="1219"/>
        </w:tabs>
        <w:spacing w:after="0" w:line="322" w:lineRule="exact"/>
        <w:ind w:right="493"/>
        <w:jc w:val="both"/>
        <w:rPr>
          <w:rFonts w:ascii="Times New Roman" w:hAnsi="Times New Roman" w:cs="Times New Roman"/>
          <w:sz w:val="24"/>
          <w:szCs w:val="24"/>
        </w:rPr>
      </w:pPr>
      <w:r>
        <w:rPr>
          <w:rFonts w:ascii="Times New Roman" w:hAnsi="Times New Roman" w:cs="Times New Roman"/>
        </w:rPr>
        <w:t xml:space="preserve">          </w:t>
      </w:r>
      <w:r w:rsidRPr="00866209">
        <w:rPr>
          <w:rFonts w:ascii="Times New Roman" w:hAnsi="Times New Roman" w:cs="Times New Roman"/>
          <w:sz w:val="24"/>
          <w:szCs w:val="24"/>
        </w:rPr>
        <w:t xml:space="preserve">4) </w:t>
      </w:r>
      <w:r w:rsidR="008948E3" w:rsidRPr="00866209">
        <w:rPr>
          <w:rFonts w:ascii="Times New Roman" w:hAnsi="Times New Roman" w:cs="Times New Roman"/>
          <w:sz w:val="24"/>
          <w:szCs w:val="24"/>
        </w:rPr>
        <w:t>Представления документов и информации, отсутствие и (или) недостоверность которых не</w:t>
      </w:r>
      <w:r w:rsidR="008948E3" w:rsidRPr="00013F3F">
        <w:rPr>
          <w:rFonts w:ascii="Times New Roman" w:hAnsi="Times New Roman" w:cs="Times New Roman"/>
        </w:rPr>
        <w:t xml:space="preserve"> </w:t>
      </w:r>
      <w:r w:rsidR="008948E3" w:rsidRPr="00866209">
        <w:rPr>
          <w:rFonts w:ascii="Times New Roman" w:hAnsi="Times New Roman" w:cs="Times New Roman"/>
          <w:sz w:val="24"/>
          <w:szCs w:val="24"/>
        </w:rPr>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948E3" w:rsidRPr="00866209" w:rsidRDefault="008948E3" w:rsidP="00866209">
      <w:pPr>
        <w:spacing w:after="0"/>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948E3" w:rsidRPr="00866209" w:rsidRDefault="008948E3" w:rsidP="00866209">
      <w:pPr>
        <w:spacing w:after="0"/>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948E3" w:rsidRPr="00866209" w:rsidRDefault="008948E3" w:rsidP="00866209">
      <w:pPr>
        <w:spacing w:after="0"/>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948E3" w:rsidRPr="00866209" w:rsidRDefault="008948E3" w:rsidP="00866209">
      <w:pPr>
        <w:tabs>
          <w:tab w:val="left" w:pos="4236"/>
          <w:tab w:val="left" w:pos="5210"/>
          <w:tab w:val="left" w:pos="5767"/>
          <w:tab w:val="left" w:pos="6814"/>
          <w:tab w:val="left" w:pos="7298"/>
        </w:tabs>
        <w:spacing w:after="0"/>
        <w:ind w:right="493" w:firstLine="709"/>
        <w:jc w:val="both"/>
        <w:rPr>
          <w:rFonts w:ascii="Times New Roman" w:hAnsi="Times New Roman" w:cs="Times New Roman"/>
          <w:sz w:val="24"/>
          <w:szCs w:val="24"/>
        </w:rPr>
      </w:pPr>
      <w:proofErr w:type="gramStart"/>
      <w:r w:rsidRPr="00866209">
        <w:rPr>
          <w:rFonts w:ascii="Times New Roman"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w:t>
      </w:r>
      <w:r w:rsidR="00866209">
        <w:rPr>
          <w:rFonts w:ascii="Times New Roman" w:hAnsi="Times New Roman" w:cs="Times New Roman"/>
          <w:sz w:val="24"/>
          <w:szCs w:val="24"/>
        </w:rPr>
        <w:t xml:space="preserve">ка организации, предусмотренной  частью   1.1 </w:t>
      </w:r>
      <w:r w:rsidRPr="00866209">
        <w:rPr>
          <w:rFonts w:ascii="Times New Roman" w:hAnsi="Times New Roman" w:cs="Times New Roman"/>
          <w:sz w:val="24"/>
          <w:szCs w:val="24"/>
        </w:rPr>
        <w:t>статьи</w:t>
      </w:r>
      <w:r w:rsidRPr="00866209">
        <w:rPr>
          <w:rFonts w:ascii="Times New Roman" w:hAnsi="Times New Roman" w:cs="Times New Roman"/>
          <w:sz w:val="24"/>
          <w:szCs w:val="24"/>
        </w:rPr>
        <w:tab/>
        <w:t>16</w:t>
      </w:r>
      <w:r w:rsidRPr="00866209">
        <w:rPr>
          <w:rFonts w:ascii="Times New Roman" w:hAnsi="Times New Roman" w:cs="Times New Roman"/>
          <w:sz w:val="24"/>
          <w:szCs w:val="24"/>
        </w:rPr>
        <w:tab/>
        <w:t>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w:t>
      </w:r>
      <w:proofErr w:type="gramEnd"/>
      <w:r w:rsidRPr="00866209">
        <w:rPr>
          <w:rFonts w:ascii="Times New Roman" w:hAnsi="Times New Roman" w:cs="Times New Roman"/>
          <w:sz w:val="24"/>
          <w:szCs w:val="24"/>
        </w:rPr>
        <w:t xml:space="preserve"> в приеме документов, необходимых для предоставления муниципальной услуги, либо руководите</w:t>
      </w:r>
      <w:r w:rsidR="00866209">
        <w:rPr>
          <w:rFonts w:ascii="Times New Roman" w:hAnsi="Times New Roman" w:cs="Times New Roman"/>
          <w:sz w:val="24"/>
          <w:szCs w:val="24"/>
        </w:rPr>
        <w:t xml:space="preserve">ля организации, </w:t>
      </w:r>
      <w:r w:rsidR="00866209">
        <w:rPr>
          <w:rFonts w:ascii="Times New Roman" w:hAnsi="Times New Roman" w:cs="Times New Roman"/>
          <w:sz w:val="24"/>
          <w:szCs w:val="24"/>
        </w:rPr>
        <w:lastRenderedPageBreak/>
        <w:t xml:space="preserve">предусмотренной частью  1.1   </w:t>
      </w:r>
      <w:r w:rsidRPr="00866209">
        <w:rPr>
          <w:rFonts w:ascii="Times New Roman" w:hAnsi="Times New Roman" w:cs="Times New Roman"/>
          <w:sz w:val="24"/>
          <w:szCs w:val="24"/>
        </w:rPr>
        <w:t>статьи</w:t>
      </w:r>
      <w:r w:rsidRPr="00866209">
        <w:rPr>
          <w:rFonts w:ascii="Times New Roman" w:hAnsi="Times New Roman" w:cs="Times New Roman"/>
          <w:sz w:val="24"/>
          <w:szCs w:val="24"/>
        </w:rPr>
        <w:tab/>
        <w:t>16 Федерального закона № 210-ФЗ, уведомляется заявитель, а также приносятся извинения за доставленные неудобства.</w:t>
      </w:r>
    </w:p>
    <w:p w:rsidR="008948E3" w:rsidRPr="00866209" w:rsidRDefault="00866209" w:rsidP="00866209">
      <w:pPr>
        <w:tabs>
          <w:tab w:val="left" w:pos="4236"/>
          <w:tab w:val="left" w:pos="5210"/>
          <w:tab w:val="left" w:pos="5767"/>
          <w:tab w:val="left" w:pos="6814"/>
          <w:tab w:val="left" w:pos="7298"/>
        </w:tabs>
        <w:ind w:right="493"/>
        <w:jc w:val="both"/>
        <w:rPr>
          <w:rFonts w:ascii="Times New Roman" w:hAnsi="Times New Roman" w:cs="Times New Roman"/>
          <w:sz w:val="24"/>
          <w:szCs w:val="24"/>
        </w:rPr>
      </w:pPr>
      <w:r w:rsidRPr="00866209">
        <w:rPr>
          <w:rFonts w:ascii="Times New Roman" w:hAnsi="Times New Roman" w:cs="Times New Roman"/>
          <w:sz w:val="24"/>
          <w:szCs w:val="24"/>
        </w:rPr>
        <w:t xml:space="preserve">        5)</w:t>
      </w:r>
      <w:r w:rsidR="008948E3" w:rsidRPr="00866209">
        <w:rPr>
          <w:rFonts w:ascii="Times New Roman" w:hAnsi="Times New Roman" w:cs="Times New Roman"/>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1" w:history="1">
        <w:r w:rsidR="008948E3" w:rsidRPr="00866209">
          <w:rPr>
            <w:rFonts w:ascii="Times New Roman" w:hAnsi="Times New Roman" w:cs="Times New Roman"/>
            <w:color w:val="0000FF"/>
            <w:sz w:val="24"/>
            <w:szCs w:val="24"/>
          </w:rPr>
          <w:t>пунктом 7.2 части 1 статьи 16</w:t>
        </w:r>
      </w:hyperlink>
      <w:r w:rsidR="008948E3" w:rsidRPr="00866209">
        <w:rPr>
          <w:rFonts w:ascii="Times New Roman" w:hAnsi="Times New Roman" w:cs="Times New Roman"/>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948E3" w:rsidRPr="00013F3F" w:rsidRDefault="008948E3" w:rsidP="008948E3">
      <w:pPr>
        <w:pStyle w:val="25"/>
        <w:keepNext/>
        <w:keepLines/>
        <w:shd w:val="clear" w:color="auto" w:fill="auto"/>
        <w:spacing w:before="0" w:after="320" w:line="322" w:lineRule="exact"/>
        <w:ind w:right="493" w:firstLine="709"/>
        <w:jc w:val="center"/>
        <w:rPr>
          <w:sz w:val="24"/>
          <w:szCs w:val="24"/>
        </w:rPr>
      </w:pPr>
      <w:bookmarkStart w:id="11" w:name="bookmark11"/>
      <w:r w:rsidRPr="00013F3F">
        <w:rPr>
          <w:sz w:val="24"/>
          <w:szCs w:val="24"/>
        </w:rPr>
        <w:t>Исчерпывающий перечень оснований для отказа в приеме документов,</w:t>
      </w:r>
      <w:r w:rsidRPr="00013F3F">
        <w:rPr>
          <w:sz w:val="24"/>
          <w:szCs w:val="24"/>
        </w:rPr>
        <w:br/>
        <w:t>необходимых для предоставления муниципальной услуги</w:t>
      </w:r>
      <w:bookmarkEnd w:id="11"/>
    </w:p>
    <w:p w:rsidR="008948E3" w:rsidRPr="00866209" w:rsidRDefault="008948E3" w:rsidP="00F804E6">
      <w:pPr>
        <w:pStyle w:val="ac"/>
        <w:widowControl w:val="0"/>
        <w:numPr>
          <w:ilvl w:val="1"/>
          <w:numId w:val="24"/>
        </w:numPr>
        <w:tabs>
          <w:tab w:val="left" w:pos="1585"/>
        </w:tabs>
        <w:spacing w:after="0" w:line="322" w:lineRule="exact"/>
        <w:ind w:left="0" w:right="493" w:firstLine="709"/>
        <w:jc w:val="both"/>
        <w:rPr>
          <w:rFonts w:ascii="Times New Roman" w:hAnsi="Times New Roman" w:cs="Times New Roman"/>
          <w:sz w:val="24"/>
          <w:szCs w:val="24"/>
        </w:rPr>
      </w:pPr>
      <w:r w:rsidRPr="00866209">
        <w:rPr>
          <w:rFonts w:ascii="Times New Roman" w:hAnsi="Times New Roman" w:cs="Times New Roman"/>
          <w:sz w:val="24"/>
          <w:szCs w:val="24"/>
        </w:rPr>
        <w:t>Основаниями для отказа в приеме к рассмотрению документов, необходимых для предоставления муниципальной услуги, являются:</w:t>
      </w:r>
    </w:p>
    <w:p w:rsidR="008948E3" w:rsidRPr="00866209" w:rsidRDefault="008948E3" w:rsidP="00F804E6">
      <w:pPr>
        <w:widowControl w:val="0"/>
        <w:numPr>
          <w:ilvl w:val="0"/>
          <w:numId w:val="10"/>
        </w:numPr>
        <w:tabs>
          <w:tab w:val="left" w:pos="1594"/>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Заявление подано в орган государственной власти, орган местного самоуправления, в полномочия которых не входит предоставление муниципальной услуги;</w:t>
      </w:r>
    </w:p>
    <w:p w:rsidR="008948E3" w:rsidRPr="00866209" w:rsidRDefault="008948E3" w:rsidP="00F804E6">
      <w:pPr>
        <w:widowControl w:val="0"/>
        <w:numPr>
          <w:ilvl w:val="0"/>
          <w:numId w:val="10"/>
        </w:numPr>
        <w:tabs>
          <w:tab w:val="left" w:pos="1604"/>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В заявлении отсутствуют сведения, необходимые для предоставления муниципальной услуги, предусмотренные требованиями пункта 2 статьи 39.29 Земельного кодекса Российской Федерации (далее - ЗК РФ);</w:t>
      </w:r>
    </w:p>
    <w:p w:rsidR="008948E3" w:rsidRPr="00866209" w:rsidRDefault="008948E3" w:rsidP="00F804E6">
      <w:pPr>
        <w:widowControl w:val="0"/>
        <w:numPr>
          <w:ilvl w:val="0"/>
          <w:numId w:val="10"/>
        </w:numPr>
        <w:tabs>
          <w:tab w:val="left" w:pos="1594"/>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К заявлению не приложены документы, предусмотренные пунктом 3 статьи 39.29 ЗК РФ;</w:t>
      </w:r>
    </w:p>
    <w:p w:rsidR="008948E3" w:rsidRPr="00866209" w:rsidRDefault="008948E3" w:rsidP="00F804E6">
      <w:pPr>
        <w:widowControl w:val="0"/>
        <w:numPr>
          <w:ilvl w:val="0"/>
          <w:numId w:val="10"/>
        </w:numPr>
        <w:tabs>
          <w:tab w:val="left" w:pos="1614"/>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Представленные документы утратили силу на момент обращения заявителя с заявлением о предоставлении муниципальной услуги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8948E3" w:rsidRPr="00866209" w:rsidRDefault="008948E3" w:rsidP="00F804E6">
      <w:pPr>
        <w:widowControl w:val="0"/>
        <w:numPr>
          <w:ilvl w:val="0"/>
          <w:numId w:val="10"/>
        </w:numPr>
        <w:tabs>
          <w:tab w:val="left" w:pos="1599"/>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948E3" w:rsidRPr="00866209" w:rsidRDefault="008948E3" w:rsidP="00F804E6">
      <w:pPr>
        <w:widowControl w:val="0"/>
        <w:numPr>
          <w:ilvl w:val="0"/>
          <w:numId w:val="10"/>
        </w:numPr>
        <w:tabs>
          <w:tab w:val="left" w:pos="1790"/>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948E3" w:rsidRPr="00866209" w:rsidRDefault="008948E3" w:rsidP="00F804E6">
      <w:pPr>
        <w:widowControl w:val="0"/>
        <w:numPr>
          <w:ilvl w:val="0"/>
          <w:numId w:val="10"/>
        </w:numPr>
        <w:tabs>
          <w:tab w:val="left" w:pos="1599"/>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Заявление и документы, необходимые для предоставления муниципальной услуги, поданы в электронной форме с нарушением установленных требований;</w:t>
      </w:r>
    </w:p>
    <w:p w:rsidR="008948E3" w:rsidRPr="00866209" w:rsidRDefault="00866209" w:rsidP="00F804E6">
      <w:pPr>
        <w:widowControl w:val="0"/>
        <w:numPr>
          <w:ilvl w:val="0"/>
          <w:numId w:val="10"/>
        </w:numPr>
        <w:tabs>
          <w:tab w:val="left" w:pos="889"/>
        </w:tabs>
        <w:spacing w:after="0" w:line="322" w:lineRule="exact"/>
        <w:ind w:right="493"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8948E3" w:rsidRPr="00866209">
        <w:rPr>
          <w:rFonts w:ascii="Times New Roman" w:hAnsi="Times New Roman" w:cs="Times New Roman"/>
          <w:sz w:val="24"/>
          <w:szCs w:val="24"/>
        </w:rPr>
        <w:t xml:space="preserve">Выявлено несоблюдение установленных статьей 11 Федерального закона от </w:t>
      </w:r>
      <w:r>
        <w:rPr>
          <w:rFonts w:ascii="Times New Roman" w:hAnsi="Times New Roman" w:cs="Times New Roman"/>
          <w:sz w:val="24"/>
          <w:szCs w:val="24"/>
        </w:rPr>
        <w:t xml:space="preserve">            </w:t>
      </w:r>
      <w:r w:rsidR="008948E3" w:rsidRPr="00866209">
        <w:rPr>
          <w:rFonts w:ascii="Times New Roman" w:hAnsi="Times New Roman" w:cs="Times New Roman"/>
          <w:sz w:val="24"/>
          <w:szCs w:val="24"/>
        </w:rPr>
        <w:t>6 апреля 2011 г. № 63-ФЗ «Об электронной подписи» условий признания действительности усиленной квалифицированной электронной подписи;</w:t>
      </w:r>
    </w:p>
    <w:p w:rsidR="008948E3" w:rsidRPr="00866209" w:rsidRDefault="008948E3" w:rsidP="00F804E6">
      <w:pPr>
        <w:widowControl w:val="0"/>
        <w:numPr>
          <w:ilvl w:val="0"/>
          <w:numId w:val="10"/>
        </w:numPr>
        <w:tabs>
          <w:tab w:val="left" w:pos="1594"/>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Наличие противоречивых сведений в заявлении и приложенных к нему документах;</w:t>
      </w:r>
    </w:p>
    <w:p w:rsidR="008948E3" w:rsidRPr="00866209" w:rsidRDefault="008948E3" w:rsidP="00F804E6">
      <w:pPr>
        <w:widowControl w:val="0"/>
        <w:numPr>
          <w:ilvl w:val="0"/>
          <w:numId w:val="10"/>
        </w:numPr>
        <w:tabs>
          <w:tab w:val="left" w:pos="2041"/>
          <w:tab w:val="left" w:pos="4378"/>
          <w:tab w:val="left" w:pos="5919"/>
          <w:tab w:val="left" w:pos="7848"/>
        </w:tabs>
        <w:spacing w:after="0" w:line="322" w:lineRule="exact"/>
        <w:ind w:right="493" w:firstLine="709"/>
        <w:jc w:val="both"/>
        <w:rPr>
          <w:rFonts w:ascii="Times New Roman" w:hAnsi="Times New Roman" w:cs="Times New Roman"/>
          <w:sz w:val="24"/>
          <w:szCs w:val="24"/>
        </w:rPr>
      </w:pPr>
      <w:r w:rsidRPr="00866209">
        <w:rPr>
          <w:rFonts w:ascii="Times New Roman" w:hAnsi="Times New Roman" w:cs="Times New Roman"/>
          <w:sz w:val="24"/>
          <w:szCs w:val="24"/>
        </w:rPr>
        <w:t>Документы не</w:t>
      </w:r>
      <w:r w:rsidRPr="00866209">
        <w:rPr>
          <w:rFonts w:ascii="Times New Roman" w:hAnsi="Times New Roman" w:cs="Times New Roman"/>
          <w:sz w:val="24"/>
          <w:szCs w:val="24"/>
        </w:rPr>
        <w:tab/>
        <w:t>заверены</w:t>
      </w:r>
      <w:r w:rsidRPr="00866209">
        <w:rPr>
          <w:rFonts w:ascii="Times New Roman" w:hAnsi="Times New Roman" w:cs="Times New Roman"/>
          <w:sz w:val="24"/>
          <w:szCs w:val="24"/>
        </w:rPr>
        <w:tab/>
        <w:t>в порядке, предусмотренном законодательством Российской</w:t>
      </w:r>
      <w:r w:rsidRPr="00866209">
        <w:rPr>
          <w:rFonts w:ascii="Times New Roman" w:hAnsi="Times New Roman" w:cs="Times New Roman"/>
          <w:sz w:val="24"/>
          <w:szCs w:val="24"/>
        </w:rPr>
        <w:tab/>
        <w:t>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948E3" w:rsidRPr="00114438" w:rsidRDefault="008948E3" w:rsidP="00F804E6">
      <w:pPr>
        <w:pStyle w:val="ac"/>
        <w:widowControl w:val="0"/>
        <w:numPr>
          <w:ilvl w:val="1"/>
          <w:numId w:val="24"/>
        </w:numPr>
        <w:tabs>
          <w:tab w:val="left" w:pos="0"/>
        </w:tabs>
        <w:spacing w:after="0" w:line="322" w:lineRule="exact"/>
        <w:ind w:left="0" w:right="493" w:firstLine="709"/>
        <w:jc w:val="both"/>
        <w:rPr>
          <w:rFonts w:ascii="Times New Roman" w:hAnsi="Times New Roman" w:cs="Times New Roman"/>
          <w:sz w:val="24"/>
          <w:szCs w:val="24"/>
        </w:rPr>
      </w:pPr>
      <w:r w:rsidRPr="00114438">
        <w:rPr>
          <w:rFonts w:ascii="Times New Roman" w:hAnsi="Times New Roman" w:cs="Times New Roman"/>
          <w:sz w:val="24"/>
          <w:szCs w:val="24"/>
        </w:rPr>
        <w:t>Решение об отказе в приеме документов, необходимых для предоставления муниципальной услуги, по форме, приведенной в приложении № 7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8948E3" w:rsidRPr="00013F3F" w:rsidRDefault="008948E3" w:rsidP="00F804E6">
      <w:pPr>
        <w:pStyle w:val="ac"/>
        <w:widowControl w:val="0"/>
        <w:numPr>
          <w:ilvl w:val="1"/>
          <w:numId w:val="24"/>
        </w:numPr>
        <w:tabs>
          <w:tab w:val="left" w:pos="567"/>
        </w:tabs>
        <w:spacing w:after="320" w:line="322" w:lineRule="exact"/>
        <w:ind w:left="0" w:right="493" w:firstLine="426"/>
        <w:jc w:val="both"/>
        <w:rPr>
          <w:rFonts w:ascii="Times New Roman" w:hAnsi="Times New Roman" w:cs="Times New Roman"/>
        </w:rPr>
      </w:pPr>
      <w:r w:rsidRPr="00013F3F">
        <w:rPr>
          <w:rFonts w:ascii="Times New Roman" w:hAnsi="Times New Roman" w:cs="Times New Roman"/>
        </w:rPr>
        <w:t xml:space="preserve">Отказ в приеме документов, необходимых для предоставления муниципальной услуги, </w:t>
      </w:r>
      <w:r w:rsidRPr="00013F3F">
        <w:rPr>
          <w:rFonts w:ascii="Times New Roman" w:hAnsi="Times New Roman" w:cs="Times New Roman"/>
        </w:rPr>
        <w:lastRenderedPageBreak/>
        <w:t>не препятствует повторному обращению заявителя за предоставлением муниципальной услуги.</w:t>
      </w:r>
    </w:p>
    <w:p w:rsidR="008948E3" w:rsidRPr="00013F3F" w:rsidRDefault="008948E3" w:rsidP="008948E3">
      <w:pPr>
        <w:pStyle w:val="25"/>
        <w:keepNext/>
        <w:keepLines/>
        <w:shd w:val="clear" w:color="auto" w:fill="auto"/>
        <w:spacing w:before="0" w:after="320" w:line="322" w:lineRule="exact"/>
        <w:ind w:right="493" w:firstLine="709"/>
        <w:jc w:val="center"/>
        <w:rPr>
          <w:sz w:val="24"/>
          <w:szCs w:val="24"/>
        </w:rPr>
      </w:pPr>
      <w:bookmarkStart w:id="12" w:name="bookmark12"/>
      <w:r w:rsidRPr="00013F3F">
        <w:rPr>
          <w:sz w:val="24"/>
          <w:szCs w:val="24"/>
        </w:rPr>
        <w:t>Исчерпывающий перечень оснований для приостановления или отказа в предоставлении муниципальной услуги</w:t>
      </w:r>
      <w:bookmarkEnd w:id="12"/>
    </w:p>
    <w:p w:rsidR="008948E3" w:rsidRPr="00114438" w:rsidRDefault="008948E3" w:rsidP="00F804E6">
      <w:pPr>
        <w:pStyle w:val="ac"/>
        <w:widowControl w:val="0"/>
        <w:numPr>
          <w:ilvl w:val="1"/>
          <w:numId w:val="24"/>
        </w:numPr>
        <w:tabs>
          <w:tab w:val="left" w:pos="567"/>
        </w:tabs>
        <w:spacing w:after="0" w:line="322" w:lineRule="exact"/>
        <w:ind w:left="0" w:right="493" w:firstLine="709"/>
        <w:jc w:val="both"/>
        <w:rPr>
          <w:rFonts w:ascii="Times New Roman" w:hAnsi="Times New Roman" w:cs="Times New Roman"/>
          <w:sz w:val="24"/>
          <w:szCs w:val="24"/>
        </w:rPr>
      </w:pPr>
      <w:r w:rsidRPr="00114438">
        <w:rPr>
          <w:rFonts w:ascii="Times New Roman" w:hAnsi="Times New Roman" w:cs="Times New Roman"/>
          <w:sz w:val="24"/>
          <w:szCs w:val="24"/>
        </w:rPr>
        <w:t>Оснований для приостановления предоставления муниципальной услуги законодательством Российской Федерации не предусмотрено.</w:t>
      </w:r>
    </w:p>
    <w:p w:rsidR="008948E3" w:rsidRPr="00114438" w:rsidRDefault="008948E3" w:rsidP="00F804E6">
      <w:pPr>
        <w:pStyle w:val="ac"/>
        <w:widowControl w:val="0"/>
        <w:numPr>
          <w:ilvl w:val="1"/>
          <w:numId w:val="24"/>
        </w:numPr>
        <w:tabs>
          <w:tab w:val="left" w:pos="567"/>
          <w:tab w:val="left" w:pos="1704"/>
        </w:tabs>
        <w:spacing w:after="0" w:line="322" w:lineRule="exact"/>
        <w:ind w:left="0" w:right="493" w:firstLine="709"/>
        <w:jc w:val="both"/>
        <w:rPr>
          <w:rFonts w:ascii="Times New Roman" w:hAnsi="Times New Roman" w:cs="Times New Roman"/>
          <w:sz w:val="24"/>
          <w:szCs w:val="24"/>
        </w:rPr>
      </w:pPr>
      <w:r w:rsidRPr="00114438">
        <w:rPr>
          <w:rFonts w:ascii="Times New Roman" w:hAnsi="Times New Roman" w:cs="Times New Roman"/>
          <w:sz w:val="24"/>
          <w:szCs w:val="24"/>
        </w:rPr>
        <w:t>Основания для отказа в предоставлении муниципальной услуги:</w:t>
      </w:r>
    </w:p>
    <w:p w:rsidR="008948E3" w:rsidRPr="00114438" w:rsidRDefault="008948E3" w:rsidP="00F804E6">
      <w:pPr>
        <w:widowControl w:val="0"/>
        <w:numPr>
          <w:ilvl w:val="0"/>
          <w:numId w:val="11"/>
        </w:numPr>
        <w:tabs>
          <w:tab w:val="left" w:pos="1594"/>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Заявление о перераспределении земельных участков подано в случаях, не предусмотренных пунктом 1 статьи 39.28 ЗК РФ;</w:t>
      </w:r>
    </w:p>
    <w:p w:rsidR="008948E3" w:rsidRPr="00114438" w:rsidRDefault="008948E3" w:rsidP="00F804E6">
      <w:pPr>
        <w:widowControl w:val="0"/>
        <w:numPr>
          <w:ilvl w:val="0"/>
          <w:numId w:val="11"/>
        </w:numPr>
        <w:tabs>
          <w:tab w:val="left" w:pos="1594"/>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Не представлено в письменной форме согласие лиц, указанных в пункте 4 статьи 11.2 ЗК РФ, если земельные участки, которые предлагается перераспределить, обременены правами указанных лиц;</w:t>
      </w:r>
    </w:p>
    <w:p w:rsidR="008948E3" w:rsidRPr="00114438" w:rsidRDefault="008948E3" w:rsidP="00F804E6">
      <w:pPr>
        <w:widowControl w:val="0"/>
        <w:numPr>
          <w:ilvl w:val="0"/>
          <w:numId w:val="11"/>
        </w:numPr>
        <w:tabs>
          <w:tab w:val="left" w:pos="1704"/>
        </w:tabs>
        <w:spacing w:after="0" w:line="322" w:lineRule="exact"/>
        <w:ind w:right="493" w:firstLine="709"/>
        <w:jc w:val="both"/>
        <w:rPr>
          <w:rFonts w:ascii="Times New Roman" w:hAnsi="Times New Roman" w:cs="Times New Roman"/>
          <w:sz w:val="24"/>
          <w:szCs w:val="24"/>
        </w:rPr>
      </w:pPr>
      <w:proofErr w:type="gramStart"/>
      <w:r w:rsidRPr="00114438">
        <w:rPr>
          <w:rFonts w:ascii="Times New Roman" w:hAnsi="Times New Roman" w:cs="Times New Roman"/>
          <w:sz w:val="24"/>
          <w:szCs w:val="24"/>
        </w:rPr>
        <w:t>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w:t>
      </w:r>
      <w:proofErr w:type="gramEnd"/>
      <w:r w:rsidRPr="00114438">
        <w:rPr>
          <w:rFonts w:ascii="Times New Roman" w:hAnsi="Times New Roman" w:cs="Times New Roman"/>
          <w:sz w:val="24"/>
          <w:szCs w:val="24"/>
        </w:rPr>
        <w:t xml:space="preserve"> завершено), </w:t>
      </w:r>
      <w:proofErr w:type="gramStart"/>
      <w:r w:rsidRPr="00114438">
        <w:rPr>
          <w:rFonts w:ascii="Times New Roman" w:hAnsi="Times New Roman" w:cs="Times New Roman"/>
          <w:sz w:val="24"/>
          <w:szCs w:val="24"/>
        </w:rPr>
        <w:t>размещение</w:t>
      </w:r>
      <w:proofErr w:type="gramEnd"/>
      <w:r w:rsidRPr="00114438">
        <w:rPr>
          <w:rFonts w:ascii="Times New Roman" w:hAnsi="Times New Roman" w:cs="Times New Roman"/>
          <w:sz w:val="24"/>
          <w:szCs w:val="24"/>
        </w:rPr>
        <w:t xml:space="preserve"> которого допускается на основании сервитута, публичного сервитута, или объекта, размещенного в соответствии с пунктом 3 статьи 39.36 ЗК РФ;</w:t>
      </w:r>
    </w:p>
    <w:p w:rsidR="008948E3" w:rsidRPr="00114438" w:rsidRDefault="008948E3" w:rsidP="00F804E6">
      <w:pPr>
        <w:widowControl w:val="0"/>
        <w:numPr>
          <w:ilvl w:val="0"/>
          <w:numId w:val="11"/>
        </w:numPr>
        <w:tabs>
          <w:tab w:val="left" w:pos="1604"/>
        </w:tabs>
        <w:spacing w:after="0" w:line="322" w:lineRule="exact"/>
        <w:ind w:right="493" w:firstLine="709"/>
        <w:jc w:val="both"/>
        <w:rPr>
          <w:rFonts w:ascii="Times New Roman" w:hAnsi="Times New Roman" w:cs="Times New Roman"/>
          <w:sz w:val="24"/>
          <w:szCs w:val="24"/>
        </w:rPr>
      </w:pPr>
      <w:proofErr w:type="gramStart"/>
      <w:r w:rsidRPr="00114438">
        <w:rPr>
          <w:rFonts w:ascii="Times New Roman" w:hAnsi="Times New Roman" w:cs="Times New Roman"/>
          <w:sz w:val="24"/>
          <w:szCs w:val="24"/>
        </w:rPr>
        <w:t>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w:t>
      </w:r>
      <w:proofErr w:type="gramEnd"/>
      <w:r w:rsidRPr="00114438">
        <w:rPr>
          <w:rFonts w:ascii="Times New Roman" w:hAnsi="Times New Roman" w:cs="Times New Roman"/>
          <w:sz w:val="24"/>
          <w:szCs w:val="24"/>
        </w:rPr>
        <w:t xml:space="preserve"> ЗК РФ;</w:t>
      </w:r>
    </w:p>
    <w:p w:rsidR="008948E3" w:rsidRPr="00114438" w:rsidRDefault="008948E3" w:rsidP="00F804E6">
      <w:pPr>
        <w:widowControl w:val="0"/>
        <w:numPr>
          <w:ilvl w:val="0"/>
          <w:numId w:val="11"/>
        </w:numPr>
        <w:tabs>
          <w:tab w:val="left" w:pos="1767"/>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8948E3" w:rsidRPr="00114438" w:rsidRDefault="008948E3" w:rsidP="00F804E6">
      <w:pPr>
        <w:widowControl w:val="0"/>
        <w:numPr>
          <w:ilvl w:val="0"/>
          <w:numId w:val="11"/>
        </w:numPr>
        <w:tabs>
          <w:tab w:val="left" w:pos="1614"/>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 xml:space="preserve">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114438">
        <w:rPr>
          <w:rFonts w:ascii="Times New Roman" w:hAnsi="Times New Roman" w:cs="Times New Roman"/>
          <w:sz w:val="24"/>
          <w:szCs w:val="24"/>
        </w:rPr>
        <w:t>извещение</w:t>
      </w:r>
      <w:proofErr w:type="gramEnd"/>
      <w:r w:rsidRPr="00114438">
        <w:rPr>
          <w:rFonts w:ascii="Times New Roman" w:hAnsi="Times New Roman" w:cs="Times New Roman"/>
          <w:sz w:val="24"/>
          <w:szCs w:val="24"/>
        </w:rPr>
        <w:t xml:space="preserve">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8948E3" w:rsidRPr="00114438" w:rsidRDefault="008948E3" w:rsidP="00F804E6">
      <w:pPr>
        <w:widowControl w:val="0"/>
        <w:numPr>
          <w:ilvl w:val="0"/>
          <w:numId w:val="11"/>
        </w:numPr>
        <w:tabs>
          <w:tab w:val="left" w:pos="1767"/>
          <w:tab w:val="left" w:pos="3601"/>
          <w:tab w:val="left" w:pos="5324"/>
          <w:tab w:val="left" w:pos="6562"/>
          <w:tab w:val="left" w:pos="7321"/>
          <w:tab w:val="left" w:pos="8977"/>
        </w:tabs>
        <w:spacing w:after="0" w:line="322" w:lineRule="exact"/>
        <w:ind w:right="493" w:firstLine="709"/>
        <w:jc w:val="both"/>
        <w:rPr>
          <w:rFonts w:ascii="Times New Roman" w:hAnsi="Times New Roman" w:cs="Times New Roman"/>
          <w:sz w:val="24"/>
          <w:szCs w:val="24"/>
        </w:rPr>
      </w:pPr>
      <w:proofErr w:type="gramStart"/>
      <w:r w:rsidRPr="00114438">
        <w:rPr>
          <w:rFonts w:ascii="Times New Roman" w:hAnsi="Times New Roman" w:cs="Times New Roman"/>
          <w:sz w:val="24"/>
          <w:szCs w:val="24"/>
        </w:rPr>
        <w:t>Образование</w:t>
      </w:r>
      <w:r w:rsidRPr="00114438">
        <w:rPr>
          <w:rFonts w:ascii="Times New Roman" w:hAnsi="Times New Roman" w:cs="Times New Roman"/>
          <w:sz w:val="24"/>
          <w:szCs w:val="24"/>
        </w:rPr>
        <w:tab/>
        <w:t>земельного</w:t>
      </w:r>
      <w:r w:rsidRPr="00114438">
        <w:rPr>
          <w:rFonts w:ascii="Times New Roman" w:hAnsi="Times New Roman" w:cs="Times New Roman"/>
          <w:sz w:val="24"/>
          <w:szCs w:val="24"/>
        </w:rPr>
        <w:tab/>
        <w:t>участка</w:t>
      </w:r>
      <w:r w:rsidRPr="00114438">
        <w:rPr>
          <w:rFonts w:ascii="Times New Roman" w:hAnsi="Times New Roman" w:cs="Times New Roman"/>
          <w:sz w:val="24"/>
          <w:szCs w:val="24"/>
        </w:rPr>
        <w:tab/>
        <w:t>или</w:t>
      </w:r>
      <w:r w:rsidRPr="00114438">
        <w:rPr>
          <w:rFonts w:ascii="Times New Roman" w:hAnsi="Times New Roman" w:cs="Times New Roman"/>
          <w:sz w:val="24"/>
          <w:szCs w:val="24"/>
        </w:rPr>
        <w:tab/>
        <w:t xml:space="preserve">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w:t>
      </w:r>
      <w:r w:rsidRPr="00114438">
        <w:rPr>
          <w:rFonts w:ascii="Times New Roman" w:hAnsi="Times New Roman" w:cs="Times New Roman"/>
          <w:sz w:val="24"/>
          <w:szCs w:val="24"/>
        </w:rPr>
        <w:lastRenderedPageBreak/>
        <w:t>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w:t>
      </w:r>
      <w:r w:rsidRPr="00013F3F">
        <w:rPr>
          <w:rFonts w:ascii="Times New Roman" w:hAnsi="Times New Roman" w:cs="Times New Roman"/>
        </w:rPr>
        <w:t xml:space="preserve"> </w:t>
      </w:r>
      <w:r w:rsidRPr="00114438">
        <w:rPr>
          <w:rFonts w:ascii="Times New Roman" w:hAnsi="Times New Roman" w:cs="Times New Roman"/>
          <w:sz w:val="24"/>
          <w:szCs w:val="24"/>
        </w:rPr>
        <w:t>предоставлении;</w:t>
      </w:r>
      <w:proofErr w:type="gramEnd"/>
    </w:p>
    <w:p w:rsidR="008948E3" w:rsidRPr="00114438" w:rsidRDefault="008948E3" w:rsidP="00F804E6">
      <w:pPr>
        <w:widowControl w:val="0"/>
        <w:numPr>
          <w:ilvl w:val="0"/>
          <w:numId w:val="11"/>
        </w:numPr>
        <w:tabs>
          <w:tab w:val="left" w:pos="1767"/>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8948E3" w:rsidRPr="00114438" w:rsidRDefault="008948E3" w:rsidP="00F804E6">
      <w:pPr>
        <w:widowControl w:val="0"/>
        <w:numPr>
          <w:ilvl w:val="0"/>
          <w:numId w:val="11"/>
        </w:numPr>
        <w:tabs>
          <w:tab w:val="left" w:pos="1767"/>
          <w:tab w:val="left" w:pos="3601"/>
          <w:tab w:val="left" w:pos="5324"/>
          <w:tab w:val="left" w:pos="6562"/>
          <w:tab w:val="left" w:pos="7321"/>
          <w:tab w:val="left" w:pos="8977"/>
        </w:tabs>
        <w:spacing w:after="0" w:line="322" w:lineRule="exact"/>
        <w:ind w:right="493" w:firstLine="709"/>
        <w:jc w:val="both"/>
        <w:rPr>
          <w:rFonts w:ascii="Times New Roman" w:hAnsi="Times New Roman" w:cs="Times New Roman"/>
          <w:sz w:val="24"/>
          <w:szCs w:val="24"/>
        </w:rPr>
      </w:pPr>
      <w:proofErr w:type="gramStart"/>
      <w:r w:rsidRPr="00114438">
        <w:rPr>
          <w:rFonts w:ascii="Times New Roman" w:hAnsi="Times New Roman" w:cs="Times New Roman"/>
          <w:sz w:val="24"/>
          <w:szCs w:val="24"/>
        </w:rPr>
        <w:t>Образование</w:t>
      </w:r>
      <w:r w:rsidRPr="00114438">
        <w:rPr>
          <w:rFonts w:ascii="Times New Roman" w:hAnsi="Times New Roman" w:cs="Times New Roman"/>
          <w:sz w:val="24"/>
          <w:szCs w:val="24"/>
        </w:rPr>
        <w:tab/>
        <w:t>земельного</w:t>
      </w:r>
      <w:r w:rsidRPr="00114438">
        <w:rPr>
          <w:rFonts w:ascii="Times New Roman" w:hAnsi="Times New Roman" w:cs="Times New Roman"/>
          <w:sz w:val="24"/>
          <w:szCs w:val="24"/>
        </w:rPr>
        <w:tab/>
        <w:t>участка</w:t>
      </w:r>
      <w:r w:rsidRPr="00114438">
        <w:rPr>
          <w:rFonts w:ascii="Times New Roman" w:hAnsi="Times New Roman" w:cs="Times New Roman"/>
          <w:sz w:val="24"/>
          <w:szCs w:val="24"/>
        </w:rPr>
        <w:tab/>
        <w:t>или</w:t>
      </w:r>
      <w:r w:rsidRPr="00114438">
        <w:rPr>
          <w:rFonts w:ascii="Times New Roman" w:hAnsi="Times New Roman" w:cs="Times New Roman"/>
          <w:sz w:val="24"/>
          <w:szCs w:val="24"/>
        </w:rPr>
        <w:tab/>
        <w:t>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перераспределения земельных участков в соответствии с подпунктами 1 и 4 пункта 1 статьи 39.28 ЗК РФ;</w:t>
      </w:r>
      <w:proofErr w:type="gramEnd"/>
    </w:p>
    <w:p w:rsidR="008948E3" w:rsidRPr="00114438" w:rsidRDefault="008948E3" w:rsidP="00F804E6">
      <w:pPr>
        <w:widowControl w:val="0"/>
        <w:numPr>
          <w:ilvl w:val="0"/>
          <w:numId w:val="11"/>
        </w:numPr>
        <w:tabs>
          <w:tab w:val="left" w:pos="1767"/>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8948E3" w:rsidRPr="00114438" w:rsidRDefault="008948E3" w:rsidP="00F804E6">
      <w:pPr>
        <w:widowControl w:val="0"/>
        <w:numPr>
          <w:ilvl w:val="0"/>
          <w:numId w:val="11"/>
        </w:numPr>
        <w:tabs>
          <w:tab w:val="left" w:pos="1767"/>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ЗК РФ;</w:t>
      </w:r>
    </w:p>
    <w:p w:rsidR="008948E3" w:rsidRPr="00114438" w:rsidRDefault="008948E3" w:rsidP="00F804E6">
      <w:pPr>
        <w:widowControl w:val="0"/>
        <w:numPr>
          <w:ilvl w:val="0"/>
          <w:numId w:val="11"/>
        </w:numPr>
        <w:tabs>
          <w:tab w:val="left" w:pos="1767"/>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8948E3" w:rsidRPr="00114438" w:rsidRDefault="008948E3" w:rsidP="00F804E6">
      <w:pPr>
        <w:widowControl w:val="0"/>
        <w:numPr>
          <w:ilvl w:val="0"/>
          <w:numId w:val="11"/>
        </w:numPr>
        <w:tabs>
          <w:tab w:val="left" w:pos="1767"/>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Разработка схемы расположения земельного участка с нарушением предусмотренных статьей 11.9 ЗК РФ требований к образуемым земельным участкам;</w:t>
      </w:r>
    </w:p>
    <w:p w:rsidR="008948E3" w:rsidRPr="00114438" w:rsidRDefault="008948E3" w:rsidP="00F804E6">
      <w:pPr>
        <w:widowControl w:val="0"/>
        <w:numPr>
          <w:ilvl w:val="0"/>
          <w:numId w:val="11"/>
        </w:numPr>
        <w:tabs>
          <w:tab w:val="left" w:pos="1272"/>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8948E3" w:rsidRPr="00114438" w:rsidRDefault="008948E3" w:rsidP="00F804E6">
      <w:pPr>
        <w:widowControl w:val="0"/>
        <w:numPr>
          <w:ilvl w:val="0"/>
          <w:numId w:val="11"/>
        </w:numPr>
        <w:tabs>
          <w:tab w:val="left" w:pos="1886"/>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8948E3" w:rsidRPr="00114438" w:rsidRDefault="008948E3" w:rsidP="00F804E6">
      <w:pPr>
        <w:widowControl w:val="0"/>
        <w:numPr>
          <w:ilvl w:val="0"/>
          <w:numId w:val="11"/>
        </w:numPr>
        <w:tabs>
          <w:tab w:val="left" w:pos="1738"/>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8948E3" w:rsidRPr="00114438" w:rsidRDefault="008948E3" w:rsidP="00F804E6">
      <w:pPr>
        <w:widowControl w:val="0"/>
        <w:numPr>
          <w:ilvl w:val="0"/>
          <w:numId w:val="11"/>
        </w:numPr>
        <w:tabs>
          <w:tab w:val="left" w:pos="1886"/>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Заявление о предоставлении муниципальной услуги подано заявителем, не являющимся собственником земельного участка, который предполагается перераспределить с земельным участком, находящимся в государственной (муниципальной) собственности;</w:t>
      </w:r>
    </w:p>
    <w:p w:rsidR="008948E3" w:rsidRPr="00114438" w:rsidRDefault="008948E3" w:rsidP="00F804E6">
      <w:pPr>
        <w:widowControl w:val="0"/>
        <w:numPr>
          <w:ilvl w:val="0"/>
          <w:numId w:val="11"/>
        </w:numPr>
        <w:tabs>
          <w:tab w:val="left" w:pos="1743"/>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Получен отказ в согласовании схемы расположения земельного участка от органа исполнительной власти Самарской области, уполномоченного в области лесных отношений.</w:t>
      </w:r>
    </w:p>
    <w:p w:rsidR="008948E3" w:rsidRPr="00114438" w:rsidRDefault="008948E3" w:rsidP="00F804E6">
      <w:pPr>
        <w:widowControl w:val="0"/>
        <w:numPr>
          <w:ilvl w:val="0"/>
          <w:numId w:val="11"/>
        </w:numPr>
        <w:tabs>
          <w:tab w:val="left" w:pos="1743"/>
        </w:tabs>
        <w:spacing w:after="320" w:line="322" w:lineRule="exact"/>
        <w:ind w:right="493" w:firstLine="709"/>
        <w:jc w:val="both"/>
        <w:rPr>
          <w:rFonts w:ascii="Times New Roman" w:hAnsi="Times New Roman" w:cs="Times New Roman"/>
          <w:sz w:val="24"/>
          <w:szCs w:val="24"/>
        </w:rPr>
      </w:pPr>
      <w:r w:rsidRPr="00114438">
        <w:rPr>
          <w:rStyle w:val="212pt"/>
          <w:rFonts w:eastAsia="Courier New"/>
        </w:rPr>
        <w:t>П</w:t>
      </w:r>
      <w:r w:rsidRPr="00114438">
        <w:rPr>
          <w:rFonts w:ascii="Times New Roman" w:hAnsi="Times New Roman" w:cs="Times New Roman"/>
          <w:sz w:val="24"/>
          <w:szCs w:val="24"/>
        </w:rPr>
        <w:t>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8948E3" w:rsidRDefault="008948E3" w:rsidP="00114438">
      <w:pPr>
        <w:pStyle w:val="30"/>
        <w:shd w:val="clear" w:color="auto" w:fill="auto"/>
        <w:ind w:right="493" w:firstLine="709"/>
        <w:jc w:val="center"/>
        <w:rPr>
          <w:sz w:val="24"/>
          <w:szCs w:val="24"/>
        </w:rPr>
      </w:pPr>
      <w:r w:rsidRPr="00013F3F">
        <w:rPr>
          <w:sz w:val="24"/>
          <w:szCs w:val="24"/>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w:t>
      </w:r>
      <w:r w:rsidR="00114438">
        <w:rPr>
          <w:sz w:val="24"/>
          <w:szCs w:val="24"/>
        </w:rPr>
        <w:t xml:space="preserve">ентах), выдаваемом (выдаваемых)  </w:t>
      </w:r>
      <w:r w:rsidRPr="00013F3F">
        <w:rPr>
          <w:sz w:val="24"/>
          <w:szCs w:val="24"/>
        </w:rPr>
        <w:t>организациями,</w:t>
      </w:r>
      <w:bookmarkStart w:id="13" w:name="bookmark13"/>
      <w:r w:rsidR="00114438">
        <w:rPr>
          <w:sz w:val="24"/>
          <w:szCs w:val="24"/>
        </w:rPr>
        <w:t xml:space="preserve"> участвующими в предоставлении </w:t>
      </w:r>
      <w:r w:rsidRPr="00013F3F">
        <w:rPr>
          <w:sz w:val="24"/>
          <w:szCs w:val="24"/>
        </w:rPr>
        <w:t>муниципальной услуги</w:t>
      </w:r>
      <w:bookmarkEnd w:id="13"/>
    </w:p>
    <w:p w:rsidR="00114438" w:rsidRPr="00013F3F" w:rsidRDefault="00114438" w:rsidP="00114438">
      <w:pPr>
        <w:pStyle w:val="30"/>
        <w:shd w:val="clear" w:color="auto" w:fill="auto"/>
        <w:ind w:right="493" w:firstLine="709"/>
        <w:jc w:val="center"/>
        <w:rPr>
          <w:sz w:val="24"/>
          <w:szCs w:val="24"/>
        </w:rPr>
      </w:pPr>
    </w:p>
    <w:p w:rsidR="008948E3" w:rsidRPr="00114438" w:rsidRDefault="008948E3" w:rsidP="00F804E6">
      <w:pPr>
        <w:pStyle w:val="ac"/>
        <w:widowControl w:val="0"/>
        <w:numPr>
          <w:ilvl w:val="1"/>
          <w:numId w:val="24"/>
        </w:numPr>
        <w:tabs>
          <w:tab w:val="left" w:pos="1276"/>
        </w:tabs>
        <w:spacing w:after="0" w:line="322" w:lineRule="exact"/>
        <w:ind w:left="0" w:right="493" w:firstLine="709"/>
        <w:jc w:val="both"/>
        <w:rPr>
          <w:rFonts w:ascii="Times New Roman" w:hAnsi="Times New Roman" w:cs="Times New Roman"/>
          <w:sz w:val="24"/>
          <w:szCs w:val="24"/>
        </w:rPr>
      </w:pPr>
      <w:r w:rsidRPr="00114438">
        <w:rPr>
          <w:rFonts w:ascii="Times New Roman" w:hAnsi="Times New Roman" w:cs="Times New Roman"/>
          <w:sz w:val="24"/>
          <w:szCs w:val="24"/>
        </w:rPr>
        <w:t>Необходимыми и обязательными для предоставления муниципальной услуги, являются следующие услуги:</w:t>
      </w:r>
    </w:p>
    <w:p w:rsidR="008948E3" w:rsidRPr="00114438" w:rsidRDefault="008948E3" w:rsidP="00F804E6">
      <w:pPr>
        <w:widowControl w:val="0"/>
        <w:numPr>
          <w:ilvl w:val="0"/>
          <w:numId w:val="12"/>
        </w:numPr>
        <w:tabs>
          <w:tab w:val="left" w:pos="1707"/>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Кадастровые работы в целях осуществления государственного кадастрового учета земельного участка, который образуется в результате перераспределения, по результатам которых подготавливается межевой план;</w:t>
      </w:r>
    </w:p>
    <w:p w:rsidR="008948E3" w:rsidRPr="00114438" w:rsidRDefault="008948E3" w:rsidP="00F804E6">
      <w:pPr>
        <w:widowControl w:val="0"/>
        <w:numPr>
          <w:ilvl w:val="0"/>
          <w:numId w:val="12"/>
        </w:numPr>
        <w:tabs>
          <w:tab w:val="left" w:pos="1707"/>
        </w:tabs>
        <w:spacing w:after="64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Государственный кадастровый учет земельного участка, который образуется в результате перераспределения, по результатам которого выдается выписка из Единого государственного реестра недвижимости в отношении такого земельного участка.</w:t>
      </w:r>
    </w:p>
    <w:p w:rsidR="008948E3" w:rsidRPr="00013F3F" w:rsidRDefault="008948E3" w:rsidP="008948E3">
      <w:pPr>
        <w:pStyle w:val="25"/>
        <w:keepNext/>
        <w:keepLines/>
        <w:shd w:val="clear" w:color="auto" w:fill="auto"/>
        <w:spacing w:before="0" w:after="0" w:line="322" w:lineRule="exact"/>
        <w:ind w:right="493" w:firstLine="709"/>
        <w:jc w:val="center"/>
        <w:rPr>
          <w:sz w:val="24"/>
          <w:szCs w:val="24"/>
        </w:rPr>
      </w:pPr>
      <w:bookmarkStart w:id="14" w:name="bookmark14"/>
      <w:r w:rsidRPr="00013F3F">
        <w:rPr>
          <w:sz w:val="24"/>
          <w:szCs w:val="24"/>
        </w:rPr>
        <w:t>Порядок, размер и основания взимания государственной пошлины или иной оплаты, взимаемой за предоставление муниципальной</w:t>
      </w:r>
      <w:bookmarkStart w:id="15" w:name="bookmark15"/>
      <w:bookmarkEnd w:id="14"/>
    </w:p>
    <w:p w:rsidR="008948E3" w:rsidRPr="00013F3F" w:rsidRDefault="008948E3" w:rsidP="008948E3">
      <w:pPr>
        <w:pStyle w:val="25"/>
        <w:keepNext/>
        <w:keepLines/>
        <w:shd w:val="clear" w:color="auto" w:fill="auto"/>
        <w:spacing w:before="0" w:after="0" w:line="322" w:lineRule="exact"/>
        <w:ind w:right="493" w:firstLine="709"/>
        <w:jc w:val="center"/>
        <w:rPr>
          <w:sz w:val="24"/>
          <w:szCs w:val="24"/>
        </w:rPr>
      </w:pPr>
      <w:r w:rsidRPr="00013F3F">
        <w:rPr>
          <w:sz w:val="24"/>
          <w:szCs w:val="24"/>
        </w:rPr>
        <w:t>услуги</w:t>
      </w:r>
      <w:bookmarkEnd w:id="15"/>
    </w:p>
    <w:p w:rsidR="008948E3" w:rsidRPr="00013F3F" w:rsidRDefault="008948E3" w:rsidP="008948E3">
      <w:pPr>
        <w:pStyle w:val="25"/>
        <w:keepNext/>
        <w:keepLines/>
        <w:shd w:val="clear" w:color="auto" w:fill="auto"/>
        <w:spacing w:before="0" w:after="0" w:line="322" w:lineRule="exact"/>
        <w:ind w:right="493" w:firstLine="709"/>
        <w:jc w:val="center"/>
        <w:rPr>
          <w:sz w:val="24"/>
          <w:szCs w:val="24"/>
        </w:rPr>
      </w:pPr>
    </w:p>
    <w:p w:rsidR="008948E3" w:rsidRPr="00114438" w:rsidRDefault="008948E3" w:rsidP="00F804E6">
      <w:pPr>
        <w:widowControl w:val="0"/>
        <w:numPr>
          <w:ilvl w:val="1"/>
          <w:numId w:val="12"/>
        </w:numPr>
        <w:tabs>
          <w:tab w:val="left" w:pos="709"/>
        </w:tabs>
        <w:spacing w:after="293" w:line="288"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Предоставление муниципальной услуги осуществляется бесплатно.</w:t>
      </w:r>
    </w:p>
    <w:p w:rsidR="008948E3" w:rsidRPr="00013F3F" w:rsidRDefault="008948E3" w:rsidP="00114438">
      <w:pPr>
        <w:pStyle w:val="30"/>
        <w:shd w:val="clear" w:color="auto" w:fill="auto"/>
        <w:ind w:right="493" w:firstLine="709"/>
        <w:jc w:val="center"/>
        <w:rPr>
          <w:sz w:val="24"/>
          <w:szCs w:val="24"/>
        </w:rPr>
      </w:pPr>
      <w:r w:rsidRPr="00013F3F">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r w:rsidR="00114438">
        <w:rPr>
          <w:sz w:val="24"/>
          <w:szCs w:val="24"/>
        </w:rPr>
        <w:t xml:space="preserve">, включая информацию о методике </w:t>
      </w:r>
      <w:r w:rsidRPr="00013F3F">
        <w:rPr>
          <w:sz w:val="24"/>
          <w:szCs w:val="24"/>
        </w:rPr>
        <w:t>расчета размера такой платы</w:t>
      </w:r>
    </w:p>
    <w:p w:rsidR="008948E3" w:rsidRPr="00114438" w:rsidRDefault="008948E3" w:rsidP="00F804E6">
      <w:pPr>
        <w:widowControl w:val="0"/>
        <w:numPr>
          <w:ilvl w:val="1"/>
          <w:numId w:val="12"/>
        </w:numPr>
        <w:tabs>
          <w:tab w:val="left" w:pos="1446"/>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 xml:space="preserve">Плата </w:t>
      </w:r>
      <w:proofErr w:type="gramStart"/>
      <w:r w:rsidRPr="00114438">
        <w:rPr>
          <w:rFonts w:ascii="Times New Roman" w:hAnsi="Times New Roman" w:cs="Times New Roman"/>
          <w:sz w:val="24"/>
          <w:szCs w:val="24"/>
        </w:rPr>
        <w:t>за</w:t>
      </w:r>
      <w:proofErr w:type="gramEnd"/>
      <w:r w:rsidRPr="00114438">
        <w:rPr>
          <w:rFonts w:ascii="Times New Roman" w:hAnsi="Times New Roman" w:cs="Times New Roman"/>
          <w:sz w:val="24"/>
          <w:szCs w:val="24"/>
        </w:rPr>
        <w:t>:</w:t>
      </w:r>
    </w:p>
    <w:p w:rsidR="008948E3" w:rsidRPr="00114438" w:rsidRDefault="008948E3" w:rsidP="00F804E6">
      <w:pPr>
        <w:widowControl w:val="0"/>
        <w:numPr>
          <w:ilvl w:val="2"/>
          <w:numId w:val="12"/>
        </w:numPr>
        <w:tabs>
          <w:tab w:val="left" w:pos="1652"/>
        </w:tabs>
        <w:spacing w:after="0" w:line="322" w:lineRule="exact"/>
        <w:ind w:right="493" w:firstLine="709"/>
        <w:jc w:val="both"/>
        <w:rPr>
          <w:rFonts w:ascii="Times New Roman" w:hAnsi="Times New Roman" w:cs="Times New Roman"/>
          <w:sz w:val="24"/>
          <w:szCs w:val="24"/>
        </w:rPr>
      </w:pPr>
      <w:r w:rsidRPr="00114438">
        <w:rPr>
          <w:rFonts w:ascii="Times New Roman" w:hAnsi="Times New Roman" w:cs="Times New Roman"/>
          <w:sz w:val="24"/>
          <w:szCs w:val="24"/>
        </w:rPr>
        <w:t>выполнение кадастровых работ определяется в соответствии с договором, заключаемым с кадастровым инженером;</w:t>
      </w:r>
    </w:p>
    <w:p w:rsidR="008948E3" w:rsidRPr="00013F3F" w:rsidRDefault="008948E3" w:rsidP="00F804E6">
      <w:pPr>
        <w:widowControl w:val="0"/>
        <w:numPr>
          <w:ilvl w:val="2"/>
          <w:numId w:val="12"/>
        </w:numPr>
        <w:tabs>
          <w:tab w:val="left" w:pos="1657"/>
        </w:tabs>
        <w:spacing w:after="320" w:line="322" w:lineRule="exact"/>
        <w:ind w:right="493" w:firstLine="709"/>
        <w:jc w:val="both"/>
        <w:rPr>
          <w:rFonts w:ascii="Times New Roman" w:hAnsi="Times New Roman" w:cs="Times New Roman"/>
        </w:rPr>
      </w:pPr>
      <w:r w:rsidRPr="00114438">
        <w:rPr>
          <w:rFonts w:ascii="Times New Roman" w:hAnsi="Times New Roman" w:cs="Times New Roman"/>
          <w:sz w:val="24"/>
          <w:szCs w:val="24"/>
        </w:rPr>
        <w:t>осуществление государственного кадастрового учета не взимается</w:t>
      </w:r>
      <w:r w:rsidRPr="00013F3F">
        <w:rPr>
          <w:rFonts w:ascii="Times New Roman" w:hAnsi="Times New Roman" w:cs="Times New Roman"/>
        </w:rPr>
        <w:t>.</w:t>
      </w:r>
    </w:p>
    <w:p w:rsidR="008948E3" w:rsidRPr="00013F3F" w:rsidRDefault="008948E3" w:rsidP="008948E3">
      <w:pPr>
        <w:pStyle w:val="30"/>
        <w:shd w:val="clear" w:color="auto" w:fill="auto"/>
        <w:spacing w:after="320"/>
        <w:ind w:right="493" w:firstLine="709"/>
        <w:jc w:val="center"/>
        <w:rPr>
          <w:sz w:val="24"/>
          <w:szCs w:val="24"/>
        </w:rPr>
      </w:pPr>
      <w:r w:rsidRPr="00013F3F">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8948E3" w:rsidRPr="00B244B1" w:rsidRDefault="008948E3" w:rsidP="00F804E6">
      <w:pPr>
        <w:widowControl w:val="0"/>
        <w:numPr>
          <w:ilvl w:val="1"/>
          <w:numId w:val="12"/>
        </w:numPr>
        <w:tabs>
          <w:tab w:val="left" w:pos="1430"/>
        </w:tabs>
        <w:spacing w:after="324"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rsidR="008948E3" w:rsidRPr="00013F3F" w:rsidRDefault="008948E3" w:rsidP="008948E3">
      <w:pPr>
        <w:pStyle w:val="30"/>
        <w:shd w:val="clear" w:color="auto" w:fill="auto"/>
        <w:spacing w:after="316" w:line="317" w:lineRule="exact"/>
        <w:ind w:right="493" w:firstLine="709"/>
        <w:jc w:val="center"/>
        <w:rPr>
          <w:sz w:val="24"/>
          <w:szCs w:val="24"/>
        </w:rPr>
      </w:pPr>
      <w:r w:rsidRPr="00013F3F">
        <w:rPr>
          <w:sz w:val="24"/>
          <w:szCs w:val="24"/>
        </w:rPr>
        <w:t>Срок и порядок регистрации запроса заявителя о предоставлении муниципальной услуги, в том числе в электронной форме</w:t>
      </w:r>
    </w:p>
    <w:p w:rsidR="008948E3" w:rsidRPr="00B244B1" w:rsidRDefault="008948E3" w:rsidP="00F804E6">
      <w:pPr>
        <w:widowControl w:val="0"/>
        <w:numPr>
          <w:ilvl w:val="1"/>
          <w:numId w:val="12"/>
        </w:numPr>
        <w:tabs>
          <w:tab w:val="left" w:pos="1430"/>
        </w:tabs>
        <w:spacing w:after="329"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Заявления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B244B1" w:rsidRPr="00013F3F" w:rsidRDefault="00B244B1" w:rsidP="00B244B1">
      <w:pPr>
        <w:widowControl w:val="0"/>
        <w:tabs>
          <w:tab w:val="left" w:pos="1430"/>
        </w:tabs>
        <w:spacing w:after="329" w:line="322" w:lineRule="exact"/>
        <w:ind w:left="709" w:right="493"/>
        <w:jc w:val="both"/>
        <w:rPr>
          <w:rFonts w:ascii="Times New Roman" w:hAnsi="Times New Roman" w:cs="Times New Roman"/>
        </w:rPr>
      </w:pPr>
    </w:p>
    <w:p w:rsidR="008948E3" w:rsidRDefault="008948E3" w:rsidP="00B244B1">
      <w:pPr>
        <w:pStyle w:val="30"/>
        <w:shd w:val="clear" w:color="auto" w:fill="auto"/>
        <w:spacing w:line="310" w:lineRule="exact"/>
        <w:ind w:right="493" w:firstLine="709"/>
        <w:rPr>
          <w:sz w:val="24"/>
          <w:szCs w:val="24"/>
        </w:rPr>
      </w:pPr>
      <w:r w:rsidRPr="00013F3F">
        <w:rPr>
          <w:sz w:val="24"/>
          <w:szCs w:val="24"/>
        </w:rPr>
        <w:lastRenderedPageBreak/>
        <w:t>Требования к помещениям, в которых предоставляется муниципальная услуга</w:t>
      </w:r>
    </w:p>
    <w:p w:rsidR="00B244B1" w:rsidRPr="00013F3F" w:rsidRDefault="00B244B1" w:rsidP="00B244B1">
      <w:pPr>
        <w:pStyle w:val="30"/>
        <w:shd w:val="clear" w:color="auto" w:fill="auto"/>
        <w:spacing w:line="310" w:lineRule="exact"/>
        <w:ind w:right="493" w:firstLine="709"/>
        <w:rPr>
          <w:sz w:val="24"/>
          <w:szCs w:val="24"/>
        </w:rPr>
      </w:pPr>
    </w:p>
    <w:p w:rsidR="008948E3" w:rsidRPr="00B244B1" w:rsidRDefault="008948E3" w:rsidP="00F804E6">
      <w:pPr>
        <w:widowControl w:val="0"/>
        <w:numPr>
          <w:ilvl w:val="1"/>
          <w:numId w:val="12"/>
        </w:numPr>
        <w:tabs>
          <w:tab w:val="left" w:pos="1430"/>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В случае</w:t>
      </w:r>
      <w:proofErr w:type="gramStart"/>
      <w:r w:rsidRPr="00B244B1">
        <w:rPr>
          <w:rFonts w:ascii="Times New Roman" w:hAnsi="Times New Roman" w:cs="Times New Roman"/>
          <w:sz w:val="24"/>
          <w:szCs w:val="24"/>
        </w:rPr>
        <w:t>,</w:t>
      </w:r>
      <w:proofErr w:type="gramEnd"/>
      <w:r w:rsidRPr="00B244B1">
        <w:rPr>
          <w:rFonts w:ascii="Times New Roman" w:hAnsi="Times New Roman" w:cs="Times New Roman"/>
          <w:sz w:val="24"/>
          <w:szCs w:val="24"/>
        </w:rPr>
        <w:t xml:space="preserve">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B244B1">
        <w:rPr>
          <w:rFonts w:ascii="Times New Roman" w:hAnsi="Times New Roman" w:cs="Times New Roman"/>
          <w:sz w:val="24"/>
          <w:szCs w:val="24"/>
          <w:lang w:val="en-US" w:eastAsia="en-US" w:bidi="en-US"/>
        </w:rPr>
        <w:t>I</w:t>
      </w:r>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наименование;</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местонахождение и юридический адрес; режим работы; график приема;</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номера телефонов для справок.</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8948E3" w:rsidRPr="00B244B1" w:rsidRDefault="008948E3" w:rsidP="008948E3">
      <w:pPr>
        <w:ind w:right="493" w:firstLine="709"/>
        <w:jc w:val="both"/>
        <w:rPr>
          <w:rFonts w:ascii="Times New Roman" w:hAnsi="Times New Roman" w:cs="Times New Roman"/>
          <w:sz w:val="24"/>
          <w:szCs w:val="24"/>
          <w:u w:val="single"/>
        </w:rPr>
      </w:pPr>
      <w:r w:rsidRPr="00B244B1">
        <w:rPr>
          <w:rFonts w:ascii="Times New Roman" w:hAnsi="Times New Roman" w:cs="Times New Roman"/>
          <w:sz w:val="24"/>
          <w:szCs w:val="24"/>
          <w:u w:val="single"/>
        </w:rPr>
        <w:t>Помещения, в которых предоставляется муниципальная услуга, оснащаются: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lastRenderedPageBreak/>
        <w:t>Места приема заявителей оборудуются информационными табличками (вывесками) с указанием:</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номера кабинета и наименования отдела;</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графика приема Заявителей.</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При предоставлении муниципальной услуги инвалидам обеспечиваются: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 xml:space="preserve">допуск </w:t>
      </w:r>
      <w:proofErr w:type="spellStart"/>
      <w:r w:rsidRPr="00B244B1">
        <w:rPr>
          <w:rFonts w:ascii="Times New Roman" w:hAnsi="Times New Roman" w:cs="Times New Roman"/>
          <w:sz w:val="24"/>
          <w:szCs w:val="24"/>
        </w:rPr>
        <w:t>сурдопереводчика</w:t>
      </w:r>
      <w:proofErr w:type="spellEnd"/>
      <w:r w:rsidRPr="00B244B1">
        <w:rPr>
          <w:rFonts w:ascii="Times New Roman" w:hAnsi="Times New Roman" w:cs="Times New Roman"/>
          <w:sz w:val="24"/>
          <w:szCs w:val="24"/>
        </w:rPr>
        <w:t xml:space="preserve"> и </w:t>
      </w:r>
      <w:proofErr w:type="spellStart"/>
      <w:r w:rsidRPr="00B244B1">
        <w:rPr>
          <w:rFonts w:ascii="Times New Roman" w:hAnsi="Times New Roman" w:cs="Times New Roman"/>
          <w:sz w:val="24"/>
          <w:szCs w:val="24"/>
        </w:rPr>
        <w:t>тифлосурдопереводчика</w:t>
      </w:r>
      <w:proofErr w:type="spellEnd"/>
      <w:r w:rsidRPr="00B244B1">
        <w:rPr>
          <w:rFonts w:ascii="Times New Roman" w:hAnsi="Times New Roman" w:cs="Times New Roman"/>
          <w:sz w:val="24"/>
          <w:szCs w:val="24"/>
        </w:rPr>
        <w:t>;</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8948E3"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B244B1" w:rsidRPr="00B244B1" w:rsidRDefault="00B244B1" w:rsidP="00B244B1">
      <w:pPr>
        <w:spacing w:after="0"/>
        <w:ind w:right="493" w:firstLine="709"/>
        <w:jc w:val="both"/>
        <w:rPr>
          <w:rFonts w:ascii="Times New Roman" w:hAnsi="Times New Roman" w:cs="Times New Roman"/>
          <w:sz w:val="24"/>
          <w:szCs w:val="24"/>
        </w:rPr>
      </w:pPr>
    </w:p>
    <w:p w:rsidR="008948E3" w:rsidRPr="00013F3F" w:rsidRDefault="008948E3" w:rsidP="008948E3">
      <w:pPr>
        <w:pStyle w:val="25"/>
        <w:keepNext/>
        <w:keepLines/>
        <w:shd w:val="clear" w:color="auto" w:fill="auto"/>
        <w:spacing w:before="0" w:after="0"/>
        <w:ind w:right="493" w:firstLine="709"/>
        <w:jc w:val="center"/>
        <w:rPr>
          <w:sz w:val="24"/>
          <w:szCs w:val="24"/>
        </w:rPr>
      </w:pPr>
      <w:bookmarkStart w:id="16" w:name="bookmark16"/>
      <w:r w:rsidRPr="00013F3F">
        <w:rPr>
          <w:sz w:val="24"/>
          <w:szCs w:val="24"/>
        </w:rPr>
        <w:t>Показатели доступности и качества муниципальной</w:t>
      </w:r>
      <w:bookmarkStart w:id="17" w:name="bookmark17"/>
      <w:bookmarkEnd w:id="16"/>
      <w:r w:rsidRPr="00013F3F">
        <w:rPr>
          <w:sz w:val="24"/>
          <w:szCs w:val="24"/>
        </w:rPr>
        <w:t xml:space="preserve"> услуги</w:t>
      </w:r>
      <w:bookmarkEnd w:id="17"/>
    </w:p>
    <w:p w:rsidR="008948E3" w:rsidRPr="00B244B1" w:rsidRDefault="008948E3" w:rsidP="00F804E6">
      <w:pPr>
        <w:widowControl w:val="0"/>
        <w:numPr>
          <w:ilvl w:val="1"/>
          <w:numId w:val="12"/>
        </w:numPr>
        <w:tabs>
          <w:tab w:val="left" w:pos="1402"/>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Основными показателями доступности предоставления муниципальной услуги являются:</w:t>
      </w:r>
    </w:p>
    <w:p w:rsidR="008948E3" w:rsidRPr="00B244B1" w:rsidRDefault="008948E3" w:rsidP="00F804E6">
      <w:pPr>
        <w:widowControl w:val="0"/>
        <w:numPr>
          <w:ilvl w:val="2"/>
          <w:numId w:val="12"/>
        </w:numPr>
        <w:tabs>
          <w:tab w:val="left" w:pos="1656"/>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8948E3" w:rsidRPr="00B244B1" w:rsidRDefault="008948E3" w:rsidP="00F804E6">
      <w:pPr>
        <w:widowControl w:val="0"/>
        <w:numPr>
          <w:ilvl w:val="2"/>
          <w:numId w:val="12"/>
        </w:numPr>
        <w:tabs>
          <w:tab w:val="left" w:pos="1656"/>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Возможность получения заявителем уведомлений о предоставлении муниципальной услуги с помощью ЕПГУ.</w:t>
      </w:r>
    </w:p>
    <w:p w:rsidR="008948E3" w:rsidRPr="00013F3F" w:rsidRDefault="008948E3" w:rsidP="00F804E6">
      <w:pPr>
        <w:widowControl w:val="0"/>
        <w:numPr>
          <w:ilvl w:val="2"/>
          <w:numId w:val="12"/>
        </w:numPr>
        <w:tabs>
          <w:tab w:val="left" w:pos="1656"/>
        </w:tabs>
        <w:spacing w:after="0" w:line="322" w:lineRule="exact"/>
        <w:ind w:right="493" w:firstLine="709"/>
        <w:jc w:val="both"/>
        <w:rPr>
          <w:rFonts w:ascii="Times New Roman" w:hAnsi="Times New Roman" w:cs="Times New Roman"/>
        </w:rPr>
      </w:pPr>
      <w:r w:rsidRPr="00013F3F">
        <w:rPr>
          <w:rFonts w:ascii="Times New Roman" w:hAnsi="Times New Roman" w:cs="Times New Roman"/>
        </w:rPr>
        <w:lastRenderedPageBreak/>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948E3" w:rsidRPr="00B244B1" w:rsidRDefault="008948E3" w:rsidP="00F804E6">
      <w:pPr>
        <w:widowControl w:val="0"/>
        <w:numPr>
          <w:ilvl w:val="1"/>
          <w:numId w:val="12"/>
        </w:numPr>
        <w:tabs>
          <w:tab w:val="left" w:pos="1402"/>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Основными показателями качества предоставления муниципальной услуги являются:</w:t>
      </w:r>
    </w:p>
    <w:p w:rsidR="008948E3" w:rsidRPr="00B244B1" w:rsidRDefault="008948E3" w:rsidP="00F804E6">
      <w:pPr>
        <w:widowControl w:val="0"/>
        <w:numPr>
          <w:ilvl w:val="2"/>
          <w:numId w:val="12"/>
        </w:numPr>
        <w:tabs>
          <w:tab w:val="left" w:pos="1610"/>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8948E3" w:rsidRPr="00B244B1" w:rsidRDefault="008948E3" w:rsidP="00F804E6">
      <w:pPr>
        <w:widowControl w:val="0"/>
        <w:numPr>
          <w:ilvl w:val="2"/>
          <w:numId w:val="12"/>
        </w:numPr>
        <w:tabs>
          <w:tab w:val="left" w:pos="1610"/>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rsidR="008948E3" w:rsidRPr="00B244B1" w:rsidRDefault="008948E3" w:rsidP="00F804E6">
      <w:pPr>
        <w:widowControl w:val="0"/>
        <w:numPr>
          <w:ilvl w:val="2"/>
          <w:numId w:val="12"/>
        </w:numPr>
        <w:tabs>
          <w:tab w:val="left" w:pos="1806"/>
        </w:tabs>
        <w:spacing w:after="0" w:line="317"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8948E3" w:rsidRPr="00B244B1" w:rsidRDefault="008948E3" w:rsidP="00F804E6">
      <w:pPr>
        <w:widowControl w:val="0"/>
        <w:numPr>
          <w:ilvl w:val="2"/>
          <w:numId w:val="12"/>
        </w:numPr>
        <w:tabs>
          <w:tab w:val="left" w:pos="1806"/>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Отсутствие нарушений установленных сроков в процессе предоставления муниципальной услуги.</w:t>
      </w:r>
    </w:p>
    <w:p w:rsidR="008948E3" w:rsidRPr="00013F3F" w:rsidRDefault="008948E3" w:rsidP="00F804E6">
      <w:pPr>
        <w:widowControl w:val="0"/>
        <w:numPr>
          <w:ilvl w:val="2"/>
          <w:numId w:val="12"/>
        </w:numPr>
        <w:tabs>
          <w:tab w:val="left" w:pos="1806"/>
        </w:tabs>
        <w:spacing w:after="320" w:line="322" w:lineRule="exact"/>
        <w:ind w:right="493" w:firstLine="709"/>
        <w:jc w:val="both"/>
        <w:rPr>
          <w:rFonts w:ascii="Times New Roman" w:hAnsi="Times New Roman" w:cs="Times New Roman"/>
        </w:rPr>
      </w:pPr>
      <w:r w:rsidRPr="00B244B1">
        <w:rPr>
          <w:rFonts w:ascii="Times New Roman" w:hAnsi="Times New Roman" w:cs="Times New Roman"/>
          <w:sz w:val="24"/>
          <w:szCs w:val="24"/>
        </w:rPr>
        <w:t xml:space="preserve">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proofErr w:type="gramStart"/>
      <w:r w:rsidRPr="00B244B1">
        <w:rPr>
          <w:rFonts w:ascii="Times New Roman" w:hAnsi="Times New Roman" w:cs="Times New Roman"/>
          <w:sz w:val="24"/>
          <w:szCs w:val="24"/>
        </w:rPr>
        <w:t>итогам</w:t>
      </w:r>
      <w:proofErr w:type="gramEnd"/>
      <w:r w:rsidRPr="00B244B1">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r w:rsidRPr="00013F3F">
        <w:rPr>
          <w:rFonts w:ascii="Times New Roman" w:hAnsi="Times New Roman" w:cs="Times New Roman"/>
        </w:rPr>
        <w:t>.</w:t>
      </w:r>
    </w:p>
    <w:p w:rsidR="008948E3" w:rsidRPr="00013F3F" w:rsidRDefault="008948E3" w:rsidP="008948E3">
      <w:pPr>
        <w:pStyle w:val="30"/>
        <w:shd w:val="clear" w:color="auto" w:fill="auto"/>
        <w:spacing w:after="320"/>
        <w:ind w:right="493" w:firstLine="709"/>
        <w:jc w:val="center"/>
        <w:rPr>
          <w:sz w:val="24"/>
          <w:szCs w:val="24"/>
        </w:rPr>
      </w:pPr>
      <w:r w:rsidRPr="00013F3F">
        <w:rPr>
          <w:sz w:val="24"/>
          <w:szCs w:val="24"/>
        </w:rPr>
        <w:t>Иные требования, в том числе учитывающие особенности предоставления</w:t>
      </w:r>
      <w:r w:rsidRPr="00013F3F">
        <w:rPr>
          <w:sz w:val="24"/>
          <w:szCs w:val="24"/>
        </w:rPr>
        <w:br/>
        <w:t>муниципальной услуги в многофункциональных центрах,</w:t>
      </w:r>
      <w:r w:rsidRPr="00013F3F">
        <w:rPr>
          <w:sz w:val="24"/>
          <w:szCs w:val="24"/>
        </w:rPr>
        <w:br/>
        <w:t>особенности предоставления муниципальной услуги по</w:t>
      </w:r>
      <w:r w:rsidRPr="00013F3F">
        <w:rPr>
          <w:sz w:val="24"/>
          <w:szCs w:val="24"/>
        </w:rPr>
        <w:br/>
        <w:t>экстерриториальному принципу и особенности предоставления</w:t>
      </w:r>
      <w:r w:rsidRPr="00013F3F">
        <w:rPr>
          <w:sz w:val="24"/>
          <w:szCs w:val="24"/>
        </w:rPr>
        <w:br/>
        <w:t>муниципальной услуги в электронной форме</w:t>
      </w:r>
    </w:p>
    <w:p w:rsidR="008948E3" w:rsidRPr="00B244B1" w:rsidRDefault="008948E3" w:rsidP="00F804E6">
      <w:pPr>
        <w:widowControl w:val="0"/>
        <w:numPr>
          <w:ilvl w:val="1"/>
          <w:numId w:val="12"/>
        </w:numPr>
        <w:tabs>
          <w:tab w:val="left" w:pos="1610"/>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8948E3" w:rsidRPr="00B244B1" w:rsidRDefault="008948E3" w:rsidP="00F804E6">
      <w:pPr>
        <w:widowControl w:val="0"/>
        <w:numPr>
          <w:ilvl w:val="1"/>
          <w:numId w:val="12"/>
        </w:numPr>
        <w:tabs>
          <w:tab w:val="left" w:pos="1426"/>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lastRenderedPageBreak/>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rsidR="008948E3" w:rsidRPr="00B244B1" w:rsidRDefault="008948E3" w:rsidP="00F804E6">
      <w:pPr>
        <w:widowControl w:val="0"/>
        <w:numPr>
          <w:ilvl w:val="1"/>
          <w:numId w:val="12"/>
        </w:numPr>
        <w:tabs>
          <w:tab w:val="left" w:pos="1285"/>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 xml:space="preserve">Электронные документы могут быть предоставлены в следующих форматах: </w:t>
      </w:r>
      <w:r w:rsidRPr="00B244B1">
        <w:rPr>
          <w:rFonts w:ascii="Times New Roman" w:hAnsi="Times New Roman" w:cs="Times New Roman"/>
          <w:sz w:val="24"/>
          <w:szCs w:val="24"/>
          <w:lang w:val="en-US" w:eastAsia="en-US" w:bidi="en-US"/>
        </w:rPr>
        <w:t>xml</w:t>
      </w:r>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lang w:val="en-US" w:eastAsia="en-US" w:bidi="en-US"/>
        </w:rPr>
        <w:t>doc</w:t>
      </w:r>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docx</w:t>
      </w:r>
      <w:proofErr w:type="spellEnd"/>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odt</w:t>
      </w:r>
      <w:proofErr w:type="spellEnd"/>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xls</w:t>
      </w:r>
      <w:proofErr w:type="spellEnd"/>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xlsx</w:t>
      </w:r>
      <w:proofErr w:type="spellEnd"/>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ods</w:t>
      </w:r>
      <w:proofErr w:type="spellEnd"/>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pdf</w:t>
      </w:r>
      <w:proofErr w:type="spellEnd"/>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lang w:val="en-US" w:eastAsia="en-US" w:bidi="en-US"/>
        </w:rPr>
        <w:t>jpg</w:t>
      </w:r>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lang w:val="en-US" w:eastAsia="en-US" w:bidi="en-US"/>
        </w:rPr>
        <w:t>jpeg</w:t>
      </w:r>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lang w:val="en-US" w:eastAsia="en-US" w:bidi="en-US"/>
        </w:rPr>
        <w:t>zip</w:t>
      </w:r>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rar</w:t>
      </w:r>
      <w:proofErr w:type="spellEnd"/>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lang w:val="en-US" w:eastAsia="en-US" w:bidi="en-US"/>
        </w:rPr>
        <w:t>sig</w:t>
      </w:r>
      <w:r w:rsidRPr="00B244B1">
        <w:rPr>
          <w:rFonts w:ascii="Times New Roman" w:hAnsi="Times New Roman" w:cs="Times New Roman"/>
          <w:sz w:val="24"/>
          <w:szCs w:val="24"/>
          <w:lang w:eastAsia="en-US" w:bidi="en-US"/>
        </w:rPr>
        <w:t xml:space="preserve">, </w:t>
      </w:r>
      <w:proofErr w:type="spellStart"/>
      <w:r w:rsidRPr="00B244B1">
        <w:rPr>
          <w:rFonts w:ascii="Times New Roman" w:hAnsi="Times New Roman" w:cs="Times New Roman"/>
          <w:sz w:val="24"/>
          <w:szCs w:val="24"/>
          <w:lang w:val="en-US" w:eastAsia="en-US" w:bidi="en-US"/>
        </w:rPr>
        <w:t>png</w:t>
      </w:r>
      <w:proofErr w:type="spellEnd"/>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lang w:val="en-US" w:eastAsia="en-US" w:bidi="en-US"/>
        </w:rPr>
        <w:t>bmp</w:t>
      </w:r>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lang w:val="en-US" w:eastAsia="en-US" w:bidi="en-US"/>
        </w:rPr>
        <w:t>tiff</w:t>
      </w:r>
      <w:r w:rsidRPr="00B244B1">
        <w:rPr>
          <w:rFonts w:ascii="Times New Roman" w:hAnsi="Times New Roman" w:cs="Times New Roman"/>
          <w:sz w:val="24"/>
          <w:szCs w:val="24"/>
          <w:lang w:eastAsia="en-US" w:bidi="en-US"/>
        </w:rPr>
        <w:t>.</w:t>
      </w:r>
    </w:p>
    <w:p w:rsidR="008948E3" w:rsidRPr="00B244B1" w:rsidRDefault="008948E3" w:rsidP="008948E3">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B244B1">
        <w:rPr>
          <w:rFonts w:ascii="Times New Roman" w:hAnsi="Times New Roman" w:cs="Times New Roman"/>
          <w:sz w:val="24"/>
          <w:szCs w:val="24"/>
          <w:lang w:val="en-US" w:eastAsia="en-US" w:bidi="en-US"/>
        </w:rPr>
        <w:t>dpi</w:t>
      </w:r>
      <w:r w:rsidRPr="00B244B1">
        <w:rPr>
          <w:rFonts w:ascii="Times New Roman" w:hAnsi="Times New Roman" w:cs="Times New Roman"/>
          <w:sz w:val="24"/>
          <w:szCs w:val="24"/>
          <w:lang w:eastAsia="en-US" w:bidi="en-US"/>
        </w:rPr>
        <w:t xml:space="preserve"> </w:t>
      </w:r>
      <w:r w:rsidRPr="00B244B1">
        <w:rPr>
          <w:rFonts w:ascii="Times New Roman" w:hAnsi="Times New Roman" w:cs="Times New Roman"/>
          <w:sz w:val="24"/>
          <w:szCs w:val="24"/>
        </w:rPr>
        <w:t>(масштаб 1:1) с использованием следующих режимов:</w:t>
      </w:r>
    </w:p>
    <w:p w:rsidR="008948E3" w:rsidRPr="00B244B1" w:rsidRDefault="008948E3" w:rsidP="00F804E6">
      <w:pPr>
        <w:widowControl w:val="0"/>
        <w:numPr>
          <w:ilvl w:val="0"/>
          <w:numId w:val="7"/>
        </w:numPr>
        <w:tabs>
          <w:tab w:val="left" w:pos="968"/>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«черно-белый» (при отсутствии в документе графических изображений и (или) цветного текста);</w:t>
      </w:r>
    </w:p>
    <w:p w:rsidR="008948E3" w:rsidRPr="00B244B1" w:rsidRDefault="008948E3" w:rsidP="00F804E6">
      <w:pPr>
        <w:widowControl w:val="0"/>
        <w:numPr>
          <w:ilvl w:val="0"/>
          <w:numId w:val="7"/>
        </w:numPr>
        <w:tabs>
          <w:tab w:val="left" w:pos="968"/>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«оттенки серого» (при наличии в документе графических изображений, отличных от цветного графического изображения);</w:t>
      </w:r>
    </w:p>
    <w:p w:rsidR="008948E3" w:rsidRPr="00B244B1" w:rsidRDefault="008948E3" w:rsidP="00F804E6">
      <w:pPr>
        <w:widowControl w:val="0"/>
        <w:numPr>
          <w:ilvl w:val="0"/>
          <w:numId w:val="7"/>
        </w:numPr>
        <w:tabs>
          <w:tab w:val="left" w:pos="973"/>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«цветной» или «режим полной цветопередачи» (при наличии в документе цветных графических изображений либо цветного текста);</w:t>
      </w:r>
    </w:p>
    <w:p w:rsidR="008948E3" w:rsidRPr="00B244B1" w:rsidRDefault="008948E3" w:rsidP="00F804E6">
      <w:pPr>
        <w:widowControl w:val="0"/>
        <w:numPr>
          <w:ilvl w:val="0"/>
          <w:numId w:val="7"/>
        </w:numPr>
        <w:tabs>
          <w:tab w:val="left" w:pos="973"/>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сохранением всех аутентичных признаков подлинности, а именно: графической подписи лица, печати, углового штампа бланка;</w:t>
      </w:r>
    </w:p>
    <w:p w:rsidR="008948E3" w:rsidRPr="00B244B1" w:rsidRDefault="008948E3" w:rsidP="00F804E6">
      <w:pPr>
        <w:widowControl w:val="0"/>
        <w:numPr>
          <w:ilvl w:val="0"/>
          <w:numId w:val="7"/>
        </w:numPr>
        <w:tabs>
          <w:tab w:val="left" w:pos="973"/>
        </w:tabs>
        <w:spacing w:after="0" w:line="322" w:lineRule="exact"/>
        <w:ind w:right="493" w:firstLine="709"/>
        <w:jc w:val="both"/>
        <w:rPr>
          <w:rFonts w:ascii="Times New Roman" w:hAnsi="Times New Roman" w:cs="Times New Roman"/>
          <w:sz w:val="24"/>
        </w:rPr>
      </w:pPr>
      <w:r w:rsidRPr="00B244B1">
        <w:rPr>
          <w:rFonts w:ascii="Times New Roman" w:hAnsi="Times New Roman" w:cs="Times New Roman"/>
          <w:sz w:val="24"/>
        </w:rPr>
        <w:t>количество файлов должно соответствовать количеству документов, каждый из которых содержит текстовую и (или) графическую информацию.</w:t>
      </w:r>
    </w:p>
    <w:p w:rsidR="008948E3" w:rsidRPr="00B244B1" w:rsidRDefault="008948E3" w:rsidP="008948E3">
      <w:pPr>
        <w:ind w:right="493" w:firstLine="709"/>
        <w:jc w:val="both"/>
        <w:rPr>
          <w:rFonts w:ascii="Times New Roman" w:hAnsi="Times New Roman" w:cs="Times New Roman"/>
          <w:sz w:val="24"/>
        </w:rPr>
      </w:pPr>
      <w:r w:rsidRPr="00B244B1">
        <w:rPr>
          <w:rFonts w:ascii="Times New Roman" w:hAnsi="Times New Roman" w:cs="Times New Roman"/>
          <w:sz w:val="24"/>
        </w:rPr>
        <w:t>Электронные документы должны обеспечивать:</w:t>
      </w:r>
    </w:p>
    <w:p w:rsidR="008948E3" w:rsidRPr="00B244B1" w:rsidRDefault="008948E3" w:rsidP="00F804E6">
      <w:pPr>
        <w:widowControl w:val="0"/>
        <w:numPr>
          <w:ilvl w:val="0"/>
          <w:numId w:val="7"/>
        </w:numPr>
        <w:tabs>
          <w:tab w:val="left" w:pos="997"/>
        </w:tabs>
        <w:spacing w:after="0" w:line="322" w:lineRule="exact"/>
        <w:ind w:right="493" w:firstLine="709"/>
        <w:jc w:val="both"/>
        <w:rPr>
          <w:rFonts w:ascii="Times New Roman" w:hAnsi="Times New Roman" w:cs="Times New Roman"/>
          <w:sz w:val="24"/>
        </w:rPr>
      </w:pPr>
      <w:r w:rsidRPr="00B244B1">
        <w:rPr>
          <w:rFonts w:ascii="Times New Roman" w:hAnsi="Times New Roman" w:cs="Times New Roman"/>
          <w:sz w:val="24"/>
        </w:rPr>
        <w:t>возможность идентифицировать документ и количество листов в документе;</w:t>
      </w:r>
    </w:p>
    <w:p w:rsidR="008948E3" w:rsidRPr="00B244B1" w:rsidRDefault="008948E3" w:rsidP="00F804E6">
      <w:pPr>
        <w:widowControl w:val="0"/>
        <w:numPr>
          <w:ilvl w:val="0"/>
          <w:numId w:val="7"/>
        </w:numPr>
        <w:tabs>
          <w:tab w:val="left" w:pos="977"/>
        </w:tabs>
        <w:spacing w:after="0" w:line="322" w:lineRule="exact"/>
        <w:ind w:right="493" w:firstLine="709"/>
        <w:jc w:val="both"/>
        <w:rPr>
          <w:rFonts w:ascii="Times New Roman" w:hAnsi="Times New Roman" w:cs="Times New Roman"/>
          <w:sz w:val="24"/>
        </w:rPr>
      </w:pPr>
      <w:r w:rsidRPr="00B244B1">
        <w:rPr>
          <w:rFonts w:ascii="Times New Roman" w:hAnsi="Times New Roman" w:cs="Times New Roman"/>
          <w:sz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948E3" w:rsidRPr="00B244B1" w:rsidRDefault="008948E3" w:rsidP="008948E3">
      <w:pPr>
        <w:spacing w:after="324" w:line="326" w:lineRule="exact"/>
        <w:ind w:right="493" w:firstLine="709"/>
        <w:jc w:val="both"/>
        <w:rPr>
          <w:rFonts w:ascii="Times New Roman" w:hAnsi="Times New Roman" w:cs="Times New Roman"/>
          <w:sz w:val="24"/>
        </w:rPr>
      </w:pPr>
      <w:r w:rsidRPr="00B244B1">
        <w:rPr>
          <w:rFonts w:ascii="Times New Roman" w:hAnsi="Times New Roman" w:cs="Times New Roman"/>
          <w:sz w:val="24"/>
        </w:rPr>
        <w:t xml:space="preserve">Документы, подлежащие представлению в форматах </w:t>
      </w:r>
      <w:proofErr w:type="spellStart"/>
      <w:r w:rsidRPr="00B244B1">
        <w:rPr>
          <w:rFonts w:ascii="Times New Roman" w:hAnsi="Times New Roman" w:cs="Times New Roman"/>
          <w:sz w:val="24"/>
          <w:lang w:val="en-US" w:eastAsia="en-US" w:bidi="en-US"/>
        </w:rPr>
        <w:t>xls</w:t>
      </w:r>
      <w:proofErr w:type="spellEnd"/>
      <w:r w:rsidRPr="00B244B1">
        <w:rPr>
          <w:rFonts w:ascii="Times New Roman" w:hAnsi="Times New Roman" w:cs="Times New Roman"/>
          <w:sz w:val="24"/>
          <w:lang w:eastAsia="en-US" w:bidi="en-US"/>
        </w:rPr>
        <w:t xml:space="preserve">, </w:t>
      </w:r>
      <w:proofErr w:type="spellStart"/>
      <w:r w:rsidRPr="00B244B1">
        <w:rPr>
          <w:rFonts w:ascii="Times New Roman" w:hAnsi="Times New Roman" w:cs="Times New Roman"/>
          <w:sz w:val="24"/>
          <w:lang w:val="en-US" w:eastAsia="en-US" w:bidi="en-US"/>
        </w:rPr>
        <w:t>xlsx</w:t>
      </w:r>
      <w:proofErr w:type="spellEnd"/>
      <w:r w:rsidRPr="00B244B1">
        <w:rPr>
          <w:rFonts w:ascii="Times New Roman" w:hAnsi="Times New Roman" w:cs="Times New Roman"/>
          <w:sz w:val="24"/>
          <w:lang w:eastAsia="en-US" w:bidi="en-US"/>
        </w:rPr>
        <w:t xml:space="preserve"> </w:t>
      </w:r>
      <w:r w:rsidRPr="00B244B1">
        <w:rPr>
          <w:rFonts w:ascii="Times New Roman" w:hAnsi="Times New Roman" w:cs="Times New Roman"/>
          <w:sz w:val="24"/>
        </w:rPr>
        <w:t xml:space="preserve">или </w:t>
      </w:r>
      <w:proofErr w:type="spellStart"/>
      <w:r w:rsidRPr="00B244B1">
        <w:rPr>
          <w:rFonts w:ascii="Times New Roman" w:hAnsi="Times New Roman" w:cs="Times New Roman"/>
          <w:sz w:val="24"/>
          <w:lang w:val="en-US" w:eastAsia="en-US" w:bidi="en-US"/>
        </w:rPr>
        <w:t>ods</w:t>
      </w:r>
      <w:proofErr w:type="spellEnd"/>
      <w:r w:rsidRPr="00B244B1">
        <w:rPr>
          <w:rFonts w:ascii="Times New Roman" w:hAnsi="Times New Roman" w:cs="Times New Roman"/>
          <w:sz w:val="24"/>
          <w:lang w:eastAsia="en-US" w:bidi="en-US"/>
        </w:rPr>
        <w:t xml:space="preserve">, </w:t>
      </w:r>
      <w:r w:rsidRPr="00B244B1">
        <w:rPr>
          <w:rFonts w:ascii="Times New Roman" w:hAnsi="Times New Roman" w:cs="Times New Roman"/>
          <w:sz w:val="24"/>
        </w:rPr>
        <w:t>формируются в виде отдельного электронного документа.</w:t>
      </w:r>
    </w:p>
    <w:p w:rsidR="008948E3" w:rsidRPr="00013F3F" w:rsidRDefault="008948E3" w:rsidP="00F804E6">
      <w:pPr>
        <w:pStyle w:val="30"/>
        <w:numPr>
          <w:ilvl w:val="0"/>
          <w:numId w:val="24"/>
        </w:numPr>
        <w:shd w:val="clear" w:color="auto" w:fill="auto"/>
        <w:tabs>
          <w:tab w:val="left" w:pos="1310"/>
        </w:tabs>
        <w:spacing w:after="329"/>
        <w:ind w:right="493"/>
        <w:jc w:val="center"/>
        <w:rPr>
          <w:sz w:val="24"/>
          <w:szCs w:val="24"/>
        </w:rPr>
      </w:pPr>
      <w:r w:rsidRPr="00013F3F">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8948E3" w:rsidRPr="00013F3F" w:rsidRDefault="008948E3" w:rsidP="008948E3">
      <w:pPr>
        <w:pStyle w:val="25"/>
        <w:keepNext/>
        <w:keepLines/>
        <w:shd w:val="clear" w:color="auto" w:fill="auto"/>
        <w:spacing w:before="0" w:after="311"/>
        <w:ind w:right="493" w:firstLine="709"/>
        <w:jc w:val="center"/>
        <w:rPr>
          <w:sz w:val="24"/>
          <w:szCs w:val="24"/>
        </w:rPr>
      </w:pPr>
      <w:bookmarkStart w:id="18" w:name="bookmark18"/>
      <w:r w:rsidRPr="00013F3F">
        <w:rPr>
          <w:sz w:val="24"/>
          <w:szCs w:val="24"/>
        </w:rPr>
        <w:t>Исчерпывающий перечень административных процедур</w:t>
      </w:r>
      <w:bookmarkEnd w:id="18"/>
    </w:p>
    <w:p w:rsidR="008948E3" w:rsidRPr="00B244B1" w:rsidRDefault="008948E3" w:rsidP="00F804E6">
      <w:pPr>
        <w:widowControl w:val="0"/>
        <w:numPr>
          <w:ilvl w:val="0"/>
          <w:numId w:val="13"/>
        </w:numPr>
        <w:tabs>
          <w:tab w:val="left" w:pos="1285"/>
        </w:tabs>
        <w:spacing w:after="0" w:line="322"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проверка документов и регистрация заявления;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рассмотрение документов и сведений;</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принятие решения о предоставлении муниципальной услуги;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выдача результата на бумажном носителе (опционально).</w:t>
      </w:r>
    </w:p>
    <w:p w:rsidR="008948E3" w:rsidRPr="00B244B1" w:rsidRDefault="008948E3" w:rsidP="00B244B1">
      <w:pPr>
        <w:ind w:right="493" w:firstLine="709"/>
        <w:jc w:val="both"/>
        <w:rPr>
          <w:rFonts w:ascii="Times New Roman" w:hAnsi="Times New Roman" w:cs="Times New Roman"/>
          <w:sz w:val="24"/>
          <w:szCs w:val="24"/>
        </w:rPr>
      </w:pPr>
      <w:r w:rsidRPr="00B244B1">
        <w:rPr>
          <w:rFonts w:ascii="Times New Roman" w:hAnsi="Times New Roman" w:cs="Times New Roman"/>
          <w:sz w:val="24"/>
          <w:szCs w:val="24"/>
        </w:rPr>
        <w:lastRenderedPageBreak/>
        <w:t>Описание административных процедур представлено в приложении № 6 к настоящему Административному регламенту.</w:t>
      </w:r>
    </w:p>
    <w:p w:rsidR="008948E3" w:rsidRPr="00013F3F" w:rsidRDefault="008948E3" w:rsidP="008948E3">
      <w:pPr>
        <w:pStyle w:val="30"/>
        <w:shd w:val="clear" w:color="auto" w:fill="auto"/>
        <w:spacing w:after="316"/>
        <w:ind w:right="493" w:firstLine="709"/>
        <w:jc w:val="center"/>
        <w:rPr>
          <w:sz w:val="24"/>
          <w:szCs w:val="24"/>
        </w:rPr>
      </w:pPr>
      <w:r w:rsidRPr="00013F3F">
        <w:rPr>
          <w:sz w:val="24"/>
          <w:szCs w:val="24"/>
        </w:rPr>
        <w:t>Перечень административных процедур (действий) при предоставлении муниципальной услуги услуг в электронной форме</w:t>
      </w:r>
    </w:p>
    <w:p w:rsidR="008948E3" w:rsidRPr="00B244B1" w:rsidRDefault="008948E3" w:rsidP="00F804E6">
      <w:pPr>
        <w:widowControl w:val="0"/>
        <w:numPr>
          <w:ilvl w:val="0"/>
          <w:numId w:val="13"/>
        </w:numPr>
        <w:tabs>
          <w:tab w:val="left" w:pos="1301"/>
        </w:tabs>
        <w:spacing w:after="0" w:line="326" w:lineRule="exact"/>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При предоставлении муниципальной услуги в электронной форме заявителю обеспечиваются: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получение информации о порядке и сроках предоставления муниципальной услуги;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формирование заявления;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получение результата предоставления муниципальной услуги;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получение сведений о ходе рассмотрения заявления;</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осуществление оценки качества предоставления муниципальной услуги;</w:t>
      </w:r>
    </w:p>
    <w:p w:rsidR="008948E3" w:rsidRPr="00B244B1" w:rsidRDefault="008948E3" w:rsidP="00B244B1">
      <w:pPr>
        <w:spacing w:after="0"/>
        <w:ind w:right="493" w:firstLine="709"/>
        <w:jc w:val="both"/>
        <w:rPr>
          <w:rFonts w:ascii="Times New Roman" w:hAnsi="Times New Roman" w:cs="Times New Roman"/>
          <w:sz w:val="24"/>
          <w:szCs w:val="24"/>
        </w:rPr>
      </w:pPr>
      <w:r w:rsidRPr="00B244B1">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B244B1" w:rsidRDefault="00B244B1" w:rsidP="008948E3">
      <w:pPr>
        <w:pStyle w:val="30"/>
        <w:shd w:val="clear" w:color="auto" w:fill="auto"/>
        <w:spacing w:line="310" w:lineRule="exact"/>
        <w:ind w:right="493" w:firstLine="709"/>
        <w:jc w:val="center"/>
        <w:rPr>
          <w:sz w:val="24"/>
          <w:szCs w:val="24"/>
        </w:rPr>
      </w:pPr>
    </w:p>
    <w:p w:rsidR="008948E3" w:rsidRPr="00013F3F" w:rsidRDefault="008948E3" w:rsidP="008948E3">
      <w:pPr>
        <w:pStyle w:val="30"/>
        <w:shd w:val="clear" w:color="auto" w:fill="auto"/>
        <w:spacing w:line="310" w:lineRule="exact"/>
        <w:ind w:right="493" w:firstLine="709"/>
        <w:jc w:val="center"/>
        <w:rPr>
          <w:sz w:val="24"/>
          <w:szCs w:val="24"/>
        </w:rPr>
      </w:pPr>
      <w:r w:rsidRPr="00013F3F">
        <w:rPr>
          <w:sz w:val="24"/>
          <w:szCs w:val="24"/>
        </w:rPr>
        <w:t>Порядок осуществления административных процедур (действий) в электронной форме</w:t>
      </w:r>
    </w:p>
    <w:p w:rsidR="008948E3" w:rsidRPr="00B40D66" w:rsidRDefault="008948E3" w:rsidP="00F804E6">
      <w:pPr>
        <w:widowControl w:val="0"/>
        <w:numPr>
          <w:ilvl w:val="0"/>
          <w:numId w:val="13"/>
        </w:numPr>
        <w:tabs>
          <w:tab w:val="left" w:pos="1305"/>
        </w:tabs>
        <w:spacing w:after="0" w:line="322" w:lineRule="exact"/>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Формирование заявления.</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При формировании заявления заявителю обеспечивается:</w:t>
      </w:r>
    </w:p>
    <w:p w:rsidR="008948E3" w:rsidRPr="00B40D66" w:rsidRDefault="008948E3" w:rsidP="00B40D66">
      <w:pPr>
        <w:tabs>
          <w:tab w:val="left" w:pos="1093"/>
        </w:tabs>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а)</w:t>
      </w:r>
      <w:r w:rsidRPr="00B40D66">
        <w:rPr>
          <w:rFonts w:ascii="Times New Roman" w:hAnsi="Times New Roman" w:cs="Times New Roman"/>
          <w:sz w:val="24"/>
          <w:szCs w:val="24"/>
        </w:rPr>
        <w:tab/>
        <w:t>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rsidR="008948E3" w:rsidRPr="00B40D66" w:rsidRDefault="008948E3" w:rsidP="00B40D66">
      <w:pPr>
        <w:tabs>
          <w:tab w:val="left" w:pos="1107"/>
        </w:tabs>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б)</w:t>
      </w:r>
      <w:r w:rsidRPr="00B40D66">
        <w:rPr>
          <w:rFonts w:ascii="Times New Roman" w:hAnsi="Times New Roman" w:cs="Times New Roman"/>
          <w:sz w:val="24"/>
          <w:szCs w:val="24"/>
        </w:rPr>
        <w:tab/>
        <w:t>возможность печати на бумажном носителе копии электронной формы заявления;</w:t>
      </w:r>
    </w:p>
    <w:p w:rsidR="008948E3" w:rsidRPr="00B40D66" w:rsidRDefault="008948E3" w:rsidP="00B40D66">
      <w:pPr>
        <w:tabs>
          <w:tab w:val="left" w:pos="1107"/>
        </w:tabs>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в)</w:t>
      </w:r>
      <w:r w:rsidRPr="00B40D66">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948E3" w:rsidRPr="00B40D66" w:rsidRDefault="008948E3" w:rsidP="00B40D66">
      <w:pPr>
        <w:tabs>
          <w:tab w:val="left" w:pos="1098"/>
        </w:tabs>
        <w:spacing w:after="0"/>
        <w:ind w:right="493" w:firstLine="709"/>
        <w:jc w:val="both"/>
        <w:rPr>
          <w:rFonts w:ascii="Times New Roman" w:hAnsi="Times New Roman" w:cs="Times New Roman"/>
          <w:sz w:val="24"/>
          <w:szCs w:val="24"/>
        </w:rPr>
      </w:pPr>
      <w:r w:rsidRPr="00013F3F">
        <w:rPr>
          <w:rFonts w:ascii="Times New Roman" w:hAnsi="Times New Roman" w:cs="Times New Roman"/>
        </w:rPr>
        <w:t>г)</w:t>
      </w:r>
      <w:r w:rsidRPr="00013F3F">
        <w:rPr>
          <w:rFonts w:ascii="Times New Roman" w:hAnsi="Times New Roman" w:cs="Times New Roman"/>
        </w:rPr>
        <w:tab/>
      </w:r>
      <w:r w:rsidRPr="00B40D66">
        <w:rPr>
          <w:rFonts w:ascii="Times New Roman" w:hAnsi="Times New Roman" w:cs="Times New Roman"/>
          <w:sz w:val="24"/>
          <w:szCs w:val="24"/>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8948E3" w:rsidRPr="00B40D66" w:rsidRDefault="008948E3" w:rsidP="00B40D66">
      <w:pPr>
        <w:tabs>
          <w:tab w:val="left" w:pos="1077"/>
        </w:tabs>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д)</w:t>
      </w:r>
      <w:r w:rsidRPr="00B40D66">
        <w:rPr>
          <w:rFonts w:ascii="Times New Roman" w:hAnsi="Times New Roman" w:cs="Times New Roman"/>
          <w:sz w:val="24"/>
          <w:szCs w:val="24"/>
        </w:rPr>
        <w:tab/>
        <w:t xml:space="preserve">возможность вернуться на любой из этапов заполнения электронной формы заявления без </w:t>
      </w:r>
      <w:proofErr w:type="gramStart"/>
      <w:r w:rsidRPr="00B40D66">
        <w:rPr>
          <w:rFonts w:ascii="Times New Roman" w:hAnsi="Times New Roman" w:cs="Times New Roman"/>
          <w:sz w:val="24"/>
          <w:szCs w:val="24"/>
        </w:rPr>
        <w:t>потери</w:t>
      </w:r>
      <w:proofErr w:type="gramEnd"/>
      <w:r w:rsidRPr="00B40D66">
        <w:rPr>
          <w:rFonts w:ascii="Times New Roman" w:hAnsi="Times New Roman" w:cs="Times New Roman"/>
          <w:sz w:val="24"/>
          <w:szCs w:val="24"/>
        </w:rPr>
        <w:t xml:space="preserve"> ранее введенной информации;</w:t>
      </w:r>
    </w:p>
    <w:p w:rsidR="008948E3" w:rsidRPr="00B40D66" w:rsidRDefault="008948E3" w:rsidP="00B40D66">
      <w:pPr>
        <w:tabs>
          <w:tab w:val="left" w:pos="1087"/>
        </w:tabs>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lastRenderedPageBreak/>
        <w:t>е)</w:t>
      </w:r>
      <w:r w:rsidRPr="00B40D66">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 xml:space="preserve">Сформированное и подписанное </w:t>
      </w:r>
      <w:proofErr w:type="gramStart"/>
      <w:r w:rsidRPr="00B40D66">
        <w:rPr>
          <w:rFonts w:ascii="Times New Roman" w:hAnsi="Times New Roman" w:cs="Times New Roman"/>
          <w:sz w:val="24"/>
          <w:szCs w:val="24"/>
        </w:rPr>
        <w:t>заявление</w:t>
      </w:r>
      <w:proofErr w:type="gramEnd"/>
      <w:r w:rsidRPr="00B40D66">
        <w:rPr>
          <w:rFonts w:ascii="Times New Roman" w:hAnsi="Times New Roman" w:cs="Times New Roman"/>
          <w:sz w:val="24"/>
          <w:szCs w:val="24"/>
        </w:rPr>
        <w:t xml:space="preserve"> и иные документы, необходимые для предоставления муниципальной услуги, направляются в Уполномоченный орган посредством ЕПГУ.</w:t>
      </w:r>
    </w:p>
    <w:p w:rsidR="008948E3" w:rsidRPr="00B40D66" w:rsidRDefault="008948E3" w:rsidP="00F804E6">
      <w:pPr>
        <w:widowControl w:val="0"/>
        <w:numPr>
          <w:ilvl w:val="0"/>
          <w:numId w:val="13"/>
        </w:numPr>
        <w:tabs>
          <w:tab w:val="left" w:pos="1251"/>
        </w:tabs>
        <w:spacing w:after="0" w:line="322" w:lineRule="exact"/>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8948E3" w:rsidRPr="00B40D66" w:rsidRDefault="008948E3" w:rsidP="00B40D66">
      <w:pPr>
        <w:tabs>
          <w:tab w:val="left" w:pos="1058"/>
        </w:tabs>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а)</w:t>
      </w:r>
      <w:r w:rsidRPr="00B40D66">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8948E3" w:rsidRPr="00B40D66" w:rsidRDefault="008948E3" w:rsidP="00B40D66">
      <w:pPr>
        <w:tabs>
          <w:tab w:val="left" w:pos="1251"/>
        </w:tabs>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б)</w:t>
      </w:r>
      <w:r w:rsidRPr="00B40D66">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8948E3" w:rsidRPr="00B40D66" w:rsidRDefault="008948E3" w:rsidP="00F804E6">
      <w:pPr>
        <w:widowControl w:val="0"/>
        <w:numPr>
          <w:ilvl w:val="0"/>
          <w:numId w:val="13"/>
        </w:numPr>
        <w:tabs>
          <w:tab w:val="left" w:pos="1255"/>
        </w:tabs>
        <w:spacing w:after="0" w:line="322" w:lineRule="exact"/>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Ответственное должностное лицо:</w:t>
      </w:r>
    </w:p>
    <w:p w:rsidR="008948E3" w:rsidRPr="00B40D66" w:rsidRDefault="008948E3" w:rsidP="00B40D66">
      <w:pPr>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проверяет наличие электронных заявлений, поступивших с ЕПГУ, с периодом не реже 2 раз в день;</w:t>
      </w:r>
    </w:p>
    <w:p w:rsidR="008948E3" w:rsidRPr="00B40D66" w:rsidRDefault="008948E3" w:rsidP="00B40D66">
      <w:pPr>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рассматривает поступившие заявления и приложенные образы документов (документы);</w:t>
      </w:r>
    </w:p>
    <w:p w:rsidR="008948E3" w:rsidRPr="00B40D66" w:rsidRDefault="008948E3" w:rsidP="00B40D66">
      <w:pPr>
        <w:spacing w:after="0"/>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rsidR="008948E3" w:rsidRPr="00B40D66" w:rsidRDefault="008948E3" w:rsidP="00F804E6">
      <w:pPr>
        <w:widowControl w:val="0"/>
        <w:numPr>
          <w:ilvl w:val="0"/>
          <w:numId w:val="13"/>
        </w:numPr>
        <w:tabs>
          <w:tab w:val="left" w:pos="1251"/>
        </w:tabs>
        <w:spacing w:after="0" w:line="322" w:lineRule="exact"/>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Заявителю в качестве результата предоставления муниципальной услуги обеспечивается возможность получения документа:</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8948E3" w:rsidRPr="00B40D66" w:rsidRDefault="008948E3" w:rsidP="00F804E6">
      <w:pPr>
        <w:widowControl w:val="0"/>
        <w:numPr>
          <w:ilvl w:val="0"/>
          <w:numId w:val="13"/>
        </w:numPr>
        <w:tabs>
          <w:tab w:val="left" w:pos="1251"/>
        </w:tabs>
        <w:spacing w:after="0" w:line="322" w:lineRule="exact"/>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8948E3" w:rsidRPr="00B40D66" w:rsidRDefault="008948E3" w:rsidP="008948E3">
      <w:pPr>
        <w:ind w:right="493" w:firstLine="709"/>
        <w:jc w:val="both"/>
        <w:rPr>
          <w:rFonts w:ascii="Times New Roman" w:hAnsi="Times New Roman" w:cs="Times New Roman"/>
          <w:sz w:val="24"/>
          <w:szCs w:val="24"/>
        </w:rPr>
      </w:pPr>
      <w:r w:rsidRPr="00B40D66">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8948E3" w:rsidRPr="00013F3F" w:rsidRDefault="008948E3" w:rsidP="00B40D66">
      <w:pPr>
        <w:tabs>
          <w:tab w:val="left" w:pos="1128"/>
        </w:tabs>
        <w:spacing w:after="0"/>
        <w:ind w:right="493" w:firstLine="709"/>
        <w:jc w:val="both"/>
        <w:rPr>
          <w:rFonts w:ascii="Times New Roman" w:hAnsi="Times New Roman" w:cs="Times New Roman"/>
        </w:rPr>
      </w:pPr>
      <w:proofErr w:type="gramStart"/>
      <w:r w:rsidRPr="00B40D66">
        <w:rPr>
          <w:rFonts w:ascii="Times New Roman" w:hAnsi="Times New Roman" w:cs="Times New Roman"/>
          <w:sz w:val="24"/>
          <w:szCs w:val="24"/>
        </w:rPr>
        <w:t>а)</w:t>
      </w:r>
      <w:r w:rsidRPr="00B40D66">
        <w:rPr>
          <w:rFonts w:ascii="Times New Roman" w:hAnsi="Times New Roman" w:cs="Times New Roman"/>
          <w:sz w:val="24"/>
          <w:szCs w:val="24"/>
        </w:rPr>
        <w:tab/>
        <w:t xml:space="preserve">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w:t>
      </w:r>
      <w:r w:rsidRPr="00B40D66">
        <w:rPr>
          <w:rFonts w:ascii="Times New Roman" w:hAnsi="Times New Roman" w:cs="Times New Roman"/>
          <w:sz w:val="24"/>
          <w:szCs w:val="24"/>
        </w:rPr>
        <w:lastRenderedPageBreak/>
        <w:t>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w:t>
      </w:r>
      <w:r w:rsidRPr="00013F3F">
        <w:rPr>
          <w:rFonts w:ascii="Times New Roman" w:hAnsi="Times New Roman" w:cs="Times New Roman"/>
        </w:rPr>
        <w:t xml:space="preserve"> предоставления муниципальной услуги либо мотивированный отказ в приеме документов, необходимых для предоставления муниципальной услуги;</w:t>
      </w:r>
      <w:proofErr w:type="gramEnd"/>
    </w:p>
    <w:p w:rsidR="008948E3" w:rsidRPr="00B40D66" w:rsidRDefault="008948E3" w:rsidP="00B40D66">
      <w:pPr>
        <w:tabs>
          <w:tab w:val="left" w:pos="1128"/>
        </w:tabs>
        <w:spacing w:after="0"/>
        <w:ind w:right="493" w:firstLine="709"/>
        <w:jc w:val="both"/>
        <w:rPr>
          <w:rFonts w:ascii="Times New Roman" w:hAnsi="Times New Roman" w:cs="Times New Roman"/>
          <w:sz w:val="24"/>
          <w:szCs w:val="24"/>
        </w:rPr>
      </w:pPr>
      <w:r w:rsidRPr="00013F3F">
        <w:rPr>
          <w:rFonts w:ascii="Times New Roman" w:hAnsi="Times New Roman" w:cs="Times New Roman"/>
        </w:rPr>
        <w:t>б</w:t>
      </w:r>
      <w:r w:rsidRPr="00B40D66">
        <w:rPr>
          <w:rFonts w:ascii="Times New Roman" w:hAnsi="Times New Roman" w:cs="Times New Roman"/>
          <w:sz w:val="24"/>
          <w:szCs w:val="24"/>
        </w:rPr>
        <w:t>)</w:t>
      </w:r>
      <w:r w:rsidRPr="00B40D66">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8948E3" w:rsidRPr="00914E32" w:rsidRDefault="008948E3" w:rsidP="00F804E6">
      <w:pPr>
        <w:widowControl w:val="0"/>
        <w:numPr>
          <w:ilvl w:val="0"/>
          <w:numId w:val="13"/>
        </w:numPr>
        <w:tabs>
          <w:tab w:val="left" w:pos="1269"/>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Оценка качества предоставления муниципальной услуги.</w:t>
      </w:r>
    </w:p>
    <w:p w:rsidR="008948E3" w:rsidRPr="00914E32" w:rsidRDefault="008948E3" w:rsidP="008948E3">
      <w:pPr>
        <w:ind w:right="493" w:firstLine="709"/>
        <w:jc w:val="both"/>
        <w:rPr>
          <w:rFonts w:ascii="Times New Roman" w:hAnsi="Times New Roman" w:cs="Times New Roman"/>
          <w:sz w:val="24"/>
          <w:szCs w:val="24"/>
        </w:rPr>
      </w:pPr>
      <w:proofErr w:type="gramStart"/>
      <w:r w:rsidRPr="00914E32">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proofErr w:type="gramEnd"/>
      <w:r w:rsidRPr="00914E32">
        <w:rPr>
          <w:rFonts w:ascii="Times New Roman" w:hAnsi="Times New Roman" w:cs="Times New Roman"/>
          <w:sz w:val="24"/>
          <w:szCs w:val="24"/>
        </w:rPr>
        <w:t xml:space="preserve"> </w:t>
      </w:r>
      <w:proofErr w:type="gramStart"/>
      <w:r w:rsidRPr="00914E32">
        <w:rPr>
          <w:rFonts w:ascii="Times New Roman" w:hAnsi="Times New Roman" w:cs="Times New Roman"/>
          <w:sz w:val="24"/>
          <w:szCs w:val="24"/>
        </w:rPr>
        <w:t>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w:t>
      </w:r>
      <w:proofErr w:type="gramEnd"/>
      <w:r w:rsidRPr="00914E32">
        <w:rPr>
          <w:rFonts w:ascii="Times New Roman" w:hAnsi="Times New Roman" w:cs="Times New Roman"/>
          <w:sz w:val="24"/>
          <w:szCs w:val="24"/>
        </w:rPr>
        <w:t xml:space="preserve">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8948E3" w:rsidRPr="00914E32" w:rsidRDefault="008948E3" w:rsidP="00F804E6">
      <w:pPr>
        <w:widowControl w:val="0"/>
        <w:numPr>
          <w:ilvl w:val="0"/>
          <w:numId w:val="13"/>
        </w:numPr>
        <w:tabs>
          <w:tab w:val="left" w:pos="1269"/>
        </w:tabs>
        <w:spacing w:after="0" w:line="322" w:lineRule="exact"/>
        <w:ind w:right="493" w:firstLine="709"/>
        <w:jc w:val="both"/>
        <w:rPr>
          <w:rFonts w:ascii="Times New Roman" w:hAnsi="Times New Roman" w:cs="Times New Roman"/>
          <w:sz w:val="24"/>
          <w:szCs w:val="24"/>
        </w:rPr>
      </w:pPr>
      <w:proofErr w:type="gramStart"/>
      <w:r w:rsidRPr="00914E32">
        <w:rPr>
          <w:rFonts w:ascii="Times New Roman" w:hAnsi="Times New Roman" w:cs="Times New Roman"/>
          <w:sz w:val="24"/>
          <w:szCs w:val="24"/>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w:t>
      </w:r>
      <w:r w:rsidR="00914E32" w:rsidRPr="00914E32">
        <w:rPr>
          <w:rFonts w:ascii="Times New Roman" w:hAnsi="Times New Roman" w:cs="Times New Roman"/>
          <w:sz w:val="24"/>
          <w:szCs w:val="24"/>
        </w:rPr>
        <w:t>ерации от 20 ноября 2012 года №</w:t>
      </w:r>
      <w:r w:rsidRPr="00914E32">
        <w:rPr>
          <w:rFonts w:ascii="Times New Roman" w:hAnsi="Times New Roman" w:cs="Times New Roman"/>
          <w:sz w:val="24"/>
          <w:szCs w:val="24"/>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w:t>
      </w:r>
      <w:proofErr w:type="gramEnd"/>
      <w:r w:rsidRPr="00914E32">
        <w:rPr>
          <w:rFonts w:ascii="Times New Roman" w:hAnsi="Times New Roman" w:cs="Times New Roman"/>
          <w:sz w:val="24"/>
          <w:szCs w:val="24"/>
        </w:rPr>
        <w:t xml:space="preserve"> муниципальных услуг»</w:t>
      </w:r>
      <w:r w:rsidRPr="00914E32">
        <w:rPr>
          <w:rFonts w:ascii="Times New Roman" w:hAnsi="Times New Roman" w:cs="Times New Roman"/>
          <w:sz w:val="24"/>
          <w:szCs w:val="24"/>
          <w:vertAlign w:val="superscript"/>
        </w:rPr>
        <w:footnoteReference w:id="1"/>
      </w:r>
      <w:r w:rsidRPr="00914E32">
        <w:rPr>
          <w:rFonts w:ascii="Times New Roman" w:hAnsi="Times New Roman" w:cs="Times New Roman"/>
          <w:sz w:val="24"/>
          <w:szCs w:val="24"/>
        </w:rPr>
        <w:t>.</w:t>
      </w:r>
    </w:p>
    <w:p w:rsidR="00914E32" w:rsidRPr="00013F3F" w:rsidRDefault="00914E32" w:rsidP="00914E32">
      <w:pPr>
        <w:widowControl w:val="0"/>
        <w:tabs>
          <w:tab w:val="left" w:pos="1269"/>
        </w:tabs>
        <w:spacing w:after="0" w:line="322" w:lineRule="exact"/>
        <w:ind w:left="709" w:right="493"/>
        <w:jc w:val="both"/>
        <w:rPr>
          <w:rFonts w:ascii="Times New Roman" w:hAnsi="Times New Roman" w:cs="Times New Roman"/>
        </w:rPr>
      </w:pPr>
    </w:p>
    <w:p w:rsidR="008948E3" w:rsidRDefault="008948E3" w:rsidP="008948E3">
      <w:pPr>
        <w:pStyle w:val="25"/>
        <w:keepNext/>
        <w:keepLines/>
        <w:shd w:val="clear" w:color="auto" w:fill="auto"/>
        <w:spacing w:before="0" w:after="0" w:line="322" w:lineRule="exact"/>
        <w:ind w:right="493" w:firstLine="709"/>
        <w:jc w:val="center"/>
        <w:rPr>
          <w:sz w:val="24"/>
          <w:szCs w:val="24"/>
        </w:rPr>
      </w:pPr>
      <w:bookmarkStart w:id="19" w:name="bookmark19"/>
      <w:r w:rsidRPr="00013F3F">
        <w:rPr>
          <w:sz w:val="24"/>
          <w:szCs w:val="24"/>
        </w:rPr>
        <w:t>Порядок исправления допущенных опечаток и ошибок в выданных в результате предоставления муниципальной</w:t>
      </w:r>
      <w:bookmarkStart w:id="20" w:name="bookmark20"/>
      <w:bookmarkEnd w:id="19"/>
      <w:r w:rsidRPr="00013F3F">
        <w:rPr>
          <w:sz w:val="24"/>
          <w:szCs w:val="24"/>
        </w:rPr>
        <w:t xml:space="preserve"> услуги документах</w:t>
      </w:r>
      <w:bookmarkEnd w:id="20"/>
    </w:p>
    <w:p w:rsidR="00914E32" w:rsidRPr="00013F3F" w:rsidRDefault="00914E32" w:rsidP="008948E3">
      <w:pPr>
        <w:pStyle w:val="25"/>
        <w:keepNext/>
        <w:keepLines/>
        <w:shd w:val="clear" w:color="auto" w:fill="auto"/>
        <w:spacing w:before="0" w:after="0" w:line="322" w:lineRule="exact"/>
        <w:ind w:right="493" w:firstLine="709"/>
        <w:jc w:val="center"/>
        <w:rPr>
          <w:sz w:val="24"/>
          <w:szCs w:val="24"/>
        </w:rPr>
      </w:pPr>
    </w:p>
    <w:p w:rsidR="008948E3" w:rsidRPr="00914E32" w:rsidRDefault="008948E3" w:rsidP="00F804E6">
      <w:pPr>
        <w:widowControl w:val="0"/>
        <w:numPr>
          <w:ilvl w:val="0"/>
          <w:numId w:val="13"/>
        </w:numPr>
        <w:tabs>
          <w:tab w:val="left" w:pos="1383"/>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В случае выявления опечаток и ошибок заявитель вправе обратиться в</w:t>
      </w:r>
      <w:r w:rsidRPr="00013F3F">
        <w:rPr>
          <w:rFonts w:ascii="Times New Roman" w:hAnsi="Times New Roman" w:cs="Times New Roman"/>
        </w:rPr>
        <w:t xml:space="preserve"> </w:t>
      </w:r>
      <w:r w:rsidRPr="00914E32">
        <w:rPr>
          <w:rFonts w:ascii="Times New Roman" w:hAnsi="Times New Roman" w:cs="Times New Roman"/>
          <w:sz w:val="24"/>
          <w:szCs w:val="24"/>
        </w:rPr>
        <w:lastRenderedPageBreak/>
        <w:t>Уполномоченный орган с заявлением с приложением документов, указанных в пункте 2.8 настоящего Административного регламента.</w:t>
      </w:r>
    </w:p>
    <w:p w:rsidR="008948E3" w:rsidRPr="00914E32" w:rsidRDefault="008948E3" w:rsidP="00F804E6">
      <w:pPr>
        <w:widowControl w:val="0"/>
        <w:numPr>
          <w:ilvl w:val="0"/>
          <w:numId w:val="13"/>
        </w:numPr>
        <w:tabs>
          <w:tab w:val="left" w:pos="1388"/>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8948E3" w:rsidRPr="00914E32" w:rsidRDefault="008948E3" w:rsidP="00F804E6">
      <w:pPr>
        <w:widowControl w:val="0"/>
        <w:numPr>
          <w:ilvl w:val="0"/>
          <w:numId w:val="13"/>
        </w:numPr>
        <w:tabs>
          <w:tab w:val="left" w:pos="1383"/>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8948E3" w:rsidRPr="00914E32" w:rsidRDefault="008948E3" w:rsidP="00F804E6">
      <w:pPr>
        <w:widowControl w:val="0"/>
        <w:numPr>
          <w:ilvl w:val="0"/>
          <w:numId w:val="14"/>
        </w:numPr>
        <w:tabs>
          <w:tab w:val="left" w:pos="1626"/>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8948E3" w:rsidRPr="00914E32" w:rsidRDefault="008948E3" w:rsidP="00F804E6">
      <w:pPr>
        <w:widowControl w:val="0"/>
        <w:numPr>
          <w:ilvl w:val="0"/>
          <w:numId w:val="14"/>
        </w:numPr>
        <w:tabs>
          <w:tab w:val="left" w:pos="1626"/>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Уполномоченный орган при получении заявления, указанного в подпункте 3.12.1 пункта 3.12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8948E3" w:rsidRPr="00914E32" w:rsidRDefault="008948E3" w:rsidP="00F804E6">
      <w:pPr>
        <w:widowControl w:val="0"/>
        <w:numPr>
          <w:ilvl w:val="0"/>
          <w:numId w:val="14"/>
        </w:numPr>
        <w:tabs>
          <w:tab w:val="left" w:pos="1626"/>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8948E3" w:rsidRPr="00914E32" w:rsidRDefault="008948E3" w:rsidP="00F804E6">
      <w:pPr>
        <w:widowControl w:val="0"/>
        <w:numPr>
          <w:ilvl w:val="0"/>
          <w:numId w:val="14"/>
        </w:numPr>
        <w:tabs>
          <w:tab w:val="left" w:pos="1626"/>
        </w:tabs>
        <w:spacing w:after="649"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 xml:space="preserve">Срок устранения опечаток и ошибок не должен превышать 3 (трех) рабочих дней </w:t>
      </w:r>
      <w:proofErr w:type="gramStart"/>
      <w:r w:rsidRPr="00914E32">
        <w:rPr>
          <w:rFonts w:ascii="Times New Roman" w:hAnsi="Times New Roman" w:cs="Times New Roman"/>
          <w:sz w:val="24"/>
          <w:szCs w:val="24"/>
        </w:rPr>
        <w:t>с даты регистрации</w:t>
      </w:r>
      <w:proofErr w:type="gramEnd"/>
      <w:r w:rsidRPr="00914E32">
        <w:rPr>
          <w:rFonts w:ascii="Times New Roman" w:hAnsi="Times New Roman" w:cs="Times New Roman"/>
          <w:sz w:val="24"/>
          <w:szCs w:val="24"/>
        </w:rPr>
        <w:t xml:space="preserve"> заявления, указанного в подпункте 3.12.1 пункта 3.12 настоящего подраздела.</w:t>
      </w:r>
    </w:p>
    <w:p w:rsidR="008948E3" w:rsidRPr="00013F3F" w:rsidRDefault="008948E3" w:rsidP="00F804E6">
      <w:pPr>
        <w:pStyle w:val="25"/>
        <w:keepNext/>
        <w:keepLines/>
        <w:numPr>
          <w:ilvl w:val="0"/>
          <w:numId w:val="24"/>
        </w:numPr>
        <w:shd w:val="clear" w:color="auto" w:fill="auto"/>
        <w:tabs>
          <w:tab w:val="left" w:pos="1302"/>
        </w:tabs>
        <w:spacing w:before="0" w:after="311"/>
        <w:ind w:right="493"/>
        <w:jc w:val="center"/>
        <w:rPr>
          <w:sz w:val="24"/>
          <w:szCs w:val="24"/>
        </w:rPr>
      </w:pPr>
      <w:bookmarkStart w:id="21" w:name="bookmark21"/>
      <w:r w:rsidRPr="00013F3F">
        <w:rPr>
          <w:sz w:val="24"/>
          <w:szCs w:val="24"/>
        </w:rPr>
        <w:t xml:space="preserve">Формы </w:t>
      </w:r>
      <w:proofErr w:type="gramStart"/>
      <w:r w:rsidRPr="00013F3F">
        <w:rPr>
          <w:sz w:val="24"/>
          <w:szCs w:val="24"/>
        </w:rPr>
        <w:t>контроля за</w:t>
      </w:r>
      <w:proofErr w:type="gramEnd"/>
      <w:r w:rsidRPr="00013F3F">
        <w:rPr>
          <w:sz w:val="24"/>
          <w:szCs w:val="24"/>
        </w:rPr>
        <w:t xml:space="preserve"> исполнением Административного регламента</w:t>
      </w:r>
      <w:bookmarkEnd w:id="21"/>
    </w:p>
    <w:p w:rsidR="008948E3" w:rsidRPr="00013F3F" w:rsidRDefault="008948E3" w:rsidP="008948E3">
      <w:pPr>
        <w:pStyle w:val="30"/>
        <w:shd w:val="clear" w:color="auto" w:fill="auto"/>
        <w:spacing w:after="320"/>
        <w:ind w:right="493" w:firstLine="709"/>
        <w:jc w:val="center"/>
        <w:rPr>
          <w:sz w:val="24"/>
          <w:szCs w:val="24"/>
        </w:rPr>
      </w:pPr>
      <w:r w:rsidRPr="00013F3F">
        <w:rPr>
          <w:sz w:val="24"/>
          <w:szCs w:val="24"/>
        </w:rPr>
        <w:t xml:space="preserve">Порядок осуществления текущего </w:t>
      </w:r>
      <w:proofErr w:type="gramStart"/>
      <w:r w:rsidRPr="00013F3F">
        <w:rPr>
          <w:sz w:val="24"/>
          <w:szCs w:val="24"/>
        </w:rPr>
        <w:t>контроля за</w:t>
      </w:r>
      <w:proofErr w:type="gramEnd"/>
      <w:r w:rsidRPr="00013F3F">
        <w:rPr>
          <w:sz w:val="24"/>
          <w:szCs w:val="24"/>
        </w:rPr>
        <w:t xml:space="preserve"> соблюдением</w:t>
      </w:r>
      <w:r w:rsidRPr="00013F3F">
        <w:rPr>
          <w:sz w:val="24"/>
          <w:szCs w:val="24"/>
        </w:rPr>
        <w:br/>
        <w:t>и исполнением ответственными должностными лицами положений</w:t>
      </w:r>
      <w:r w:rsidRPr="00013F3F">
        <w:rPr>
          <w:sz w:val="24"/>
          <w:szCs w:val="24"/>
        </w:rPr>
        <w:br/>
        <w:t>Административного регламента и иных нормативных правовых актов,</w:t>
      </w:r>
      <w:r w:rsidRPr="00013F3F">
        <w:rPr>
          <w:sz w:val="24"/>
          <w:szCs w:val="24"/>
        </w:rPr>
        <w:br/>
        <w:t>устанавливающих требования к предоставлению муниципальной услуги, а также принятием ими решений</w:t>
      </w:r>
    </w:p>
    <w:p w:rsidR="008948E3" w:rsidRPr="00914E32" w:rsidRDefault="008948E3" w:rsidP="00F804E6">
      <w:pPr>
        <w:widowControl w:val="0"/>
        <w:numPr>
          <w:ilvl w:val="0"/>
          <w:numId w:val="15"/>
        </w:numPr>
        <w:tabs>
          <w:tab w:val="left" w:pos="1302"/>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 xml:space="preserve">Текущий </w:t>
      </w:r>
      <w:proofErr w:type="gramStart"/>
      <w:r w:rsidRPr="00914E32">
        <w:rPr>
          <w:rFonts w:ascii="Times New Roman" w:hAnsi="Times New Roman" w:cs="Times New Roman"/>
          <w:sz w:val="24"/>
          <w:szCs w:val="24"/>
        </w:rPr>
        <w:t>контроль за</w:t>
      </w:r>
      <w:proofErr w:type="gramEnd"/>
      <w:r w:rsidRPr="00914E32">
        <w:rPr>
          <w:rFonts w:ascii="Times New Roman" w:hAnsi="Times New Roman" w:cs="Times New Roman"/>
          <w:sz w:val="24"/>
          <w:szCs w:val="24"/>
        </w:rPr>
        <w:t xml:space="preserve">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8948E3" w:rsidRPr="00914E32" w:rsidRDefault="008948E3" w:rsidP="008948E3">
      <w:pPr>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8948E3" w:rsidRPr="00914E32" w:rsidRDefault="008948E3" w:rsidP="008948E3">
      <w:pPr>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Текущий контроль осуществляется путем проведения проверок:</w:t>
      </w:r>
    </w:p>
    <w:p w:rsidR="008948E3" w:rsidRPr="00914E32" w:rsidRDefault="008948E3" w:rsidP="00914E32">
      <w:pPr>
        <w:spacing w:after="0"/>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решений о предоставлении (об отказе в предоставлении) муниципальной услуги;</w:t>
      </w:r>
    </w:p>
    <w:p w:rsidR="008948E3" w:rsidRPr="00914E32" w:rsidRDefault="008948E3" w:rsidP="00914E32">
      <w:pPr>
        <w:spacing w:after="0"/>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выявления и устранения нарушений прав граждан;</w:t>
      </w:r>
    </w:p>
    <w:p w:rsidR="008948E3" w:rsidRDefault="008948E3" w:rsidP="00914E32">
      <w:pPr>
        <w:spacing w:after="0" w:line="326"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914E32" w:rsidRDefault="00914E32" w:rsidP="00914E32">
      <w:pPr>
        <w:spacing w:after="0" w:line="326" w:lineRule="exact"/>
        <w:ind w:right="493" w:firstLine="709"/>
        <w:jc w:val="both"/>
        <w:rPr>
          <w:rFonts w:ascii="Times New Roman" w:hAnsi="Times New Roman" w:cs="Times New Roman"/>
          <w:sz w:val="24"/>
          <w:szCs w:val="24"/>
        </w:rPr>
      </w:pPr>
    </w:p>
    <w:p w:rsidR="00914E32" w:rsidRPr="00914E32" w:rsidRDefault="00914E32" w:rsidP="00914E32">
      <w:pPr>
        <w:spacing w:after="0" w:line="326" w:lineRule="exact"/>
        <w:ind w:right="493" w:firstLine="709"/>
        <w:jc w:val="both"/>
        <w:rPr>
          <w:rFonts w:ascii="Times New Roman" w:hAnsi="Times New Roman" w:cs="Times New Roman"/>
          <w:sz w:val="24"/>
          <w:szCs w:val="24"/>
        </w:rPr>
      </w:pPr>
    </w:p>
    <w:p w:rsidR="008948E3" w:rsidRPr="00013F3F" w:rsidRDefault="008948E3" w:rsidP="008948E3">
      <w:pPr>
        <w:pStyle w:val="30"/>
        <w:shd w:val="clear" w:color="auto" w:fill="auto"/>
        <w:spacing w:after="320"/>
        <w:ind w:right="493" w:firstLine="709"/>
        <w:jc w:val="center"/>
        <w:rPr>
          <w:sz w:val="24"/>
          <w:szCs w:val="24"/>
        </w:rPr>
      </w:pPr>
      <w:r w:rsidRPr="00013F3F">
        <w:rPr>
          <w:sz w:val="24"/>
          <w:szCs w:val="24"/>
        </w:rPr>
        <w:lastRenderedPageBreak/>
        <w:t>Порядок и периодичность осуществления плановых и внеплановых</w:t>
      </w:r>
      <w:r w:rsidRPr="00013F3F">
        <w:rPr>
          <w:sz w:val="24"/>
          <w:szCs w:val="24"/>
        </w:rPr>
        <w:br/>
        <w:t>проверок полноты и качества предоставления муниципальной услуги, в том числе поряд</w:t>
      </w:r>
      <w:r w:rsidR="00914E32">
        <w:rPr>
          <w:sz w:val="24"/>
          <w:szCs w:val="24"/>
        </w:rPr>
        <w:t xml:space="preserve">ок и формы </w:t>
      </w:r>
      <w:proofErr w:type="gramStart"/>
      <w:r w:rsidR="00914E32">
        <w:rPr>
          <w:sz w:val="24"/>
          <w:szCs w:val="24"/>
        </w:rPr>
        <w:t>контроля за</w:t>
      </w:r>
      <w:proofErr w:type="gramEnd"/>
      <w:r w:rsidR="00914E32">
        <w:rPr>
          <w:sz w:val="24"/>
          <w:szCs w:val="24"/>
        </w:rPr>
        <w:t xml:space="preserve"> полнотой </w:t>
      </w:r>
      <w:r w:rsidRPr="00013F3F">
        <w:rPr>
          <w:sz w:val="24"/>
          <w:szCs w:val="24"/>
        </w:rPr>
        <w:t>и качеством предоставления муниципальной услуги</w:t>
      </w:r>
    </w:p>
    <w:p w:rsidR="008948E3" w:rsidRPr="00914E32" w:rsidRDefault="008948E3" w:rsidP="00F804E6">
      <w:pPr>
        <w:widowControl w:val="0"/>
        <w:numPr>
          <w:ilvl w:val="0"/>
          <w:numId w:val="15"/>
        </w:numPr>
        <w:tabs>
          <w:tab w:val="left" w:pos="1091"/>
        </w:tabs>
        <w:spacing w:after="0" w:line="322" w:lineRule="exact"/>
        <w:ind w:right="493" w:firstLine="709"/>
        <w:jc w:val="both"/>
        <w:rPr>
          <w:rFonts w:ascii="Times New Roman" w:hAnsi="Times New Roman" w:cs="Times New Roman"/>
          <w:sz w:val="24"/>
          <w:szCs w:val="24"/>
        </w:rPr>
      </w:pPr>
      <w:proofErr w:type="gramStart"/>
      <w:r w:rsidRPr="00914E32">
        <w:rPr>
          <w:rFonts w:ascii="Times New Roman" w:hAnsi="Times New Roman" w:cs="Times New Roman"/>
          <w:sz w:val="24"/>
          <w:szCs w:val="24"/>
        </w:rPr>
        <w:t>Контроль за</w:t>
      </w:r>
      <w:proofErr w:type="gramEnd"/>
      <w:r w:rsidRPr="00914E32">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w:t>
      </w:r>
    </w:p>
    <w:p w:rsidR="008948E3" w:rsidRPr="00914E32" w:rsidRDefault="008948E3" w:rsidP="00F804E6">
      <w:pPr>
        <w:widowControl w:val="0"/>
        <w:numPr>
          <w:ilvl w:val="0"/>
          <w:numId w:val="15"/>
        </w:numPr>
        <w:tabs>
          <w:tab w:val="left" w:pos="1091"/>
        </w:tabs>
        <w:spacing w:after="0" w:line="322" w:lineRule="exact"/>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8948E3" w:rsidRPr="00914E32" w:rsidRDefault="008948E3" w:rsidP="008948E3">
      <w:pPr>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8948E3" w:rsidRPr="00914E32" w:rsidRDefault="008948E3" w:rsidP="008948E3">
      <w:pPr>
        <w:ind w:right="493" w:firstLine="709"/>
        <w:jc w:val="both"/>
        <w:rPr>
          <w:rFonts w:ascii="Times New Roman" w:hAnsi="Times New Roman" w:cs="Times New Roman"/>
          <w:i/>
          <w:sz w:val="24"/>
          <w:szCs w:val="24"/>
        </w:rPr>
      </w:pPr>
      <w:r w:rsidRPr="00914E32">
        <w:rPr>
          <w:rFonts w:ascii="Times New Roman" w:hAnsi="Times New Roman" w:cs="Times New Roman"/>
          <w:sz w:val="24"/>
          <w:szCs w:val="24"/>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Pr="00914E32">
        <w:rPr>
          <w:rStyle w:val="27"/>
          <w:rFonts w:eastAsia="Courier New"/>
          <w:i w:val="0"/>
          <w:sz w:val="24"/>
          <w:szCs w:val="24"/>
        </w:rPr>
        <w:t>муниципального района Большеглушицкий Самарской области;</w:t>
      </w:r>
    </w:p>
    <w:p w:rsidR="008948E3" w:rsidRPr="00914E32" w:rsidRDefault="008948E3" w:rsidP="008948E3">
      <w:pPr>
        <w:spacing w:after="320"/>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8948E3" w:rsidRPr="00013F3F" w:rsidRDefault="008948E3" w:rsidP="008948E3">
      <w:pPr>
        <w:pStyle w:val="30"/>
        <w:shd w:val="clear" w:color="auto" w:fill="auto"/>
        <w:spacing w:after="320"/>
        <w:ind w:right="493" w:firstLine="709"/>
        <w:jc w:val="center"/>
        <w:rPr>
          <w:sz w:val="24"/>
          <w:szCs w:val="24"/>
        </w:rPr>
      </w:pPr>
      <w:r w:rsidRPr="00013F3F">
        <w:rPr>
          <w:sz w:val="24"/>
          <w:szCs w:val="24"/>
        </w:rPr>
        <w:t>Ответственность должностных лиц за решения и действия</w:t>
      </w:r>
      <w:r w:rsidRPr="00013F3F">
        <w:rPr>
          <w:sz w:val="24"/>
          <w:szCs w:val="24"/>
        </w:rPr>
        <w:br/>
        <w:t>(бездействие), принимаемые (осуществляемые) ими в ходе</w:t>
      </w:r>
      <w:r w:rsidRPr="00013F3F">
        <w:rPr>
          <w:sz w:val="24"/>
          <w:szCs w:val="24"/>
        </w:rPr>
        <w:br/>
        <w:t>предоставления муниципальной услуги</w:t>
      </w:r>
    </w:p>
    <w:p w:rsidR="008948E3" w:rsidRPr="00914E32" w:rsidRDefault="008948E3" w:rsidP="00F804E6">
      <w:pPr>
        <w:pStyle w:val="ac"/>
        <w:widowControl w:val="0"/>
        <w:numPr>
          <w:ilvl w:val="1"/>
          <w:numId w:val="27"/>
        </w:numPr>
        <w:tabs>
          <w:tab w:val="left" w:pos="1091"/>
        </w:tabs>
        <w:spacing w:after="0" w:line="322" w:lineRule="exact"/>
        <w:ind w:left="0" w:right="493" w:firstLine="709"/>
        <w:jc w:val="both"/>
        <w:rPr>
          <w:rFonts w:ascii="Times New Roman" w:hAnsi="Times New Roman" w:cs="Times New Roman"/>
          <w:sz w:val="24"/>
          <w:szCs w:val="24"/>
        </w:rPr>
      </w:pPr>
      <w:r w:rsidRPr="00914E32">
        <w:rPr>
          <w:rFonts w:ascii="Times New Roman" w:hAnsi="Times New Roman" w:cs="Times New Roman"/>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администрации сельского поселения </w:t>
      </w:r>
      <w:r w:rsidR="00C11F5A">
        <w:rPr>
          <w:rFonts w:ascii="Times New Roman" w:hAnsi="Times New Roman" w:cs="Times New Roman"/>
          <w:sz w:val="24"/>
          <w:szCs w:val="24"/>
        </w:rPr>
        <w:t xml:space="preserve">Мокша </w:t>
      </w:r>
      <w:r w:rsidRPr="00914E32">
        <w:rPr>
          <w:rStyle w:val="27"/>
          <w:rFonts w:eastAsia="Courier New"/>
          <w:i w:val="0"/>
          <w:sz w:val="24"/>
          <w:szCs w:val="24"/>
        </w:rPr>
        <w:t>муниципального района Большеглушицкий Самарской области</w:t>
      </w:r>
      <w:r w:rsidRPr="00914E32">
        <w:rPr>
          <w:rFonts w:ascii="Times New Roman" w:hAnsi="Times New Roman" w:cs="Times New Roman"/>
          <w:i/>
          <w:sz w:val="24"/>
          <w:szCs w:val="24"/>
        </w:rPr>
        <w:t xml:space="preserve"> </w:t>
      </w:r>
      <w:r w:rsidRPr="00914E32">
        <w:rPr>
          <w:rFonts w:ascii="Times New Roman" w:hAnsi="Times New Roman" w:cs="Times New Roman"/>
          <w:sz w:val="24"/>
          <w:szCs w:val="24"/>
        </w:rPr>
        <w:t>осуществляется привлечение виновных лиц к ответственности в соответствии с законодательством Российской Федерации.</w:t>
      </w:r>
    </w:p>
    <w:p w:rsidR="008948E3" w:rsidRPr="00914E32" w:rsidRDefault="008948E3" w:rsidP="008948E3">
      <w:pPr>
        <w:spacing w:after="320"/>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8948E3" w:rsidRPr="00013F3F" w:rsidRDefault="008948E3" w:rsidP="008948E3">
      <w:pPr>
        <w:pStyle w:val="30"/>
        <w:shd w:val="clear" w:color="auto" w:fill="auto"/>
        <w:ind w:right="493" w:firstLine="709"/>
        <w:jc w:val="center"/>
        <w:rPr>
          <w:sz w:val="24"/>
          <w:szCs w:val="24"/>
        </w:rPr>
      </w:pPr>
      <w:r w:rsidRPr="00013F3F">
        <w:rPr>
          <w:sz w:val="24"/>
          <w:szCs w:val="24"/>
        </w:rPr>
        <w:t xml:space="preserve">Требования к порядку и формам </w:t>
      </w:r>
      <w:proofErr w:type="gramStart"/>
      <w:r w:rsidRPr="00013F3F">
        <w:rPr>
          <w:sz w:val="24"/>
          <w:szCs w:val="24"/>
        </w:rPr>
        <w:t>контроля за</w:t>
      </w:r>
      <w:proofErr w:type="gramEnd"/>
      <w:r w:rsidRPr="00013F3F">
        <w:rPr>
          <w:sz w:val="24"/>
          <w:szCs w:val="24"/>
        </w:rPr>
        <w:t xml:space="preserve"> предоставлением</w:t>
      </w:r>
      <w:r w:rsidRPr="00013F3F">
        <w:rPr>
          <w:sz w:val="24"/>
          <w:szCs w:val="24"/>
        </w:rPr>
        <w:br/>
        <w:t>муниципальной услуги, в том числе со стороны граждан, их объединений и организаций</w:t>
      </w:r>
    </w:p>
    <w:p w:rsidR="008948E3" w:rsidRPr="00914E32" w:rsidRDefault="008948E3" w:rsidP="00F804E6">
      <w:pPr>
        <w:pStyle w:val="ac"/>
        <w:widowControl w:val="0"/>
        <w:numPr>
          <w:ilvl w:val="1"/>
          <w:numId w:val="27"/>
        </w:numPr>
        <w:tabs>
          <w:tab w:val="left" w:pos="1161"/>
        </w:tabs>
        <w:spacing w:after="0" w:line="322" w:lineRule="exact"/>
        <w:ind w:left="0" w:right="493" w:firstLine="709"/>
        <w:jc w:val="both"/>
        <w:rPr>
          <w:rFonts w:ascii="Times New Roman" w:hAnsi="Times New Roman" w:cs="Times New Roman"/>
          <w:sz w:val="24"/>
          <w:szCs w:val="24"/>
        </w:rPr>
      </w:pPr>
      <w:r w:rsidRPr="00914E32">
        <w:rPr>
          <w:rFonts w:ascii="Times New Roman" w:hAnsi="Times New Roman" w:cs="Times New Roman"/>
          <w:sz w:val="24"/>
          <w:szCs w:val="24"/>
        </w:rPr>
        <w:t xml:space="preserve">Граждане, их объединения и организации имеют право осуществлять </w:t>
      </w:r>
      <w:proofErr w:type="gramStart"/>
      <w:r w:rsidRPr="00914E32">
        <w:rPr>
          <w:rFonts w:ascii="Times New Roman" w:hAnsi="Times New Roman" w:cs="Times New Roman"/>
          <w:sz w:val="24"/>
          <w:szCs w:val="24"/>
        </w:rPr>
        <w:t>контроль за</w:t>
      </w:r>
      <w:proofErr w:type="gramEnd"/>
      <w:r w:rsidRPr="00914E32">
        <w:rPr>
          <w:rFonts w:ascii="Times New Roman" w:hAnsi="Times New Roman" w:cs="Times New Roman"/>
          <w:sz w:val="24"/>
          <w:szCs w:val="24"/>
        </w:rPr>
        <w:t xml:space="preserve">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914E32" w:rsidRPr="00914E32" w:rsidRDefault="00914E32" w:rsidP="00914E32">
      <w:pPr>
        <w:pStyle w:val="ac"/>
        <w:widowControl w:val="0"/>
        <w:tabs>
          <w:tab w:val="left" w:pos="1161"/>
        </w:tabs>
        <w:spacing w:after="0" w:line="322" w:lineRule="exact"/>
        <w:ind w:left="709" w:right="493"/>
        <w:jc w:val="both"/>
        <w:rPr>
          <w:rFonts w:ascii="Times New Roman" w:hAnsi="Times New Roman" w:cs="Times New Roman"/>
          <w:sz w:val="24"/>
          <w:szCs w:val="24"/>
        </w:rPr>
      </w:pPr>
    </w:p>
    <w:p w:rsidR="008948E3" w:rsidRPr="00914E32" w:rsidRDefault="008948E3" w:rsidP="008948E3">
      <w:pPr>
        <w:ind w:right="493" w:firstLine="709"/>
        <w:jc w:val="both"/>
        <w:rPr>
          <w:rFonts w:ascii="Times New Roman" w:hAnsi="Times New Roman" w:cs="Times New Roman"/>
          <w:sz w:val="24"/>
          <w:szCs w:val="24"/>
        </w:rPr>
      </w:pPr>
      <w:r w:rsidRPr="00914E32">
        <w:rPr>
          <w:rFonts w:ascii="Times New Roman" w:hAnsi="Times New Roman" w:cs="Times New Roman"/>
          <w:sz w:val="24"/>
          <w:szCs w:val="24"/>
        </w:rPr>
        <w:lastRenderedPageBreak/>
        <w:t>Граждане, их объединения и организации также имеют право:</w:t>
      </w:r>
    </w:p>
    <w:p w:rsidR="008948E3" w:rsidRPr="00914E32" w:rsidRDefault="008948E3" w:rsidP="00914E32">
      <w:pPr>
        <w:spacing w:after="0"/>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rsidR="008948E3" w:rsidRPr="00914E32" w:rsidRDefault="008948E3" w:rsidP="00914E32">
      <w:pPr>
        <w:spacing w:after="0"/>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rsidR="008948E3" w:rsidRPr="00914E32" w:rsidRDefault="008948E3" w:rsidP="00F804E6">
      <w:pPr>
        <w:pStyle w:val="ac"/>
        <w:widowControl w:val="0"/>
        <w:numPr>
          <w:ilvl w:val="1"/>
          <w:numId w:val="27"/>
        </w:numPr>
        <w:tabs>
          <w:tab w:val="left" w:pos="1161"/>
        </w:tabs>
        <w:spacing w:after="0" w:line="322" w:lineRule="exact"/>
        <w:ind w:left="0" w:right="493" w:firstLine="709"/>
        <w:jc w:val="both"/>
        <w:rPr>
          <w:rFonts w:ascii="Times New Roman" w:hAnsi="Times New Roman" w:cs="Times New Roman"/>
          <w:sz w:val="24"/>
          <w:szCs w:val="24"/>
        </w:rPr>
      </w:pPr>
      <w:r w:rsidRPr="00914E32">
        <w:rPr>
          <w:rFonts w:ascii="Times New Roman" w:hAnsi="Times New Roman" w:cs="Times New Roman"/>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8948E3" w:rsidRPr="00914E32" w:rsidRDefault="008948E3" w:rsidP="008948E3">
      <w:pPr>
        <w:spacing w:after="320"/>
        <w:ind w:right="493" w:firstLine="709"/>
        <w:jc w:val="both"/>
        <w:rPr>
          <w:rFonts w:ascii="Times New Roman" w:hAnsi="Times New Roman" w:cs="Times New Roman"/>
          <w:sz w:val="24"/>
          <w:szCs w:val="24"/>
        </w:rPr>
      </w:pPr>
      <w:r w:rsidRPr="00914E32">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8948E3" w:rsidRDefault="00C11F5A" w:rsidP="00C11F5A">
      <w:pPr>
        <w:pStyle w:val="30"/>
        <w:shd w:val="clear" w:color="auto" w:fill="auto"/>
        <w:tabs>
          <w:tab w:val="left" w:pos="1207"/>
        </w:tabs>
        <w:spacing w:line="317" w:lineRule="exact"/>
        <w:ind w:right="493"/>
        <w:jc w:val="center"/>
        <w:rPr>
          <w:sz w:val="24"/>
          <w:szCs w:val="24"/>
        </w:rPr>
      </w:pPr>
      <w:r>
        <w:rPr>
          <w:sz w:val="24"/>
          <w:szCs w:val="24"/>
          <w:lang w:val="en-US"/>
        </w:rPr>
        <w:t>V</w:t>
      </w:r>
      <w:r w:rsidRPr="00C11F5A">
        <w:rPr>
          <w:sz w:val="24"/>
          <w:szCs w:val="24"/>
        </w:rPr>
        <w:t>.</w:t>
      </w:r>
      <w:r w:rsidR="008948E3" w:rsidRPr="00C11F5A">
        <w:rPr>
          <w:sz w:val="24"/>
          <w:szCs w:val="24"/>
        </w:rPr>
        <w:t>Досудебный (внесудебный) порядок обжалования решений и действий (бездействия) органа, предоставляющего муниципальную услугу,</w:t>
      </w:r>
      <w:r w:rsidR="008948E3" w:rsidRPr="00013F3F">
        <w:rPr>
          <w:sz w:val="24"/>
          <w:szCs w:val="24"/>
        </w:rPr>
        <w:t xml:space="preserve">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rsidR="00CE5449" w:rsidRPr="00013F3F" w:rsidRDefault="00CE5449" w:rsidP="00CE5449">
      <w:pPr>
        <w:pStyle w:val="30"/>
        <w:shd w:val="clear" w:color="auto" w:fill="auto"/>
        <w:tabs>
          <w:tab w:val="left" w:pos="1207"/>
        </w:tabs>
        <w:spacing w:line="317" w:lineRule="exact"/>
        <w:ind w:left="709" w:right="493"/>
        <w:rPr>
          <w:sz w:val="24"/>
          <w:szCs w:val="24"/>
        </w:rPr>
      </w:pPr>
    </w:p>
    <w:p w:rsidR="008948E3" w:rsidRPr="00CE5449" w:rsidRDefault="008948E3" w:rsidP="008948E3">
      <w:pPr>
        <w:spacing w:after="316" w:line="317" w:lineRule="exact"/>
        <w:ind w:right="493" w:firstLine="709"/>
        <w:jc w:val="both"/>
        <w:rPr>
          <w:rFonts w:ascii="Times New Roman" w:hAnsi="Times New Roman" w:cs="Times New Roman"/>
          <w:sz w:val="24"/>
          <w:szCs w:val="24"/>
        </w:rPr>
      </w:pPr>
      <w:r w:rsidRPr="00013F3F">
        <w:rPr>
          <w:rFonts w:ascii="Times New Roman" w:hAnsi="Times New Roman" w:cs="Times New Roman"/>
        </w:rPr>
        <w:t xml:space="preserve">5.1. </w:t>
      </w:r>
      <w:proofErr w:type="gramStart"/>
      <w:r w:rsidRPr="00CE5449">
        <w:rPr>
          <w:rFonts w:ascii="Times New Roman" w:hAnsi="Times New Roman" w:cs="Times New Roman"/>
          <w:sz w:val="24"/>
          <w:szCs w:val="24"/>
        </w:rPr>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roofErr w:type="gramEnd"/>
    </w:p>
    <w:p w:rsidR="008948E3" w:rsidRPr="00013F3F" w:rsidRDefault="008948E3" w:rsidP="008948E3">
      <w:pPr>
        <w:pStyle w:val="30"/>
        <w:shd w:val="clear" w:color="auto" w:fill="auto"/>
        <w:ind w:right="493" w:firstLine="709"/>
        <w:jc w:val="center"/>
        <w:rPr>
          <w:sz w:val="24"/>
          <w:szCs w:val="24"/>
        </w:rPr>
      </w:pPr>
      <w:r w:rsidRPr="00013F3F">
        <w:rPr>
          <w:sz w:val="24"/>
          <w:szCs w:val="24"/>
        </w:rPr>
        <w:t xml:space="preserve">Органы местного самоуправления, организации и уполномоченные </w:t>
      </w:r>
      <w:proofErr w:type="gramStart"/>
      <w:r w:rsidRPr="00013F3F">
        <w:rPr>
          <w:sz w:val="24"/>
          <w:szCs w:val="24"/>
        </w:rPr>
        <w:t>на</w:t>
      </w:r>
      <w:proofErr w:type="gramEnd"/>
    </w:p>
    <w:p w:rsidR="008948E3" w:rsidRDefault="008948E3" w:rsidP="008948E3">
      <w:pPr>
        <w:pStyle w:val="30"/>
        <w:shd w:val="clear" w:color="auto" w:fill="auto"/>
        <w:ind w:right="493" w:firstLine="709"/>
        <w:jc w:val="center"/>
        <w:rPr>
          <w:sz w:val="24"/>
          <w:szCs w:val="24"/>
        </w:rPr>
      </w:pPr>
      <w:r w:rsidRPr="00013F3F">
        <w:rPr>
          <w:sz w:val="24"/>
          <w:szCs w:val="24"/>
        </w:rPr>
        <w:t>рассмотрение жалобы лица, которым может быть направлена жалоба</w:t>
      </w:r>
      <w:r w:rsidRPr="00013F3F">
        <w:rPr>
          <w:sz w:val="24"/>
          <w:szCs w:val="24"/>
        </w:rPr>
        <w:br/>
        <w:t>заявителя в д</w:t>
      </w:r>
      <w:r w:rsidR="00CE5449">
        <w:rPr>
          <w:sz w:val="24"/>
          <w:szCs w:val="24"/>
        </w:rPr>
        <w:t>осудебном (внесудебном) порядке</w:t>
      </w:r>
    </w:p>
    <w:p w:rsidR="00CE5449" w:rsidRPr="00013F3F" w:rsidRDefault="00CE5449" w:rsidP="008948E3">
      <w:pPr>
        <w:pStyle w:val="30"/>
        <w:shd w:val="clear" w:color="auto" w:fill="auto"/>
        <w:ind w:right="493" w:firstLine="709"/>
        <w:jc w:val="center"/>
        <w:rPr>
          <w:sz w:val="24"/>
          <w:szCs w:val="24"/>
        </w:rPr>
      </w:pPr>
    </w:p>
    <w:p w:rsidR="008948E3" w:rsidRPr="00CE5449" w:rsidRDefault="008948E3" w:rsidP="00F804E6">
      <w:pPr>
        <w:widowControl w:val="0"/>
        <w:numPr>
          <w:ilvl w:val="0"/>
          <w:numId w:val="16"/>
        </w:numPr>
        <w:tabs>
          <w:tab w:val="left" w:pos="1244"/>
        </w:tabs>
        <w:spacing w:after="0" w:line="326" w:lineRule="exact"/>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8948E3" w:rsidRPr="00CE5449" w:rsidRDefault="008948E3" w:rsidP="00CE5449">
      <w:pPr>
        <w:spacing w:after="0"/>
        <w:ind w:right="493" w:firstLine="709"/>
        <w:jc w:val="both"/>
        <w:rPr>
          <w:rFonts w:ascii="Times New Roman" w:hAnsi="Times New Roman" w:cs="Times New Roman"/>
          <w:sz w:val="24"/>
          <w:szCs w:val="24"/>
        </w:rPr>
      </w:pPr>
      <w:proofErr w:type="gramStart"/>
      <w:r w:rsidRPr="00CE5449">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roofErr w:type="gramEnd"/>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к учредителю многофункционального центра - на решение и действия (бездействие) многофункционального центра.</w:t>
      </w:r>
    </w:p>
    <w:p w:rsidR="008948E3" w:rsidRPr="00CE5449" w:rsidRDefault="008948E3" w:rsidP="008948E3">
      <w:pPr>
        <w:spacing w:after="30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8948E3" w:rsidRPr="00013F3F" w:rsidRDefault="008948E3" w:rsidP="008948E3">
      <w:pPr>
        <w:pStyle w:val="25"/>
        <w:keepNext/>
        <w:keepLines/>
        <w:shd w:val="clear" w:color="auto" w:fill="auto"/>
        <w:spacing w:before="0" w:after="0" w:line="322" w:lineRule="exact"/>
        <w:ind w:right="493" w:firstLine="709"/>
        <w:jc w:val="center"/>
        <w:rPr>
          <w:sz w:val="24"/>
          <w:szCs w:val="24"/>
        </w:rPr>
      </w:pPr>
      <w:bookmarkStart w:id="22" w:name="bookmark22"/>
      <w:r w:rsidRPr="00013F3F">
        <w:rPr>
          <w:sz w:val="24"/>
          <w:szCs w:val="24"/>
        </w:rPr>
        <w:lastRenderedPageBreak/>
        <w:t>Способы информирования заявителей о порядке подачи и рассмотрения</w:t>
      </w:r>
      <w:r w:rsidRPr="00013F3F">
        <w:rPr>
          <w:sz w:val="24"/>
          <w:szCs w:val="24"/>
        </w:rPr>
        <w:br/>
        <w:t xml:space="preserve">жалобы, в том числе с использованием </w:t>
      </w:r>
      <w:bookmarkEnd w:id="22"/>
      <w:r w:rsidRPr="00013F3F">
        <w:rPr>
          <w:sz w:val="24"/>
          <w:szCs w:val="24"/>
        </w:rPr>
        <w:t>ЕПГУ</w:t>
      </w:r>
    </w:p>
    <w:p w:rsidR="008948E3" w:rsidRPr="00CE5449" w:rsidRDefault="008948E3" w:rsidP="00F804E6">
      <w:pPr>
        <w:widowControl w:val="0"/>
        <w:numPr>
          <w:ilvl w:val="0"/>
          <w:numId w:val="16"/>
        </w:numPr>
        <w:tabs>
          <w:tab w:val="left" w:pos="1244"/>
        </w:tabs>
        <w:spacing w:after="300" w:line="322" w:lineRule="exact"/>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8948E3" w:rsidRPr="00013F3F" w:rsidRDefault="008948E3" w:rsidP="008948E3">
      <w:pPr>
        <w:pStyle w:val="30"/>
        <w:shd w:val="clear" w:color="auto" w:fill="auto"/>
        <w:ind w:right="493" w:firstLine="709"/>
        <w:jc w:val="center"/>
        <w:rPr>
          <w:sz w:val="24"/>
          <w:szCs w:val="24"/>
        </w:rPr>
      </w:pPr>
      <w:proofErr w:type="gramStart"/>
      <w:r w:rsidRPr="00013F3F">
        <w:rPr>
          <w:sz w:val="24"/>
          <w:szCs w:val="24"/>
        </w:rPr>
        <w:t>Перечень нормативных правовых актов, регулирующих порядок досудебного</w:t>
      </w:r>
      <w:r w:rsidRPr="00013F3F">
        <w:rPr>
          <w:sz w:val="24"/>
          <w:szCs w:val="24"/>
        </w:rPr>
        <w:br/>
        <w:t>(внесудебного) обжалования действий (бездействия) и (или) решений,</w:t>
      </w:r>
      <w:r w:rsidRPr="00013F3F">
        <w:rPr>
          <w:sz w:val="24"/>
          <w:szCs w:val="24"/>
        </w:rPr>
        <w:br/>
        <w:t xml:space="preserve">принятых (осуществленных) в ходе предоставления </w:t>
      </w:r>
      <w:proofErr w:type="gramEnd"/>
    </w:p>
    <w:p w:rsidR="008948E3" w:rsidRPr="00013F3F" w:rsidRDefault="008948E3" w:rsidP="008948E3">
      <w:pPr>
        <w:pStyle w:val="25"/>
        <w:keepNext/>
        <w:keepLines/>
        <w:shd w:val="clear" w:color="auto" w:fill="auto"/>
        <w:spacing w:before="0" w:after="295"/>
        <w:ind w:right="493" w:firstLine="709"/>
        <w:jc w:val="center"/>
        <w:rPr>
          <w:sz w:val="24"/>
          <w:szCs w:val="24"/>
        </w:rPr>
      </w:pPr>
      <w:bookmarkStart w:id="23" w:name="bookmark24"/>
      <w:r w:rsidRPr="00013F3F">
        <w:rPr>
          <w:sz w:val="24"/>
          <w:szCs w:val="24"/>
        </w:rPr>
        <w:t>муниципальной услуги</w:t>
      </w:r>
      <w:bookmarkEnd w:id="23"/>
    </w:p>
    <w:p w:rsidR="008948E3" w:rsidRPr="00CE5449" w:rsidRDefault="008948E3" w:rsidP="00F804E6">
      <w:pPr>
        <w:widowControl w:val="0"/>
        <w:numPr>
          <w:ilvl w:val="0"/>
          <w:numId w:val="16"/>
        </w:numPr>
        <w:tabs>
          <w:tab w:val="left" w:pos="1239"/>
        </w:tabs>
        <w:spacing w:after="0" w:line="317" w:lineRule="exact"/>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Порядок досудебного (внесудебного) обжалования решений и действий (бездействия) Уполномоченного органа, а также его должностных лиц регулируется:</w:t>
      </w:r>
    </w:p>
    <w:p w:rsidR="008948E3" w:rsidRPr="00CE5449" w:rsidRDefault="008948E3" w:rsidP="008948E3">
      <w:pPr>
        <w:pStyle w:val="2b"/>
        <w:shd w:val="clear" w:color="auto" w:fill="auto"/>
        <w:spacing w:line="276" w:lineRule="auto"/>
        <w:ind w:right="498" w:firstLine="709"/>
        <w:jc w:val="both"/>
        <w:rPr>
          <w:sz w:val="24"/>
          <w:szCs w:val="24"/>
        </w:rPr>
      </w:pPr>
      <w:r w:rsidRPr="00CE5449">
        <w:rPr>
          <w:sz w:val="24"/>
          <w:szCs w:val="24"/>
        </w:rPr>
        <w:t>Федеральным законом № 210-ФЗ;</w:t>
      </w:r>
    </w:p>
    <w:p w:rsidR="008948E3" w:rsidRPr="00CE5449" w:rsidRDefault="008948E3" w:rsidP="008948E3">
      <w:pPr>
        <w:tabs>
          <w:tab w:val="left" w:pos="662"/>
        </w:tabs>
        <w:spacing w:after="316" w:line="317" w:lineRule="exact"/>
        <w:ind w:right="498" w:firstLine="709"/>
        <w:jc w:val="both"/>
        <w:rPr>
          <w:rFonts w:ascii="Times New Roman" w:hAnsi="Times New Roman" w:cs="Times New Roman"/>
          <w:sz w:val="24"/>
          <w:szCs w:val="24"/>
        </w:rPr>
      </w:pPr>
      <w:r w:rsidRPr="00CE5449">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948E3" w:rsidRPr="00013F3F" w:rsidRDefault="00C11F5A" w:rsidP="00C11F5A">
      <w:pPr>
        <w:pStyle w:val="25"/>
        <w:keepNext/>
        <w:keepLines/>
        <w:shd w:val="clear" w:color="auto" w:fill="auto"/>
        <w:tabs>
          <w:tab w:val="left" w:pos="981"/>
        </w:tabs>
        <w:spacing w:before="0" w:after="0" w:line="322" w:lineRule="exact"/>
        <w:ind w:right="493" w:firstLine="0"/>
        <w:rPr>
          <w:sz w:val="24"/>
          <w:szCs w:val="24"/>
        </w:rPr>
      </w:pPr>
      <w:bookmarkStart w:id="24" w:name="bookmark25"/>
      <w:r w:rsidRPr="00C11F5A">
        <w:rPr>
          <w:sz w:val="24"/>
          <w:szCs w:val="24"/>
        </w:rPr>
        <w:t xml:space="preserve">              </w:t>
      </w:r>
      <w:r>
        <w:rPr>
          <w:sz w:val="24"/>
          <w:szCs w:val="24"/>
        </w:rPr>
        <w:t xml:space="preserve"> </w:t>
      </w:r>
      <w:r w:rsidRPr="00C11F5A">
        <w:rPr>
          <w:sz w:val="24"/>
          <w:szCs w:val="24"/>
        </w:rPr>
        <w:t xml:space="preserve"> </w:t>
      </w:r>
      <w:r>
        <w:rPr>
          <w:sz w:val="24"/>
          <w:szCs w:val="24"/>
          <w:lang w:val="en-US"/>
        </w:rPr>
        <w:t>VI</w:t>
      </w:r>
      <w:r>
        <w:rPr>
          <w:sz w:val="24"/>
          <w:szCs w:val="24"/>
        </w:rPr>
        <w:t>.</w:t>
      </w:r>
      <w:r w:rsidR="008948E3" w:rsidRPr="00013F3F">
        <w:rPr>
          <w:sz w:val="24"/>
          <w:szCs w:val="24"/>
        </w:rPr>
        <w:t>Особенности выполнения административных процедур (действий) в</w:t>
      </w:r>
      <w:bookmarkEnd w:id="24"/>
    </w:p>
    <w:p w:rsidR="008948E3" w:rsidRDefault="008948E3" w:rsidP="008948E3">
      <w:pPr>
        <w:pStyle w:val="30"/>
        <w:shd w:val="clear" w:color="auto" w:fill="auto"/>
        <w:ind w:right="493" w:firstLine="709"/>
        <w:jc w:val="center"/>
        <w:rPr>
          <w:sz w:val="24"/>
          <w:szCs w:val="24"/>
        </w:rPr>
      </w:pPr>
      <w:r w:rsidRPr="00013F3F">
        <w:rPr>
          <w:sz w:val="24"/>
          <w:szCs w:val="24"/>
        </w:rPr>
        <w:t xml:space="preserve">многофункциональных </w:t>
      </w:r>
      <w:proofErr w:type="gramStart"/>
      <w:r w:rsidRPr="00013F3F">
        <w:rPr>
          <w:sz w:val="24"/>
          <w:szCs w:val="24"/>
        </w:rPr>
        <w:t>центрах</w:t>
      </w:r>
      <w:proofErr w:type="gramEnd"/>
      <w:r w:rsidRPr="00013F3F">
        <w:rPr>
          <w:sz w:val="24"/>
          <w:szCs w:val="24"/>
        </w:rPr>
        <w:t xml:space="preserve"> </w:t>
      </w:r>
    </w:p>
    <w:p w:rsidR="00CE5449" w:rsidRPr="00013F3F" w:rsidRDefault="00CE5449" w:rsidP="008948E3">
      <w:pPr>
        <w:pStyle w:val="30"/>
        <w:shd w:val="clear" w:color="auto" w:fill="auto"/>
        <w:ind w:right="493" w:firstLine="709"/>
        <w:jc w:val="center"/>
        <w:rPr>
          <w:sz w:val="24"/>
          <w:szCs w:val="24"/>
        </w:rPr>
      </w:pPr>
    </w:p>
    <w:p w:rsidR="008948E3" w:rsidRPr="00013F3F" w:rsidRDefault="008948E3" w:rsidP="008948E3">
      <w:pPr>
        <w:pStyle w:val="25"/>
        <w:keepNext/>
        <w:keepLines/>
        <w:shd w:val="clear" w:color="auto" w:fill="auto"/>
        <w:spacing w:before="0" w:after="0" w:line="322" w:lineRule="exact"/>
        <w:ind w:right="493" w:firstLine="709"/>
        <w:jc w:val="center"/>
        <w:rPr>
          <w:sz w:val="24"/>
          <w:szCs w:val="24"/>
        </w:rPr>
      </w:pPr>
      <w:bookmarkStart w:id="25" w:name="bookmark27"/>
      <w:r w:rsidRPr="00013F3F">
        <w:rPr>
          <w:sz w:val="24"/>
          <w:szCs w:val="24"/>
        </w:rPr>
        <w:t>Исчерпывающий перечень административных процедур (действий) при</w:t>
      </w:r>
      <w:r w:rsidRPr="00013F3F">
        <w:rPr>
          <w:sz w:val="24"/>
          <w:szCs w:val="24"/>
        </w:rPr>
        <w:br/>
        <w:t>предоставлении муниципальной услуги, выполняемых</w:t>
      </w:r>
      <w:bookmarkEnd w:id="25"/>
    </w:p>
    <w:p w:rsidR="008948E3" w:rsidRDefault="008948E3" w:rsidP="008948E3">
      <w:pPr>
        <w:pStyle w:val="25"/>
        <w:keepNext/>
        <w:keepLines/>
        <w:shd w:val="clear" w:color="auto" w:fill="auto"/>
        <w:spacing w:before="0" w:after="0" w:line="322" w:lineRule="exact"/>
        <w:ind w:right="493" w:firstLine="709"/>
        <w:jc w:val="center"/>
        <w:rPr>
          <w:sz w:val="24"/>
          <w:szCs w:val="24"/>
        </w:rPr>
      </w:pPr>
      <w:bookmarkStart w:id="26" w:name="bookmark28"/>
      <w:r w:rsidRPr="00013F3F">
        <w:rPr>
          <w:sz w:val="24"/>
          <w:szCs w:val="24"/>
        </w:rPr>
        <w:t>многофункциональными центрами</w:t>
      </w:r>
      <w:bookmarkEnd w:id="26"/>
    </w:p>
    <w:p w:rsidR="00CE5449" w:rsidRPr="00013F3F" w:rsidRDefault="00CE5449" w:rsidP="008948E3">
      <w:pPr>
        <w:pStyle w:val="25"/>
        <w:keepNext/>
        <w:keepLines/>
        <w:shd w:val="clear" w:color="auto" w:fill="auto"/>
        <w:spacing w:before="0" w:after="0" w:line="322" w:lineRule="exact"/>
        <w:ind w:right="493" w:firstLine="709"/>
        <w:jc w:val="center"/>
        <w:rPr>
          <w:sz w:val="24"/>
          <w:szCs w:val="24"/>
        </w:rPr>
      </w:pPr>
    </w:p>
    <w:p w:rsidR="008948E3" w:rsidRPr="00CE5449" w:rsidRDefault="008948E3" w:rsidP="008948E3">
      <w:pPr>
        <w:ind w:right="493" w:firstLine="709"/>
        <w:jc w:val="both"/>
        <w:rPr>
          <w:rFonts w:ascii="Times New Roman" w:hAnsi="Times New Roman" w:cs="Times New Roman"/>
          <w:sz w:val="24"/>
          <w:szCs w:val="24"/>
        </w:rPr>
      </w:pPr>
      <w:r w:rsidRPr="00013F3F">
        <w:rPr>
          <w:rFonts w:ascii="Times New Roman" w:hAnsi="Times New Roman" w:cs="Times New Roman"/>
        </w:rPr>
        <w:t xml:space="preserve">6.1 </w:t>
      </w:r>
      <w:r w:rsidRPr="00CE5449">
        <w:rPr>
          <w:rFonts w:ascii="Times New Roman" w:hAnsi="Times New Roman" w:cs="Times New Roman"/>
          <w:sz w:val="24"/>
          <w:szCs w:val="24"/>
        </w:rPr>
        <w:t>Многофункциональный центр осуществляет:</w:t>
      </w:r>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w:t>
      </w:r>
      <w:proofErr w:type="gramStart"/>
      <w:r w:rsidRPr="00CE5449">
        <w:rPr>
          <w:rFonts w:ascii="Times New Roman" w:hAnsi="Times New Roman" w:cs="Times New Roman"/>
          <w:sz w:val="24"/>
          <w:szCs w:val="24"/>
        </w:rPr>
        <w:t>заверение выписок</w:t>
      </w:r>
      <w:proofErr w:type="gramEnd"/>
      <w:r w:rsidRPr="00CE5449">
        <w:rPr>
          <w:rFonts w:ascii="Times New Roman" w:hAnsi="Times New Roman" w:cs="Times New Roman"/>
          <w:sz w:val="24"/>
          <w:szCs w:val="24"/>
        </w:rPr>
        <w:t xml:space="preserve"> из информационных систем органов, предоставляющих муниципальных услуг;</w:t>
      </w:r>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иные процедуры и действия, предусмотренные Федеральным законом № 210-ФЗ.</w:t>
      </w:r>
    </w:p>
    <w:p w:rsidR="008948E3" w:rsidRDefault="008948E3" w:rsidP="008948E3">
      <w:pPr>
        <w:spacing w:after="32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CE5449" w:rsidRPr="00CE5449" w:rsidRDefault="00CE5449" w:rsidP="008948E3">
      <w:pPr>
        <w:spacing w:after="320"/>
        <w:ind w:right="493" w:firstLine="709"/>
        <w:jc w:val="both"/>
        <w:rPr>
          <w:rFonts w:ascii="Times New Roman" w:hAnsi="Times New Roman" w:cs="Times New Roman"/>
          <w:sz w:val="24"/>
          <w:szCs w:val="24"/>
        </w:rPr>
      </w:pPr>
    </w:p>
    <w:p w:rsidR="008948E3" w:rsidRDefault="008948E3" w:rsidP="008948E3">
      <w:pPr>
        <w:pStyle w:val="25"/>
        <w:keepNext/>
        <w:keepLines/>
        <w:shd w:val="clear" w:color="auto" w:fill="auto"/>
        <w:spacing w:before="0" w:after="0" w:line="322" w:lineRule="exact"/>
        <w:ind w:right="493" w:firstLine="709"/>
        <w:jc w:val="center"/>
        <w:rPr>
          <w:sz w:val="24"/>
          <w:szCs w:val="24"/>
        </w:rPr>
      </w:pPr>
      <w:bookmarkStart w:id="27" w:name="bookmark29"/>
      <w:r w:rsidRPr="00013F3F">
        <w:rPr>
          <w:sz w:val="24"/>
          <w:szCs w:val="24"/>
        </w:rPr>
        <w:lastRenderedPageBreak/>
        <w:t>Информирование заявителей</w:t>
      </w:r>
      <w:bookmarkEnd w:id="27"/>
    </w:p>
    <w:p w:rsidR="00CE5449" w:rsidRPr="00013F3F" w:rsidRDefault="00CE5449" w:rsidP="008948E3">
      <w:pPr>
        <w:pStyle w:val="25"/>
        <w:keepNext/>
        <w:keepLines/>
        <w:shd w:val="clear" w:color="auto" w:fill="auto"/>
        <w:spacing w:before="0" w:after="0" w:line="322" w:lineRule="exact"/>
        <w:ind w:right="493" w:firstLine="709"/>
        <w:jc w:val="center"/>
        <w:rPr>
          <w:sz w:val="24"/>
          <w:szCs w:val="24"/>
        </w:rPr>
      </w:pPr>
    </w:p>
    <w:p w:rsidR="008948E3" w:rsidRPr="00CE5449" w:rsidRDefault="008948E3" w:rsidP="00F804E6">
      <w:pPr>
        <w:widowControl w:val="0"/>
        <w:numPr>
          <w:ilvl w:val="0"/>
          <w:numId w:val="17"/>
        </w:numPr>
        <w:tabs>
          <w:tab w:val="left" w:pos="1507"/>
        </w:tabs>
        <w:spacing w:after="0" w:line="322" w:lineRule="exact"/>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Информирование заявителя многофункциональными центрами осуществляется следующими способами:</w:t>
      </w:r>
    </w:p>
    <w:p w:rsidR="008948E3" w:rsidRPr="00CE5449" w:rsidRDefault="008948E3" w:rsidP="00CE5449">
      <w:pPr>
        <w:tabs>
          <w:tab w:val="left" w:pos="1063"/>
        </w:tabs>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а)</w:t>
      </w:r>
      <w:r w:rsidRPr="00CE5449">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948E3" w:rsidRPr="00CE5449" w:rsidRDefault="008948E3" w:rsidP="00CE5449">
      <w:pPr>
        <w:tabs>
          <w:tab w:val="left" w:pos="1133"/>
        </w:tabs>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б)</w:t>
      </w:r>
      <w:r w:rsidRPr="00CE5449">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rsidR="008948E3" w:rsidRPr="00CE5449" w:rsidRDefault="008948E3" w:rsidP="008948E3">
      <w:pPr>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8948E3" w:rsidRPr="00CE5449" w:rsidRDefault="008948E3" w:rsidP="008948E3">
      <w:pPr>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948E3" w:rsidRPr="00CE5449" w:rsidRDefault="008948E3" w:rsidP="008948E3">
      <w:pPr>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8948E3" w:rsidRPr="00CE5449" w:rsidRDefault="008948E3" w:rsidP="00CE5449">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назначить другое время для консультаций.</w:t>
      </w:r>
    </w:p>
    <w:p w:rsidR="008948E3" w:rsidRPr="00CE5449" w:rsidRDefault="008948E3" w:rsidP="008948E3">
      <w:pPr>
        <w:spacing w:after="329"/>
        <w:ind w:right="493" w:firstLine="709"/>
        <w:jc w:val="both"/>
        <w:rPr>
          <w:rFonts w:ascii="Times New Roman" w:hAnsi="Times New Roman" w:cs="Times New Roman"/>
          <w:sz w:val="24"/>
          <w:szCs w:val="24"/>
        </w:rPr>
      </w:pPr>
      <w:proofErr w:type="gramStart"/>
      <w:r w:rsidRPr="00CE5449">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948E3" w:rsidRPr="00013F3F" w:rsidRDefault="008948E3" w:rsidP="008948E3">
      <w:pPr>
        <w:pStyle w:val="30"/>
        <w:shd w:val="clear" w:color="auto" w:fill="auto"/>
        <w:spacing w:line="310" w:lineRule="exact"/>
        <w:ind w:right="493" w:firstLine="709"/>
        <w:jc w:val="center"/>
        <w:rPr>
          <w:sz w:val="24"/>
          <w:szCs w:val="24"/>
        </w:rPr>
      </w:pPr>
      <w:r w:rsidRPr="00013F3F">
        <w:rPr>
          <w:sz w:val="24"/>
          <w:szCs w:val="24"/>
        </w:rPr>
        <w:t>Выдача заявителю результата предоставления муниципальной услуги</w:t>
      </w:r>
    </w:p>
    <w:p w:rsidR="008948E3" w:rsidRPr="00CE5449" w:rsidRDefault="008948E3" w:rsidP="00F804E6">
      <w:pPr>
        <w:widowControl w:val="0"/>
        <w:numPr>
          <w:ilvl w:val="0"/>
          <w:numId w:val="17"/>
        </w:numPr>
        <w:tabs>
          <w:tab w:val="left" w:pos="1349"/>
          <w:tab w:val="left" w:pos="1349"/>
        </w:tabs>
        <w:spacing w:after="0" w:line="322" w:lineRule="exact"/>
        <w:ind w:right="493" w:firstLine="709"/>
        <w:jc w:val="both"/>
        <w:rPr>
          <w:rFonts w:ascii="Times New Roman" w:hAnsi="Times New Roman" w:cs="Times New Roman"/>
          <w:sz w:val="24"/>
          <w:szCs w:val="24"/>
        </w:rPr>
      </w:pPr>
      <w:proofErr w:type="gramStart"/>
      <w:r w:rsidRPr="00CE5449">
        <w:rPr>
          <w:rFonts w:ascii="Times New Roman" w:hAnsi="Times New Roman" w:cs="Times New Roman"/>
          <w:sz w:val="24"/>
          <w:szCs w:val="24"/>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w:t>
      </w:r>
      <w:r w:rsidRPr="00CE5449">
        <w:rPr>
          <w:rFonts w:ascii="Times New Roman" w:hAnsi="Times New Roman" w:cs="Times New Roman"/>
          <w:sz w:val="24"/>
          <w:szCs w:val="24"/>
        </w:rPr>
        <w:tab/>
        <w:t>797 «О взаимодействии между многофункциональными центрами предоставления государственных и</w:t>
      </w:r>
      <w:proofErr w:type="gramEnd"/>
      <w:r w:rsidRPr="00CE5449">
        <w:rPr>
          <w:rFonts w:ascii="Times New Roman" w:hAnsi="Times New Roman" w:cs="Times New Roman"/>
          <w:sz w:val="24"/>
          <w:szCs w:val="24"/>
        </w:rPr>
        <w:t xml:space="preserve">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w:t>
      </w:r>
      <w:r w:rsidRPr="00CE5449">
        <w:rPr>
          <w:rFonts w:ascii="Times New Roman" w:hAnsi="Times New Roman" w:cs="Times New Roman"/>
          <w:sz w:val="24"/>
          <w:szCs w:val="24"/>
        </w:rPr>
        <w:lastRenderedPageBreak/>
        <w:t>самоуправления» (далее - Постановление № 797).</w:t>
      </w:r>
    </w:p>
    <w:p w:rsidR="008948E3" w:rsidRPr="00CE5449" w:rsidRDefault="008948E3" w:rsidP="008948E3">
      <w:pPr>
        <w:ind w:right="493" w:firstLine="709"/>
        <w:jc w:val="both"/>
        <w:rPr>
          <w:rFonts w:ascii="Times New Roman" w:hAnsi="Times New Roman" w:cs="Times New Roman"/>
          <w:sz w:val="24"/>
        </w:rPr>
      </w:pPr>
      <w:r w:rsidRPr="00CE5449">
        <w:rPr>
          <w:rFonts w:ascii="Times New Roman" w:hAnsi="Times New Roman" w:cs="Times New Roman"/>
          <w:sz w:val="24"/>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8948E3" w:rsidRPr="00CE5449" w:rsidRDefault="008948E3" w:rsidP="00F804E6">
      <w:pPr>
        <w:pStyle w:val="ac"/>
        <w:widowControl w:val="0"/>
        <w:numPr>
          <w:ilvl w:val="1"/>
          <w:numId w:val="25"/>
        </w:numPr>
        <w:tabs>
          <w:tab w:val="left" w:pos="1349"/>
        </w:tabs>
        <w:spacing w:after="0" w:line="322" w:lineRule="exact"/>
        <w:ind w:left="0" w:right="493" w:firstLine="709"/>
        <w:jc w:val="both"/>
        <w:rPr>
          <w:rFonts w:ascii="Times New Roman" w:hAnsi="Times New Roman" w:cs="Times New Roman"/>
          <w:sz w:val="24"/>
          <w:szCs w:val="24"/>
        </w:rPr>
      </w:pPr>
      <w:r w:rsidRPr="00CE5449">
        <w:rPr>
          <w:rFonts w:ascii="Times New Roman" w:hAnsi="Times New Roman" w:cs="Times New Roman"/>
          <w:sz w:val="24"/>
          <w:szCs w:val="24"/>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948E3" w:rsidRPr="00CE5449" w:rsidRDefault="008948E3" w:rsidP="00B261AE">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948E3" w:rsidRPr="00CE5449" w:rsidRDefault="008948E3" w:rsidP="00B261AE">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8948E3" w:rsidRPr="00CE5449" w:rsidRDefault="008948E3" w:rsidP="00B261AE">
      <w:pPr>
        <w:spacing w:after="0"/>
        <w:ind w:right="493" w:firstLine="709"/>
        <w:jc w:val="both"/>
        <w:rPr>
          <w:rFonts w:ascii="Times New Roman" w:hAnsi="Times New Roman" w:cs="Times New Roman"/>
          <w:sz w:val="24"/>
          <w:szCs w:val="24"/>
        </w:rPr>
      </w:pPr>
      <w:proofErr w:type="gramStart"/>
      <w:r w:rsidRPr="00CE5449">
        <w:rPr>
          <w:rFonts w:ascii="Times New Roman" w:hAnsi="Times New Roman" w:cs="Times New Roman"/>
          <w:sz w:val="24"/>
          <w:szCs w:val="24"/>
        </w:rPr>
        <w:t>определяет статус исполнения заявления заявителя в ГИС;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948E3" w:rsidRPr="00CE5449" w:rsidRDefault="008948E3" w:rsidP="00B261AE">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948E3" w:rsidRPr="00CE5449" w:rsidRDefault="008948E3" w:rsidP="00B261AE">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8948E3" w:rsidRPr="00CE5449" w:rsidRDefault="008948E3" w:rsidP="00B261AE">
      <w:pPr>
        <w:spacing w:after="0"/>
        <w:ind w:right="493" w:firstLine="709"/>
        <w:jc w:val="both"/>
        <w:rPr>
          <w:rFonts w:ascii="Times New Roman" w:hAnsi="Times New Roman" w:cs="Times New Roman"/>
          <w:sz w:val="24"/>
          <w:szCs w:val="24"/>
        </w:rPr>
      </w:pPr>
      <w:r w:rsidRPr="00CE5449">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rsidR="008948E3" w:rsidRPr="00CE5449" w:rsidRDefault="008948E3" w:rsidP="008948E3">
      <w:pPr>
        <w:ind w:right="493" w:firstLine="709"/>
        <w:jc w:val="both"/>
        <w:rPr>
          <w:rFonts w:ascii="Times New Roman" w:hAnsi="Times New Roman" w:cs="Times New Roman"/>
          <w:sz w:val="24"/>
          <w:szCs w:val="24"/>
        </w:rPr>
      </w:pPr>
    </w:p>
    <w:p w:rsidR="008948E3" w:rsidRDefault="008948E3" w:rsidP="008948E3">
      <w:pPr>
        <w:ind w:left="4962" w:right="493"/>
        <w:jc w:val="right"/>
        <w:rPr>
          <w:rFonts w:ascii="Times New Roman" w:hAnsi="Times New Roman" w:cs="Times New Roman"/>
        </w:rPr>
      </w:pPr>
    </w:p>
    <w:p w:rsidR="008948E3" w:rsidRDefault="008948E3" w:rsidP="008948E3">
      <w:pPr>
        <w:ind w:left="4962" w:right="493"/>
        <w:jc w:val="right"/>
        <w:rPr>
          <w:rFonts w:ascii="Times New Roman" w:hAnsi="Times New Roman" w:cs="Times New Roman"/>
        </w:rPr>
      </w:pPr>
    </w:p>
    <w:p w:rsidR="008948E3" w:rsidRDefault="008948E3" w:rsidP="008948E3">
      <w:pPr>
        <w:ind w:left="4962" w:right="493"/>
        <w:jc w:val="right"/>
        <w:rPr>
          <w:rFonts w:ascii="Times New Roman" w:hAnsi="Times New Roman" w:cs="Times New Roman"/>
        </w:rPr>
      </w:pPr>
    </w:p>
    <w:p w:rsidR="008948E3" w:rsidRDefault="008948E3" w:rsidP="008948E3">
      <w:pPr>
        <w:ind w:left="4962" w:right="493"/>
        <w:jc w:val="right"/>
        <w:rPr>
          <w:rFonts w:ascii="Times New Roman" w:hAnsi="Times New Roman" w:cs="Times New Roman"/>
        </w:rPr>
      </w:pPr>
    </w:p>
    <w:p w:rsidR="008948E3" w:rsidRDefault="008948E3" w:rsidP="008948E3">
      <w:pPr>
        <w:ind w:left="4962" w:right="493"/>
        <w:jc w:val="right"/>
        <w:rPr>
          <w:rFonts w:ascii="Times New Roman" w:hAnsi="Times New Roman" w:cs="Times New Roman"/>
        </w:rPr>
      </w:pPr>
    </w:p>
    <w:p w:rsidR="008948E3" w:rsidRDefault="008948E3" w:rsidP="008948E3">
      <w:pPr>
        <w:ind w:left="4962" w:right="493"/>
        <w:jc w:val="right"/>
        <w:rPr>
          <w:rFonts w:ascii="Times New Roman" w:hAnsi="Times New Roman" w:cs="Times New Roman"/>
        </w:rPr>
      </w:pPr>
    </w:p>
    <w:p w:rsidR="008948E3" w:rsidRDefault="008948E3" w:rsidP="008948E3">
      <w:pPr>
        <w:ind w:left="4962" w:right="493"/>
        <w:jc w:val="right"/>
        <w:rPr>
          <w:rFonts w:ascii="Times New Roman" w:hAnsi="Times New Roman" w:cs="Times New Roman"/>
        </w:rPr>
      </w:pPr>
    </w:p>
    <w:p w:rsidR="008948E3" w:rsidRDefault="008948E3" w:rsidP="008948E3">
      <w:pPr>
        <w:ind w:left="4962" w:right="493"/>
        <w:jc w:val="right"/>
        <w:rPr>
          <w:rFonts w:ascii="Times New Roman" w:hAnsi="Times New Roman" w:cs="Times New Roman"/>
        </w:rPr>
      </w:pPr>
    </w:p>
    <w:p w:rsidR="008948E3" w:rsidRDefault="008948E3" w:rsidP="00B261AE">
      <w:pPr>
        <w:ind w:right="493"/>
        <w:rPr>
          <w:rFonts w:ascii="Times New Roman" w:hAnsi="Times New Roman" w:cs="Times New Roman"/>
        </w:rPr>
      </w:pPr>
    </w:p>
    <w:p w:rsidR="00B261AE" w:rsidRDefault="00B261AE" w:rsidP="00B261AE">
      <w:pPr>
        <w:ind w:right="493"/>
        <w:rPr>
          <w:rFonts w:ascii="Times New Roman" w:hAnsi="Times New Roman" w:cs="Times New Roman"/>
        </w:rPr>
      </w:pPr>
    </w:p>
    <w:p w:rsidR="00B261AE" w:rsidRDefault="00B261AE" w:rsidP="00B261AE">
      <w:pPr>
        <w:ind w:right="493"/>
        <w:rPr>
          <w:rFonts w:ascii="Times New Roman" w:hAnsi="Times New Roman" w:cs="Times New Roman"/>
        </w:rPr>
      </w:pPr>
    </w:p>
    <w:p w:rsidR="00B261AE" w:rsidRPr="00B261AE" w:rsidRDefault="00B261AE" w:rsidP="00B261AE">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lastRenderedPageBreak/>
        <w:t xml:space="preserve">Приложение № 1 </w:t>
      </w:r>
    </w:p>
    <w:p w:rsidR="00B261AE" w:rsidRPr="00B261AE" w:rsidRDefault="00B261AE" w:rsidP="00B261AE">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t>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261AE" w:rsidRDefault="00B261AE" w:rsidP="00B261AE">
      <w:pPr>
        <w:spacing w:after="0"/>
        <w:ind w:left="4962" w:right="493"/>
        <w:jc w:val="right"/>
        <w:rPr>
          <w:rFonts w:ascii="Times New Roman" w:hAnsi="Times New Roman" w:cs="Times New Roman"/>
        </w:rPr>
      </w:pPr>
    </w:p>
    <w:p w:rsidR="00B261AE" w:rsidRPr="00013F3F" w:rsidRDefault="00B261AE" w:rsidP="00B261AE">
      <w:pPr>
        <w:spacing w:after="0"/>
        <w:ind w:left="4962" w:right="493"/>
        <w:jc w:val="right"/>
        <w:rPr>
          <w:rFonts w:ascii="Times New Roman" w:hAnsi="Times New Roman" w:cs="Times New Roman"/>
        </w:rPr>
      </w:pPr>
    </w:p>
    <w:p w:rsidR="008948E3" w:rsidRPr="00246B0D" w:rsidRDefault="008948E3" w:rsidP="008948E3">
      <w:pPr>
        <w:tabs>
          <w:tab w:val="left" w:leader="underscore" w:pos="6976"/>
        </w:tabs>
        <w:ind w:left="3860"/>
        <w:rPr>
          <w:rFonts w:ascii="Times New Roman" w:hAnsi="Times New Roman" w:cs="Times New Roman"/>
        </w:rPr>
      </w:pPr>
      <w:r w:rsidRPr="00246B0D">
        <w:rPr>
          <w:rFonts w:ascii="Times New Roman" w:hAnsi="Times New Roman" w:cs="Times New Roman"/>
        </w:rPr>
        <w:t>СОГЛАШЕНИЕ №</w:t>
      </w:r>
      <w:r w:rsidRPr="00246B0D">
        <w:rPr>
          <w:rFonts w:ascii="Times New Roman" w:hAnsi="Times New Roman" w:cs="Times New Roman"/>
        </w:rPr>
        <w:tab/>
      </w:r>
    </w:p>
    <w:p w:rsidR="008948E3" w:rsidRPr="00246B0D" w:rsidRDefault="008948E3" w:rsidP="008948E3">
      <w:pPr>
        <w:spacing w:after="347"/>
        <w:ind w:right="540"/>
        <w:jc w:val="center"/>
        <w:rPr>
          <w:rFonts w:ascii="Times New Roman" w:hAnsi="Times New Roman" w:cs="Times New Roman"/>
        </w:rPr>
      </w:pPr>
      <w:r w:rsidRPr="00246B0D">
        <w:rPr>
          <w:rFonts w:ascii="Times New Roman" w:hAnsi="Times New Roman" w:cs="Times New Roman"/>
        </w:rPr>
        <w:t>о перераспределении земель и (или) земельных участков,</w:t>
      </w:r>
      <w:r w:rsidRPr="00246B0D">
        <w:rPr>
          <w:rFonts w:ascii="Times New Roman" w:hAnsi="Times New Roman" w:cs="Times New Roman"/>
        </w:rPr>
        <w:br/>
      </w:r>
      <w:r w:rsidRPr="00851173">
        <w:rPr>
          <w:rFonts w:ascii="Times New Roman" w:hAnsi="Times New Roman" w:cs="Times New Roman"/>
        </w:rPr>
        <w:t>государственная собственность на которые не разграничена</w:t>
      </w:r>
      <w:r w:rsidRPr="00246B0D">
        <w:rPr>
          <w:rFonts w:ascii="Times New Roman" w:hAnsi="Times New Roman" w:cs="Times New Roman"/>
        </w:rPr>
        <w:br/>
        <w:t>и земельных участков, находящихся в частной собственности</w:t>
      </w:r>
    </w:p>
    <w:p w:rsidR="008948E3" w:rsidRPr="00C04C5D" w:rsidRDefault="008948E3" w:rsidP="008948E3">
      <w:pPr>
        <w:tabs>
          <w:tab w:val="left" w:pos="6976"/>
        </w:tabs>
        <w:spacing w:after="542" w:line="288" w:lineRule="exact"/>
        <w:rPr>
          <w:rFonts w:ascii="Times New Roman" w:hAnsi="Times New Roman" w:cs="Times New Roman"/>
        </w:rPr>
      </w:pPr>
      <w:r w:rsidRPr="00921BEF">
        <w:rPr>
          <w:rFonts w:ascii="Times New Roman" w:hAnsi="Times New Roman" w:cs="Times New Roman"/>
        </w:rPr>
        <w:t>______________</w:t>
      </w:r>
      <w:r w:rsidRPr="00246B0D">
        <w:rPr>
          <w:rFonts w:ascii="Times New Roman" w:hAnsi="Times New Roman" w:cs="Times New Roman"/>
        </w:rPr>
        <w:t>г.</w:t>
      </w:r>
      <w:r w:rsidRPr="00246B0D">
        <w:rPr>
          <w:rFonts w:ascii="Times New Roman" w:hAnsi="Times New Roman" w:cs="Times New Roman"/>
        </w:rPr>
        <w:tab/>
      </w:r>
      <w:r>
        <w:rPr>
          <w:rFonts w:ascii="Times New Roman" w:hAnsi="Times New Roman" w:cs="Times New Roman"/>
        </w:rPr>
        <w:t>с. _____________</w:t>
      </w:r>
    </w:p>
    <w:p w:rsidR="008948E3" w:rsidRPr="00246B0D" w:rsidRDefault="008948E3" w:rsidP="008948E3">
      <w:pPr>
        <w:pStyle w:val="82"/>
        <w:shd w:val="clear" w:color="auto" w:fill="auto"/>
        <w:spacing w:before="0" w:after="0"/>
        <w:ind w:left="3860"/>
      </w:pPr>
    </w:p>
    <w:p w:rsidR="008948E3" w:rsidRPr="00246B0D" w:rsidRDefault="008948E3" w:rsidP="008948E3">
      <w:pPr>
        <w:pStyle w:val="92"/>
        <w:shd w:val="clear" w:color="auto" w:fill="auto"/>
        <w:spacing w:before="0" w:after="222"/>
        <w:ind w:left="3860"/>
      </w:pPr>
      <w:r w:rsidRPr="00246B0D">
        <w:t>(наименование органа)</w:t>
      </w:r>
    </w:p>
    <w:p w:rsidR="008948E3" w:rsidRPr="00246B0D" w:rsidRDefault="008948E3" w:rsidP="008948E3">
      <w:pPr>
        <w:pStyle w:val="103"/>
        <w:shd w:val="clear" w:color="auto" w:fill="auto"/>
        <w:spacing w:before="0"/>
        <w:ind w:left="3420"/>
        <w:rPr>
          <w:rFonts w:ascii="Times New Roman" w:hAnsi="Times New Roman" w:cs="Times New Roman"/>
        </w:rPr>
      </w:pPr>
      <w:r w:rsidRPr="00246B0D">
        <w:rPr>
          <w:rFonts w:ascii="Times New Roman" w:hAnsi="Times New Roman" w:cs="Times New Roman"/>
          <w:noProof/>
        </w:rPr>
        <mc:AlternateContent>
          <mc:Choice Requires="wps">
            <w:drawing>
              <wp:anchor distT="0" distB="0" distL="63500" distR="63500" simplePos="0" relativeHeight="251659264" behindDoc="1" locked="0" layoutInCell="1" allowOverlap="1" wp14:anchorId="58F1FA6D" wp14:editId="56210F5F">
                <wp:simplePos x="0" y="0"/>
                <wp:positionH relativeFrom="margin">
                  <wp:posOffset>6350</wp:posOffset>
                </wp:positionH>
                <wp:positionV relativeFrom="paragraph">
                  <wp:posOffset>-146050</wp:posOffset>
                </wp:positionV>
                <wp:extent cx="514985" cy="182880"/>
                <wp:effectExtent l="0" t="0" r="2540" b="3175"/>
                <wp:wrapSquare wrapText="right"/>
                <wp:docPr id="14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98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Pr="00B261AE" w:rsidRDefault="008948E3" w:rsidP="008948E3">
                            <w:pPr>
                              <w:spacing w:line="288" w:lineRule="exact"/>
                            </w:pPr>
                            <w:r w:rsidRPr="00B261AE">
                              <w:rPr>
                                <w:rStyle w:val="2Exact"/>
                                <w:rFonts w:eastAsia="Courier New"/>
                                <w:sz w:val="22"/>
                                <w:szCs w:val="22"/>
                              </w:rPr>
                              <w:t>в лице</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5pt;margin-top:-11.5pt;width:40.55pt;height:14.4pt;z-index:-25165721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t5rgIAAKs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" filled="f" stroked="f">
                <v:textbox style="mso-fit-shape-to-text:t" inset="0,0,0,0">
                  <w:txbxContent>
                    <w:p w:rsidR="008948E3" w:rsidRPr="00B261AE" w:rsidRDefault="008948E3" w:rsidP="008948E3">
                      <w:pPr>
                        <w:spacing w:line="288" w:lineRule="exact"/>
                      </w:pPr>
                      <w:r w:rsidRPr="00B261AE">
                        <w:rPr>
                          <w:rStyle w:val="2Exact"/>
                          <w:rFonts w:eastAsia="Courier New"/>
                          <w:sz w:val="22"/>
                          <w:szCs w:val="22"/>
                        </w:rPr>
                        <w:t>в лице</w:t>
                      </w:r>
                    </w:p>
                  </w:txbxContent>
                </v:textbox>
                <w10:wrap type="square" side="right" anchorx="margin"/>
              </v:shape>
            </w:pict>
          </mc:Fallback>
        </mc:AlternateContent>
      </w:r>
      <w:r w:rsidRPr="00246B0D">
        <w:rPr>
          <w:rFonts w:ascii="Times New Roman" w:hAnsi="Times New Roman" w:cs="Times New Roman"/>
          <w:vertAlign w:val="superscript"/>
        </w:rPr>
        <w:footnoteReference w:id="2"/>
      </w:r>
      <w:r w:rsidRPr="00246B0D">
        <w:rPr>
          <w:rFonts w:ascii="Times New Roman" w:hAnsi="Times New Roman" w:cs="Times New Roman"/>
          <w:vertAlign w:val="superscript"/>
        </w:rPr>
        <w:t xml:space="preserve"> </w:t>
      </w:r>
      <w:r w:rsidRPr="00246B0D">
        <w:rPr>
          <w:rFonts w:ascii="Times New Roman" w:hAnsi="Times New Roman" w:cs="Times New Roman"/>
          <w:vertAlign w:val="superscript"/>
        </w:rPr>
        <w:footnoteReference w:id="3"/>
      </w:r>
      <w:r w:rsidRPr="00246B0D">
        <w:rPr>
          <w:rFonts w:ascii="Times New Roman" w:hAnsi="Times New Roman" w:cs="Times New Roman"/>
        </w:rPr>
        <w:br w:type="page"/>
      </w:r>
    </w:p>
    <w:p w:rsidR="008948E3" w:rsidRPr="00246B0D" w:rsidRDefault="008948E3" w:rsidP="008948E3">
      <w:pPr>
        <w:tabs>
          <w:tab w:val="left" w:leader="underscore" w:pos="706"/>
          <w:tab w:val="left" w:leader="underscore" w:pos="5813"/>
          <w:tab w:val="left" w:leader="underscore" w:pos="9509"/>
        </w:tabs>
        <w:rPr>
          <w:rFonts w:ascii="Times New Roman" w:hAnsi="Times New Roman" w:cs="Times New Roman"/>
        </w:rPr>
      </w:pPr>
      <w:r w:rsidRPr="00246B0D">
        <w:rPr>
          <w:rFonts w:ascii="Times New Roman" w:hAnsi="Times New Roman" w:cs="Times New Roman"/>
        </w:rPr>
        <w:lastRenderedPageBreak/>
        <w:tab/>
        <w:t>кв. м, с кадастровым номером</w:t>
      </w:r>
      <w:r w:rsidRPr="00246B0D">
        <w:rPr>
          <w:rFonts w:ascii="Times New Roman" w:hAnsi="Times New Roman" w:cs="Times New Roman"/>
        </w:rPr>
        <w:tab/>
        <w:t>, категория земель:</w:t>
      </w:r>
      <w:r w:rsidRPr="00246B0D">
        <w:rPr>
          <w:rFonts w:ascii="Times New Roman" w:hAnsi="Times New Roman" w:cs="Times New Roman"/>
        </w:rPr>
        <w:tab/>
        <w:t>, вид</w:t>
      </w:r>
    </w:p>
    <w:p w:rsidR="008948E3" w:rsidRPr="00246B0D" w:rsidRDefault="008948E3" w:rsidP="008948E3">
      <w:pPr>
        <w:tabs>
          <w:tab w:val="left" w:pos="4147"/>
          <w:tab w:val="left" w:leader="underscore" w:pos="5554"/>
        </w:tabs>
        <w:rPr>
          <w:rFonts w:ascii="Times New Roman" w:hAnsi="Times New Roman" w:cs="Times New Roman"/>
        </w:rPr>
      </w:pPr>
      <w:r w:rsidRPr="00246B0D">
        <w:rPr>
          <w:rFonts w:ascii="Times New Roman" w:hAnsi="Times New Roman" w:cs="Times New Roman"/>
        </w:rPr>
        <w:t>разрешенного использования:</w:t>
      </w:r>
      <w:r w:rsidRPr="00246B0D">
        <w:rPr>
          <w:rFonts w:ascii="Times New Roman" w:hAnsi="Times New Roman" w:cs="Times New Roman"/>
        </w:rPr>
        <w:tab/>
      </w:r>
      <w:r w:rsidRPr="00246B0D">
        <w:rPr>
          <w:rFonts w:ascii="Times New Roman" w:hAnsi="Times New Roman" w:cs="Times New Roman"/>
        </w:rPr>
        <w:tab/>
        <w:t xml:space="preserve">, на </w:t>
      </w:r>
      <w:proofErr w:type="gramStart"/>
      <w:r w:rsidRPr="00246B0D">
        <w:rPr>
          <w:rFonts w:ascii="Times New Roman" w:hAnsi="Times New Roman" w:cs="Times New Roman"/>
        </w:rPr>
        <w:t>который</w:t>
      </w:r>
      <w:proofErr w:type="gramEnd"/>
      <w:r w:rsidRPr="00246B0D">
        <w:rPr>
          <w:rFonts w:ascii="Times New Roman" w:hAnsi="Times New Roman" w:cs="Times New Roman"/>
        </w:rPr>
        <w:t xml:space="preserve"> возникает право</w:t>
      </w:r>
    </w:p>
    <w:p w:rsidR="008948E3" w:rsidRPr="00246B0D" w:rsidRDefault="008948E3" w:rsidP="008948E3">
      <w:pPr>
        <w:rPr>
          <w:rFonts w:ascii="Times New Roman" w:hAnsi="Times New Roman" w:cs="Times New Roman"/>
        </w:rPr>
      </w:pPr>
      <w:r w:rsidRPr="00246B0D">
        <w:rPr>
          <w:rFonts w:ascii="Times New Roman" w:hAnsi="Times New Roman" w:cs="Times New Roman"/>
        </w:rPr>
        <w:t>собственности субъекта Российской Федерации (муниципальной собственности)/государственная собственность на который (которые) не разграничена.</w:t>
      </w:r>
    </w:p>
    <w:p w:rsidR="008948E3" w:rsidRPr="00246B0D" w:rsidRDefault="008948E3" w:rsidP="008948E3">
      <w:pPr>
        <w:ind w:firstLine="580"/>
        <w:rPr>
          <w:rFonts w:ascii="Times New Roman" w:hAnsi="Times New Roman" w:cs="Times New Roman"/>
        </w:rPr>
      </w:pPr>
      <w:r w:rsidRPr="00246B0D">
        <w:rPr>
          <w:rFonts w:ascii="Times New Roman" w:hAnsi="Times New Roman" w:cs="Times New Roman"/>
        </w:rPr>
        <w:t>*1.2. В результате перераспределения, в соответствии с проектом межевания</w:t>
      </w:r>
    </w:p>
    <w:p w:rsidR="008948E3" w:rsidRPr="00246B0D" w:rsidRDefault="008948E3" w:rsidP="008948E3">
      <w:pPr>
        <w:tabs>
          <w:tab w:val="left" w:leader="underscore" w:pos="4853"/>
        </w:tabs>
        <w:rPr>
          <w:rFonts w:ascii="Times New Roman" w:hAnsi="Times New Roman" w:cs="Times New Roman"/>
        </w:rPr>
      </w:pPr>
      <w:r w:rsidRPr="00246B0D">
        <w:rPr>
          <w:rFonts w:ascii="Times New Roman" w:hAnsi="Times New Roman" w:cs="Times New Roman"/>
        </w:rPr>
        <w:t xml:space="preserve">территории, </w:t>
      </w:r>
      <w:proofErr w:type="gramStart"/>
      <w:r w:rsidRPr="00246B0D">
        <w:rPr>
          <w:rFonts w:ascii="Times New Roman" w:hAnsi="Times New Roman" w:cs="Times New Roman"/>
        </w:rPr>
        <w:t>утвержденным</w:t>
      </w:r>
      <w:proofErr w:type="gramEnd"/>
      <w:r w:rsidRPr="00246B0D">
        <w:rPr>
          <w:rFonts w:ascii="Times New Roman" w:hAnsi="Times New Roman" w:cs="Times New Roman"/>
        </w:rPr>
        <w:tab/>
        <w:t>, образован земельный участок по адресу:</w:t>
      </w:r>
    </w:p>
    <w:p w:rsidR="008948E3" w:rsidRPr="00246B0D" w:rsidRDefault="008948E3" w:rsidP="008948E3">
      <w:pPr>
        <w:tabs>
          <w:tab w:val="left" w:leader="underscore" w:pos="1402"/>
          <w:tab w:val="left" w:leader="underscore" w:pos="3571"/>
          <w:tab w:val="left" w:leader="underscore" w:pos="8731"/>
        </w:tabs>
        <w:rPr>
          <w:rFonts w:ascii="Times New Roman" w:hAnsi="Times New Roman" w:cs="Times New Roman"/>
        </w:rPr>
      </w:pPr>
      <w:r w:rsidRPr="00246B0D">
        <w:rPr>
          <w:rFonts w:ascii="Times New Roman" w:hAnsi="Times New Roman" w:cs="Times New Roman"/>
        </w:rPr>
        <w:tab/>
        <w:t>, площадью</w:t>
      </w:r>
      <w:r w:rsidRPr="00246B0D">
        <w:rPr>
          <w:rFonts w:ascii="Times New Roman" w:hAnsi="Times New Roman" w:cs="Times New Roman"/>
        </w:rPr>
        <w:tab/>
        <w:t>кв. м, с кадастровым номером</w:t>
      </w:r>
      <w:r w:rsidRPr="00246B0D">
        <w:rPr>
          <w:rFonts w:ascii="Times New Roman" w:hAnsi="Times New Roman" w:cs="Times New Roman"/>
        </w:rPr>
        <w:tab/>
        <w:t>, категория</w:t>
      </w:r>
    </w:p>
    <w:p w:rsidR="008948E3" w:rsidRPr="00246B0D" w:rsidRDefault="008948E3" w:rsidP="008948E3">
      <w:pPr>
        <w:tabs>
          <w:tab w:val="left" w:leader="underscore" w:pos="2376"/>
          <w:tab w:val="left" w:leader="underscore" w:pos="7908"/>
        </w:tabs>
        <w:rPr>
          <w:rFonts w:ascii="Times New Roman" w:hAnsi="Times New Roman" w:cs="Times New Roman"/>
        </w:rPr>
      </w:pPr>
      <w:r w:rsidRPr="00246B0D">
        <w:rPr>
          <w:rFonts w:ascii="Times New Roman" w:hAnsi="Times New Roman" w:cs="Times New Roman"/>
        </w:rPr>
        <w:t>земель:</w:t>
      </w:r>
      <w:r w:rsidRPr="00246B0D">
        <w:rPr>
          <w:rFonts w:ascii="Times New Roman" w:hAnsi="Times New Roman" w:cs="Times New Roman"/>
        </w:rPr>
        <w:tab/>
        <w:t>, вид разрешенного использования:</w:t>
      </w:r>
      <w:r w:rsidRPr="00246B0D">
        <w:rPr>
          <w:rFonts w:ascii="Times New Roman" w:hAnsi="Times New Roman" w:cs="Times New Roman"/>
        </w:rPr>
        <w:tab/>
        <w:t>(далее - Участок)</w:t>
      </w:r>
    </w:p>
    <w:p w:rsidR="008948E3" w:rsidRPr="00246B0D" w:rsidRDefault="008948E3" w:rsidP="008948E3">
      <w:pPr>
        <w:tabs>
          <w:tab w:val="left" w:leader="underscore" w:pos="7306"/>
        </w:tabs>
        <w:rPr>
          <w:rFonts w:ascii="Times New Roman" w:hAnsi="Times New Roman" w:cs="Times New Roman"/>
        </w:rPr>
      </w:pPr>
      <w:r w:rsidRPr="00246B0D">
        <w:rPr>
          <w:rFonts w:ascii="Times New Roman" w:hAnsi="Times New Roman" w:cs="Times New Roman"/>
        </w:rPr>
        <w:t>и земельный участок (земельные участки) площадью</w:t>
      </w:r>
      <w:r w:rsidRPr="00246B0D">
        <w:rPr>
          <w:rFonts w:ascii="Times New Roman" w:hAnsi="Times New Roman" w:cs="Times New Roman"/>
        </w:rPr>
        <w:tab/>
        <w:t xml:space="preserve">кв. м, с </w:t>
      </w:r>
      <w:proofErr w:type="gramStart"/>
      <w:r w:rsidRPr="00246B0D">
        <w:rPr>
          <w:rFonts w:ascii="Times New Roman" w:hAnsi="Times New Roman" w:cs="Times New Roman"/>
        </w:rPr>
        <w:t>кадастровым</w:t>
      </w:r>
      <w:proofErr w:type="gramEnd"/>
    </w:p>
    <w:p w:rsidR="008948E3" w:rsidRPr="00246B0D" w:rsidRDefault="008948E3" w:rsidP="008948E3">
      <w:pPr>
        <w:tabs>
          <w:tab w:val="left" w:leader="underscore" w:pos="2726"/>
          <w:tab w:val="left" w:pos="5813"/>
          <w:tab w:val="left" w:leader="underscore" w:pos="7306"/>
        </w:tabs>
        <w:rPr>
          <w:rFonts w:ascii="Times New Roman" w:hAnsi="Times New Roman" w:cs="Times New Roman"/>
        </w:rPr>
      </w:pPr>
      <w:r w:rsidRPr="00246B0D">
        <w:rPr>
          <w:rFonts w:ascii="Times New Roman" w:hAnsi="Times New Roman" w:cs="Times New Roman"/>
        </w:rPr>
        <w:t xml:space="preserve">номером </w:t>
      </w:r>
      <w:r w:rsidRPr="00246B0D">
        <w:rPr>
          <w:rFonts w:ascii="Times New Roman" w:hAnsi="Times New Roman" w:cs="Times New Roman"/>
        </w:rPr>
        <w:tab/>
        <w:t>, категория земель:</w:t>
      </w:r>
      <w:r w:rsidRPr="00246B0D">
        <w:rPr>
          <w:rFonts w:ascii="Times New Roman" w:hAnsi="Times New Roman" w:cs="Times New Roman"/>
        </w:rPr>
        <w:tab/>
      </w:r>
      <w:r w:rsidRPr="00246B0D">
        <w:rPr>
          <w:rFonts w:ascii="Times New Roman" w:hAnsi="Times New Roman" w:cs="Times New Roman"/>
        </w:rPr>
        <w:tab/>
        <w:t xml:space="preserve">, вид </w:t>
      </w:r>
      <w:proofErr w:type="gramStart"/>
      <w:r w:rsidRPr="00246B0D">
        <w:rPr>
          <w:rFonts w:ascii="Times New Roman" w:hAnsi="Times New Roman" w:cs="Times New Roman"/>
        </w:rPr>
        <w:t>разрешенного</w:t>
      </w:r>
      <w:proofErr w:type="gramEnd"/>
    </w:p>
    <w:p w:rsidR="008948E3" w:rsidRPr="00246B0D" w:rsidRDefault="008948E3" w:rsidP="008948E3">
      <w:pPr>
        <w:tabs>
          <w:tab w:val="left" w:leader="underscore" w:pos="3350"/>
        </w:tabs>
        <w:rPr>
          <w:rFonts w:ascii="Times New Roman" w:hAnsi="Times New Roman" w:cs="Times New Roman"/>
        </w:rPr>
      </w:pPr>
      <w:r w:rsidRPr="00246B0D">
        <w:rPr>
          <w:rFonts w:ascii="Times New Roman" w:hAnsi="Times New Roman" w:cs="Times New Roman"/>
        </w:rPr>
        <w:t xml:space="preserve">использования: </w:t>
      </w:r>
      <w:r w:rsidRPr="00246B0D">
        <w:rPr>
          <w:rFonts w:ascii="Times New Roman" w:hAnsi="Times New Roman" w:cs="Times New Roman"/>
        </w:rPr>
        <w:tab/>
        <w:t xml:space="preserve">, на </w:t>
      </w:r>
      <w:proofErr w:type="gramStart"/>
      <w:r w:rsidRPr="00246B0D">
        <w:rPr>
          <w:rFonts w:ascii="Times New Roman" w:hAnsi="Times New Roman" w:cs="Times New Roman"/>
        </w:rPr>
        <w:t>который</w:t>
      </w:r>
      <w:proofErr w:type="gramEnd"/>
      <w:r w:rsidRPr="00246B0D">
        <w:rPr>
          <w:rFonts w:ascii="Times New Roman" w:hAnsi="Times New Roman" w:cs="Times New Roman"/>
        </w:rPr>
        <w:t xml:space="preserve"> возникает право собственности субъекта</w:t>
      </w:r>
    </w:p>
    <w:p w:rsidR="008948E3" w:rsidRPr="00246B0D" w:rsidRDefault="008948E3" w:rsidP="008948E3">
      <w:pPr>
        <w:spacing w:after="208" w:line="326" w:lineRule="exact"/>
        <w:rPr>
          <w:rFonts w:ascii="Times New Roman" w:hAnsi="Times New Roman" w:cs="Times New Roman"/>
        </w:rPr>
      </w:pPr>
      <w:r w:rsidRPr="00246B0D">
        <w:rPr>
          <w:rFonts w:ascii="Times New Roman" w:hAnsi="Times New Roman" w:cs="Times New Roman"/>
        </w:rPr>
        <w:t xml:space="preserve">Российской Федерации (муниципальной собственности)/государственная собственность на </w:t>
      </w:r>
      <w:proofErr w:type="gramStart"/>
      <w:r w:rsidRPr="00246B0D">
        <w:rPr>
          <w:rFonts w:ascii="Times New Roman" w:hAnsi="Times New Roman" w:cs="Times New Roman"/>
        </w:rPr>
        <w:t>который</w:t>
      </w:r>
      <w:proofErr w:type="gramEnd"/>
      <w:r w:rsidRPr="00246B0D">
        <w:rPr>
          <w:rFonts w:ascii="Times New Roman" w:hAnsi="Times New Roman" w:cs="Times New Roman"/>
        </w:rPr>
        <w:t xml:space="preserve"> (которые) не разграничена.</w:t>
      </w:r>
    </w:p>
    <w:p w:rsidR="008948E3" w:rsidRPr="00246B0D" w:rsidRDefault="008948E3" w:rsidP="00F804E6">
      <w:pPr>
        <w:widowControl w:val="0"/>
        <w:numPr>
          <w:ilvl w:val="0"/>
          <w:numId w:val="18"/>
        </w:numPr>
        <w:tabs>
          <w:tab w:val="left" w:pos="1136"/>
        </w:tabs>
        <w:spacing w:after="196" w:line="317" w:lineRule="exact"/>
        <w:ind w:firstLine="580"/>
        <w:jc w:val="both"/>
        <w:rPr>
          <w:rFonts w:ascii="Times New Roman" w:hAnsi="Times New Roman" w:cs="Times New Roman"/>
        </w:rPr>
      </w:pPr>
      <w:r w:rsidRPr="00246B0D">
        <w:rPr>
          <w:rFonts w:ascii="Times New Roman" w:hAnsi="Times New Roman" w:cs="Times New Roman"/>
        </w:rPr>
        <w:t>Сторона 2 обязана произвести оплату за увеличение площади участка, находящегося в частной собственности, в результате перераспределения в соответствии с пунктом 2.1 Соглашения.</w:t>
      </w:r>
    </w:p>
    <w:p w:rsidR="008948E3" w:rsidRPr="00246B0D" w:rsidRDefault="008948E3" w:rsidP="00F804E6">
      <w:pPr>
        <w:widowControl w:val="0"/>
        <w:numPr>
          <w:ilvl w:val="0"/>
          <w:numId w:val="18"/>
        </w:numPr>
        <w:tabs>
          <w:tab w:val="left" w:pos="1141"/>
          <w:tab w:val="left" w:leader="underscore" w:pos="1402"/>
        </w:tabs>
        <w:spacing w:after="329" w:line="322" w:lineRule="exact"/>
        <w:ind w:firstLine="580"/>
        <w:jc w:val="both"/>
        <w:rPr>
          <w:rFonts w:ascii="Times New Roman" w:hAnsi="Times New Roman" w:cs="Times New Roman"/>
        </w:rPr>
      </w:pPr>
      <w:proofErr w:type="gramStart"/>
      <w:r w:rsidRPr="00246B0D">
        <w:rPr>
          <w:rFonts w:ascii="Times New Roman" w:hAnsi="Times New Roman" w:cs="Times New Roman"/>
        </w:rPr>
        <w:t xml:space="preserve">После подписания соглашения Стороной 2, а также внесения оплаты за увеличение площади земельного участка, предусмотренной пунктом 2.1 настоящего Соглашения, все экземпляры Соглашения подлежат обязательной регистрации в </w:t>
      </w:r>
      <w:r w:rsidRPr="00246B0D">
        <w:rPr>
          <w:rFonts w:ascii="Times New Roman" w:hAnsi="Times New Roman" w:cs="Times New Roman"/>
        </w:rPr>
        <w:tab/>
        <w:t>с присвоением регистрационного номера.</w:t>
      </w:r>
      <w:proofErr w:type="gramEnd"/>
    </w:p>
    <w:p w:rsidR="008948E3" w:rsidRPr="008F06B0" w:rsidRDefault="008948E3" w:rsidP="00F804E6">
      <w:pPr>
        <w:pStyle w:val="25"/>
        <w:keepNext/>
        <w:keepLines/>
        <w:numPr>
          <w:ilvl w:val="0"/>
          <w:numId w:val="19"/>
        </w:numPr>
        <w:shd w:val="clear" w:color="auto" w:fill="auto"/>
        <w:tabs>
          <w:tab w:val="left" w:pos="2887"/>
        </w:tabs>
        <w:spacing w:before="0" w:after="311"/>
        <w:ind w:left="2500" w:firstLine="0"/>
        <w:rPr>
          <w:sz w:val="26"/>
          <w:szCs w:val="26"/>
        </w:rPr>
      </w:pPr>
      <w:bookmarkStart w:id="28" w:name="bookmark30"/>
      <w:r w:rsidRPr="008F06B0">
        <w:rPr>
          <w:sz w:val="26"/>
          <w:szCs w:val="26"/>
        </w:rPr>
        <w:t>Размер платы за увеличение площади</w:t>
      </w:r>
      <w:bookmarkEnd w:id="28"/>
    </w:p>
    <w:p w:rsidR="008948E3" w:rsidRPr="00246B0D" w:rsidRDefault="008948E3" w:rsidP="00F804E6">
      <w:pPr>
        <w:widowControl w:val="0"/>
        <w:numPr>
          <w:ilvl w:val="1"/>
          <w:numId w:val="19"/>
        </w:numPr>
        <w:tabs>
          <w:tab w:val="left" w:pos="1146"/>
        </w:tabs>
        <w:spacing w:after="0" w:line="322" w:lineRule="exact"/>
        <w:ind w:firstLine="580"/>
        <w:jc w:val="both"/>
        <w:rPr>
          <w:rFonts w:ascii="Times New Roman" w:hAnsi="Times New Roman" w:cs="Times New Roman"/>
        </w:rPr>
      </w:pPr>
      <w:r w:rsidRPr="00246B0D">
        <w:rPr>
          <w:rFonts w:ascii="Times New Roman" w:hAnsi="Times New Roman" w:cs="Times New Roman"/>
        </w:rPr>
        <w:t>В соответствии с Соглашением размер платы за увеличение площади земельного участка, находящегося в частной собственности, в результате его перераспределения в соответствии с законодательством Российской Федерации</w:t>
      </w:r>
    </w:p>
    <w:p w:rsidR="008948E3" w:rsidRPr="00246B0D" w:rsidRDefault="008948E3" w:rsidP="008948E3">
      <w:pPr>
        <w:tabs>
          <w:tab w:val="left" w:leader="underscore" w:pos="2726"/>
          <w:tab w:val="left" w:leader="underscore" w:pos="5160"/>
          <w:tab w:val="left" w:leader="underscore" w:pos="7908"/>
          <w:tab w:val="left" w:leader="underscore" w:pos="10042"/>
        </w:tabs>
        <w:rPr>
          <w:rFonts w:ascii="Times New Roman" w:hAnsi="Times New Roman" w:cs="Times New Roman"/>
        </w:rPr>
      </w:pPr>
      <w:proofErr w:type="gramStart"/>
      <w:r w:rsidRPr="00246B0D">
        <w:rPr>
          <w:rFonts w:ascii="Times New Roman" w:hAnsi="Times New Roman" w:cs="Times New Roman"/>
        </w:rPr>
        <w:t>составляет</w:t>
      </w:r>
      <w:r w:rsidRPr="00246B0D">
        <w:rPr>
          <w:rFonts w:ascii="Times New Roman" w:hAnsi="Times New Roman" w:cs="Times New Roman"/>
        </w:rPr>
        <w:tab/>
        <w:t>рублей (</w:t>
      </w:r>
      <w:r w:rsidRPr="00246B0D">
        <w:rPr>
          <w:rFonts w:ascii="Times New Roman" w:hAnsi="Times New Roman" w:cs="Times New Roman"/>
        </w:rPr>
        <w:tab/>
        <w:t>миллиона</w:t>
      </w:r>
      <w:r w:rsidRPr="00246B0D">
        <w:rPr>
          <w:rFonts w:ascii="Times New Roman" w:hAnsi="Times New Roman" w:cs="Times New Roman"/>
        </w:rPr>
        <w:tab/>
        <w:t>тысяч</w:t>
      </w:r>
      <w:r w:rsidRPr="00246B0D">
        <w:rPr>
          <w:rFonts w:ascii="Times New Roman" w:hAnsi="Times New Roman" w:cs="Times New Roman"/>
        </w:rPr>
        <w:tab/>
      </w:r>
      <w:proofErr w:type="gramEnd"/>
    </w:p>
    <w:p w:rsidR="008948E3" w:rsidRPr="00246B0D" w:rsidRDefault="008948E3" w:rsidP="008948E3">
      <w:pPr>
        <w:tabs>
          <w:tab w:val="left" w:leader="underscore" w:pos="2376"/>
        </w:tabs>
        <w:rPr>
          <w:rFonts w:ascii="Times New Roman" w:hAnsi="Times New Roman" w:cs="Times New Roman"/>
        </w:rPr>
      </w:pPr>
      <w:r w:rsidRPr="00246B0D">
        <w:rPr>
          <w:rFonts w:ascii="Times New Roman" w:hAnsi="Times New Roman" w:cs="Times New Roman"/>
        </w:rPr>
        <w:t xml:space="preserve">рублей </w:t>
      </w:r>
      <w:r w:rsidRPr="00246B0D">
        <w:rPr>
          <w:rFonts w:ascii="Times New Roman" w:hAnsi="Times New Roman" w:cs="Times New Roman"/>
        </w:rPr>
        <w:tab/>
        <w:t xml:space="preserve"> копейки) (согласно расчету размера платы за увеличение</w:t>
      </w:r>
    </w:p>
    <w:p w:rsidR="008948E3" w:rsidRPr="00246B0D" w:rsidRDefault="008948E3" w:rsidP="008948E3">
      <w:pPr>
        <w:rPr>
          <w:rFonts w:ascii="Times New Roman" w:hAnsi="Times New Roman" w:cs="Times New Roman"/>
        </w:rPr>
      </w:pPr>
      <w:proofErr w:type="gramStart"/>
      <w:r w:rsidRPr="00246B0D">
        <w:rPr>
          <w:rFonts w:ascii="Times New Roman" w:hAnsi="Times New Roman" w:cs="Times New Roman"/>
        </w:rPr>
        <w:t>площади земельного участка, являющемуся неотъемлемым приложением к Соглашению).</w:t>
      </w:r>
      <w:proofErr w:type="gramEnd"/>
    </w:p>
    <w:p w:rsidR="008948E3" w:rsidRPr="00246B0D" w:rsidRDefault="008948E3" w:rsidP="00F804E6">
      <w:pPr>
        <w:widowControl w:val="0"/>
        <w:numPr>
          <w:ilvl w:val="1"/>
          <w:numId w:val="19"/>
        </w:numPr>
        <w:tabs>
          <w:tab w:val="left" w:pos="1174"/>
        </w:tabs>
        <w:spacing w:after="0" w:line="322" w:lineRule="exact"/>
        <w:ind w:firstLine="580"/>
        <w:jc w:val="both"/>
        <w:rPr>
          <w:rFonts w:ascii="Times New Roman" w:hAnsi="Times New Roman" w:cs="Times New Roman"/>
        </w:rPr>
      </w:pPr>
      <w:r w:rsidRPr="00246B0D">
        <w:rPr>
          <w:rFonts w:ascii="Times New Roman" w:hAnsi="Times New Roman" w:cs="Times New Roman"/>
        </w:rPr>
        <w:t>Оплата стоимости земельного участка в сумме, указанной в пункте 2.1</w:t>
      </w:r>
    </w:p>
    <w:p w:rsidR="008948E3" w:rsidRPr="00246B0D" w:rsidRDefault="008948E3" w:rsidP="008948E3">
      <w:pPr>
        <w:tabs>
          <w:tab w:val="left" w:leader="underscore" w:pos="6866"/>
        </w:tabs>
        <w:rPr>
          <w:rFonts w:ascii="Times New Roman" w:hAnsi="Times New Roman" w:cs="Times New Roman"/>
        </w:rPr>
      </w:pPr>
      <w:r w:rsidRPr="00246B0D">
        <w:rPr>
          <w:rFonts w:ascii="Times New Roman" w:hAnsi="Times New Roman" w:cs="Times New Roman"/>
        </w:rPr>
        <w:t>Соглашения, производится Стороной 2 в течение</w:t>
      </w:r>
      <w:r w:rsidRPr="00246B0D">
        <w:rPr>
          <w:rFonts w:ascii="Times New Roman" w:hAnsi="Times New Roman" w:cs="Times New Roman"/>
        </w:rPr>
        <w:tab/>
        <w:t>календарных дней с даты</w:t>
      </w:r>
    </w:p>
    <w:p w:rsidR="008948E3" w:rsidRPr="00246B0D" w:rsidRDefault="008948E3" w:rsidP="008948E3">
      <w:pPr>
        <w:tabs>
          <w:tab w:val="left" w:leader="underscore" w:pos="6866"/>
        </w:tabs>
        <w:spacing w:after="329"/>
        <w:rPr>
          <w:rFonts w:ascii="Times New Roman" w:hAnsi="Times New Roman" w:cs="Times New Roman"/>
        </w:rPr>
      </w:pPr>
      <w:r w:rsidRPr="00246B0D">
        <w:rPr>
          <w:rFonts w:ascii="Times New Roman" w:hAnsi="Times New Roman" w:cs="Times New Roman"/>
        </w:rPr>
        <w:t xml:space="preserve">получения Соглашения, до его регистрации </w:t>
      </w:r>
      <w:proofErr w:type="gramStart"/>
      <w:r w:rsidRPr="00246B0D">
        <w:rPr>
          <w:rFonts w:ascii="Times New Roman" w:hAnsi="Times New Roman" w:cs="Times New Roman"/>
        </w:rPr>
        <w:t>в</w:t>
      </w:r>
      <w:proofErr w:type="gramEnd"/>
      <w:r w:rsidRPr="00246B0D">
        <w:rPr>
          <w:rFonts w:ascii="Times New Roman" w:hAnsi="Times New Roman" w:cs="Times New Roman"/>
        </w:rPr>
        <w:tab/>
        <w:t>.</w:t>
      </w:r>
    </w:p>
    <w:p w:rsidR="008948E3" w:rsidRPr="008F06B0" w:rsidRDefault="008948E3" w:rsidP="00F804E6">
      <w:pPr>
        <w:pStyle w:val="25"/>
        <w:keepNext/>
        <w:keepLines/>
        <w:numPr>
          <w:ilvl w:val="0"/>
          <w:numId w:val="19"/>
        </w:numPr>
        <w:shd w:val="clear" w:color="auto" w:fill="auto"/>
        <w:tabs>
          <w:tab w:val="left" w:pos="2732"/>
        </w:tabs>
        <w:spacing w:before="0" w:after="338"/>
        <w:ind w:left="2340" w:firstLine="0"/>
        <w:rPr>
          <w:sz w:val="26"/>
          <w:szCs w:val="26"/>
        </w:rPr>
      </w:pPr>
      <w:bookmarkStart w:id="29" w:name="bookmark31"/>
      <w:r w:rsidRPr="008F06B0">
        <w:rPr>
          <w:sz w:val="26"/>
          <w:szCs w:val="26"/>
        </w:rPr>
        <w:t>Особые условия использования Участка</w:t>
      </w:r>
      <w:bookmarkEnd w:id="29"/>
    </w:p>
    <w:p w:rsidR="008948E3" w:rsidRPr="00246B0D" w:rsidRDefault="008948E3" w:rsidP="00F804E6">
      <w:pPr>
        <w:widowControl w:val="0"/>
        <w:numPr>
          <w:ilvl w:val="1"/>
          <w:numId w:val="19"/>
        </w:numPr>
        <w:tabs>
          <w:tab w:val="left" w:pos="1174"/>
        </w:tabs>
        <w:spacing w:after="0" w:line="288" w:lineRule="exact"/>
        <w:ind w:firstLine="580"/>
        <w:jc w:val="both"/>
        <w:rPr>
          <w:rFonts w:ascii="Times New Roman" w:hAnsi="Times New Roman" w:cs="Times New Roman"/>
        </w:rPr>
      </w:pPr>
      <w:r w:rsidRPr="00246B0D">
        <w:rPr>
          <w:rFonts w:ascii="Times New Roman" w:hAnsi="Times New Roman" w:cs="Times New Roman"/>
        </w:rPr>
        <w:t>В отношении Участка установлены следующие ограничения</w:t>
      </w:r>
      <w:r>
        <w:rPr>
          <w:rFonts w:ascii="Times New Roman" w:hAnsi="Times New Roman" w:cs="Times New Roman"/>
        </w:rPr>
        <w:t xml:space="preserve"> </w:t>
      </w:r>
      <w:r w:rsidRPr="00246B0D">
        <w:rPr>
          <w:rFonts w:ascii="Times New Roman" w:hAnsi="Times New Roman" w:cs="Times New Roman"/>
        </w:rPr>
        <w:t>и обременения:</w:t>
      </w:r>
    </w:p>
    <w:p w:rsidR="008948E3" w:rsidRPr="00246B0D" w:rsidRDefault="008948E3" w:rsidP="00B261AE">
      <w:pPr>
        <w:spacing w:after="0" w:line="288" w:lineRule="exact"/>
        <w:ind w:firstLine="580"/>
        <w:rPr>
          <w:rFonts w:ascii="Times New Roman" w:hAnsi="Times New Roman" w:cs="Times New Roman"/>
        </w:rPr>
      </w:pPr>
      <w:r w:rsidRPr="00246B0D">
        <w:rPr>
          <w:rFonts w:ascii="Times New Roman" w:hAnsi="Times New Roman" w:cs="Times New Roman"/>
        </w:rPr>
        <w:t>3.1.1.</w:t>
      </w:r>
    </w:p>
    <w:p w:rsidR="008948E3" w:rsidRPr="00246B0D" w:rsidRDefault="008948E3" w:rsidP="00B261AE">
      <w:pPr>
        <w:spacing w:after="0" w:line="288" w:lineRule="exact"/>
        <w:ind w:firstLine="580"/>
        <w:rPr>
          <w:rFonts w:ascii="Times New Roman" w:hAnsi="Times New Roman" w:cs="Times New Roman"/>
        </w:rPr>
      </w:pPr>
      <w:r w:rsidRPr="00246B0D">
        <w:rPr>
          <w:rFonts w:ascii="Times New Roman" w:hAnsi="Times New Roman" w:cs="Times New Roman"/>
        </w:rPr>
        <w:t>3.1.2.</w:t>
      </w:r>
    </w:p>
    <w:p w:rsidR="008948E3" w:rsidRPr="00246B0D" w:rsidRDefault="008948E3" w:rsidP="00B261AE">
      <w:pPr>
        <w:spacing w:after="0" w:line="288" w:lineRule="exact"/>
        <w:ind w:firstLine="580"/>
        <w:rPr>
          <w:rFonts w:ascii="Times New Roman" w:hAnsi="Times New Roman" w:cs="Times New Roman"/>
        </w:rPr>
      </w:pPr>
      <w:r w:rsidRPr="00246B0D">
        <w:rPr>
          <w:rFonts w:ascii="Times New Roman" w:hAnsi="Times New Roman" w:cs="Times New Roman"/>
        </w:rPr>
        <w:t>3.1.3.</w:t>
      </w:r>
    </w:p>
    <w:p w:rsidR="008948E3" w:rsidRPr="00246B0D" w:rsidRDefault="008948E3" w:rsidP="00B261AE">
      <w:pPr>
        <w:spacing w:after="0"/>
        <w:ind w:firstLine="580"/>
        <w:rPr>
          <w:rFonts w:ascii="Times New Roman" w:hAnsi="Times New Roman" w:cs="Times New Roman"/>
        </w:rPr>
      </w:pPr>
      <w:r w:rsidRPr="00246B0D">
        <w:rPr>
          <w:rFonts w:ascii="Times New Roman" w:hAnsi="Times New Roman" w:cs="Times New Roman"/>
        </w:rPr>
        <w:lastRenderedPageBreak/>
        <w:t>3.2. Части Участка, в отношении которых установлены ограничения, отображены в выписке из Единого государственного реестра недвижимости.</w:t>
      </w:r>
    </w:p>
    <w:p w:rsidR="008948E3" w:rsidRPr="008F06B0" w:rsidRDefault="008948E3" w:rsidP="00F804E6">
      <w:pPr>
        <w:pStyle w:val="25"/>
        <w:keepNext/>
        <w:keepLines/>
        <w:numPr>
          <w:ilvl w:val="0"/>
          <w:numId w:val="19"/>
        </w:numPr>
        <w:shd w:val="clear" w:color="auto" w:fill="auto"/>
        <w:tabs>
          <w:tab w:val="left" w:pos="3982"/>
        </w:tabs>
        <w:spacing w:before="0" w:after="0"/>
        <w:ind w:left="3600" w:firstLine="0"/>
        <w:rPr>
          <w:sz w:val="26"/>
          <w:szCs w:val="26"/>
        </w:rPr>
      </w:pPr>
      <w:bookmarkStart w:id="30" w:name="bookmark32"/>
      <w:r w:rsidRPr="008F06B0">
        <w:rPr>
          <w:sz w:val="26"/>
          <w:szCs w:val="26"/>
        </w:rPr>
        <w:t>Обязанности Сторон</w:t>
      </w:r>
      <w:bookmarkEnd w:id="30"/>
    </w:p>
    <w:p w:rsidR="008948E3" w:rsidRPr="00246B0D" w:rsidRDefault="008948E3" w:rsidP="00F804E6">
      <w:pPr>
        <w:widowControl w:val="0"/>
        <w:numPr>
          <w:ilvl w:val="1"/>
          <w:numId w:val="19"/>
        </w:numPr>
        <w:tabs>
          <w:tab w:val="left" w:pos="1261"/>
        </w:tabs>
        <w:spacing w:after="0" w:line="288" w:lineRule="exact"/>
        <w:ind w:firstLine="580"/>
        <w:jc w:val="both"/>
        <w:rPr>
          <w:rFonts w:ascii="Times New Roman" w:hAnsi="Times New Roman" w:cs="Times New Roman"/>
        </w:rPr>
      </w:pPr>
      <w:r w:rsidRPr="00246B0D">
        <w:rPr>
          <w:rFonts w:ascii="Times New Roman" w:hAnsi="Times New Roman" w:cs="Times New Roman"/>
        </w:rPr>
        <w:t>Сторона 1 обязуется:</w:t>
      </w:r>
    </w:p>
    <w:p w:rsidR="008948E3" w:rsidRPr="00246B0D" w:rsidRDefault="008948E3" w:rsidP="00F804E6">
      <w:pPr>
        <w:widowControl w:val="0"/>
        <w:numPr>
          <w:ilvl w:val="2"/>
          <w:numId w:val="19"/>
        </w:numPr>
        <w:tabs>
          <w:tab w:val="left" w:pos="1342"/>
        </w:tabs>
        <w:spacing w:after="0" w:line="322" w:lineRule="exact"/>
        <w:ind w:firstLine="580"/>
        <w:jc w:val="both"/>
        <w:rPr>
          <w:rFonts w:ascii="Times New Roman" w:hAnsi="Times New Roman" w:cs="Times New Roman"/>
        </w:rPr>
      </w:pPr>
      <w:r w:rsidRPr="00246B0D">
        <w:rPr>
          <w:rFonts w:ascii="Times New Roman" w:hAnsi="Times New Roman" w:cs="Times New Roman"/>
        </w:rPr>
        <w:t>Предоставить Стороне 2 два экземпляра Соглашения с необходимыми приложениями для регистрации права собственности на Участок.</w:t>
      </w:r>
    </w:p>
    <w:p w:rsidR="008948E3" w:rsidRPr="00246B0D" w:rsidRDefault="008948E3" w:rsidP="00B261AE">
      <w:pPr>
        <w:spacing w:after="0" w:line="288" w:lineRule="exact"/>
        <w:ind w:firstLine="580"/>
        <w:rPr>
          <w:rFonts w:ascii="Times New Roman" w:hAnsi="Times New Roman" w:cs="Times New Roman"/>
        </w:rPr>
      </w:pPr>
      <w:r w:rsidRPr="00246B0D">
        <w:rPr>
          <w:rFonts w:ascii="Times New Roman" w:hAnsi="Times New Roman" w:cs="Times New Roman"/>
        </w:rPr>
        <w:t>4.2. Сторона 2 обязуется:</w:t>
      </w:r>
    </w:p>
    <w:p w:rsidR="008948E3" w:rsidRPr="00E6772C" w:rsidRDefault="008948E3" w:rsidP="00F804E6">
      <w:pPr>
        <w:widowControl w:val="0"/>
        <w:numPr>
          <w:ilvl w:val="0"/>
          <w:numId w:val="20"/>
        </w:numPr>
        <w:tabs>
          <w:tab w:val="left" w:pos="1380"/>
          <w:tab w:val="left" w:leader="underscore" w:pos="4186"/>
        </w:tabs>
        <w:spacing w:after="0" w:line="288" w:lineRule="exact"/>
        <w:ind w:firstLine="580"/>
        <w:jc w:val="both"/>
        <w:rPr>
          <w:rFonts w:ascii="Times New Roman" w:hAnsi="Times New Roman" w:cs="Times New Roman"/>
        </w:rPr>
      </w:pPr>
      <w:r w:rsidRPr="00E6772C">
        <w:rPr>
          <w:rFonts w:ascii="Times New Roman" w:hAnsi="Times New Roman" w:cs="Times New Roman"/>
        </w:rPr>
        <w:t>В срок не позднее</w:t>
      </w:r>
      <w:r w:rsidRPr="00E6772C">
        <w:rPr>
          <w:rFonts w:ascii="Times New Roman" w:hAnsi="Times New Roman" w:cs="Times New Roman"/>
        </w:rPr>
        <w:tab/>
        <w:t xml:space="preserve">дней с даты получения документов, указанных </w:t>
      </w:r>
      <w:proofErr w:type="gramStart"/>
      <w:r w:rsidRPr="00E6772C">
        <w:rPr>
          <w:rFonts w:ascii="Times New Roman" w:hAnsi="Times New Roman" w:cs="Times New Roman"/>
        </w:rPr>
        <w:t>в</w:t>
      </w:r>
      <w:proofErr w:type="gramEnd"/>
    </w:p>
    <w:p w:rsidR="008948E3" w:rsidRPr="00246B0D" w:rsidRDefault="008948E3" w:rsidP="00B261AE">
      <w:pPr>
        <w:spacing w:after="0"/>
        <w:jc w:val="both"/>
        <w:rPr>
          <w:rFonts w:ascii="Times New Roman" w:hAnsi="Times New Roman" w:cs="Times New Roman"/>
        </w:rPr>
      </w:pPr>
      <w:r w:rsidRPr="00E6772C">
        <w:rPr>
          <w:rFonts w:ascii="Times New Roman" w:hAnsi="Times New Roman" w:cs="Times New Roman"/>
        </w:rPr>
        <w:t>п. 4.1.1 Соглашения, представить в Управление Федеральной службы государственной регистрации, кадастра и картографии по субъекту Российской Федерации документы, необходимые для государственной регистрации права собственности на Участок, ограничений в использовании Участка.</w:t>
      </w:r>
    </w:p>
    <w:p w:rsidR="008948E3" w:rsidRPr="00246B0D" w:rsidRDefault="008948E3" w:rsidP="00F804E6">
      <w:pPr>
        <w:widowControl w:val="0"/>
        <w:numPr>
          <w:ilvl w:val="0"/>
          <w:numId w:val="20"/>
        </w:numPr>
        <w:tabs>
          <w:tab w:val="left" w:pos="1342"/>
        </w:tabs>
        <w:spacing w:after="0" w:line="322" w:lineRule="exact"/>
        <w:ind w:firstLine="580"/>
        <w:jc w:val="both"/>
        <w:rPr>
          <w:rFonts w:ascii="Times New Roman" w:hAnsi="Times New Roman" w:cs="Times New Roman"/>
        </w:rPr>
      </w:pPr>
      <w:r w:rsidRPr="00246B0D">
        <w:rPr>
          <w:rFonts w:ascii="Times New Roman" w:hAnsi="Times New Roman" w:cs="Times New Roman"/>
        </w:rPr>
        <w:t>Соблюдать предусмотренные в разделе 3 Соглашения особые условия использования Участка.</w:t>
      </w:r>
    </w:p>
    <w:p w:rsidR="008948E3" w:rsidRPr="008F06B0" w:rsidRDefault="008948E3" w:rsidP="00F804E6">
      <w:pPr>
        <w:pStyle w:val="25"/>
        <w:keepNext/>
        <w:keepLines/>
        <w:numPr>
          <w:ilvl w:val="0"/>
          <w:numId w:val="19"/>
        </w:numPr>
        <w:shd w:val="clear" w:color="auto" w:fill="auto"/>
        <w:tabs>
          <w:tab w:val="left" w:pos="2982"/>
        </w:tabs>
        <w:spacing w:before="0" w:after="0"/>
        <w:ind w:left="2600" w:firstLine="0"/>
        <w:rPr>
          <w:sz w:val="26"/>
          <w:szCs w:val="26"/>
        </w:rPr>
      </w:pPr>
      <w:bookmarkStart w:id="31" w:name="bookmark33"/>
      <w:r w:rsidRPr="008F06B0">
        <w:rPr>
          <w:sz w:val="26"/>
          <w:szCs w:val="26"/>
        </w:rPr>
        <w:t>Возникновение права собственности</w:t>
      </w:r>
      <w:bookmarkEnd w:id="31"/>
    </w:p>
    <w:p w:rsidR="008948E3" w:rsidRPr="00246B0D" w:rsidRDefault="008948E3" w:rsidP="00B261AE">
      <w:pPr>
        <w:spacing w:after="0" w:line="317" w:lineRule="exact"/>
        <w:ind w:firstLine="580"/>
        <w:jc w:val="both"/>
        <w:rPr>
          <w:rFonts w:ascii="Times New Roman" w:hAnsi="Times New Roman" w:cs="Times New Roman"/>
        </w:rPr>
      </w:pPr>
      <w:r w:rsidRPr="00246B0D">
        <w:rPr>
          <w:rFonts w:ascii="Times New Roman" w:hAnsi="Times New Roman" w:cs="Times New Roman"/>
        </w:rPr>
        <w:t>Право собственности на Участок подлежит обязательной государственной регистрации в Управлении Федеральной службы государственной регистрации, кадастра и картографии по субъекту Российской Федерации, право собственности на Участок возникает у Стороны 2 с момента такой регистрации.</w:t>
      </w:r>
    </w:p>
    <w:p w:rsidR="008948E3" w:rsidRPr="00246B0D" w:rsidRDefault="008948E3" w:rsidP="00B261AE">
      <w:pPr>
        <w:spacing w:after="0" w:line="326" w:lineRule="exact"/>
        <w:ind w:firstLine="580"/>
        <w:rPr>
          <w:rFonts w:ascii="Times New Roman" w:hAnsi="Times New Roman" w:cs="Times New Roman"/>
        </w:rPr>
      </w:pPr>
      <w:r w:rsidRPr="00246B0D">
        <w:rPr>
          <w:rFonts w:ascii="Times New Roman" w:hAnsi="Times New Roman" w:cs="Times New Roman"/>
        </w:rPr>
        <w:t>С момента государственной регистрации права собственности Стороны 2 Участок считается переданным Стороне 2.</w:t>
      </w:r>
    </w:p>
    <w:p w:rsidR="008948E3" w:rsidRPr="008F06B0" w:rsidRDefault="008948E3" w:rsidP="00F804E6">
      <w:pPr>
        <w:pStyle w:val="25"/>
        <w:keepNext/>
        <w:keepLines/>
        <w:numPr>
          <w:ilvl w:val="0"/>
          <w:numId w:val="19"/>
        </w:numPr>
        <w:shd w:val="clear" w:color="auto" w:fill="auto"/>
        <w:tabs>
          <w:tab w:val="left" w:pos="3722"/>
        </w:tabs>
        <w:spacing w:before="0" w:after="0"/>
        <w:ind w:left="3340" w:firstLine="0"/>
        <w:rPr>
          <w:sz w:val="26"/>
          <w:szCs w:val="26"/>
        </w:rPr>
      </w:pPr>
      <w:bookmarkStart w:id="32" w:name="bookmark34"/>
      <w:r w:rsidRPr="008F06B0">
        <w:rPr>
          <w:sz w:val="26"/>
          <w:szCs w:val="26"/>
        </w:rPr>
        <w:t>Ответственность Сторон</w:t>
      </w:r>
      <w:bookmarkEnd w:id="32"/>
    </w:p>
    <w:p w:rsidR="008948E3" w:rsidRPr="00246B0D" w:rsidRDefault="008948E3" w:rsidP="00B261AE">
      <w:pPr>
        <w:spacing w:after="0"/>
        <w:ind w:firstLine="580"/>
        <w:rPr>
          <w:rFonts w:ascii="Times New Roman" w:hAnsi="Times New Roman" w:cs="Times New Roman"/>
        </w:rPr>
      </w:pPr>
      <w:r w:rsidRPr="00246B0D">
        <w:rPr>
          <w:rFonts w:ascii="Times New Roman" w:hAnsi="Times New Roman" w:cs="Times New Roman"/>
        </w:rPr>
        <w:t>Стороны несут ответственность за невыполнение либо ненадлежащее выполнение условий Соглашения в соответствии с законодательством Российской Федерации.</w:t>
      </w:r>
    </w:p>
    <w:p w:rsidR="008948E3" w:rsidRPr="008F06B0" w:rsidRDefault="008948E3" w:rsidP="00F804E6">
      <w:pPr>
        <w:pStyle w:val="25"/>
        <w:keepNext/>
        <w:keepLines/>
        <w:numPr>
          <w:ilvl w:val="0"/>
          <w:numId w:val="19"/>
        </w:numPr>
        <w:shd w:val="clear" w:color="auto" w:fill="auto"/>
        <w:tabs>
          <w:tab w:val="left" w:pos="4282"/>
        </w:tabs>
        <w:spacing w:before="0" w:after="0"/>
        <w:ind w:left="3900" w:firstLine="0"/>
        <w:rPr>
          <w:sz w:val="26"/>
          <w:szCs w:val="26"/>
        </w:rPr>
      </w:pPr>
      <w:bookmarkStart w:id="33" w:name="bookmark35"/>
      <w:r w:rsidRPr="008F06B0">
        <w:rPr>
          <w:sz w:val="26"/>
          <w:szCs w:val="26"/>
        </w:rPr>
        <w:t>Прочие условия</w:t>
      </w:r>
      <w:bookmarkEnd w:id="33"/>
    </w:p>
    <w:p w:rsidR="008948E3" w:rsidRPr="00246B0D" w:rsidRDefault="008948E3" w:rsidP="00B261AE">
      <w:pPr>
        <w:spacing w:after="0"/>
        <w:ind w:firstLine="580"/>
        <w:jc w:val="both"/>
        <w:rPr>
          <w:rFonts w:ascii="Times New Roman" w:hAnsi="Times New Roman" w:cs="Times New Roman"/>
        </w:rPr>
      </w:pPr>
      <w:r w:rsidRPr="00246B0D">
        <w:rPr>
          <w:rFonts w:ascii="Times New Roman" w:hAnsi="Times New Roman" w:cs="Times New Roman"/>
        </w:rPr>
        <w:t xml:space="preserve">7.1. Соглашение вступает в силу с момента регистрации Соглашения </w:t>
      </w:r>
      <w:proofErr w:type="gramStart"/>
      <w:r w:rsidRPr="00246B0D">
        <w:rPr>
          <w:rFonts w:ascii="Times New Roman" w:hAnsi="Times New Roman" w:cs="Times New Roman"/>
        </w:rPr>
        <w:t>в</w:t>
      </w:r>
      <w:proofErr w:type="gramEnd"/>
      <w:r>
        <w:rPr>
          <w:rFonts w:ascii="Times New Roman" w:hAnsi="Times New Roman" w:cs="Times New Roman"/>
        </w:rPr>
        <w:t xml:space="preserve"> </w:t>
      </w:r>
      <w:r w:rsidRPr="00246B0D">
        <w:rPr>
          <w:rFonts w:ascii="Times New Roman" w:hAnsi="Times New Roman" w:cs="Times New Roman"/>
        </w:rPr>
        <w:tab/>
        <w:t xml:space="preserve"> </w:t>
      </w:r>
      <w:proofErr w:type="gramStart"/>
      <w:r w:rsidRPr="00246B0D">
        <w:rPr>
          <w:rFonts w:ascii="Times New Roman" w:hAnsi="Times New Roman" w:cs="Times New Roman"/>
        </w:rPr>
        <w:t>с</w:t>
      </w:r>
      <w:proofErr w:type="gramEnd"/>
      <w:r w:rsidRPr="00246B0D">
        <w:rPr>
          <w:rFonts w:ascii="Times New Roman" w:hAnsi="Times New Roman" w:cs="Times New Roman"/>
        </w:rPr>
        <w:t xml:space="preserve"> присвоением Соглашению ре</w:t>
      </w:r>
      <w:r w:rsidR="00B261AE">
        <w:rPr>
          <w:rFonts w:ascii="Times New Roman" w:hAnsi="Times New Roman" w:cs="Times New Roman"/>
        </w:rPr>
        <w:t xml:space="preserve">гистрационного номера после его </w:t>
      </w:r>
      <w:r w:rsidRPr="00246B0D">
        <w:rPr>
          <w:rFonts w:ascii="Times New Roman" w:hAnsi="Times New Roman" w:cs="Times New Roman"/>
        </w:rPr>
        <w:t>подписания Сторонами.</w:t>
      </w:r>
    </w:p>
    <w:p w:rsidR="008948E3" w:rsidRPr="00246B0D" w:rsidRDefault="008948E3" w:rsidP="00F804E6">
      <w:pPr>
        <w:widowControl w:val="0"/>
        <w:numPr>
          <w:ilvl w:val="0"/>
          <w:numId w:val="21"/>
        </w:numPr>
        <w:tabs>
          <w:tab w:val="left" w:pos="1135"/>
        </w:tabs>
        <w:spacing w:after="0" w:line="322" w:lineRule="exact"/>
        <w:ind w:firstLine="580"/>
        <w:jc w:val="both"/>
        <w:rPr>
          <w:rFonts w:ascii="Times New Roman" w:hAnsi="Times New Roman" w:cs="Times New Roman"/>
        </w:rPr>
      </w:pPr>
      <w:r w:rsidRPr="00246B0D">
        <w:rPr>
          <w:rFonts w:ascii="Times New Roman" w:hAnsi="Times New Roman" w:cs="Times New Roman"/>
        </w:rPr>
        <w:t>Все возможные споры и разногласия, связанные с исполнением Соглашения, будут разрешаться Сторонами путем переговоров. В случае невозможности разрешения споров и разногласий путем переговоров они подлежат рассмотрению в суде.</w:t>
      </w:r>
    </w:p>
    <w:p w:rsidR="008948E3" w:rsidRPr="00246B0D" w:rsidRDefault="008948E3" w:rsidP="00F804E6">
      <w:pPr>
        <w:widowControl w:val="0"/>
        <w:numPr>
          <w:ilvl w:val="0"/>
          <w:numId w:val="21"/>
        </w:numPr>
        <w:tabs>
          <w:tab w:val="left" w:pos="1135"/>
        </w:tabs>
        <w:spacing w:after="0" w:line="326" w:lineRule="exact"/>
        <w:ind w:firstLine="580"/>
        <w:jc w:val="both"/>
        <w:rPr>
          <w:rFonts w:ascii="Times New Roman" w:hAnsi="Times New Roman" w:cs="Times New Roman"/>
        </w:rPr>
      </w:pPr>
      <w:r w:rsidRPr="00246B0D">
        <w:rPr>
          <w:rFonts w:ascii="Times New Roman" w:hAnsi="Times New Roman" w:cs="Times New Roman"/>
        </w:rPr>
        <w:t>Все изменения и дополнения к Соглашению действительны, если они совершены в письменной форме и подписаны Сторонами.</w:t>
      </w:r>
    </w:p>
    <w:p w:rsidR="008948E3" w:rsidRPr="00246B0D" w:rsidRDefault="008948E3" w:rsidP="00F804E6">
      <w:pPr>
        <w:widowControl w:val="0"/>
        <w:numPr>
          <w:ilvl w:val="0"/>
          <w:numId w:val="21"/>
        </w:numPr>
        <w:tabs>
          <w:tab w:val="left" w:pos="1135"/>
        </w:tabs>
        <w:spacing w:after="0" w:line="322" w:lineRule="exact"/>
        <w:ind w:firstLine="580"/>
        <w:jc w:val="both"/>
        <w:rPr>
          <w:rFonts w:ascii="Times New Roman" w:hAnsi="Times New Roman" w:cs="Times New Roman"/>
        </w:rPr>
      </w:pPr>
      <w:r w:rsidRPr="00246B0D">
        <w:rPr>
          <w:rFonts w:ascii="Times New Roman" w:hAnsi="Times New Roman" w:cs="Times New Roman"/>
        </w:rPr>
        <w:t>Во всем, что не урегулировано Соглашением, Стороны руководствуются действующим законодательством.</w:t>
      </w:r>
    </w:p>
    <w:p w:rsidR="008948E3" w:rsidRPr="00246B0D" w:rsidRDefault="008948E3" w:rsidP="00F804E6">
      <w:pPr>
        <w:widowControl w:val="0"/>
        <w:numPr>
          <w:ilvl w:val="0"/>
          <w:numId w:val="21"/>
        </w:numPr>
        <w:tabs>
          <w:tab w:val="left" w:pos="1135"/>
        </w:tabs>
        <w:spacing w:after="0" w:line="322" w:lineRule="exact"/>
        <w:ind w:firstLine="580"/>
        <w:jc w:val="both"/>
        <w:rPr>
          <w:rFonts w:ascii="Times New Roman" w:hAnsi="Times New Roman" w:cs="Times New Roman"/>
        </w:rPr>
      </w:pPr>
      <w:r w:rsidRPr="00246B0D">
        <w:rPr>
          <w:rFonts w:ascii="Times New Roman" w:hAnsi="Times New Roman" w:cs="Times New Roman"/>
        </w:rPr>
        <w:t>Настоящее Соглашение составлено в трех экземплярах, имею</w:t>
      </w:r>
      <w:r w:rsidRPr="00246B0D">
        <w:rPr>
          <w:rStyle w:val="28"/>
          <w:rFonts w:eastAsia="Courier New"/>
        </w:rPr>
        <w:t>щ</w:t>
      </w:r>
      <w:r w:rsidRPr="00246B0D">
        <w:rPr>
          <w:rFonts w:ascii="Times New Roman" w:hAnsi="Times New Roman" w:cs="Times New Roman"/>
        </w:rPr>
        <w:t>их одинаковую юридическую силу (по одному для каждой Стороны и для Управления Федеральной службы государственной регистрации, кадастра и картографии по субъекту Российской Федерации).</w:t>
      </w:r>
    </w:p>
    <w:p w:rsidR="008948E3" w:rsidRPr="008F06B0" w:rsidRDefault="008948E3" w:rsidP="00F804E6">
      <w:pPr>
        <w:pStyle w:val="25"/>
        <w:keepNext/>
        <w:keepLines/>
        <w:numPr>
          <w:ilvl w:val="0"/>
          <w:numId w:val="19"/>
        </w:numPr>
        <w:shd w:val="clear" w:color="auto" w:fill="auto"/>
        <w:tabs>
          <w:tab w:val="left" w:pos="3506"/>
        </w:tabs>
        <w:spacing w:before="0" w:after="0" w:line="638" w:lineRule="exact"/>
        <w:ind w:left="3140" w:firstLine="0"/>
        <w:rPr>
          <w:sz w:val="26"/>
          <w:szCs w:val="26"/>
        </w:rPr>
      </w:pPr>
      <w:bookmarkStart w:id="34" w:name="bookmark36"/>
      <w:r w:rsidRPr="008F06B0">
        <w:rPr>
          <w:sz w:val="26"/>
          <w:szCs w:val="26"/>
        </w:rPr>
        <w:t>Приложение к Соглашению</w:t>
      </w:r>
      <w:bookmarkEnd w:id="34"/>
    </w:p>
    <w:p w:rsidR="008948E3" w:rsidRPr="00246B0D" w:rsidRDefault="008948E3" w:rsidP="00B261AE">
      <w:pPr>
        <w:spacing w:after="0" w:line="638" w:lineRule="exact"/>
        <w:ind w:firstLine="580"/>
        <w:rPr>
          <w:rFonts w:ascii="Times New Roman" w:hAnsi="Times New Roman" w:cs="Times New Roman"/>
        </w:rPr>
      </w:pPr>
      <w:r w:rsidRPr="00246B0D">
        <w:rPr>
          <w:rFonts w:ascii="Times New Roman" w:hAnsi="Times New Roman" w:cs="Times New Roman"/>
        </w:rPr>
        <w:t>8.1. Расчет размера платы на увеличение площади земельного участка.</w:t>
      </w:r>
    </w:p>
    <w:p w:rsidR="008948E3" w:rsidRPr="008F06B0" w:rsidRDefault="008948E3" w:rsidP="00F804E6">
      <w:pPr>
        <w:pStyle w:val="25"/>
        <w:keepNext/>
        <w:keepLines/>
        <w:numPr>
          <w:ilvl w:val="0"/>
          <w:numId w:val="19"/>
        </w:numPr>
        <w:shd w:val="clear" w:color="auto" w:fill="auto"/>
        <w:tabs>
          <w:tab w:val="left" w:pos="2901"/>
        </w:tabs>
        <w:spacing w:before="0" w:after="0" w:line="638" w:lineRule="exact"/>
        <w:ind w:left="2540" w:firstLine="0"/>
        <w:rPr>
          <w:sz w:val="26"/>
          <w:szCs w:val="26"/>
        </w:rPr>
        <w:sectPr w:rsidR="008948E3" w:rsidRPr="008F06B0">
          <w:pgSz w:w="11900" w:h="16840"/>
          <w:pgMar w:top="1157" w:right="538" w:bottom="1167" w:left="1239" w:header="0" w:footer="3" w:gutter="0"/>
          <w:cols w:space="720"/>
          <w:noEndnote/>
          <w:docGrid w:linePitch="360"/>
        </w:sectPr>
      </w:pPr>
      <w:bookmarkStart w:id="35" w:name="bookmark37"/>
      <w:r w:rsidRPr="008F06B0">
        <w:rPr>
          <w:sz w:val="26"/>
          <w:szCs w:val="26"/>
        </w:rPr>
        <w:t>Адреса, реквизиты и подписи Сторон</w:t>
      </w:r>
      <w:bookmarkEnd w:id="35"/>
    </w:p>
    <w:p w:rsidR="008948E3" w:rsidRPr="00246B0D" w:rsidRDefault="008948E3" w:rsidP="008948E3">
      <w:pPr>
        <w:spacing w:line="201" w:lineRule="exact"/>
        <w:rPr>
          <w:rFonts w:ascii="Times New Roman" w:hAnsi="Times New Roman" w:cs="Times New Roman"/>
          <w:sz w:val="16"/>
          <w:szCs w:val="16"/>
        </w:rPr>
      </w:pPr>
    </w:p>
    <w:p w:rsidR="008948E3" w:rsidRPr="00246B0D" w:rsidRDefault="008948E3" w:rsidP="008948E3">
      <w:pPr>
        <w:rPr>
          <w:rFonts w:ascii="Times New Roman" w:hAnsi="Times New Roman" w:cs="Times New Roman"/>
          <w:sz w:val="2"/>
          <w:szCs w:val="2"/>
        </w:rPr>
        <w:sectPr w:rsidR="008948E3" w:rsidRPr="00246B0D">
          <w:headerReference w:type="even" r:id="rId12"/>
          <w:headerReference w:type="default" r:id="rId13"/>
          <w:footerReference w:type="even" r:id="rId14"/>
          <w:footerReference w:type="default" r:id="rId15"/>
          <w:headerReference w:type="first" r:id="rId16"/>
          <w:footerReference w:type="first" r:id="rId17"/>
          <w:pgSz w:w="11900" w:h="16840"/>
          <w:pgMar w:top="990" w:right="0" w:bottom="2559" w:left="0" w:header="0" w:footer="3" w:gutter="0"/>
          <w:cols w:space="720"/>
          <w:noEndnote/>
          <w:titlePg/>
          <w:docGrid w:linePitch="360"/>
        </w:sectPr>
      </w:pPr>
    </w:p>
    <w:p w:rsidR="00B261AE" w:rsidRPr="00B261AE" w:rsidRDefault="00B261AE" w:rsidP="00B261AE">
      <w:pPr>
        <w:spacing w:after="0"/>
        <w:ind w:left="4678"/>
        <w:jc w:val="right"/>
        <w:rPr>
          <w:rFonts w:ascii="Times New Roman" w:hAnsi="Times New Roman" w:cs="Times New Roman"/>
          <w:sz w:val="24"/>
          <w:szCs w:val="24"/>
        </w:rPr>
      </w:pPr>
      <w:bookmarkStart w:id="36" w:name="bookmark38"/>
      <w:r>
        <w:rPr>
          <w:rFonts w:ascii="Times New Roman" w:hAnsi="Times New Roman" w:cs="Times New Roman"/>
          <w:sz w:val="24"/>
          <w:szCs w:val="24"/>
        </w:rPr>
        <w:lastRenderedPageBreak/>
        <w:t>Приложение № 2</w:t>
      </w:r>
    </w:p>
    <w:p w:rsidR="00B261AE" w:rsidRPr="00B261AE" w:rsidRDefault="00B261AE" w:rsidP="00B261AE">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t>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948E3" w:rsidRPr="00246B0D" w:rsidRDefault="008948E3" w:rsidP="008948E3">
      <w:pPr>
        <w:pStyle w:val="25"/>
        <w:keepNext/>
        <w:keepLines/>
        <w:shd w:val="clear" w:color="auto" w:fill="auto"/>
        <w:spacing w:before="0" w:after="423"/>
        <w:ind w:firstLine="0"/>
        <w:jc w:val="center"/>
      </w:pPr>
      <w:r w:rsidRPr="00246B0D">
        <w:t xml:space="preserve">Форма решения об отказе в предоставлении </w:t>
      </w:r>
      <w:r>
        <w:t xml:space="preserve">муниципальной </w:t>
      </w:r>
      <w:r w:rsidRPr="00246B0D">
        <w:t>услуги</w:t>
      </w:r>
      <w:bookmarkEnd w:id="36"/>
    </w:p>
    <w:p w:rsidR="008948E3" w:rsidRPr="00246B0D" w:rsidRDefault="008948E3" w:rsidP="008948E3">
      <w:pPr>
        <w:pStyle w:val="114"/>
        <w:shd w:val="clear" w:color="auto" w:fill="auto"/>
        <w:spacing w:before="0" w:after="832"/>
      </w:pPr>
      <w:r w:rsidRPr="00246B0D">
        <w:t>(наименование уполномоченного органа исполнительной власти субъекта Российской Федерации, органа местного самоуправления)</w:t>
      </w:r>
    </w:p>
    <w:p w:rsidR="008948E3" w:rsidRPr="00246B0D" w:rsidRDefault="008948E3" w:rsidP="008948E3">
      <w:pPr>
        <w:pStyle w:val="92"/>
        <w:shd w:val="clear" w:color="auto" w:fill="auto"/>
        <w:spacing w:before="0" w:after="340"/>
        <w:ind w:left="5700"/>
        <w:jc w:val="left"/>
      </w:pPr>
      <w:r w:rsidRPr="00246B0D">
        <w:t>Кому:</w:t>
      </w:r>
    </w:p>
    <w:p w:rsidR="008948E3" w:rsidRPr="00246B0D" w:rsidRDefault="008948E3" w:rsidP="008948E3">
      <w:pPr>
        <w:pStyle w:val="92"/>
        <w:shd w:val="clear" w:color="auto" w:fill="auto"/>
        <w:spacing w:before="0" w:after="340"/>
        <w:ind w:left="5700"/>
        <w:jc w:val="left"/>
      </w:pPr>
      <w:r w:rsidRPr="00246B0D">
        <w:t>Контактные данные: /Представитель:</w:t>
      </w:r>
    </w:p>
    <w:p w:rsidR="008948E3" w:rsidRPr="00246B0D" w:rsidRDefault="008948E3" w:rsidP="008948E3">
      <w:pPr>
        <w:pStyle w:val="92"/>
        <w:shd w:val="clear" w:color="auto" w:fill="auto"/>
        <w:spacing w:before="0" w:after="620"/>
        <w:ind w:left="5700"/>
        <w:jc w:val="left"/>
      </w:pPr>
      <w:r w:rsidRPr="00246B0D">
        <w:t>Контактные данные представителя:</w:t>
      </w:r>
    </w:p>
    <w:p w:rsidR="008948E3" w:rsidRPr="00246B0D" w:rsidRDefault="008948E3" w:rsidP="008948E3">
      <w:pPr>
        <w:pStyle w:val="121"/>
        <w:shd w:val="clear" w:color="auto" w:fill="auto"/>
        <w:spacing w:before="0"/>
        <w:ind w:left="4720"/>
      </w:pPr>
      <w:r w:rsidRPr="00246B0D">
        <w:t>РЕШЕНИЕ</w:t>
      </w:r>
    </w:p>
    <w:p w:rsidR="008948E3" w:rsidRPr="00246B0D" w:rsidRDefault="008948E3" w:rsidP="008948E3">
      <w:pPr>
        <w:pStyle w:val="92"/>
        <w:shd w:val="clear" w:color="auto" w:fill="auto"/>
        <w:spacing w:before="0" w:after="340"/>
        <w:ind w:left="3560"/>
        <w:jc w:val="left"/>
      </w:pPr>
      <w:r w:rsidRPr="00246B0D">
        <w:t xml:space="preserve">об отказе в предоставлении </w:t>
      </w:r>
      <w:r>
        <w:t xml:space="preserve">муниципальной </w:t>
      </w:r>
      <w:r w:rsidRPr="00246B0D">
        <w:t>услуги</w:t>
      </w:r>
    </w:p>
    <w:p w:rsidR="008948E3" w:rsidRPr="00246B0D" w:rsidRDefault="008948E3" w:rsidP="008948E3">
      <w:pPr>
        <w:pStyle w:val="92"/>
        <w:shd w:val="clear" w:color="auto" w:fill="auto"/>
        <w:tabs>
          <w:tab w:val="left" w:leader="underscore" w:pos="8612"/>
        </w:tabs>
        <w:spacing w:before="0" w:after="0"/>
        <w:ind w:left="740"/>
      </w:pPr>
      <w:r w:rsidRPr="00246B0D">
        <w:t xml:space="preserve">На основании поступившего </w:t>
      </w:r>
      <w:r>
        <w:t>заявления</w:t>
      </w:r>
      <w:r w:rsidRPr="00246B0D">
        <w:t xml:space="preserve">, зарегистрированного </w:t>
      </w:r>
      <w:proofErr w:type="gramStart"/>
      <w:r w:rsidRPr="00246B0D">
        <w:t>от</w:t>
      </w:r>
      <w:proofErr w:type="gramEnd"/>
      <w:r w:rsidRPr="00246B0D">
        <w:tab/>
        <w:t>№</w:t>
      </w:r>
    </w:p>
    <w:p w:rsidR="008948E3" w:rsidRPr="00246B0D" w:rsidRDefault="008948E3" w:rsidP="008948E3">
      <w:pPr>
        <w:pStyle w:val="92"/>
        <w:shd w:val="clear" w:color="auto" w:fill="auto"/>
        <w:tabs>
          <w:tab w:val="left" w:leader="underscore" w:pos="1484"/>
        </w:tabs>
        <w:spacing w:before="0" w:after="322"/>
        <w:ind w:left="740"/>
      </w:pPr>
      <w:r w:rsidRPr="00246B0D">
        <w:tab/>
        <w:t xml:space="preserve">,_ принято решение об отказе в предоставлении </w:t>
      </w:r>
      <w:r>
        <w:t xml:space="preserve">муниципальной </w:t>
      </w:r>
      <w:r w:rsidRPr="00246B0D">
        <w:t>услуги по основаниям:</w:t>
      </w:r>
    </w:p>
    <w:p w:rsidR="008948E3" w:rsidRPr="00246B0D" w:rsidRDefault="008948E3" w:rsidP="008948E3">
      <w:pPr>
        <w:spacing w:after="358" w:line="288" w:lineRule="exact"/>
        <w:rPr>
          <w:rFonts w:ascii="Times New Roman" w:hAnsi="Times New Roman" w:cs="Times New Roman"/>
        </w:rPr>
      </w:pPr>
      <w:r w:rsidRPr="00246B0D">
        <w:rPr>
          <w:rFonts w:ascii="Times New Roman" w:hAnsi="Times New Roman" w:cs="Times New Roman"/>
        </w:rPr>
        <w:t>Разъяснение причин отказа:</w:t>
      </w:r>
    </w:p>
    <w:p w:rsidR="008948E3" w:rsidRPr="00246B0D" w:rsidRDefault="008948E3" w:rsidP="008948E3">
      <w:pPr>
        <w:pStyle w:val="92"/>
        <w:shd w:val="clear" w:color="auto" w:fill="auto"/>
        <w:tabs>
          <w:tab w:val="left" w:leader="underscore" w:pos="9668"/>
        </w:tabs>
        <w:spacing w:before="0" w:after="0"/>
        <w:ind w:left="740"/>
      </w:pPr>
      <w:r w:rsidRPr="00246B0D">
        <w:t>Дополнительно информируем:</w:t>
      </w:r>
      <w:r w:rsidRPr="00246B0D">
        <w:tab/>
        <w:t>,</w:t>
      </w:r>
    </w:p>
    <w:p w:rsidR="008948E3" w:rsidRPr="00246B0D" w:rsidRDefault="008948E3" w:rsidP="008948E3">
      <w:pPr>
        <w:rPr>
          <w:rFonts w:ascii="Times New Roman" w:hAnsi="Times New Roman" w:cs="Times New Roman"/>
        </w:rPr>
      </w:pPr>
      <w:proofErr w:type="gramStart"/>
      <w:r w:rsidRPr="00246B0D">
        <w:rPr>
          <w:rFonts w:ascii="Times New Roman" w:hAnsi="Times New Roman" w:cs="Times New Roman"/>
        </w:rPr>
        <w:t xml:space="preserve">(указывается информация, необходимая для устранения причин отказа в предоставлении </w:t>
      </w:r>
      <w:r>
        <w:rPr>
          <w:rFonts w:ascii="Times New Roman" w:hAnsi="Times New Roman" w:cs="Times New Roman"/>
        </w:rPr>
        <w:t xml:space="preserve">муниципальной </w:t>
      </w:r>
      <w:r w:rsidRPr="00246B0D">
        <w:rPr>
          <w:rFonts w:ascii="Times New Roman" w:hAnsi="Times New Roman" w:cs="Times New Roman"/>
        </w:rPr>
        <w:t>услуги, а также иная</w:t>
      </w:r>
      <w:proofErr w:type="gramEnd"/>
    </w:p>
    <w:p w:rsidR="008948E3" w:rsidRPr="00246B0D" w:rsidRDefault="008948E3" w:rsidP="008948E3">
      <w:pPr>
        <w:spacing w:line="274" w:lineRule="exact"/>
        <w:rPr>
          <w:rFonts w:ascii="Times New Roman" w:hAnsi="Times New Roman" w:cs="Times New Roman"/>
        </w:rPr>
      </w:pPr>
      <w:r w:rsidRPr="00246B0D">
        <w:rPr>
          <w:rFonts w:ascii="Times New Roman" w:hAnsi="Times New Roman" w:cs="Times New Roman"/>
        </w:rPr>
        <w:t>дополнительная информация при наличии)</w:t>
      </w:r>
    </w:p>
    <w:p w:rsidR="008948E3" w:rsidRPr="00246B0D" w:rsidRDefault="008948E3" w:rsidP="008948E3">
      <w:pPr>
        <w:pStyle w:val="92"/>
        <w:shd w:val="clear" w:color="auto" w:fill="auto"/>
        <w:spacing w:before="0" w:after="0" w:line="274" w:lineRule="exact"/>
        <w:ind w:firstLine="740"/>
        <w:jc w:val="left"/>
      </w:pPr>
      <w:r w:rsidRPr="00246B0D">
        <w:t xml:space="preserve">Вы вправе повторно обратиться в уполномоченный орган с заявлением о предоставлении </w:t>
      </w:r>
      <w:r>
        <w:t xml:space="preserve">муниципальной </w:t>
      </w:r>
      <w:r w:rsidRPr="00246B0D">
        <w:t>услуги после устранения указанных нарушений.</w:t>
      </w:r>
    </w:p>
    <w:p w:rsidR="008948E3" w:rsidRPr="00246B0D" w:rsidRDefault="008948E3" w:rsidP="008948E3">
      <w:pPr>
        <w:pStyle w:val="92"/>
        <w:shd w:val="clear" w:color="auto" w:fill="auto"/>
        <w:spacing w:before="0" w:after="0" w:line="274" w:lineRule="exact"/>
        <w:ind w:firstLine="740"/>
        <w:jc w:val="left"/>
      </w:pPr>
      <w:r w:rsidRPr="00246B0D">
        <w:rPr>
          <w:noProof/>
        </w:rPr>
        <mc:AlternateContent>
          <mc:Choice Requires="wps">
            <w:drawing>
              <wp:anchor distT="0" distB="254000" distL="63500" distR="3928745" simplePos="0" relativeHeight="251660288" behindDoc="1" locked="0" layoutInCell="1" allowOverlap="1" wp14:anchorId="33738896" wp14:editId="724BAD0B">
                <wp:simplePos x="0" y="0"/>
                <wp:positionH relativeFrom="margin">
                  <wp:posOffset>50165</wp:posOffset>
                </wp:positionH>
                <wp:positionV relativeFrom="paragraph">
                  <wp:posOffset>608965</wp:posOffset>
                </wp:positionV>
                <wp:extent cx="2490470" cy="168910"/>
                <wp:effectExtent l="2540" t="0" r="2540" b="0"/>
                <wp:wrapTopAndBottom/>
                <wp:docPr id="14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sidP="008948E3">
                            <w:pPr>
                              <w:pStyle w:val="92"/>
                              <w:shd w:val="clear" w:color="auto" w:fill="auto"/>
                              <w:spacing w:before="0" w:after="0"/>
                              <w:jc w:val="left"/>
                            </w:pPr>
                            <w:r>
                              <w:rPr>
                                <w:rStyle w:val="9Exact"/>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3.95pt;margin-top:47.95pt;width:196.1pt;height:13.3pt;z-index:-251656192;visibility:visible;mso-wrap-style:square;mso-width-percent:0;mso-height-percent:0;mso-wrap-distance-left:5pt;mso-wrap-distance-top:0;mso-wrap-distance-right:309.3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" filled="f" stroked="f">
                <v:textbox style="mso-fit-shape-to-text:t" inset="0,0,0,0">
                  <w:txbxContent>
                    <w:p w:rsidR="008948E3" w:rsidRDefault="008948E3" w:rsidP="008948E3">
                      <w:pPr>
                        <w:pStyle w:val="92"/>
                        <w:shd w:val="clear" w:color="auto" w:fill="auto"/>
                        <w:spacing w:before="0" w:after="0"/>
                        <w:jc w:val="left"/>
                      </w:pPr>
                      <w:r>
                        <w:rPr>
                          <w:rStyle w:val="9Exact"/>
                        </w:rPr>
                        <w:t>Должность уполномоченного лица</w:t>
                      </w:r>
                    </w:p>
                  </w:txbxContent>
                </v:textbox>
                <w10:wrap type="topAndBottom" anchorx="margin"/>
              </v:shape>
            </w:pict>
          </mc:Fallback>
        </mc:AlternateContent>
      </w:r>
      <w:r w:rsidRPr="00246B0D">
        <w:rPr>
          <w:noProof/>
        </w:rPr>
        <mc:AlternateContent>
          <mc:Choice Requires="wps">
            <w:drawing>
              <wp:anchor distT="0" distB="254000" distL="3904615" distR="320040" simplePos="0" relativeHeight="251661312" behindDoc="1" locked="0" layoutInCell="1" allowOverlap="1" wp14:anchorId="5C3A74EF" wp14:editId="49A4CB11">
                <wp:simplePos x="0" y="0"/>
                <wp:positionH relativeFrom="margin">
                  <wp:posOffset>3951605</wp:posOffset>
                </wp:positionH>
                <wp:positionV relativeFrom="paragraph">
                  <wp:posOffset>608330</wp:posOffset>
                </wp:positionV>
                <wp:extent cx="2197735" cy="168910"/>
                <wp:effectExtent l="0" t="0" r="3810" b="0"/>
                <wp:wrapTopAndBottom/>
                <wp:docPr id="14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sidP="008948E3">
                            <w:pPr>
                              <w:pStyle w:val="92"/>
                              <w:shd w:val="clear" w:color="auto" w:fill="auto"/>
                              <w:spacing w:before="0" w:after="0"/>
                              <w:jc w:val="left"/>
                            </w:pPr>
                            <w:r>
                              <w:rPr>
                                <w:rStyle w:val="9Exact"/>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28" type="#_x0000_t202" style="position:absolute;left:0;text-align:left;margin-left:311.15pt;margin-top:47.9pt;width:173.05pt;height:13.3pt;z-index:-251655168;visibility:visible;mso-wrap-style:square;mso-width-percent:0;mso-height-percent:0;mso-wrap-distance-left:307.45pt;mso-wrap-distance-top:0;mso-wrap-distance-right:25.2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31ksw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" filled="f" stroked="f">
                <v:textbox style="mso-fit-shape-to-text:t" inset="0,0,0,0">
                  <w:txbxContent>
                    <w:p w:rsidR="008948E3" w:rsidRDefault="008948E3" w:rsidP="008948E3">
                      <w:pPr>
                        <w:pStyle w:val="92"/>
                        <w:shd w:val="clear" w:color="auto" w:fill="auto"/>
                        <w:spacing w:before="0" w:after="0"/>
                        <w:jc w:val="left"/>
                      </w:pPr>
                      <w:r>
                        <w:rPr>
                          <w:rStyle w:val="9Exact"/>
                        </w:rPr>
                        <w:t>Ф.И.О. уполномоченного лица</w:t>
                      </w:r>
                    </w:p>
                  </w:txbxContent>
                </v:textbox>
                <w10:wrap type="topAndBottom" anchorx="margin"/>
              </v:shape>
            </w:pict>
          </mc:Fallback>
        </mc:AlternateContent>
      </w:r>
      <w:r w:rsidRPr="00246B0D">
        <w:t>Данный отказ может быть обжалован в досудебном порядке путем направления жалобы в уполномоченный орган, а также в судебном порядке.</w:t>
      </w:r>
      <w:r w:rsidRPr="00246B0D">
        <w:br w:type="page"/>
      </w:r>
    </w:p>
    <w:p w:rsidR="00B261AE" w:rsidRPr="00B261AE" w:rsidRDefault="00B261AE" w:rsidP="00B261AE">
      <w:pPr>
        <w:spacing w:after="0"/>
        <w:ind w:left="4678"/>
        <w:jc w:val="right"/>
        <w:rPr>
          <w:rFonts w:ascii="Times New Roman" w:hAnsi="Times New Roman" w:cs="Times New Roman"/>
          <w:sz w:val="24"/>
          <w:szCs w:val="24"/>
        </w:rPr>
      </w:pPr>
      <w:bookmarkStart w:id="37" w:name="bookmark39"/>
      <w:r>
        <w:rPr>
          <w:rFonts w:ascii="Times New Roman" w:hAnsi="Times New Roman" w:cs="Times New Roman"/>
          <w:sz w:val="24"/>
          <w:szCs w:val="24"/>
        </w:rPr>
        <w:lastRenderedPageBreak/>
        <w:t>Приложение № 3</w:t>
      </w:r>
      <w:r w:rsidRPr="00B261AE">
        <w:rPr>
          <w:rFonts w:ascii="Times New Roman" w:hAnsi="Times New Roman" w:cs="Times New Roman"/>
          <w:sz w:val="24"/>
          <w:szCs w:val="24"/>
        </w:rPr>
        <w:t xml:space="preserve"> </w:t>
      </w:r>
    </w:p>
    <w:p w:rsidR="00B261AE" w:rsidRDefault="00B261AE" w:rsidP="00B261AE">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t>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B261AE" w:rsidRPr="00B261AE" w:rsidRDefault="00B261AE" w:rsidP="00B261AE">
      <w:pPr>
        <w:spacing w:after="0"/>
        <w:ind w:left="4678"/>
        <w:jc w:val="right"/>
        <w:rPr>
          <w:rFonts w:ascii="Times New Roman" w:hAnsi="Times New Roman" w:cs="Times New Roman"/>
          <w:sz w:val="24"/>
          <w:szCs w:val="24"/>
        </w:rPr>
      </w:pPr>
    </w:p>
    <w:p w:rsidR="008948E3" w:rsidRPr="00246B0D" w:rsidRDefault="008948E3" w:rsidP="008948E3">
      <w:pPr>
        <w:pStyle w:val="25"/>
        <w:keepNext/>
        <w:keepLines/>
        <w:shd w:val="clear" w:color="auto" w:fill="auto"/>
        <w:spacing w:before="0" w:after="532" w:line="317" w:lineRule="exact"/>
        <w:ind w:firstLine="0"/>
        <w:jc w:val="center"/>
      </w:pPr>
      <w:r w:rsidRPr="00246B0D">
        <w:t>Форма согласия на заключение соглашения о перераспределении земельных</w:t>
      </w:r>
      <w:r w:rsidRPr="00246B0D">
        <w:br/>
        <w:t>участков в соответствии с утвержденным проектом межевания территории</w:t>
      </w:r>
      <w:bookmarkEnd w:id="37"/>
    </w:p>
    <w:p w:rsidR="008948E3" w:rsidRPr="00246B0D" w:rsidRDefault="008948E3" w:rsidP="008948E3">
      <w:pPr>
        <w:pStyle w:val="25"/>
        <w:keepNext/>
        <w:keepLines/>
        <w:shd w:val="clear" w:color="auto" w:fill="auto"/>
        <w:spacing w:before="0" w:after="292" w:line="302" w:lineRule="exact"/>
        <w:ind w:firstLine="0"/>
        <w:jc w:val="center"/>
      </w:pPr>
      <w:bookmarkStart w:id="38" w:name="bookmark40"/>
      <w:r w:rsidRPr="00246B0D">
        <w:t>Согласие на заключение соглашения о перерас</w:t>
      </w:r>
      <w:r w:rsidR="006D521B">
        <w:t xml:space="preserve">пределении земельных участков в </w:t>
      </w:r>
      <w:r w:rsidRPr="00246B0D">
        <w:t>соответствии с утвержденным проектом межевания территории</w:t>
      </w:r>
      <w:bookmarkEnd w:id="38"/>
    </w:p>
    <w:p w:rsidR="008948E3" w:rsidRPr="00246B0D" w:rsidRDefault="008948E3" w:rsidP="008948E3">
      <w:pPr>
        <w:tabs>
          <w:tab w:val="left" w:leader="underscore" w:pos="5138"/>
          <w:tab w:val="left" w:leader="underscore" w:pos="6798"/>
        </w:tabs>
        <w:spacing w:after="405" w:line="288" w:lineRule="exact"/>
        <w:ind w:left="3540"/>
        <w:rPr>
          <w:rFonts w:ascii="Times New Roman" w:hAnsi="Times New Roman" w:cs="Times New Roman"/>
        </w:rPr>
      </w:pPr>
      <w:r w:rsidRPr="00246B0D">
        <w:rPr>
          <w:rFonts w:ascii="Times New Roman" w:hAnsi="Times New Roman" w:cs="Times New Roman"/>
        </w:rPr>
        <w:t>от</w:t>
      </w:r>
      <w:r w:rsidRPr="00246B0D">
        <w:rPr>
          <w:rFonts w:ascii="Times New Roman" w:hAnsi="Times New Roman" w:cs="Times New Roman"/>
        </w:rPr>
        <w:tab/>
        <w:t>№</w:t>
      </w:r>
      <w:r w:rsidRPr="00246B0D">
        <w:rPr>
          <w:rFonts w:ascii="Times New Roman" w:hAnsi="Times New Roman" w:cs="Times New Roman"/>
        </w:rPr>
        <w:tab/>
      </w:r>
    </w:p>
    <w:p w:rsidR="008948E3" w:rsidRPr="00246B0D" w:rsidRDefault="008948E3" w:rsidP="008948E3">
      <w:pPr>
        <w:tabs>
          <w:tab w:val="left" w:leader="underscore" w:pos="4795"/>
          <w:tab w:val="left" w:leader="underscore" w:pos="6798"/>
          <w:tab w:val="left" w:leader="underscore" w:pos="10238"/>
        </w:tabs>
        <w:spacing w:line="432" w:lineRule="exact"/>
        <w:ind w:firstLine="600"/>
        <w:rPr>
          <w:rFonts w:ascii="Times New Roman" w:hAnsi="Times New Roman" w:cs="Times New Roman"/>
        </w:rPr>
      </w:pPr>
      <w:r w:rsidRPr="00246B0D">
        <w:rPr>
          <w:rFonts w:ascii="Times New Roman" w:hAnsi="Times New Roman" w:cs="Times New Roman"/>
        </w:rPr>
        <w:t>На Ваше обращение</w:t>
      </w:r>
      <w:r w:rsidR="006D521B">
        <w:rPr>
          <w:rFonts w:ascii="Times New Roman" w:hAnsi="Times New Roman" w:cs="Times New Roman"/>
        </w:rPr>
        <w:t xml:space="preserve"> </w:t>
      </w:r>
      <w:r w:rsidRPr="00246B0D">
        <w:rPr>
          <w:rFonts w:ascii="Times New Roman" w:hAnsi="Times New Roman" w:cs="Times New Roman"/>
        </w:rPr>
        <w:t xml:space="preserve"> </w:t>
      </w:r>
      <w:proofErr w:type="gramStart"/>
      <w:r w:rsidRPr="00246B0D">
        <w:rPr>
          <w:rFonts w:ascii="Times New Roman" w:hAnsi="Times New Roman" w:cs="Times New Roman"/>
        </w:rPr>
        <w:t>от</w:t>
      </w:r>
      <w:proofErr w:type="gramEnd"/>
      <w:r w:rsidRPr="00246B0D">
        <w:rPr>
          <w:rFonts w:ascii="Times New Roman" w:hAnsi="Times New Roman" w:cs="Times New Roman"/>
        </w:rPr>
        <w:tab/>
        <w:t>№</w:t>
      </w:r>
      <w:r w:rsidRPr="00246B0D">
        <w:rPr>
          <w:rFonts w:ascii="Times New Roman" w:hAnsi="Times New Roman" w:cs="Times New Roman"/>
        </w:rPr>
        <w:tab/>
        <w:t>Администрация</w:t>
      </w:r>
      <w:r w:rsidRPr="00246B0D">
        <w:rPr>
          <w:rFonts w:ascii="Times New Roman" w:hAnsi="Times New Roman" w:cs="Times New Roman"/>
        </w:rPr>
        <w:tab/>
      </w:r>
    </w:p>
    <w:p w:rsidR="008948E3" w:rsidRPr="00246B0D" w:rsidRDefault="008948E3" w:rsidP="008948E3">
      <w:pPr>
        <w:spacing w:line="432" w:lineRule="exact"/>
        <w:rPr>
          <w:rFonts w:ascii="Times New Roman" w:hAnsi="Times New Roman" w:cs="Times New Roman"/>
        </w:rPr>
      </w:pPr>
      <w:r w:rsidRPr="00246B0D">
        <w:rPr>
          <w:rFonts w:ascii="Times New Roman" w:hAnsi="Times New Roman" w:cs="Times New Roman"/>
        </w:rPr>
        <w:t xml:space="preserve">руководствуясь Земельным кодексом Российской Федерации, Федеральным законом от 06.10.2003 № 131-ФЗ «Об общих принципах организации местного самоуправления в Российской Федерации», сообщает о согласии заключить </w:t>
      </w:r>
      <w:proofErr w:type="gramStart"/>
      <w:r w:rsidRPr="00246B0D">
        <w:rPr>
          <w:rFonts w:ascii="Times New Roman" w:hAnsi="Times New Roman" w:cs="Times New Roman"/>
        </w:rPr>
        <w:t>соглашение</w:t>
      </w:r>
      <w:proofErr w:type="gramEnd"/>
      <w:r w:rsidRPr="00246B0D">
        <w:rPr>
          <w:rFonts w:ascii="Times New Roman" w:hAnsi="Times New Roman" w:cs="Times New Roman"/>
        </w:rPr>
        <w:t xml:space="preserve"> о перераспределении находящегося в частной собственности земельного участка </w:t>
      </w:r>
      <w:r w:rsidRPr="00246B0D">
        <w:rPr>
          <w:rFonts w:ascii="Times New Roman" w:hAnsi="Times New Roman" w:cs="Times New Roman"/>
          <w:lang w:val="en-US" w:eastAsia="en-US" w:bidi="en-US"/>
        </w:rPr>
        <w:t>c</w:t>
      </w:r>
    </w:p>
    <w:p w:rsidR="008948E3" w:rsidRPr="00246B0D" w:rsidRDefault="008948E3" w:rsidP="008948E3">
      <w:pPr>
        <w:tabs>
          <w:tab w:val="left" w:leader="underscore" w:pos="4080"/>
        </w:tabs>
        <w:spacing w:line="432" w:lineRule="exact"/>
        <w:rPr>
          <w:rFonts w:ascii="Times New Roman" w:hAnsi="Times New Roman" w:cs="Times New Roman"/>
        </w:rPr>
      </w:pPr>
      <w:r w:rsidRPr="00246B0D">
        <w:rPr>
          <w:rFonts w:ascii="Times New Roman" w:hAnsi="Times New Roman" w:cs="Times New Roman"/>
        </w:rPr>
        <w:t>кадастровым номером</w:t>
      </w:r>
      <w:r w:rsidRPr="00246B0D">
        <w:rPr>
          <w:rFonts w:ascii="Times New Roman" w:hAnsi="Times New Roman" w:cs="Times New Roman"/>
        </w:rPr>
        <w:tab/>
        <w:t>и земель/земельного участка (земельных участков),</w:t>
      </w:r>
    </w:p>
    <w:p w:rsidR="008948E3" w:rsidRPr="00246B0D" w:rsidRDefault="008948E3" w:rsidP="008948E3">
      <w:pPr>
        <w:spacing w:after="440" w:line="432" w:lineRule="exact"/>
        <w:rPr>
          <w:rFonts w:ascii="Times New Roman" w:hAnsi="Times New Roman" w:cs="Times New Roman"/>
        </w:rPr>
      </w:pPr>
      <w:r w:rsidRPr="00246B0D">
        <w:rPr>
          <w:rFonts w:ascii="Times New Roman" w:hAnsi="Times New Roman" w:cs="Times New Roman"/>
        </w:rPr>
        <w:t>находящегося (</w:t>
      </w:r>
      <w:proofErr w:type="gramStart"/>
      <w:r w:rsidRPr="00246B0D">
        <w:rPr>
          <w:rFonts w:ascii="Times New Roman" w:hAnsi="Times New Roman" w:cs="Times New Roman"/>
        </w:rPr>
        <w:t>находящихся</w:t>
      </w:r>
      <w:proofErr w:type="gramEnd"/>
      <w:r w:rsidRPr="00246B0D">
        <w:rPr>
          <w:rFonts w:ascii="Times New Roman" w:hAnsi="Times New Roman" w:cs="Times New Roman"/>
        </w:rPr>
        <w:t>) в собственности субъекта Российской Федерации (муниципальной собственности)/государственная собственность на который (которые) не разграничена, с кадастровым номером (кадастровыми номерами)</w:t>
      </w:r>
    </w:p>
    <w:p w:rsidR="008948E3" w:rsidRPr="00246B0D" w:rsidRDefault="008948E3" w:rsidP="008948E3">
      <w:pPr>
        <w:spacing w:line="432" w:lineRule="exact"/>
        <w:ind w:firstLine="600"/>
        <w:rPr>
          <w:rFonts w:ascii="Times New Roman" w:hAnsi="Times New Roman" w:cs="Times New Roman"/>
        </w:rPr>
        <w:sectPr w:rsidR="008948E3" w:rsidRPr="00246B0D">
          <w:type w:val="continuous"/>
          <w:pgSz w:w="11900" w:h="16840"/>
          <w:pgMar w:top="990" w:right="505" w:bottom="2559" w:left="1133" w:header="0" w:footer="3" w:gutter="0"/>
          <w:cols w:space="720"/>
          <w:noEndnote/>
          <w:docGrid w:linePitch="360"/>
        </w:sectPr>
      </w:pPr>
      <w:r w:rsidRPr="00246B0D">
        <w:rPr>
          <w:rFonts w:ascii="Times New Roman" w:hAnsi="Times New Roman" w:cs="Times New Roman"/>
          <w:noProof/>
        </w:rPr>
        <mc:AlternateContent>
          <mc:Choice Requires="wps">
            <w:drawing>
              <wp:anchor distT="0" distB="250825" distL="63500" distR="4023360" simplePos="0" relativeHeight="251662336" behindDoc="1" locked="0" layoutInCell="1" allowOverlap="1" wp14:anchorId="5AAE0A2C" wp14:editId="61C91C10">
                <wp:simplePos x="0" y="0"/>
                <wp:positionH relativeFrom="margin">
                  <wp:posOffset>3175</wp:posOffset>
                </wp:positionH>
                <wp:positionV relativeFrom="paragraph">
                  <wp:posOffset>1987550</wp:posOffset>
                </wp:positionV>
                <wp:extent cx="2490470" cy="182880"/>
                <wp:effectExtent l="3175" t="0" r="1905" b="3175"/>
                <wp:wrapTopAndBottom/>
                <wp:docPr id="13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sidP="008948E3">
                            <w:pPr>
                              <w:spacing w:line="288" w:lineRule="exact"/>
                            </w:pPr>
                            <w:r>
                              <w:rPr>
                                <w:rStyle w:val="2Exact"/>
                                <w:rFonts w:eastAsia="Courier New"/>
                              </w:rPr>
                              <w:t>Должность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9" o:spid="_x0000_s1029" type="#_x0000_t202" style="position:absolute;left:0;text-align:left;margin-left:.25pt;margin-top:156.5pt;width:196.1pt;height:14.4pt;z-index:-251654144;visibility:visible;mso-wrap-style:square;mso-width-percent:0;mso-height-percent:0;mso-wrap-distance-left:5pt;mso-wrap-distance-top:0;mso-wrap-distance-right:316.8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" filled="f" stroked="f">
                <v:textbox style="mso-fit-shape-to-text:t" inset="0,0,0,0">
                  <w:txbxContent>
                    <w:p w:rsidR="008948E3" w:rsidRDefault="008948E3" w:rsidP="008948E3">
                      <w:pPr>
                        <w:spacing w:line="288" w:lineRule="exact"/>
                      </w:pPr>
                      <w:r>
                        <w:rPr>
                          <w:rStyle w:val="2Exact"/>
                          <w:rFonts w:eastAsia="Courier New"/>
                        </w:rPr>
                        <w:t>Должность уполномоченного лица</w:t>
                      </w:r>
                    </w:p>
                  </w:txbxContent>
                </v:textbox>
                <w10:wrap type="topAndBottom" anchorx="margin"/>
              </v:shape>
            </w:pict>
          </mc:Fallback>
        </mc:AlternateContent>
      </w:r>
      <w:r w:rsidRPr="00246B0D">
        <w:rPr>
          <w:rFonts w:ascii="Times New Roman" w:hAnsi="Times New Roman" w:cs="Times New Roman"/>
          <w:noProof/>
        </w:rPr>
        <mc:AlternateContent>
          <mc:Choice Requires="wps">
            <w:drawing>
              <wp:anchor distT="0" distB="250825" distL="3904615" distR="414655" simplePos="0" relativeHeight="251663360" behindDoc="1" locked="0" layoutInCell="1" allowOverlap="1" wp14:anchorId="7B468918" wp14:editId="5C066483">
                <wp:simplePos x="0" y="0"/>
                <wp:positionH relativeFrom="margin">
                  <wp:posOffset>3904615</wp:posOffset>
                </wp:positionH>
                <wp:positionV relativeFrom="paragraph">
                  <wp:posOffset>1987550</wp:posOffset>
                </wp:positionV>
                <wp:extent cx="2197735" cy="182880"/>
                <wp:effectExtent l="0" t="0" r="3175" b="2540"/>
                <wp:wrapTopAndBottom/>
                <wp:docPr id="13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sidP="008948E3">
                            <w:pPr>
                              <w:spacing w:line="288" w:lineRule="exact"/>
                            </w:pPr>
                            <w:r>
                              <w:rPr>
                                <w:rStyle w:val="2Exact"/>
                                <w:rFonts w:eastAsia="Courier New"/>
                              </w:rPr>
                              <w:t>Ф.И.О. уполномоченного лица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8" o:spid="_x0000_s1030" type="#_x0000_t202" style="position:absolute;left:0;text-align:left;margin-left:307.45pt;margin-top:156.5pt;width:173.05pt;height:14.4pt;z-index:-251653120;visibility:visible;mso-wrap-style:square;mso-width-percent:0;mso-height-percent:0;mso-wrap-distance-left:307.45pt;mso-wrap-distance-top:0;mso-wrap-distance-right:32.65pt;mso-wrap-distance-bottom:19.7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1j0tAIAALM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" filled="f" stroked="f">
                <v:textbox style="mso-fit-shape-to-text:t" inset="0,0,0,0">
                  <w:txbxContent>
                    <w:p w:rsidR="008948E3" w:rsidRDefault="008948E3" w:rsidP="008948E3">
                      <w:pPr>
                        <w:spacing w:line="288" w:lineRule="exact"/>
                      </w:pPr>
                      <w:r>
                        <w:rPr>
                          <w:rStyle w:val="2Exact"/>
                          <w:rFonts w:eastAsia="Courier New"/>
                        </w:rPr>
                        <w:t>Ф.И.О. уполномоченного лица</w:t>
                      </w:r>
                    </w:p>
                  </w:txbxContent>
                </v:textbox>
                <w10:wrap type="topAndBottom" anchorx="margin"/>
              </v:shape>
            </w:pict>
          </mc:Fallback>
        </mc:AlternateContent>
      </w:r>
      <w:r w:rsidRPr="00246B0D">
        <w:rPr>
          <w:rFonts w:ascii="Times New Roman" w:hAnsi="Times New Roman" w:cs="Times New Roman"/>
        </w:rPr>
        <w:t>В соответствии с пунктом 11 статьи 39.29 Земельного кодекса Российской Федерации в целях последующего заключения соглашения о перераспределении земельных участков Вам необходимо обеспечить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обратиться с заявлением об их государственном кадастровом учете.</w:t>
      </w:r>
    </w:p>
    <w:p w:rsidR="008C3601" w:rsidRPr="00B261AE" w:rsidRDefault="008C3601" w:rsidP="008C3601">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lastRenderedPageBreak/>
        <w:t xml:space="preserve">Приложение № </w:t>
      </w:r>
      <w:r>
        <w:rPr>
          <w:rFonts w:ascii="Times New Roman" w:hAnsi="Times New Roman" w:cs="Times New Roman"/>
          <w:sz w:val="24"/>
          <w:szCs w:val="24"/>
        </w:rPr>
        <w:t>4</w:t>
      </w:r>
      <w:r w:rsidRPr="00B261AE">
        <w:rPr>
          <w:rFonts w:ascii="Times New Roman" w:hAnsi="Times New Roman" w:cs="Times New Roman"/>
          <w:sz w:val="24"/>
          <w:szCs w:val="24"/>
        </w:rPr>
        <w:t xml:space="preserve"> </w:t>
      </w:r>
    </w:p>
    <w:p w:rsidR="008C3601" w:rsidRDefault="008C3601" w:rsidP="008C3601">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t>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C3601" w:rsidRPr="00B261AE" w:rsidRDefault="008C3601" w:rsidP="008C3601">
      <w:pPr>
        <w:spacing w:after="0"/>
        <w:ind w:left="4678"/>
        <w:jc w:val="right"/>
        <w:rPr>
          <w:rFonts w:ascii="Times New Roman" w:hAnsi="Times New Roman" w:cs="Times New Roman"/>
          <w:sz w:val="24"/>
          <w:szCs w:val="24"/>
        </w:rPr>
      </w:pPr>
    </w:p>
    <w:p w:rsidR="008948E3" w:rsidRPr="00246B0D" w:rsidRDefault="008948E3" w:rsidP="008948E3">
      <w:pPr>
        <w:pStyle w:val="121"/>
        <w:shd w:val="clear" w:color="auto" w:fill="auto"/>
        <w:spacing w:before="0"/>
        <w:ind w:left="200"/>
      </w:pPr>
      <w:r w:rsidRPr="00246B0D">
        <w:t xml:space="preserve">Форма решения об утверждении схемы расположения земельного участка </w:t>
      </w:r>
      <w:proofErr w:type="gramStart"/>
      <w:r w:rsidRPr="00246B0D">
        <w:t>на</w:t>
      </w:r>
      <w:proofErr w:type="gramEnd"/>
      <w:r w:rsidRPr="00246B0D">
        <w:t xml:space="preserve"> кадастровом</w:t>
      </w:r>
    </w:p>
    <w:p w:rsidR="008948E3" w:rsidRPr="00246B0D" w:rsidRDefault="008948E3" w:rsidP="008948E3">
      <w:pPr>
        <w:pStyle w:val="121"/>
        <w:shd w:val="clear" w:color="auto" w:fill="auto"/>
        <w:spacing w:before="0" w:after="540"/>
        <w:ind w:left="40"/>
        <w:jc w:val="center"/>
      </w:pPr>
      <w:proofErr w:type="gramStart"/>
      <w:r w:rsidRPr="00246B0D">
        <w:t>плане</w:t>
      </w:r>
      <w:proofErr w:type="gramEnd"/>
      <w:r w:rsidRPr="00246B0D">
        <w:t xml:space="preserve"> территории</w:t>
      </w:r>
    </w:p>
    <w:p w:rsidR="008948E3" w:rsidRPr="00246B0D" w:rsidRDefault="008948E3" w:rsidP="008948E3">
      <w:pPr>
        <w:pStyle w:val="92"/>
        <w:shd w:val="clear" w:color="auto" w:fill="auto"/>
        <w:spacing w:before="0" w:after="300"/>
        <w:ind w:left="5700"/>
        <w:jc w:val="left"/>
      </w:pPr>
      <w:r w:rsidRPr="00246B0D">
        <w:t>Кому:</w:t>
      </w:r>
    </w:p>
    <w:p w:rsidR="008948E3" w:rsidRPr="00246B0D" w:rsidRDefault="008948E3" w:rsidP="008948E3">
      <w:pPr>
        <w:pStyle w:val="92"/>
        <w:shd w:val="clear" w:color="auto" w:fill="auto"/>
        <w:spacing w:before="0" w:after="300"/>
        <w:ind w:left="5700"/>
        <w:jc w:val="left"/>
      </w:pPr>
      <w:r w:rsidRPr="00246B0D">
        <w:t>Контактные данные: /Представитель:</w:t>
      </w:r>
    </w:p>
    <w:p w:rsidR="008948E3" w:rsidRPr="00246B0D" w:rsidRDefault="008948E3" w:rsidP="008948E3">
      <w:pPr>
        <w:pStyle w:val="92"/>
        <w:shd w:val="clear" w:color="auto" w:fill="auto"/>
        <w:spacing w:before="0" w:after="860"/>
        <w:ind w:left="5700"/>
        <w:jc w:val="left"/>
      </w:pPr>
      <w:r w:rsidRPr="00246B0D">
        <w:t>Контактные данные представителя:</w:t>
      </w:r>
    </w:p>
    <w:p w:rsidR="008948E3" w:rsidRPr="00246B0D" w:rsidRDefault="008948E3" w:rsidP="008948E3">
      <w:pPr>
        <w:pStyle w:val="121"/>
        <w:shd w:val="clear" w:color="auto" w:fill="auto"/>
        <w:spacing w:before="0" w:after="540"/>
        <w:ind w:left="40"/>
        <w:jc w:val="center"/>
      </w:pPr>
      <w:r w:rsidRPr="00246B0D">
        <w:t>РЕШЕНИЕ</w:t>
      </w:r>
    </w:p>
    <w:p w:rsidR="008948E3" w:rsidRPr="00246B0D" w:rsidRDefault="008948E3" w:rsidP="008948E3">
      <w:pPr>
        <w:pStyle w:val="92"/>
        <w:shd w:val="clear" w:color="auto" w:fill="auto"/>
        <w:tabs>
          <w:tab w:val="left" w:leader="underscore" w:pos="4574"/>
          <w:tab w:val="left" w:leader="underscore" w:pos="8966"/>
        </w:tabs>
        <w:spacing w:before="0" w:after="300"/>
        <w:ind w:left="1560"/>
      </w:pPr>
      <w:r w:rsidRPr="00246B0D">
        <w:t xml:space="preserve">От </w:t>
      </w:r>
      <w:r w:rsidRPr="00246B0D">
        <w:tab/>
        <w:t xml:space="preserve"> № </w:t>
      </w:r>
      <w:r w:rsidRPr="00246B0D">
        <w:tab/>
      </w:r>
    </w:p>
    <w:p w:rsidR="008948E3" w:rsidRPr="00246B0D" w:rsidRDefault="008948E3" w:rsidP="008948E3">
      <w:pPr>
        <w:pStyle w:val="121"/>
        <w:shd w:val="clear" w:color="auto" w:fill="auto"/>
        <w:spacing w:before="0"/>
        <w:ind w:left="40"/>
        <w:jc w:val="center"/>
      </w:pPr>
      <w:r w:rsidRPr="00246B0D">
        <w:t xml:space="preserve">Об утверждении схемы расположения земельного участка </w:t>
      </w:r>
      <w:proofErr w:type="gramStart"/>
      <w:r w:rsidRPr="00246B0D">
        <w:t>на</w:t>
      </w:r>
      <w:proofErr w:type="gramEnd"/>
      <w:r w:rsidRPr="00246B0D">
        <w:t xml:space="preserve"> кадастровом</w:t>
      </w:r>
    </w:p>
    <w:p w:rsidR="008948E3" w:rsidRPr="00246B0D" w:rsidRDefault="008948E3" w:rsidP="008948E3">
      <w:pPr>
        <w:pStyle w:val="121"/>
        <w:shd w:val="clear" w:color="auto" w:fill="auto"/>
        <w:spacing w:before="0" w:after="294"/>
        <w:ind w:left="40"/>
        <w:jc w:val="center"/>
      </w:pPr>
      <w:proofErr w:type="gramStart"/>
      <w:r w:rsidRPr="00246B0D">
        <w:t>плане</w:t>
      </w:r>
      <w:proofErr w:type="gramEnd"/>
      <w:r w:rsidRPr="00246B0D">
        <w:t xml:space="preserve"> территории</w:t>
      </w:r>
    </w:p>
    <w:p w:rsidR="008948E3" w:rsidRPr="00246B0D" w:rsidRDefault="008948E3" w:rsidP="008948E3">
      <w:pPr>
        <w:pStyle w:val="92"/>
        <w:shd w:val="clear" w:color="auto" w:fill="auto"/>
        <w:tabs>
          <w:tab w:val="left" w:leader="underscore" w:pos="4324"/>
          <w:tab w:val="left" w:leader="underscore" w:pos="6042"/>
          <w:tab w:val="left" w:leader="underscore" w:pos="8582"/>
        </w:tabs>
        <w:spacing w:before="0" w:after="0" w:line="274" w:lineRule="exact"/>
        <w:ind w:left="460"/>
      </w:pPr>
      <w:r w:rsidRPr="00246B0D">
        <w:t>Рассмотрев заявление</w:t>
      </w:r>
      <w:r w:rsidR="008C3601">
        <w:t xml:space="preserve"> </w:t>
      </w:r>
      <w:r w:rsidRPr="00246B0D">
        <w:t xml:space="preserve"> </w:t>
      </w:r>
      <w:proofErr w:type="gramStart"/>
      <w:r w:rsidRPr="00246B0D">
        <w:t>от</w:t>
      </w:r>
      <w:proofErr w:type="gramEnd"/>
      <w:r w:rsidRPr="00246B0D">
        <w:tab/>
        <w:t>№</w:t>
      </w:r>
      <w:r w:rsidRPr="00246B0D">
        <w:tab/>
        <w:t>(Заявитель</w:t>
      </w:r>
      <w:r w:rsidRPr="00246B0D">
        <w:tab/>
        <w:t>) об</w:t>
      </w:r>
    </w:p>
    <w:p w:rsidR="008948E3" w:rsidRPr="00246B0D" w:rsidRDefault="008948E3" w:rsidP="008948E3">
      <w:pPr>
        <w:pStyle w:val="92"/>
        <w:shd w:val="clear" w:color="auto" w:fill="auto"/>
        <w:spacing w:before="0" w:after="0" w:line="274" w:lineRule="exact"/>
      </w:pPr>
      <w:r w:rsidRPr="00246B0D">
        <w:t xml:space="preserve">утверждении схемы расположения земельного участка (земельных участков) </w:t>
      </w:r>
      <w:proofErr w:type="gramStart"/>
      <w:r w:rsidRPr="00246B0D">
        <w:t>на</w:t>
      </w:r>
      <w:proofErr w:type="gramEnd"/>
      <w:r w:rsidRPr="00246B0D">
        <w:t xml:space="preserve"> кадастровом</w:t>
      </w:r>
    </w:p>
    <w:p w:rsidR="008948E3" w:rsidRPr="00246B0D" w:rsidRDefault="008948E3" w:rsidP="008948E3">
      <w:pPr>
        <w:pStyle w:val="92"/>
        <w:shd w:val="clear" w:color="auto" w:fill="auto"/>
        <w:tabs>
          <w:tab w:val="left" w:leader="underscore" w:pos="4324"/>
          <w:tab w:val="left" w:leader="underscore" w:pos="10008"/>
        </w:tabs>
        <w:spacing w:before="0" w:after="0" w:line="274" w:lineRule="exact"/>
      </w:pPr>
      <w:r w:rsidRPr="00246B0D">
        <w:t>плане территории площадью</w:t>
      </w:r>
      <w:r w:rsidRPr="00246B0D">
        <w:tab/>
        <w:t xml:space="preserve">, </w:t>
      </w:r>
      <w:proofErr w:type="gramStart"/>
      <w:r w:rsidRPr="00246B0D">
        <w:t>расположенного</w:t>
      </w:r>
      <w:proofErr w:type="gramEnd"/>
      <w:r w:rsidRPr="00246B0D">
        <w:t xml:space="preserve"> в кадастровом квартале:</w:t>
      </w:r>
      <w:r w:rsidRPr="00246B0D">
        <w:tab/>
        <w:t>,</w:t>
      </w:r>
    </w:p>
    <w:p w:rsidR="008948E3" w:rsidRPr="00246B0D" w:rsidRDefault="008948E3" w:rsidP="008948E3">
      <w:pPr>
        <w:pStyle w:val="92"/>
        <w:shd w:val="clear" w:color="auto" w:fill="auto"/>
        <w:spacing w:before="0" w:after="0" w:line="274" w:lineRule="exact"/>
      </w:pPr>
      <w:r w:rsidRPr="00246B0D">
        <w:t xml:space="preserve">руководствуясь статьей со ст. 11.10, Земельного кодекса Российской Федерации, в соответствии </w:t>
      </w:r>
      <w:proofErr w:type="gramStart"/>
      <w:r w:rsidRPr="00246B0D">
        <w:t>с</w:t>
      </w:r>
      <w:proofErr w:type="gramEnd"/>
      <w:r w:rsidRPr="00246B0D">
        <w:t xml:space="preserve"> </w:t>
      </w:r>
      <w:r w:rsidRPr="00246B0D">
        <w:rPr>
          <w:vertAlign w:val="superscript"/>
        </w:rPr>
        <w:footnoteReference w:id="4"/>
      </w:r>
      <w:r w:rsidRPr="00246B0D">
        <w:rPr>
          <w:vertAlign w:val="superscript"/>
        </w:rPr>
        <w:t xml:space="preserve"> </w:t>
      </w:r>
      <w:r w:rsidRPr="00246B0D">
        <w:rPr>
          <w:vertAlign w:val="superscript"/>
        </w:rPr>
        <w:footnoteReference w:id="5"/>
      </w:r>
      <w:r w:rsidRPr="00246B0D">
        <w:br w:type="page"/>
      </w:r>
    </w:p>
    <w:p w:rsidR="008948E3" w:rsidRPr="00246B0D" w:rsidRDefault="008948E3" w:rsidP="00F804E6">
      <w:pPr>
        <w:pStyle w:val="92"/>
        <w:numPr>
          <w:ilvl w:val="0"/>
          <w:numId w:val="22"/>
        </w:numPr>
        <w:shd w:val="clear" w:color="auto" w:fill="auto"/>
        <w:tabs>
          <w:tab w:val="left" w:pos="1108"/>
          <w:tab w:val="left" w:leader="underscore" w:pos="3663"/>
        </w:tabs>
        <w:spacing w:before="0" w:after="0" w:line="341" w:lineRule="exact"/>
        <w:ind w:left="740"/>
        <w:jc w:val="left"/>
      </w:pPr>
      <w:r w:rsidRPr="00246B0D">
        <w:lastRenderedPageBreak/>
        <w:t>Заявителю</w:t>
      </w:r>
      <w:proofErr w:type="gramStart"/>
      <w:r w:rsidRPr="00246B0D">
        <w:t xml:space="preserve"> (</w:t>
      </w:r>
      <w:r w:rsidRPr="00246B0D">
        <w:tab/>
        <w:t>)</w:t>
      </w:r>
      <w:proofErr w:type="gramEnd"/>
      <w:r w:rsidRPr="00246B0D">
        <w:t>обеспечить проведение кадастровых работ и осуществить</w:t>
      </w:r>
    </w:p>
    <w:p w:rsidR="008948E3" w:rsidRPr="00246B0D" w:rsidRDefault="008948E3" w:rsidP="008948E3">
      <w:pPr>
        <w:pStyle w:val="92"/>
        <w:shd w:val="clear" w:color="auto" w:fill="auto"/>
        <w:spacing w:before="0" w:after="0" w:line="341" w:lineRule="exact"/>
      </w:pPr>
      <w:r w:rsidRPr="00246B0D">
        <w:t>государственный кадастровый учет образованного земельного участка, указанного в пункте 1 настоящего решения.</w:t>
      </w:r>
    </w:p>
    <w:p w:rsidR="008948E3" w:rsidRPr="00246B0D" w:rsidRDefault="008948E3" w:rsidP="00F804E6">
      <w:pPr>
        <w:pStyle w:val="92"/>
        <w:numPr>
          <w:ilvl w:val="0"/>
          <w:numId w:val="22"/>
        </w:numPr>
        <w:shd w:val="clear" w:color="auto" w:fill="auto"/>
        <w:tabs>
          <w:tab w:val="left" w:pos="1108"/>
        </w:tabs>
        <w:spacing w:before="0" w:after="902" w:line="341" w:lineRule="exact"/>
        <w:ind w:left="740"/>
        <w:jc w:val="left"/>
      </w:pPr>
      <w:r w:rsidRPr="00246B0D">
        <w:t>Срок действия настоящего решения составляет два года.</w:t>
      </w:r>
    </w:p>
    <w:p w:rsidR="008948E3" w:rsidRPr="00246B0D" w:rsidRDefault="008948E3" w:rsidP="008948E3">
      <w:pPr>
        <w:pStyle w:val="62"/>
        <w:shd w:val="clear" w:color="auto" w:fill="auto"/>
        <w:spacing w:line="288" w:lineRule="exact"/>
        <w:sectPr w:rsidR="008948E3" w:rsidRPr="00246B0D">
          <w:headerReference w:type="even" r:id="rId18"/>
          <w:headerReference w:type="default" r:id="rId19"/>
          <w:footerReference w:type="even" r:id="rId20"/>
          <w:footerReference w:type="default" r:id="rId21"/>
          <w:headerReference w:type="first" r:id="rId22"/>
          <w:footerReference w:type="first" r:id="rId23"/>
          <w:pgSz w:w="11900" w:h="16840"/>
          <w:pgMar w:top="1148" w:right="542" w:bottom="1762" w:left="1096" w:header="0" w:footer="3" w:gutter="0"/>
          <w:cols w:space="720"/>
          <w:noEndnote/>
          <w:docGrid w:linePitch="360"/>
        </w:sectPr>
      </w:pPr>
      <w:r w:rsidRPr="00246B0D">
        <w:rPr>
          <w:noProof/>
        </w:rPr>
        <mc:AlternateContent>
          <mc:Choice Requires="wps">
            <w:drawing>
              <wp:anchor distT="0" distB="0" distL="63500" distR="1926590" simplePos="0" relativeHeight="251664384" behindDoc="1" locked="0" layoutInCell="1" allowOverlap="1" wp14:anchorId="086966AF" wp14:editId="4E950697">
                <wp:simplePos x="0" y="0"/>
                <wp:positionH relativeFrom="margin">
                  <wp:posOffset>789305</wp:posOffset>
                </wp:positionH>
                <wp:positionV relativeFrom="paragraph">
                  <wp:posOffset>12700</wp:posOffset>
                </wp:positionV>
                <wp:extent cx="877570" cy="365760"/>
                <wp:effectExtent l="0" t="3175" r="0" b="0"/>
                <wp:wrapSquare wrapText="right"/>
                <wp:docPr id="13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57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sidP="008948E3">
                            <w:pPr>
                              <w:pStyle w:val="62"/>
                              <w:shd w:val="clear" w:color="auto" w:fill="auto"/>
                              <w:spacing w:line="288" w:lineRule="exact"/>
                              <w:jc w:val="left"/>
                            </w:pPr>
                            <w:r>
                              <w:rPr>
                                <w:rStyle w:val="6Exact"/>
                              </w:rPr>
                              <w:t>(должность)</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7" o:spid="_x0000_s1031" type="#_x0000_t202" style="position:absolute;left:0;text-align:left;margin-left:62.15pt;margin-top:1pt;width:69.1pt;height:28.8pt;z-index:-251652096;visibility:visible;mso-wrap-style:square;mso-width-percent:0;mso-height-percent:0;mso-wrap-distance-left:5pt;mso-wrap-distance-top:0;mso-wrap-distance-right:15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" filled="f" stroked="f">
                <v:textbox style="mso-fit-shape-to-text:t" inset="0,0,0,0">
                  <w:txbxContent>
                    <w:p w:rsidR="008948E3" w:rsidRDefault="008948E3" w:rsidP="008948E3">
                      <w:pPr>
                        <w:pStyle w:val="62"/>
                        <w:shd w:val="clear" w:color="auto" w:fill="auto"/>
                        <w:spacing w:line="288" w:lineRule="exact"/>
                        <w:jc w:val="left"/>
                      </w:pPr>
                      <w:r>
                        <w:rPr>
                          <w:rStyle w:val="6Exact"/>
                        </w:rPr>
                        <w:t>(должность)</w:t>
                      </w:r>
                    </w:p>
                  </w:txbxContent>
                </v:textbox>
                <w10:wrap type="square" side="right" anchorx="margin"/>
              </v:shape>
            </w:pict>
          </mc:Fallback>
        </mc:AlternateContent>
      </w:r>
      <w:r w:rsidRPr="00246B0D">
        <w:t>(подпись, фамилия, инициалы)</w:t>
      </w:r>
    </w:p>
    <w:p w:rsidR="008948E3" w:rsidRPr="00246B0D" w:rsidRDefault="008948E3" w:rsidP="008948E3">
      <w:pPr>
        <w:spacing w:line="147" w:lineRule="exact"/>
        <w:rPr>
          <w:rFonts w:ascii="Times New Roman" w:hAnsi="Times New Roman" w:cs="Times New Roman"/>
          <w:sz w:val="12"/>
          <w:szCs w:val="12"/>
        </w:rPr>
      </w:pPr>
    </w:p>
    <w:p w:rsidR="008948E3" w:rsidRPr="00246B0D" w:rsidRDefault="008948E3" w:rsidP="008948E3">
      <w:pPr>
        <w:rPr>
          <w:rFonts w:ascii="Times New Roman" w:hAnsi="Times New Roman" w:cs="Times New Roman"/>
          <w:sz w:val="2"/>
          <w:szCs w:val="2"/>
        </w:rPr>
        <w:sectPr w:rsidR="008948E3" w:rsidRPr="00246B0D">
          <w:pgSz w:w="11900" w:h="16840"/>
          <w:pgMar w:top="1185" w:right="0" w:bottom="1118" w:left="0" w:header="0" w:footer="3" w:gutter="0"/>
          <w:cols w:space="720"/>
          <w:noEndnote/>
          <w:docGrid w:linePitch="360"/>
        </w:sectPr>
      </w:pPr>
    </w:p>
    <w:p w:rsidR="008C3601" w:rsidRPr="00B261AE" w:rsidRDefault="008C3601" w:rsidP="008C3601">
      <w:pPr>
        <w:spacing w:after="0"/>
        <w:ind w:left="4678"/>
        <w:jc w:val="right"/>
        <w:rPr>
          <w:rFonts w:ascii="Times New Roman" w:hAnsi="Times New Roman" w:cs="Times New Roman"/>
          <w:sz w:val="24"/>
          <w:szCs w:val="24"/>
        </w:rPr>
      </w:pPr>
      <w:bookmarkStart w:id="39" w:name="bookmark41"/>
      <w:r>
        <w:rPr>
          <w:rFonts w:ascii="Times New Roman" w:hAnsi="Times New Roman" w:cs="Times New Roman"/>
          <w:sz w:val="24"/>
          <w:szCs w:val="24"/>
        </w:rPr>
        <w:lastRenderedPageBreak/>
        <w:t>Приложение № 5</w:t>
      </w:r>
      <w:r w:rsidRPr="00B261AE">
        <w:rPr>
          <w:rFonts w:ascii="Times New Roman" w:hAnsi="Times New Roman" w:cs="Times New Roman"/>
          <w:sz w:val="24"/>
          <w:szCs w:val="24"/>
        </w:rPr>
        <w:t xml:space="preserve"> </w:t>
      </w:r>
    </w:p>
    <w:p w:rsidR="008C3601" w:rsidRPr="00B261AE" w:rsidRDefault="008C3601" w:rsidP="008C3601">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t>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948E3" w:rsidRPr="00246B0D" w:rsidRDefault="008948E3" w:rsidP="008948E3">
      <w:pPr>
        <w:pStyle w:val="25"/>
        <w:keepNext/>
        <w:keepLines/>
        <w:shd w:val="clear" w:color="auto" w:fill="auto"/>
        <w:spacing w:before="0" w:after="598"/>
        <w:ind w:right="20" w:firstLine="0"/>
        <w:jc w:val="center"/>
      </w:pPr>
      <w:r w:rsidRPr="00246B0D">
        <w:t>Форма заявления о перераспределении земельных участков</w:t>
      </w:r>
      <w:bookmarkEnd w:id="39"/>
    </w:p>
    <w:p w:rsidR="008948E3" w:rsidRPr="00246B0D" w:rsidRDefault="008948E3" w:rsidP="008948E3">
      <w:pPr>
        <w:spacing w:after="645" w:line="288" w:lineRule="exact"/>
        <w:ind w:left="5180"/>
        <w:rPr>
          <w:rFonts w:ascii="Times New Roman" w:hAnsi="Times New Roman" w:cs="Times New Roman"/>
        </w:rPr>
      </w:pPr>
      <w:r w:rsidRPr="00246B0D">
        <w:rPr>
          <w:rFonts w:ascii="Times New Roman" w:hAnsi="Times New Roman" w:cs="Times New Roman"/>
        </w:rPr>
        <w:t>кому:</w:t>
      </w:r>
    </w:p>
    <w:p w:rsidR="008948E3" w:rsidRPr="00246B0D" w:rsidRDefault="008948E3" w:rsidP="008948E3">
      <w:pPr>
        <w:pStyle w:val="72"/>
        <w:shd w:val="clear" w:color="auto" w:fill="auto"/>
        <w:spacing w:after="35" w:line="206" w:lineRule="exact"/>
        <w:ind w:right="120"/>
        <w:jc w:val="center"/>
      </w:pPr>
      <w:r w:rsidRPr="00246B0D">
        <w:t>(наименование органа исполнительной власти субъекта</w:t>
      </w:r>
      <w:r w:rsidRPr="00246B0D">
        <w:br/>
        <w:t>Российской Федерации, органа местного самоуправления)</w:t>
      </w:r>
    </w:p>
    <w:p w:rsidR="008948E3" w:rsidRPr="00246B0D" w:rsidRDefault="008948E3" w:rsidP="008948E3">
      <w:pPr>
        <w:spacing w:after="350" w:line="288" w:lineRule="exact"/>
        <w:ind w:left="5180"/>
        <w:rPr>
          <w:rFonts w:ascii="Times New Roman" w:hAnsi="Times New Roman" w:cs="Times New Roman"/>
        </w:rPr>
      </w:pPr>
      <w:r w:rsidRPr="00246B0D">
        <w:rPr>
          <w:rFonts w:ascii="Times New Roman" w:hAnsi="Times New Roman" w:cs="Times New Roman"/>
        </w:rPr>
        <w:t>от кого:</w:t>
      </w:r>
    </w:p>
    <w:p w:rsidR="008948E3" w:rsidRPr="00246B0D" w:rsidRDefault="008948E3" w:rsidP="008948E3">
      <w:pPr>
        <w:pStyle w:val="72"/>
        <w:shd w:val="clear" w:color="auto" w:fill="auto"/>
        <w:spacing w:after="502" w:line="200" w:lineRule="exact"/>
        <w:ind w:right="120"/>
        <w:jc w:val="center"/>
      </w:pPr>
      <w:proofErr w:type="gramStart"/>
      <w:r w:rsidRPr="00246B0D">
        <w:t>(полное наименование, ИНН, ОГРН юридического лица, ИП)</w:t>
      </w:r>
      <w:r w:rsidRPr="00246B0D">
        <w:br/>
        <w:t>(контактный телефон, электронная почта, почтовый адрес)</w:t>
      </w:r>
      <w:r w:rsidRPr="00246B0D">
        <w:br/>
        <w:t>(фамилия, имя, отчество (последнее - при наличии), данные</w:t>
      </w:r>
      <w:r w:rsidRPr="00246B0D">
        <w:br/>
        <w:t>документа, удостоверяющего личность, контактный телефон,</w:t>
      </w:r>
      <w:r w:rsidRPr="00246B0D">
        <w:br/>
        <w:t>адрес электронной почты, адрес регистрации, адрес</w:t>
      </w:r>
      <w:r w:rsidRPr="00246B0D">
        <w:br/>
        <w:t>фактического проживания уполномоченного лица)</w:t>
      </w:r>
      <w:r w:rsidRPr="00246B0D">
        <w:br/>
        <w:t>(данные представителя заявителя)</w:t>
      </w:r>
      <w:proofErr w:type="gramEnd"/>
    </w:p>
    <w:p w:rsidR="008948E3" w:rsidRPr="00246B0D" w:rsidRDefault="008948E3" w:rsidP="008948E3">
      <w:pPr>
        <w:pStyle w:val="121"/>
        <w:shd w:val="clear" w:color="auto" w:fill="auto"/>
        <w:spacing w:before="0" w:line="298" w:lineRule="exact"/>
        <w:ind w:left="60"/>
        <w:jc w:val="center"/>
      </w:pPr>
      <w:r w:rsidRPr="00246B0D">
        <w:t>Заявление</w:t>
      </w:r>
    </w:p>
    <w:p w:rsidR="008948E3" w:rsidRPr="00246B0D" w:rsidRDefault="008948E3" w:rsidP="008948E3">
      <w:pPr>
        <w:pStyle w:val="121"/>
        <w:shd w:val="clear" w:color="auto" w:fill="auto"/>
        <w:spacing w:before="0" w:line="298" w:lineRule="exact"/>
        <w:ind w:left="60"/>
        <w:jc w:val="center"/>
      </w:pPr>
      <w:r w:rsidRPr="00246B0D">
        <w:t>о перераспределении земель и (или) земельных участков, находящихся в</w:t>
      </w:r>
      <w:r w:rsidRPr="00246B0D">
        <w:br/>
        <w:t>государственной или муниципальной собственности, и земельных участков,</w:t>
      </w:r>
    </w:p>
    <w:p w:rsidR="008948E3" w:rsidRPr="00246B0D" w:rsidRDefault="008948E3" w:rsidP="008948E3">
      <w:pPr>
        <w:pStyle w:val="121"/>
        <w:shd w:val="clear" w:color="auto" w:fill="auto"/>
        <w:spacing w:before="0" w:after="280" w:line="298" w:lineRule="exact"/>
        <w:ind w:left="60"/>
        <w:jc w:val="center"/>
      </w:pPr>
      <w:proofErr w:type="gramStart"/>
      <w:r w:rsidRPr="00246B0D">
        <w:t>находящихся</w:t>
      </w:r>
      <w:proofErr w:type="gramEnd"/>
      <w:r w:rsidRPr="00246B0D">
        <w:t xml:space="preserve"> в частной собственности</w:t>
      </w:r>
    </w:p>
    <w:p w:rsidR="008948E3" w:rsidRPr="00246B0D" w:rsidRDefault="008948E3" w:rsidP="008948E3">
      <w:pPr>
        <w:pStyle w:val="92"/>
        <w:shd w:val="clear" w:color="auto" w:fill="auto"/>
        <w:spacing w:before="0" w:after="0" w:line="298" w:lineRule="exact"/>
        <w:ind w:firstLine="780"/>
      </w:pPr>
      <w:proofErr w:type="gramStart"/>
      <w:r w:rsidRPr="00246B0D">
        <w:t xml:space="preserve">Прошу заключить соглашение о перераспределении земель/земельного 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w:t>
      </w:r>
      <w:r w:rsidRPr="00246B0D">
        <w:rPr>
          <w:rStyle w:val="910pt"/>
        </w:rPr>
        <w:t>(</w:t>
      </w:r>
      <w:r w:rsidRPr="00246B0D">
        <w:rPr>
          <w:rStyle w:val="913pt"/>
        </w:rPr>
        <w:t>указываются кадастровые номера, площадь земельных</w:t>
      </w:r>
      <w:proofErr w:type="gramEnd"/>
    </w:p>
    <w:p w:rsidR="008948E3" w:rsidRPr="00246B0D" w:rsidRDefault="008948E3" w:rsidP="008948E3">
      <w:pPr>
        <w:pStyle w:val="92"/>
        <w:shd w:val="clear" w:color="auto" w:fill="auto"/>
        <w:tabs>
          <w:tab w:val="left" w:leader="underscore" w:pos="3230"/>
        </w:tabs>
        <w:spacing w:before="0" w:after="0" w:line="298" w:lineRule="exact"/>
      </w:pPr>
      <w:r w:rsidRPr="00246B0D">
        <w:rPr>
          <w:rStyle w:val="913pt"/>
        </w:rPr>
        <w:t>участков</w:t>
      </w:r>
      <w:r w:rsidRPr="00246B0D">
        <w:rPr>
          <w:rStyle w:val="910pt"/>
        </w:rPr>
        <w:t>)</w:t>
      </w:r>
      <w:r w:rsidRPr="00246B0D">
        <w:tab/>
        <w:t>и земельного участка, находящегося в частной собственности</w:t>
      </w:r>
    </w:p>
    <w:p w:rsidR="008948E3" w:rsidRPr="00246B0D" w:rsidRDefault="008948E3" w:rsidP="008948E3">
      <w:pPr>
        <w:pStyle w:val="62"/>
        <w:shd w:val="clear" w:color="auto" w:fill="auto"/>
        <w:tabs>
          <w:tab w:val="left" w:leader="underscore" w:pos="1560"/>
        </w:tabs>
        <w:spacing w:line="298" w:lineRule="exact"/>
      </w:pPr>
      <w:r w:rsidRPr="00246B0D">
        <w:rPr>
          <w:rStyle w:val="63"/>
        </w:rPr>
        <w:tab/>
      </w:r>
      <w:r w:rsidRPr="00246B0D">
        <w:t>(ФИО собственника земельного участка</w:t>
      </w:r>
      <w:r w:rsidRPr="00246B0D">
        <w:rPr>
          <w:rStyle w:val="610pt"/>
          <w:i/>
          <w:iCs/>
        </w:rPr>
        <w:t>)</w:t>
      </w:r>
      <w:r w:rsidRPr="00246B0D">
        <w:rPr>
          <w:rStyle w:val="612pt"/>
        </w:rPr>
        <w:t xml:space="preserve"> с кадастровым номером</w:t>
      </w:r>
    </w:p>
    <w:p w:rsidR="008948E3" w:rsidRPr="00246B0D" w:rsidRDefault="008948E3" w:rsidP="008948E3">
      <w:pPr>
        <w:pStyle w:val="92"/>
        <w:shd w:val="clear" w:color="auto" w:fill="auto"/>
        <w:tabs>
          <w:tab w:val="left" w:leader="underscore" w:pos="5851"/>
          <w:tab w:val="left" w:leader="underscore" w:pos="8376"/>
        </w:tabs>
        <w:spacing w:before="0" w:after="0" w:line="298" w:lineRule="exact"/>
      </w:pPr>
      <w:r w:rsidRPr="00246B0D">
        <w:tab/>
        <w:t>, площадью</w:t>
      </w:r>
      <w:r w:rsidRPr="00246B0D">
        <w:tab/>
        <w:t>кв. м,</w:t>
      </w:r>
    </w:p>
    <w:p w:rsidR="008948E3" w:rsidRPr="00246B0D" w:rsidRDefault="008948E3" w:rsidP="008948E3">
      <w:pPr>
        <w:pStyle w:val="92"/>
        <w:shd w:val="clear" w:color="auto" w:fill="auto"/>
        <w:tabs>
          <w:tab w:val="left" w:leader="underscore" w:pos="10265"/>
        </w:tabs>
        <w:spacing w:before="0" w:after="0" w:line="298" w:lineRule="exact"/>
        <w:ind w:firstLine="780"/>
      </w:pPr>
      <w:r w:rsidRPr="00246B0D">
        <w:t xml:space="preserve">согласно прилагаемому проекту межевания территории </w:t>
      </w:r>
      <w:r w:rsidRPr="00246B0D">
        <w:tab/>
      </w:r>
    </w:p>
    <w:p w:rsidR="008948E3" w:rsidRPr="00246B0D" w:rsidRDefault="008948E3" w:rsidP="008948E3">
      <w:pPr>
        <w:pStyle w:val="92"/>
        <w:shd w:val="clear" w:color="auto" w:fill="auto"/>
        <w:spacing w:before="0" w:after="0" w:line="298" w:lineRule="exact"/>
      </w:pPr>
      <w:r w:rsidRPr="00246B0D">
        <w:rPr>
          <w:rStyle w:val="913pt"/>
        </w:rPr>
        <w:t>(реквизиты утвержденного проекта межевания территории</w:t>
      </w:r>
      <w:r w:rsidRPr="00246B0D">
        <w:rPr>
          <w:rStyle w:val="910pt"/>
        </w:rPr>
        <w:t>)</w:t>
      </w:r>
      <w:r w:rsidRPr="00246B0D">
        <w:t xml:space="preserve"> (указывается, если перераспределение земельных участков планируется осуществить в соответствии с данным проектом)</w:t>
      </w:r>
    </w:p>
    <w:p w:rsidR="008948E3" w:rsidRPr="00246B0D" w:rsidRDefault="008948E3" w:rsidP="008948E3">
      <w:pPr>
        <w:pStyle w:val="62"/>
        <w:shd w:val="clear" w:color="auto" w:fill="auto"/>
        <w:spacing w:line="298" w:lineRule="exact"/>
        <w:ind w:firstLine="740"/>
      </w:pPr>
      <w:r w:rsidRPr="00246B0D">
        <w:t>или</w:t>
      </w:r>
    </w:p>
    <w:p w:rsidR="008948E3" w:rsidRPr="00246B0D" w:rsidRDefault="008948E3" w:rsidP="008948E3">
      <w:pPr>
        <w:pStyle w:val="92"/>
        <w:shd w:val="clear" w:color="auto" w:fill="auto"/>
        <w:spacing w:before="0" w:after="0" w:line="298" w:lineRule="exact"/>
        <w:ind w:firstLine="740"/>
      </w:pPr>
      <w:proofErr w:type="gramStart"/>
      <w:r w:rsidRPr="00246B0D">
        <w:t>согласно</w:t>
      </w:r>
      <w:proofErr w:type="gramEnd"/>
      <w:r w:rsidRPr="00246B0D">
        <w:t xml:space="preserve"> утвержденной схемы расположения земельного участка земельного участка или земельных участков на кадастровом плане территории (указывается в случае, если отсутствует проект межевания территории, в границах которой осуществляется перераспределение земельных участков).</w:t>
      </w:r>
    </w:p>
    <w:p w:rsidR="008948E3" w:rsidRPr="00246B0D" w:rsidRDefault="008948E3" w:rsidP="008948E3">
      <w:pPr>
        <w:pStyle w:val="92"/>
        <w:shd w:val="clear" w:color="auto" w:fill="auto"/>
        <w:spacing w:before="0" w:after="0" w:line="298" w:lineRule="exact"/>
      </w:pPr>
      <w:r w:rsidRPr="00246B0D">
        <w:t>Обоснование перераспределения:</w:t>
      </w:r>
    </w:p>
    <w:p w:rsidR="008948E3" w:rsidRPr="00246B0D" w:rsidRDefault="008948E3" w:rsidP="008948E3">
      <w:pPr>
        <w:pStyle w:val="92"/>
        <w:shd w:val="clear" w:color="auto" w:fill="auto"/>
        <w:tabs>
          <w:tab w:val="left" w:leader="underscore" w:pos="3514"/>
        </w:tabs>
        <w:spacing w:before="0" w:after="0" w:line="298" w:lineRule="exact"/>
      </w:pPr>
      <w:r w:rsidRPr="00246B0D">
        <w:tab/>
      </w:r>
      <w:proofErr w:type="gramStart"/>
      <w:r w:rsidRPr="00246B0D">
        <w:t>(указывается соответствующий подпункт пункта 1 статьи</w:t>
      </w:r>
      <w:proofErr w:type="gramEnd"/>
    </w:p>
    <w:p w:rsidR="008948E3" w:rsidRPr="00246B0D" w:rsidRDefault="008948E3" w:rsidP="008948E3">
      <w:pPr>
        <w:pStyle w:val="92"/>
        <w:shd w:val="clear" w:color="auto" w:fill="auto"/>
        <w:spacing w:before="0" w:after="608" w:line="298" w:lineRule="exact"/>
      </w:pPr>
      <w:proofErr w:type="gramStart"/>
      <w:r w:rsidRPr="00246B0D">
        <w:t>39.28 Земельного кодекса Российской Федерации).</w:t>
      </w:r>
      <w:proofErr w:type="gramEnd"/>
    </w:p>
    <w:p w:rsidR="008948E3" w:rsidRPr="00246B0D" w:rsidRDefault="008948E3" w:rsidP="008948E3">
      <w:pPr>
        <w:spacing w:line="288" w:lineRule="exact"/>
        <w:rPr>
          <w:rFonts w:ascii="Times New Roman" w:hAnsi="Times New Roman" w:cs="Times New Roman"/>
        </w:rPr>
      </w:pPr>
      <w:r w:rsidRPr="00246B0D">
        <w:rPr>
          <w:rFonts w:ascii="Times New Roman" w:hAnsi="Times New Roman" w:cs="Times New Roman"/>
        </w:rPr>
        <w:lastRenderedPageBreak/>
        <w:t>Приложение:</w:t>
      </w:r>
    </w:p>
    <w:p w:rsidR="008948E3" w:rsidRPr="00246B0D" w:rsidRDefault="008948E3" w:rsidP="008948E3">
      <w:pPr>
        <w:framePr w:w="9658" w:wrap="notBeside" w:vAnchor="text" w:hAnchor="text" w:xAlign="center" w:y="1"/>
        <w:rPr>
          <w:rFonts w:ascii="Times New Roman" w:hAnsi="Times New Roman" w:cs="Times New Roman"/>
        </w:rPr>
      </w:pPr>
      <w:r w:rsidRPr="00246B0D">
        <w:rPr>
          <w:rFonts w:ascii="Times New Roman" w:hAnsi="Times New Roman" w:cs="Times New Roman"/>
        </w:rPr>
        <w:t xml:space="preserve">Результат предоставления </w:t>
      </w:r>
      <w:r>
        <w:rPr>
          <w:rFonts w:ascii="Times New Roman" w:hAnsi="Times New Roman" w:cs="Times New Roman"/>
        </w:rPr>
        <w:t xml:space="preserve">муниципальной </w:t>
      </w:r>
      <w:r w:rsidRPr="00246B0D">
        <w:rPr>
          <w:rFonts w:ascii="Times New Roman" w:hAnsi="Times New Roman" w:cs="Times New Roman"/>
        </w:rPr>
        <w:t>услуги прошу: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8798"/>
        <w:gridCol w:w="859"/>
      </w:tblGrid>
      <w:tr w:rsidR="008948E3" w:rsidRPr="00246B0D" w:rsidTr="008948E3">
        <w:trPr>
          <w:trHeight w:hRule="exact" w:val="533"/>
          <w:jc w:val="center"/>
        </w:trPr>
        <w:tc>
          <w:tcPr>
            <w:tcW w:w="8798" w:type="dxa"/>
            <w:tcBorders>
              <w:top w:val="single" w:sz="4" w:space="0" w:color="auto"/>
              <w:left w:val="single" w:sz="4" w:space="0" w:color="auto"/>
            </w:tcBorders>
            <w:shd w:val="clear" w:color="auto" w:fill="FFFFFF"/>
            <w:vAlign w:val="center"/>
          </w:tcPr>
          <w:p w:rsidR="008948E3" w:rsidRPr="00246B0D" w:rsidRDefault="008948E3" w:rsidP="008948E3">
            <w:pPr>
              <w:framePr w:w="9658"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направить в форме электронного документа в Личный кабинет на ЕПГУ/РПГУ</w:t>
            </w:r>
          </w:p>
        </w:tc>
        <w:tc>
          <w:tcPr>
            <w:tcW w:w="859"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9658" w:wrap="notBeside" w:vAnchor="text" w:hAnchor="text" w:xAlign="center" w:y="1"/>
              <w:rPr>
                <w:rFonts w:ascii="Times New Roman" w:hAnsi="Times New Roman" w:cs="Times New Roman"/>
                <w:sz w:val="10"/>
                <w:szCs w:val="10"/>
              </w:rPr>
            </w:pPr>
          </w:p>
        </w:tc>
      </w:tr>
      <w:tr w:rsidR="008948E3" w:rsidRPr="00246B0D" w:rsidTr="008948E3">
        <w:trPr>
          <w:trHeight w:hRule="exact" w:val="1032"/>
          <w:jc w:val="center"/>
        </w:trPr>
        <w:tc>
          <w:tcPr>
            <w:tcW w:w="8798" w:type="dxa"/>
            <w:tcBorders>
              <w:top w:val="single" w:sz="4" w:space="0" w:color="auto"/>
              <w:left w:val="single" w:sz="4" w:space="0" w:color="auto"/>
            </w:tcBorders>
            <w:shd w:val="clear" w:color="auto" w:fill="FFFFFF"/>
            <w:vAlign w:val="bottom"/>
          </w:tcPr>
          <w:p w:rsidR="008948E3" w:rsidRPr="00246B0D" w:rsidRDefault="008948E3" w:rsidP="008948E3">
            <w:pPr>
              <w:framePr w:w="9658" w:wrap="notBeside" w:vAnchor="text" w:hAnchor="text" w:xAlign="center" w:y="1"/>
              <w:spacing w:line="278" w:lineRule="exact"/>
              <w:rPr>
                <w:rFonts w:ascii="Times New Roman" w:hAnsi="Times New Roman" w:cs="Times New Roman"/>
              </w:rPr>
            </w:pPr>
            <w:r w:rsidRPr="00246B0D">
              <w:rPr>
                <w:rFonts w:ascii="Times New Roman" w:hAnsi="Times New Roman" w:cs="Times New Roman"/>
              </w:rPr>
              <w:t>выдать на бумажном носителе при личном обращении в уполномоченный орган, организацию либо в МФЦ, расположенн</w:t>
            </w:r>
            <w:r>
              <w:rPr>
                <w:rFonts w:ascii="Times New Roman" w:hAnsi="Times New Roman" w:cs="Times New Roman"/>
              </w:rPr>
              <w:t>ы</w:t>
            </w:r>
            <w:proofErr w:type="gramStart"/>
            <w:r>
              <w:rPr>
                <w:rFonts w:ascii="Times New Roman" w:hAnsi="Times New Roman" w:cs="Times New Roman"/>
              </w:rPr>
              <w:t>й(</w:t>
            </w:r>
            <w:proofErr w:type="spellStart"/>
            <w:proofErr w:type="gramEnd"/>
            <w:r>
              <w:rPr>
                <w:rFonts w:ascii="Times New Roman" w:hAnsi="Times New Roman" w:cs="Times New Roman"/>
              </w:rPr>
              <w:t>ую</w:t>
            </w:r>
            <w:proofErr w:type="spellEnd"/>
            <w:r>
              <w:rPr>
                <w:rFonts w:ascii="Times New Roman" w:hAnsi="Times New Roman" w:cs="Times New Roman"/>
              </w:rPr>
              <w:t>)</w:t>
            </w:r>
            <w:r w:rsidRPr="00246B0D">
              <w:rPr>
                <w:rFonts w:ascii="Times New Roman" w:hAnsi="Times New Roman" w:cs="Times New Roman"/>
              </w:rPr>
              <w:t xml:space="preserve"> по адресу:</w:t>
            </w:r>
          </w:p>
        </w:tc>
        <w:tc>
          <w:tcPr>
            <w:tcW w:w="859"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9658" w:wrap="notBeside" w:vAnchor="text" w:hAnchor="text" w:xAlign="center" w:y="1"/>
              <w:rPr>
                <w:rFonts w:ascii="Times New Roman" w:hAnsi="Times New Roman" w:cs="Times New Roman"/>
                <w:sz w:val="10"/>
                <w:szCs w:val="10"/>
              </w:rPr>
            </w:pPr>
          </w:p>
        </w:tc>
      </w:tr>
      <w:tr w:rsidR="008948E3" w:rsidRPr="00246B0D" w:rsidTr="008948E3">
        <w:trPr>
          <w:trHeight w:hRule="exact" w:val="571"/>
          <w:jc w:val="center"/>
        </w:trPr>
        <w:tc>
          <w:tcPr>
            <w:tcW w:w="8798" w:type="dxa"/>
            <w:tcBorders>
              <w:top w:val="single" w:sz="4" w:space="0" w:color="auto"/>
              <w:left w:val="single" w:sz="4" w:space="0" w:color="auto"/>
            </w:tcBorders>
            <w:shd w:val="clear" w:color="auto" w:fill="FFFFFF"/>
            <w:vAlign w:val="center"/>
          </w:tcPr>
          <w:p w:rsidR="008948E3" w:rsidRPr="00246B0D" w:rsidRDefault="008948E3" w:rsidP="008948E3">
            <w:pPr>
              <w:framePr w:w="9658"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направить на бумажном носителе на почтовый адрес:</w:t>
            </w:r>
          </w:p>
        </w:tc>
        <w:tc>
          <w:tcPr>
            <w:tcW w:w="859"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9658" w:wrap="notBeside" w:vAnchor="text" w:hAnchor="text" w:xAlign="center" w:y="1"/>
              <w:rPr>
                <w:rFonts w:ascii="Times New Roman" w:hAnsi="Times New Roman" w:cs="Times New Roman"/>
                <w:sz w:val="10"/>
                <w:szCs w:val="10"/>
              </w:rPr>
            </w:pPr>
          </w:p>
        </w:tc>
      </w:tr>
      <w:tr w:rsidR="008948E3" w:rsidRPr="00246B0D" w:rsidTr="008948E3">
        <w:trPr>
          <w:trHeight w:hRule="exact" w:val="490"/>
          <w:jc w:val="center"/>
        </w:trPr>
        <w:tc>
          <w:tcPr>
            <w:tcW w:w="965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8948E3" w:rsidRPr="00246B0D" w:rsidRDefault="008948E3" w:rsidP="008948E3">
            <w:pPr>
              <w:framePr w:w="9658" w:wrap="notBeside" w:vAnchor="text" w:hAnchor="text" w:xAlign="center" w:y="1"/>
              <w:spacing w:line="222" w:lineRule="exact"/>
              <w:jc w:val="center"/>
              <w:rPr>
                <w:rFonts w:ascii="Times New Roman" w:hAnsi="Times New Roman" w:cs="Times New Roman"/>
              </w:rPr>
            </w:pPr>
            <w:r w:rsidRPr="00246B0D">
              <w:rPr>
                <w:rStyle w:val="210pt"/>
                <w:rFonts w:eastAsia="Courier New"/>
              </w:rPr>
              <w:t>Указывается один из перечисленных способов</w:t>
            </w:r>
          </w:p>
        </w:tc>
      </w:tr>
    </w:tbl>
    <w:p w:rsidR="008948E3" w:rsidRPr="00246B0D" w:rsidRDefault="008948E3" w:rsidP="008948E3">
      <w:pPr>
        <w:pStyle w:val="34"/>
        <w:framePr w:w="9658" w:wrap="notBeside" w:vAnchor="text" w:hAnchor="text" w:xAlign="center" w:y="1"/>
        <w:shd w:val="clear" w:color="auto" w:fill="auto"/>
      </w:pPr>
      <w:r w:rsidRPr="00246B0D">
        <w:t>(подпись)</w:t>
      </w:r>
    </w:p>
    <w:p w:rsidR="008948E3" w:rsidRPr="00246B0D" w:rsidRDefault="008948E3" w:rsidP="008948E3">
      <w:pPr>
        <w:pStyle w:val="34"/>
        <w:framePr w:w="9658" w:wrap="notBeside" w:vAnchor="text" w:hAnchor="text" w:xAlign="center" w:y="1"/>
        <w:shd w:val="clear" w:color="auto" w:fill="auto"/>
        <w:spacing w:line="187" w:lineRule="exact"/>
        <w:jc w:val="center"/>
      </w:pPr>
      <w:proofErr w:type="gramStart"/>
      <w:r w:rsidRPr="00246B0D">
        <w:t>(фамилия, имя, отчество (последнее - при наличии)</w:t>
      </w:r>
      <w:proofErr w:type="gramEnd"/>
    </w:p>
    <w:p w:rsidR="008948E3" w:rsidRPr="00246B0D" w:rsidRDefault="008948E3" w:rsidP="008948E3">
      <w:pPr>
        <w:framePr w:w="9658"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p w:rsidR="008948E3" w:rsidRPr="00246B0D" w:rsidRDefault="008948E3" w:rsidP="008948E3">
      <w:pPr>
        <w:spacing w:before="533" w:line="288" w:lineRule="exact"/>
        <w:rPr>
          <w:rFonts w:ascii="Times New Roman" w:hAnsi="Times New Roman" w:cs="Times New Roman"/>
        </w:rPr>
        <w:sectPr w:rsidR="008948E3" w:rsidRPr="00246B0D">
          <w:type w:val="continuous"/>
          <w:pgSz w:w="11900" w:h="16840"/>
          <w:pgMar w:top="1185" w:right="533" w:bottom="1118" w:left="1080" w:header="0" w:footer="3" w:gutter="0"/>
          <w:cols w:space="720"/>
          <w:noEndnote/>
          <w:docGrid w:linePitch="360"/>
        </w:sectPr>
      </w:pPr>
      <w:r w:rsidRPr="00246B0D">
        <w:rPr>
          <w:rFonts w:ascii="Times New Roman" w:hAnsi="Times New Roman" w:cs="Times New Roman"/>
        </w:rPr>
        <w:t>Дата</w:t>
      </w:r>
    </w:p>
    <w:p w:rsidR="008C3601" w:rsidRPr="00B261AE" w:rsidRDefault="008C3601" w:rsidP="008C3601">
      <w:pPr>
        <w:spacing w:after="0"/>
        <w:ind w:left="4678"/>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6</w:t>
      </w:r>
      <w:r w:rsidRPr="00B261AE">
        <w:rPr>
          <w:rFonts w:ascii="Times New Roman" w:hAnsi="Times New Roman" w:cs="Times New Roman"/>
          <w:sz w:val="24"/>
          <w:szCs w:val="24"/>
        </w:rPr>
        <w:t xml:space="preserve"> </w:t>
      </w:r>
    </w:p>
    <w:p w:rsidR="008C3601" w:rsidRDefault="008C3601" w:rsidP="008C3601">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t>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C3601" w:rsidRPr="00B261AE" w:rsidRDefault="008C3601" w:rsidP="008C3601">
      <w:pPr>
        <w:spacing w:after="0"/>
        <w:ind w:left="4678"/>
        <w:jc w:val="right"/>
        <w:rPr>
          <w:rFonts w:ascii="Times New Roman" w:hAnsi="Times New Roman" w:cs="Times New Roman"/>
          <w:sz w:val="24"/>
          <w:szCs w:val="24"/>
        </w:rPr>
      </w:pPr>
    </w:p>
    <w:p w:rsidR="008948E3" w:rsidRPr="00246B0D" w:rsidRDefault="008948E3" w:rsidP="008948E3">
      <w:pPr>
        <w:framePr w:w="15374" w:wrap="notBeside" w:vAnchor="text" w:hAnchor="text" w:xAlign="center" w:y="1"/>
        <w:tabs>
          <w:tab w:val="left" w:leader="underscore" w:pos="1421"/>
          <w:tab w:val="left" w:leader="underscore" w:pos="5088"/>
          <w:tab w:val="left" w:leader="underscore" w:pos="10253"/>
          <w:tab w:val="left" w:leader="underscore" w:pos="12067"/>
          <w:tab w:val="left" w:leader="underscore" w:pos="14083"/>
        </w:tabs>
        <w:jc w:val="center"/>
        <w:rPr>
          <w:rFonts w:ascii="Times New Roman" w:hAnsi="Times New Roman" w:cs="Times New Roman"/>
        </w:rPr>
      </w:pPr>
      <w:r w:rsidRPr="00246B0D">
        <w:rPr>
          <w:rFonts w:ascii="Times New Roman" w:hAnsi="Times New Roman" w:cs="Times New Roman"/>
        </w:rPr>
        <w:t>Состав, последовательность и сроки выполнения административных процедур (действий) при предоставлении</w:t>
      </w:r>
      <w:r>
        <w:rPr>
          <w:rFonts w:ascii="Times New Roman" w:hAnsi="Times New Roman" w:cs="Times New Roman"/>
        </w:rPr>
        <w:t xml:space="preserve"> </w:t>
      </w:r>
      <w:r w:rsidRPr="00246B0D">
        <w:rPr>
          <w:rStyle w:val="af6"/>
          <w:rFonts w:eastAsia="Courier New"/>
        </w:rPr>
        <w:t>муниципальной услуги</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32"/>
        <w:gridCol w:w="3648"/>
        <w:gridCol w:w="1675"/>
        <w:gridCol w:w="1330"/>
        <w:gridCol w:w="2021"/>
        <w:gridCol w:w="130"/>
        <w:gridCol w:w="1824"/>
        <w:gridCol w:w="2515"/>
      </w:tblGrid>
      <w:tr w:rsidR="008948E3" w:rsidRPr="00246B0D" w:rsidTr="008948E3">
        <w:trPr>
          <w:trHeight w:hRule="exact" w:val="2520"/>
          <w:jc w:val="center"/>
        </w:trPr>
        <w:tc>
          <w:tcPr>
            <w:tcW w:w="2232" w:type="dxa"/>
            <w:tcBorders>
              <w:top w:val="single" w:sz="4" w:space="0" w:color="auto"/>
              <w:left w:val="single" w:sz="4" w:space="0" w:color="auto"/>
            </w:tcBorders>
            <w:shd w:val="clear" w:color="auto" w:fill="FFFFFF"/>
            <w:vAlign w:val="center"/>
          </w:tcPr>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 xml:space="preserve">Основание </w:t>
            </w:r>
            <w:proofErr w:type="gramStart"/>
            <w:r w:rsidRPr="00246B0D">
              <w:rPr>
                <w:rFonts w:ascii="Times New Roman" w:hAnsi="Times New Roman" w:cs="Times New Roman"/>
              </w:rPr>
              <w:t>для</w:t>
            </w:r>
            <w:proofErr w:type="gramEnd"/>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начала</w:t>
            </w:r>
          </w:p>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административной</w:t>
            </w:r>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процедуры</w:t>
            </w:r>
          </w:p>
        </w:tc>
        <w:tc>
          <w:tcPr>
            <w:tcW w:w="3648" w:type="dxa"/>
            <w:tcBorders>
              <w:top w:val="single" w:sz="4" w:space="0" w:color="auto"/>
              <w:left w:val="single" w:sz="4" w:space="0" w:color="auto"/>
            </w:tcBorders>
            <w:shd w:val="clear" w:color="auto" w:fill="FFFFFF"/>
            <w:vAlign w:val="center"/>
          </w:tcPr>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Содержание административных действий</w:t>
            </w:r>
          </w:p>
        </w:tc>
        <w:tc>
          <w:tcPr>
            <w:tcW w:w="1675" w:type="dxa"/>
            <w:tcBorders>
              <w:top w:val="single" w:sz="4" w:space="0" w:color="auto"/>
              <w:left w:val="single" w:sz="4" w:space="0" w:color="auto"/>
            </w:tcBorders>
            <w:shd w:val="clear" w:color="auto" w:fill="FFFFFF"/>
            <w:vAlign w:val="center"/>
          </w:tcPr>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Срок</w:t>
            </w:r>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выполнения</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административных</w:t>
            </w:r>
            <w:r>
              <w:rPr>
                <w:rFonts w:ascii="Times New Roman" w:hAnsi="Times New Roman" w:cs="Times New Roman"/>
              </w:rPr>
              <w:t xml:space="preserve"> </w:t>
            </w:r>
            <w:r w:rsidRPr="00246B0D">
              <w:rPr>
                <w:rFonts w:ascii="Times New Roman" w:hAnsi="Times New Roman" w:cs="Times New Roman"/>
              </w:rPr>
              <w:t>действий</w:t>
            </w:r>
          </w:p>
        </w:tc>
        <w:tc>
          <w:tcPr>
            <w:tcW w:w="1330" w:type="dxa"/>
            <w:tcBorders>
              <w:top w:val="single" w:sz="4" w:space="0" w:color="auto"/>
              <w:left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выполнение</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административного</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действия</w:t>
            </w:r>
          </w:p>
        </w:tc>
        <w:tc>
          <w:tcPr>
            <w:tcW w:w="2151" w:type="dxa"/>
            <w:gridSpan w:val="2"/>
            <w:tcBorders>
              <w:top w:val="single" w:sz="4" w:space="0" w:color="auto"/>
              <w:left w:val="single" w:sz="4" w:space="0" w:color="auto"/>
            </w:tcBorders>
            <w:shd w:val="clear" w:color="auto" w:fill="FFFFFF"/>
            <w:vAlign w:val="center"/>
          </w:tcPr>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Место</w:t>
            </w:r>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выполнения</w:t>
            </w:r>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административного действия/ используемая информационная система</w:t>
            </w:r>
          </w:p>
        </w:tc>
        <w:tc>
          <w:tcPr>
            <w:tcW w:w="1824" w:type="dxa"/>
            <w:tcBorders>
              <w:top w:val="single" w:sz="4" w:space="0" w:color="auto"/>
              <w:left w:val="single" w:sz="4" w:space="0" w:color="auto"/>
            </w:tcBorders>
            <w:shd w:val="clear" w:color="auto" w:fill="FFFFFF"/>
            <w:vAlign w:val="center"/>
          </w:tcPr>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Критерии</w:t>
            </w:r>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принятия</w:t>
            </w:r>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решения</w:t>
            </w:r>
          </w:p>
        </w:tc>
        <w:tc>
          <w:tcPr>
            <w:tcW w:w="2515" w:type="dxa"/>
            <w:tcBorders>
              <w:top w:val="single" w:sz="4" w:space="0" w:color="auto"/>
              <w:left w:val="single" w:sz="4" w:space="0" w:color="auto"/>
              <w:right w:val="single" w:sz="4" w:space="0" w:color="auto"/>
            </w:tcBorders>
            <w:shd w:val="clear" w:color="auto" w:fill="FFFFFF"/>
            <w:vAlign w:val="center"/>
          </w:tcPr>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Результат</w:t>
            </w:r>
          </w:p>
          <w:p w:rsidR="008948E3" w:rsidRPr="00246B0D" w:rsidRDefault="008948E3" w:rsidP="008948E3">
            <w:pPr>
              <w:framePr w:w="15374" w:wrap="notBeside" w:vAnchor="text" w:hAnchor="text" w:xAlign="center" w:y="1"/>
              <w:spacing w:line="274" w:lineRule="exact"/>
              <w:jc w:val="center"/>
              <w:rPr>
                <w:rFonts w:ascii="Times New Roman" w:hAnsi="Times New Roman" w:cs="Times New Roman"/>
              </w:rPr>
            </w:pPr>
            <w:r w:rsidRPr="00246B0D">
              <w:rPr>
                <w:rFonts w:ascii="Times New Roman" w:hAnsi="Times New Roman" w:cs="Times New Roman"/>
              </w:rPr>
              <w:t>административного действия, способ фиксации</w:t>
            </w:r>
          </w:p>
        </w:tc>
      </w:tr>
      <w:tr w:rsidR="008948E3" w:rsidRPr="00246B0D" w:rsidTr="008948E3">
        <w:trPr>
          <w:trHeight w:hRule="exact" w:val="283"/>
          <w:jc w:val="center"/>
        </w:trPr>
        <w:tc>
          <w:tcPr>
            <w:tcW w:w="2232"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1</w:t>
            </w:r>
          </w:p>
        </w:tc>
        <w:tc>
          <w:tcPr>
            <w:tcW w:w="364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2</w:t>
            </w:r>
          </w:p>
        </w:tc>
        <w:tc>
          <w:tcPr>
            <w:tcW w:w="1675"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3</w:t>
            </w:r>
          </w:p>
        </w:tc>
        <w:tc>
          <w:tcPr>
            <w:tcW w:w="133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4</w:t>
            </w:r>
          </w:p>
        </w:tc>
        <w:tc>
          <w:tcPr>
            <w:tcW w:w="2021"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5</w:t>
            </w:r>
          </w:p>
        </w:tc>
        <w:tc>
          <w:tcPr>
            <w:tcW w:w="1954" w:type="dxa"/>
            <w:gridSpan w:val="2"/>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6</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7</w:t>
            </w:r>
          </w:p>
        </w:tc>
      </w:tr>
      <w:tr w:rsidR="008948E3" w:rsidRPr="00246B0D" w:rsidTr="008948E3">
        <w:trPr>
          <w:trHeight w:hRule="exact" w:val="288"/>
          <w:jc w:val="center"/>
        </w:trPr>
        <w:tc>
          <w:tcPr>
            <w:tcW w:w="15375" w:type="dxa"/>
            <w:gridSpan w:val="8"/>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ind w:left="5300"/>
              <w:rPr>
                <w:rFonts w:ascii="Times New Roman" w:hAnsi="Times New Roman" w:cs="Times New Roman"/>
              </w:rPr>
            </w:pPr>
            <w:r w:rsidRPr="00246B0D">
              <w:rPr>
                <w:rFonts w:ascii="Times New Roman" w:hAnsi="Times New Roman" w:cs="Times New Roman"/>
              </w:rPr>
              <w:t>1. Проверка документов и регистрация заявления</w:t>
            </w:r>
          </w:p>
        </w:tc>
      </w:tr>
      <w:tr w:rsidR="008948E3" w:rsidRPr="00246B0D" w:rsidTr="008948E3">
        <w:trPr>
          <w:trHeight w:hRule="exact" w:val="1944"/>
          <w:jc w:val="center"/>
        </w:trPr>
        <w:tc>
          <w:tcPr>
            <w:tcW w:w="2232" w:type="dxa"/>
            <w:vMerge w:val="restart"/>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Поступление заявления и</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документов для предоставления муниципальной услуги </w:t>
            </w:r>
            <w:proofErr w:type="gramStart"/>
            <w:r w:rsidRPr="00246B0D">
              <w:rPr>
                <w:rFonts w:ascii="Times New Roman" w:hAnsi="Times New Roman" w:cs="Times New Roman"/>
              </w:rPr>
              <w:t>в</w:t>
            </w:r>
            <w:proofErr w:type="gramEnd"/>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Уполномоченный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орган</w:t>
            </w:r>
          </w:p>
        </w:tc>
        <w:tc>
          <w:tcPr>
            <w:tcW w:w="3648"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1675"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8" w:lineRule="exact"/>
              <w:rPr>
                <w:rFonts w:ascii="Times New Roman" w:hAnsi="Times New Roman" w:cs="Times New Roman"/>
              </w:rPr>
            </w:pPr>
            <w:r w:rsidRPr="00246B0D">
              <w:rPr>
                <w:rFonts w:ascii="Times New Roman" w:hAnsi="Times New Roman" w:cs="Times New Roman"/>
              </w:rPr>
              <w:t>1 рабочий день</w:t>
            </w:r>
          </w:p>
        </w:tc>
        <w:tc>
          <w:tcPr>
            <w:tcW w:w="1330" w:type="dxa"/>
            <w:vMerge w:val="restart"/>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Pr>
                <w:rFonts w:ascii="Times New Roman" w:hAnsi="Times New Roman" w:cs="Times New Roman"/>
              </w:rPr>
              <w:t xml:space="preserve">Должностное лицо </w:t>
            </w:r>
            <w:r w:rsidRPr="00246B0D">
              <w:rPr>
                <w:rFonts w:ascii="Times New Roman" w:hAnsi="Times New Roman" w:cs="Times New Roman"/>
              </w:rPr>
              <w:t>Уполномоченного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услуги</w:t>
            </w:r>
          </w:p>
        </w:tc>
        <w:tc>
          <w:tcPr>
            <w:tcW w:w="2021" w:type="dxa"/>
            <w:vMerge w:val="restart"/>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8" w:lineRule="exact"/>
              <w:rPr>
                <w:rFonts w:ascii="Times New Roman" w:hAnsi="Times New Roman" w:cs="Times New Roman"/>
              </w:rPr>
            </w:pPr>
            <w:r w:rsidRPr="00246B0D">
              <w:rPr>
                <w:rFonts w:ascii="Times New Roman" w:hAnsi="Times New Roman" w:cs="Times New Roman"/>
              </w:rPr>
              <w:t>Уполномоченный орган / ГИС</w:t>
            </w:r>
          </w:p>
        </w:tc>
        <w:tc>
          <w:tcPr>
            <w:tcW w:w="1954" w:type="dxa"/>
            <w:gridSpan w:val="2"/>
            <w:vMerge w:val="restart"/>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vMerge w:val="restart"/>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регистрация</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заявления и документов в ГИС (присвоение номера и датирование); назначение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должностного лица,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ответственного за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предоставление муниципальной услуги, и передача ему документов</w:t>
            </w:r>
          </w:p>
        </w:tc>
      </w:tr>
      <w:tr w:rsidR="008948E3" w:rsidRPr="00246B0D" w:rsidTr="008948E3">
        <w:trPr>
          <w:trHeight w:hRule="exact" w:val="2227"/>
          <w:jc w:val="center"/>
        </w:trPr>
        <w:tc>
          <w:tcPr>
            <w:tcW w:w="2232" w:type="dxa"/>
            <w:vMerge/>
            <w:tcBorders>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rPr>
            </w:pPr>
          </w:p>
        </w:tc>
        <w:tc>
          <w:tcPr>
            <w:tcW w:w="3648"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В случае выявления оснований для отказа в приеме документов, направление заявителю в электронной форме в личный кабинет на ЕНГУ уведомления</w:t>
            </w:r>
          </w:p>
        </w:tc>
        <w:tc>
          <w:tcPr>
            <w:tcW w:w="1675"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1 рабочий день</w:t>
            </w:r>
          </w:p>
        </w:tc>
        <w:tc>
          <w:tcPr>
            <w:tcW w:w="1330" w:type="dxa"/>
            <w:vMerge/>
            <w:tcBorders>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rPr>
            </w:pPr>
          </w:p>
        </w:tc>
        <w:tc>
          <w:tcPr>
            <w:tcW w:w="2021" w:type="dxa"/>
            <w:vMerge/>
            <w:tcBorders>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rPr>
            </w:pPr>
          </w:p>
        </w:tc>
        <w:tc>
          <w:tcPr>
            <w:tcW w:w="1954" w:type="dxa"/>
            <w:gridSpan w:val="2"/>
            <w:vMerge/>
            <w:tcBorders>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rPr>
            </w:pPr>
          </w:p>
        </w:tc>
        <w:tc>
          <w:tcPr>
            <w:tcW w:w="2515" w:type="dxa"/>
            <w:vMerge/>
            <w:tcBorders>
              <w:left w:val="single" w:sz="4" w:space="0" w:color="auto"/>
              <w:bottom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rPr>
            </w:pPr>
          </w:p>
        </w:tc>
      </w:tr>
    </w:tbl>
    <w:p w:rsidR="008948E3" w:rsidRPr="00246B0D" w:rsidRDefault="008948E3" w:rsidP="008948E3">
      <w:pPr>
        <w:framePr w:w="15374"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2"/>
        <w:gridCol w:w="3638"/>
        <w:gridCol w:w="1670"/>
        <w:gridCol w:w="1320"/>
        <w:gridCol w:w="2035"/>
        <w:gridCol w:w="1954"/>
        <w:gridCol w:w="2515"/>
      </w:tblGrid>
      <w:tr w:rsidR="008948E3" w:rsidRPr="00246B0D" w:rsidTr="008948E3">
        <w:trPr>
          <w:trHeight w:hRule="exact" w:val="293"/>
          <w:jc w:val="center"/>
        </w:trPr>
        <w:tc>
          <w:tcPr>
            <w:tcW w:w="2242"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lastRenderedPageBreak/>
              <w:t>1</w:t>
            </w:r>
          </w:p>
        </w:tc>
        <w:tc>
          <w:tcPr>
            <w:tcW w:w="363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2</w:t>
            </w:r>
          </w:p>
        </w:tc>
        <w:tc>
          <w:tcPr>
            <w:tcW w:w="167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3</w:t>
            </w:r>
          </w:p>
        </w:tc>
        <w:tc>
          <w:tcPr>
            <w:tcW w:w="132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4</w:t>
            </w:r>
          </w:p>
        </w:tc>
        <w:tc>
          <w:tcPr>
            <w:tcW w:w="2035"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5</w:t>
            </w:r>
          </w:p>
        </w:tc>
        <w:tc>
          <w:tcPr>
            <w:tcW w:w="195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6</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7</w:t>
            </w:r>
          </w:p>
        </w:tc>
      </w:tr>
      <w:tr w:rsidR="008948E3" w:rsidRPr="00246B0D" w:rsidTr="008948E3">
        <w:trPr>
          <w:trHeight w:hRule="exact" w:val="1387"/>
          <w:jc w:val="center"/>
        </w:trPr>
        <w:tc>
          <w:tcPr>
            <w:tcW w:w="2242"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38"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7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2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035"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3384"/>
          <w:jc w:val="center"/>
        </w:trPr>
        <w:tc>
          <w:tcPr>
            <w:tcW w:w="2242"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38"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В случае отсутствия оснований для отказа в приеме документов, предусмотренных пунктом 2.12 Административного регламента, регистрация заявления в электронной базе данных по учету документов</w:t>
            </w:r>
          </w:p>
        </w:tc>
        <w:tc>
          <w:tcPr>
            <w:tcW w:w="167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8" w:lineRule="exact"/>
              <w:rPr>
                <w:rFonts w:ascii="Times New Roman" w:hAnsi="Times New Roman" w:cs="Times New Roman"/>
              </w:rPr>
            </w:pPr>
            <w:r w:rsidRPr="00246B0D">
              <w:rPr>
                <w:rFonts w:ascii="Times New Roman" w:hAnsi="Times New Roman" w:cs="Times New Roman"/>
              </w:rPr>
              <w:t>1 рабочий день</w:t>
            </w:r>
          </w:p>
        </w:tc>
        <w:tc>
          <w:tcPr>
            <w:tcW w:w="1320" w:type="dxa"/>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Уполномоченного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C3601">
            <w:pPr>
              <w:framePr w:w="15374" w:wrap="notBeside" w:vAnchor="text" w:hAnchor="text" w:xAlign="center" w:y="1"/>
              <w:spacing w:after="0" w:line="274" w:lineRule="exact"/>
              <w:jc w:val="center"/>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регистрацию</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корреспонденции</w:t>
            </w:r>
          </w:p>
        </w:tc>
        <w:tc>
          <w:tcPr>
            <w:tcW w:w="2035"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8" w:lineRule="exact"/>
              <w:rPr>
                <w:rFonts w:ascii="Times New Roman" w:hAnsi="Times New Roman" w:cs="Times New Roman"/>
              </w:rPr>
            </w:pPr>
            <w:r w:rsidRPr="00246B0D">
              <w:rPr>
                <w:rFonts w:ascii="Times New Roman" w:hAnsi="Times New Roman" w:cs="Times New Roman"/>
              </w:rPr>
              <w:t>Уполномоченный орган/ГИС</w:t>
            </w: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3874"/>
          <w:jc w:val="center"/>
        </w:trPr>
        <w:tc>
          <w:tcPr>
            <w:tcW w:w="2242"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38"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8" w:lineRule="exact"/>
              <w:rPr>
                <w:rFonts w:ascii="Times New Roman" w:hAnsi="Times New Roman" w:cs="Times New Roman"/>
              </w:rPr>
            </w:pPr>
            <w:r w:rsidRPr="00246B0D">
              <w:rPr>
                <w:rFonts w:ascii="Times New Roman" w:hAnsi="Times New Roman" w:cs="Times New Roman"/>
              </w:rPr>
              <w:t>Проверка заявления и документов представленных для получения муниципальной услуги</w:t>
            </w:r>
          </w:p>
        </w:tc>
        <w:tc>
          <w:tcPr>
            <w:tcW w:w="16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20" w:type="dxa"/>
            <w:tcBorders>
              <w:top w:val="single" w:sz="4" w:space="0" w:color="auto"/>
              <w:left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Уполномоченного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C3601">
            <w:pPr>
              <w:framePr w:w="15374" w:wrap="notBeside" w:vAnchor="text" w:hAnchor="text" w:xAlign="center" w:y="1"/>
              <w:spacing w:after="0" w:line="274" w:lineRule="exact"/>
              <w:jc w:val="center"/>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услуги</w:t>
            </w:r>
          </w:p>
        </w:tc>
        <w:tc>
          <w:tcPr>
            <w:tcW w:w="2035"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8" w:lineRule="exact"/>
              <w:rPr>
                <w:rFonts w:ascii="Times New Roman" w:hAnsi="Times New Roman" w:cs="Times New Roman"/>
              </w:rPr>
            </w:pPr>
            <w:r w:rsidRPr="00246B0D">
              <w:rPr>
                <w:rFonts w:ascii="Times New Roman" w:hAnsi="Times New Roman" w:cs="Times New Roman"/>
              </w:rPr>
              <w:t>Уполномоченный орган/ГИС</w:t>
            </w:r>
          </w:p>
        </w:tc>
        <w:tc>
          <w:tcPr>
            <w:tcW w:w="1954"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Направленное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заявителю</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электронное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уведомление о приеме заявления к рассмотрению либо отказа в приеме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заявления </w:t>
            </w:r>
            <w:proofErr w:type="gramStart"/>
            <w:r w:rsidRPr="00246B0D">
              <w:rPr>
                <w:rFonts w:ascii="Times New Roman" w:hAnsi="Times New Roman" w:cs="Times New Roman"/>
              </w:rPr>
              <w:t>к</w:t>
            </w:r>
            <w:proofErr w:type="gramEnd"/>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рассмотрению</w:t>
            </w:r>
          </w:p>
        </w:tc>
      </w:tr>
      <w:tr w:rsidR="008948E3" w:rsidRPr="00246B0D" w:rsidTr="008948E3">
        <w:trPr>
          <w:trHeight w:hRule="exact" w:val="312"/>
          <w:jc w:val="center"/>
        </w:trPr>
        <w:tc>
          <w:tcPr>
            <w:tcW w:w="2242"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38" w:type="dxa"/>
            <w:tcBorders>
              <w:top w:val="single" w:sz="4" w:space="0" w:color="auto"/>
            </w:tcBorders>
            <w:shd w:val="clear" w:color="auto" w:fill="FFFFFF"/>
            <w:vAlign w:val="center"/>
          </w:tcPr>
          <w:p w:rsidR="008948E3" w:rsidRPr="00246B0D" w:rsidRDefault="008948E3" w:rsidP="008948E3">
            <w:pPr>
              <w:framePr w:w="15374" w:wrap="notBeside" w:vAnchor="text" w:hAnchor="text" w:xAlign="center" w:y="1"/>
              <w:spacing w:line="288" w:lineRule="exact"/>
              <w:ind w:right="160"/>
              <w:jc w:val="right"/>
              <w:rPr>
                <w:rFonts w:ascii="Times New Roman" w:hAnsi="Times New Roman" w:cs="Times New Roman"/>
              </w:rPr>
            </w:pPr>
            <w:r w:rsidRPr="00246B0D">
              <w:rPr>
                <w:rFonts w:ascii="Times New Roman" w:hAnsi="Times New Roman" w:cs="Times New Roman"/>
              </w:rPr>
              <w:t>2.</w:t>
            </w:r>
          </w:p>
        </w:tc>
        <w:tc>
          <w:tcPr>
            <w:tcW w:w="5025" w:type="dxa"/>
            <w:gridSpan w:val="3"/>
            <w:tcBorders>
              <w:top w:val="single" w:sz="4" w:space="0" w:color="auto"/>
            </w:tcBorders>
            <w:shd w:val="clear" w:color="auto" w:fill="FFFFFF"/>
            <w:vAlign w:val="center"/>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Получение сведений посредством СМЭВ</w:t>
            </w:r>
          </w:p>
        </w:tc>
        <w:tc>
          <w:tcPr>
            <w:tcW w:w="1954" w:type="dxa"/>
            <w:tcBorders>
              <w:top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326"/>
          <w:jc w:val="center"/>
        </w:trPr>
        <w:tc>
          <w:tcPr>
            <w:tcW w:w="2242"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пакет</w:t>
            </w:r>
          </w:p>
        </w:tc>
        <w:tc>
          <w:tcPr>
            <w:tcW w:w="363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 xml:space="preserve">направление </w:t>
            </w:r>
            <w:proofErr w:type="gramStart"/>
            <w:r w:rsidRPr="00246B0D">
              <w:rPr>
                <w:rFonts w:ascii="Times New Roman" w:hAnsi="Times New Roman" w:cs="Times New Roman"/>
              </w:rPr>
              <w:t>межведомственных</w:t>
            </w:r>
            <w:proofErr w:type="gramEnd"/>
          </w:p>
        </w:tc>
        <w:tc>
          <w:tcPr>
            <w:tcW w:w="167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в день</w:t>
            </w:r>
          </w:p>
        </w:tc>
        <w:tc>
          <w:tcPr>
            <w:tcW w:w="132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должностн</w:t>
            </w:r>
            <w:proofErr w:type="spellEnd"/>
          </w:p>
        </w:tc>
        <w:tc>
          <w:tcPr>
            <w:tcW w:w="2035"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Уполномоченны</w:t>
            </w:r>
            <w:proofErr w:type="spellEnd"/>
          </w:p>
        </w:tc>
        <w:tc>
          <w:tcPr>
            <w:tcW w:w="195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отсутствие</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направление</w:t>
            </w:r>
          </w:p>
        </w:tc>
      </w:tr>
      <w:tr w:rsidR="008948E3" w:rsidRPr="00246B0D" w:rsidTr="008948E3">
        <w:trPr>
          <w:trHeight w:hRule="exact" w:val="523"/>
          <w:jc w:val="center"/>
        </w:trPr>
        <w:tc>
          <w:tcPr>
            <w:tcW w:w="2242" w:type="dxa"/>
            <w:tcBorders>
              <w:left w:val="single" w:sz="4" w:space="0" w:color="auto"/>
              <w:bottom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зарегистрированных документов,</w:t>
            </w:r>
          </w:p>
        </w:tc>
        <w:tc>
          <w:tcPr>
            <w:tcW w:w="3638" w:type="dxa"/>
            <w:tcBorders>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88" w:lineRule="exact"/>
              <w:ind w:right="160"/>
              <w:jc w:val="right"/>
              <w:rPr>
                <w:rFonts w:ascii="Times New Roman" w:hAnsi="Times New Roman" w:cs="Times New Roman"/>
              </w:rPr>
            </w:pPr>
            <w:r w:rsidRPr="00246B0D">
              <w:rPr>
                <w:rFonts w:ascii="Times New Roman" w:hAnsi="Times New Roman" w:cs="Times New Roman"/>
              </w:rPr>
              <w:t>запросов в органы и организации,</w:t>
            </w:r>
          </w:p>
        </w:tc>
        <w:tc>
          <w:tcPr>
            <w:tcW w:w="1670" w:type="dxa"/>
            <w:tcBorders>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регистрации</w:t>
            </w:r>
          </w:p>
        </w:tc>
        <w:tc>
          <w:tcPr>
            <w:tcW w:w="1320" w:type="dxa"/>
            <w:tcBorders>
              <w:left w:val="single" w:sz="4" w:space="0" w:color="auto"/>
              <w:bottom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ое</w:t>
            </w:r>
            <w:proofErr w:type="spellEnd"/>
            <w:r w:rsidRPr="00246B0D">
              <w:rPr>
                <w:rFonts w:ascii="Times New Roman" w:hAnsi="Times New Roman" w:cs="Times New Roman"/>
              </w:rPr>
              <w:t xml:space="preserve"> лицо</w:t>
            </w:r>
          </w:p>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Уполномо</w:t>
            </w:r>
            <w:proofErr w:type="spellEnd"/>
          </w:p>
        </w:tc>
        <w:tc>
          <w:tcPr>
            <w:tcW w:w="2035" w:type="dxa"/>
            <w:tcBorders>
              <w:left w:val="single" w:sz="4" w:space="0" w:color="auto"/>
              <w:bottom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й орган/ГИС/ СМЭВ</w:t>
            </w:r>
          </w:p>
        </w:tc>
        <w:tc>
          <w:tcPr>
            <w:tcW w:w="1954" w:type="dxa"/>
            <w:tcBorders>
              <w:left w:val="single" w:sz="4" w:space="0" w:color="auto"/>
              <w:bottom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документов,</w:t>
            </w:r>
          </w:p>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необходимых</w:t>
            </w:r>
          </w:p>
        </w:tc>
        <w:tc>
          <w:tcPr>
            <w:tcW w:w="2515" w:type="dxa"/>
            <w:tcBorders>
              <w:left w:val="single" w:sz="4" w:space="0" w:color="auto"/>
              <w:bottom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межведомственного</w:t>
            </w:r>
          </w:p>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запроса в органы</w:t>
            </w:r>
          </w:p>
        </w:tc>
      </w:tr>
    </w:tbl>
    <w:p w:rsidR="008948E3" w:rsidRPr="00246B0D" w:rsidRDefault="008948E3" w:rsidP="008948E3">
      <w:pPr>
        <w:framePr w:w="15374"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170"/>
        <w:gridCol w:w="3686"/>
        <w:gridCol w:w="1656"/>
        <w:gridCol w:w="1378"/>
        <w:gridCol w:w="2016"/>
        <w:gridCol w:w="1954"/>
        <w:gridCol w:w="2515"/>
      </w:tblGrid>
      <w:tr w:rsidR="008948E3" w:rsidRPr="00246B0D" w:rsidTr="008948E3">
        <w:trPr>
          <w:trHeight w:hRule="exact" w:val="293"/>
          <w:jc w:val="center"/>
        </w:trPr>
        <w:tc>
          <w:tcPr>
            <w:tcW w:w="217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1</w:t>
            </w:r>
          </w:p>
        </w:tc>
        <w:tc>
          <w:tcPr>
            <w:tcW w:w="368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2</w:t>
            </w:r>
          </w:p>
        </w:tc>
        <w:tc>
          <w:tcPr>
            <w:tcW w:w="165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3</w:t>
            </w:r>
          </w:p>
        </w:tc>
        <w:tc>
          <w:tcPr>
            <w:tcW w:w="137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4</w:t>
            </w:r>
          </w:p>
        </w:tc>
        <w:tc>
          <w:tcPr>
            <w:tcW w:w="201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5</w:t>
            </w:r>
          </w:p>
        </w:tc>
        <w:tc>
          <w:tcPr>
            <w:tcW w:w="195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6</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7</w:t>
            </w:r>
          </w:p>
        </w:tc>
      </w:tr>
      <w:tr w:rsidR="008948E3" w:rsidRPr="00246B0D" w:rsidTr="008948E3">
        <w:trPr>
          <w:trHeight w:hRule="exact" w:val="326"/>
          <w:jc w:val="center"/>
        </w:trPr>
        <w:tc>
          <w:tcPr>
            <w:tcW w:w="217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поступивших</w:t>
            </w:r>
          </w:p>
        </w:tc>
        <w:tc>
          <w:tcPr>
            <w:tcW w:w="368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gramStart"/>
            <w:r w:rsidRPr="00246B0D">
              <w:rPr>
                <w:rFonts w:ascii="Times New Roman" w:hAnsi="Times New Roman" w:cs="Times New Roman"/>
              </w:rPr>
              <w:t>указанные</w:t>
            </w:r>
            <w:proofErr w:type="gramEnd"/>
            <w:r w:rsidRPr="00246B0D">
              <w:rPr>
                <w:rFonts w:ascii="Times New Roman" w:hAnsi="Times New Roman" w:cs="Times New Roman"/>
              </w:rPr>
              <w:t xml:space="preserve"> в пункте 2.3</w:t>
            </w:r>
          </w:p>
        </w:tc>
        <w:tc>
          <w:tcPr>
            <w:tcW w:w="165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заявления и</w:t>
            </w:r>
          </w:p>
        </w:tc>
        <w:tc>
          <w:tcPr>
            <w:tcW w:w="137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ченного</w:t>
            </w:r>
            <w:proofErr w:type="spellEnd"/>
          </w:p>
        </w:tc>
        <w:tc>
          <w:tcPr>
            <w:tcW w:w="2016"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для</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(организации),</w:t>
            </w:r>
          </w:p>
        </w:tc>
      </w:tr>
      <w:tr w:rsidR="008948E3" w:rsidRPr="00246B0D" w:rsidTr="008948E3">
        <w:trPr>
          <w:trHeight w:hRule="exact" w:val="27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должностному</w:t>
            </w: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Административного регламента</w:t>
            </w: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документов</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органа,</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предоставления</w:t>
            </w: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предоставляющие</w:t>
            </w:r>
          </w:p>
        </w:tc>
      </w:tr>
      <w:tr w:rsidR="008948E3" w:rsidRPr="00246B0D" w:rsidTr="008948E3">
        <w:trPr>
          <w:trHeight w:hRule="exact" w:val="254"/>
          <w:jc w:val="center"/>
        </w:trPr>
        <w:tc>
          <w:tcPr>
            <w:tcW w:w="2170"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лицу,</w:t>
            </w: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ответствен</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документы</w:t>
            </w:r>
          </w:p>
        </w:tc>
      </w:tr>
      <w:tr w:rsidR="008948E3" w:rsidRPr="00246B0D" w:rsidTr="008948E3">
        <w:trPr>
          <w:trHeight w:hRule="exact" w:val="29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ответственному за</w:t>
            </w: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ное</w:t>
            </w:r>
            <w:proofErr w:type="spellEnd"/>
            <w:r w:rsidRPr="00246B0D">
              <w:rPr>
                <w:rFonts w:ascii="Times New Roman" w:hAnsi="Times New Roman" w:cs="Times New Roman"/>
              </w:rPr>
              <w:t xml:space="preserve"> за</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муниципальной</w:t>
            </w: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(сведения),</w:t>
            </w:r>
          </w:p>
        </w:tc>
      </w:tr>
      <w:tr w:rsidR="008948E3" w:rsidRPr="00246B0D" w:rsidTr="008948E3">
        <w:trPr>
          <w:trHeight w:hRule="exact" w:val="27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предоставление</w:t>
            </w: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предоставл</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услуги,</w:t>
            </w: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предусмотренные</w:t>
            </w:r>
          </w:p>
        </w:tc>
      </w:tr>
      <w:tr w:rsidR="008948E3" w:rsidRPr="00246B0D" w:rsidTr="008948E3">
        <w:trPr>
          <w:trHeight w:hRule="exact" w:val="250"/>
          <w:jc w:val="center"/>
        </w:trPr>
        <w:tc>
          <w:tcPr>
            <w:tcW w:w="2170"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ение</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находящихся в</w:t>
            </w:r>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пунктами 2.10</w:t>
            </w:r>
          </w:p>
        </w:tc>
      </w:tr>
      <w:tr w:rsidR="008948E3" w:rsidRPr="00246B0D" w:rsidTr="008948E3">
        <w:trPr>
          <w:trHeight w:hRule="exact" w:val="302"/>
          <w:jc w:val="center"/>
        </w:trPr>
        <w:tc>
          <w:tcPr>
            <w:tcW w:w="2170"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муниципальной</w:t>
            </w: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gramStart"/>
            <w:r w:rsidRPr="00246B0D">
              <w:rPr>
                <w:rFonts w:ascii="Times New Roman" w:hAnsi="Times New Roman" w:cs="Times New Roman"/>
              </w:rPr>
              <w:t>распоряжении</w:t>
            </w:r>
            <w:proofErr w:type="gramEnd"/>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Административного</w:t>
            </w:r>
          </w:p>
        </w:tc>
      </w:tr>
      <w:tr w:rsidR="008948E3" w:rsidRPr="00246B0D" w:rsidTr="008948E3">
        <w:trPr>
          <w:trHeight w:hRule="exact" w:val="25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услуги</w:t>
            </w: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государственны</w:t>
            </w:r>
            <w:proofErr w:type="spellEnd"/>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регламента, в том</w:t>
            </w:r>
          </w:p>
        </w:tc>
      </w:tr>
      <w:tr w:rsidR="008948E3" w:rsidRPr="00246B0D" w:rsidTr="008948E3">
        <w:trPr>
          <w:trHeight w:hRule="exact" w:val="27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муниципа</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х органов</w:t>
            </w:r>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 xml:space="preserve">числе </w:t>
            </w:r>
            <w:proofErr w:type="gramStart"/>
            <w:r w:rsidRPr="00246B0D">
              <w:rPr>
                <w:rFonts w:ascii="Times New Roman" w:hAnsi="Times New Roman" w:cs="Times New Roman"/>
              </w:rPr>
              <w:t>с</w:t>
            </w:r>
            <w:proofErr w:type="gramEnd"/>
          </w:p>
        </w:tc>
      </w:tr>
      <w:tr w:rsidR="008948E3" w:rsidRPr="00246B0D" w:rsidTr="008948E3">
        <w:trPr>
          <w:trHeight w:hRule="exact" w:val="27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льной</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(организаций)</w:t>
            </w: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использованием</w:t>
            </w:r>
          </w:p>
        </w:tc>
      </w:tr>
      <w:tr w:rsidR="008948E3" w:rsidRPr="00246B0D" w:rsidTr="008948E3">
        <w:trPr>
          <w:trHeight w:hRule="exact" w:val="25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услуги</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СМЭВ</w:t>
            </w:r>
          </w:p>
        </w:tc>
      </w:tr>
      <w:tr w:rsidR="008948E3" w:rsidRPr="00246B0D" w:rsidTr="008948E3">
        <w:trPr>
          <w:trHeight w:hRule="exact" w:val="326"/>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 xml:space="preserve">получение ответов </w:t>
            </w:r>
            <w:proofErr w:type="gramStart"/>
            <w:r w:rsidRPr="00246B0D">
              <w:rPr>
                <w:rFonts w:ascii="Times New Roman" w:hAnsi="Times New Roman" w:cs="Times New Roman"/>
              </w:rPr>
              <w:t>на</w:t>
            </w:r>
            <w:proofErr w:type="gramEnd"/>
          </w:p>
        </w:tc>
        <w:tc>
          <w:tcPr>
            <w:tcW w:w="165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3 рабочих дня</w:t>
            </w:r>
          </w:p>
        </w:tc>
        <w:tc>
          <w:tcPr>
            <w:tcW w:w="137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должностн</w:t>
            </w:r>
            <w:proofErr w:type="spellEnd"/>
          </w:p>
        </w:tc>
        <w:tc>
          <w:tcPr>
            <w:tcW w:w="201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Уполномоченны</w:t>
            </w:r>
            <w:proofErr w:type="spellEnd"/>
          </w:p>
        </w:tc>
        <w:tc>
          <w:tcPr>
            <w:tcW w:w="1954" w:type="dxa"/>
            <w:tcBorders>
              <w:top w:val="single" w:sz="4" w:space="0" w:color="auto"/>
              <w:left w:val="single" w:sz="4" w:space="0" w:color="auto"/>
            </w:tcBorders>
            <w:shd w:val="clear" w:color="auto" w:fill="FFFFFF"/>
            <w:vAlign w:val="center"/>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получение</w:t>
            </w:r>
          </w:p>
        </w:tc>
      </w:tr>
      <w:tr w:rsidR="008948E3" w:rsidRPr="00246B0D" w:rsidTr="008948E3">
        <w:trPr>
          <w:trHeight w:hRule="exact" w:val="25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межведомственные запросы,</w:t>
            </w:r>
          </w:p>
        </w:tc>
        <w:tc>
          <w:tcPr>
            <w:tcW w:w="1656"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со дня</w:t>
            </w:r>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ое</w:t>
            </w:r>
            <w:proofErr w:type="spellEnd"/>
            <w:r w:rsidRPr="00246B0D">
              <w:rPr>
                <w:rFonts w:ascii="Times New Roman" w:hAnsi="Times New Roman" w:cs="Times New Roman"/>
              </w:rPr>
              <w:t xml:space="preserve"> лицо</w:t>
            </w:r>
          </w:p>
        </w:tc>
        <w:tc>
          <w:tcPr>
            <w:tcW w:w="2016"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й орган /ГИС/</w:t>
            </w: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документов</w:t>
            </w:r>
          </w:p>
        </w:tc>
      </w:tr>
      <w:tr w:rsidR="008948E3" w:rsidRPr="00246B0D" w:rsidTr="008948E3">
        <w:trPr>
          <w:trHeight w:hRule="exact" w:val="29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 xml:space="preserve">формирование </w:t>
            </w:r>
            <w:proofErr w:type="gramStart"/>
            <w:r w:rsidRPr="00246B0D">
              <w:rPr>
                <w:rFonts w:ascii="Times New Roman" w:hAnsi="Times New Roman" w:cs="Times New Roman"/>
              </w:rPr>
              <w:t>полного</w:t>
            </w:r>
            <w:proofErr w:type="gramEnd"/>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направления</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Уполномо</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СМЭВ</w:t>
            </w: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(сведений),</w:t>
            </w:r>
          </w:p>
        </w:tc>
      </w:tr>
      <w:tr w:rsidR="008948E3" w:rsidRPr="00246B0D" w:rsidTr="008948E3">
        <w:trPr>
          <w:trHeight w:hRule="exact" w:val="27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комплекта документов</w:t>
            </w: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межведомств</w:t>
            </w:r>
            <w:proofErr w:type="spellEnd"/>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ченного</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необходимых для</w:t>
            </w:r>
          </w:p>
        </w:tc>
      </w:tr>
      <w:tr w:rsidR="008948E3" w:rsidRPr="00246B0D" w:rsidTr="008948E3">
        <w:trPr>
          <w:trHeight w:hRule="exact" w:val="283"/>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енного</w:t>
            </w:r>
            <w:proofErr w:type="spellEnd"/>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органа,</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предоставления</w:t>
            </w:r>
          </w:p>
        </w:tc>
      </w:tr>
      <w:tr w:rsidR="008948E3" w:rsidRPr="00246B0D" w:rsidTr="008948E3">
        <w:trPr>
          <w:trHeight w:hRule="exact" w:val="25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 xml:space="preserve">запроса </w:t>
            </w:r>
            <w:proofErr w:type="gramStart"/>
            <w:r w:rsidRPr="00246B0D">
              <w:rPr>
                <w:rFonts w:ascii="Times New Roman" w:hAnsi="Times New Roman" w:cs="Times New Roman"/>
              </w:rPr>
              <w:t>в</w:t>
            </w:r>
            <w:proofErr w:type="gramEnd"/>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ответствен</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
        </w:tc>
      </w:tr>
      <w:tr w:rsidR="008948E3" w:rsidRPr="00246B0D" w:rsidTr="008948E3">
        <w:trPr>
          <w:trHeight w:hRule="exact" w:val="29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орган или</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ное</w:t>
            </w:r>
            <w:proofErr w:type="spellEnd"/>
            <w:r w:rsidRPr="00246B0D">
              <w:rPr>
                <w:rFonts w:ascii="Times New Roman" w:hAnsi="Times New Roman" w:cs="Times New Roman"/>
              </w:rPr>
              <w:t xml:space="preserve"> за</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муниципальной</w:t>
            </w:r>
          </w:p>
        </w:tc>
      </w:tr>
      <w:tr w:rsidR="008948E3" w:rsidRPr="00246B0D" w:rsidTr="008948E3">
        <w:trPr>
          <w:trHeight w:hRule="exact" w:val="27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организацию,</w:t>
            </w:r>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предоставл</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услуги</w:t>
            </w:r>
          </w:p>
        </w:tc>
      </w:tr>
      <w:tr w:rsidR="008948E3" w:rsidRPr="00246B0D" w:rsidTr="008948E3">
        <w:trPr>
          <w:trHeight w:hRule="exact" w:val="274"/>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предоставляю</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ение</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27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щие</w:t>
            </w:r>
            <w:proofErr w:type="spellEnd"/>
          </w:p>
        </w:tc>
        <w:tc>
          <w:tcPr>
            <w:tcW w:w="1378"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250"/>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документ и</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278"/>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информацию,</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муниципа</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293"/>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если иные</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proofErr w:type="spellStart"/>
            <w:r w:rsidRPr="00246B0D">
              <w:rPr>
                <w:rFonts w:ascii="Times New Roman" w:hAnsi="Times New Roman" w:cs="Times New Roman"/>
              </w:rPr>
              <w:t>льной</w:t>
            </w:r>
            <w:proofErr w:type="spellEnd"/>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2301"/>
          <w:jc w:val="center"/>
        </w:trPr>
        <w:tc>
          <w:tcPr>
            <w:tcW w:w="2170"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656" w:type="dxa"/>
            <w:tcBorders>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сроки не </w:t>
            </w:r>
            <w:proofErr w:type="gramStart"/>
            <w:r w:rsidRPr="00246B0D">
              <w:rPr>
                <w:rFonts w:ascii="Times New Roman" w:hAnsi="Times New Roman" w:cs="Times New Roman"/>
              </w:rPr>
              <w:t>предусмотрен</w:t>
            </w:r>
            <w:proofErr w:type="gramEnd"/>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ы</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законодатель</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proofErr w:type="spellStart"/>
            <w:r w:rsidRPr="00246B0D">
              <w:rPr>
                <w:rFonts w:ascii="Times New Roman" w:hAnsi="Times New Roman" w:cs="Times New Roman"/>
              </w:rPr>
              <w:t>ством</w:t>
            </w:r>
            <w:proofErr w:type="spellEnd"/>
            <w:r w:rsidRPr="00246B0D">
              <w:rPr>
                <w:rFonts w:ascii="Times New Roman" w:hAnsi="Times New Roman" w:cs="Times New Roman"/>
              </w:rPr>
              <w:t xml:space="preserve"> РФ и </w:t>
            </w:r>
            <w:r>
              <w:rPr>
                <w:rFonts w:ascii="Times New Roman" w:hAnsi="Times New Roman" w:cs="Times New Roman"/>
              </w:rPr>
              <w:t>Самарской области</w:t>
            </w:r>
          </w:p>
        </w:tc>
        <w:tc>
          <w:tcPr>
            <w:tcW w:w="1378" w:type="dxa"/>
            <w:tcBorders>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услуги</w:t>
            </w:r>
          </w:p>
        </w:tc>
        <w:tc>
          <w:tcPr>
            <w:tcW w:w="2016"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r w:rsidR="008948E3" w:rsidRPr="00246B0D" w:rsidTr="008948E3">
        <w:trPr>
          <w:trHeight w:hRule="exact" w:val="542"/>
          <w:jc w:val="center"/>
        </w:trPr>
        <w:tc>
          <w:tcPr>
            <w:tcW w:w="2170"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86" w:type="dxa"/>
            <w:tcBorders>
              <w:top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88" w:lineRule="exact"/>
              <w:jc w:val="right"/>
              <w:rPr>
                <w:rFonts w:ascii="Times New Roman" w:hAnsi="Times New Roman" w:cs="Times New Roman"/>
              </w:rPr>
            </w:pPr>
            <w:r w:rsidRPr="00246B0D">
              <w:rPr>
                <w:rFonts w:ascii="Times New Roman" w:hAnsi="Times New Roman" w:cs="Times New Roman"/>
              </w:rPr>
              <w:t>3</w:t>
            </w:r>
          </w:p>
        </w:tc>
        <w:tc>
          <w:tcPr>
            <w:tcW w:w="5050" w:type="dxa"/>
            <w:gridSpan w:val="3"/>
            <w:tcBorders>
              <w:top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 Рассмотрение документов и сведений</w:t>
            </w:r>
          </w:p>
        </w:tc>
        <w:tc>
          <w:tcPr>
            <w:tcW w:w="1954" w:type="dxa"/>
            <w:tcBorders>
              <w:top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bottom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r>
    </w:tbl>
    <w:p w:rsidR="008948E3" w:rsidRPr="00246B0D" w:rsidRDefault="008948E3" w:rsidP="008948E3">
      <w:pPr>
        <w:framePr w:w="15374"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5"/>
        <w:gridCol w:w="2035"/>
        <w:gridCol w:w="1954"/>
        <w:gridCol w:w="2515"/>
      </w:tblGrid>
      <w:tr w:rsidR="008948E3" w:rsidRPr="00246B0D" w:rsidTr="008948E3">
        <w:trPr>
          <w:trHeight w:hRule="exact" w:val="293"/>
          <w:jc w:val="center"/>
        </w:trPr>
        <w:tc>
          <w:tcPr>
            <w:tcW w:w="224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1</w:t>
            </w:r>
          </w:p>
        </w:tc>
        <w:tc>
          <w:tcPr>
            <w:tcW w:w="363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2</w:t>
            </w:r>
          </w:p>
        </w:tc>
        <w:tc>
          <w:tcPr>
            <w:tcW w:w="167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3</w:t>
            </w:r>
          </w:p>
        </w:tc>
        <w:tc>
          <w:tcPr>
            <w:tcW w:w="1315"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4</w:t>
            </w:r>
          </w:p>
        </w:tc>
        <w:tc>
          <w:tcPr>
            <w:tcW w:w="2035"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5</w:t>
            </w:r>
          </w:p>
        </w:tc>
        <w:tc>
          <w:tcPr>
            <w:tcW w:w="195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6</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7</w:t>
            </w:r>
          </w:p>
        </w:tc>
      </w:tr>
      <w:tr w:rsidR="008948E3" w:rsidRPr="00246B0D" w:rsidTr="008948E3">
        <w:trPr>
          <w:trHeight w:hRule="exact" w:val="5678"/>
          <w:jc w:val="center"/>
        </w:trPr>
        <w:tc>
          <w:tcPr>
            <w:tcW w:w="2246"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пакет</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зарегистрированных х документов, поступивших должностному лицу,</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ответственному за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услуги</w:t>
            </w:r>
          </w:p>
        </w:tc>
        <w:tc>
          <w:tcPr>
            <w:tcW w:w="3638"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Проведение</w:t>
            </w:r>
            <w:r>
              <w:rPr>
                <w:rFonts w:ascii="Times New Roman" w:hAnsi="Times New Roman" w:cs="Times New Roman"/>
              </w:rPr>
              <w:t xml:space="preserve"> проверки</w:t>
            </w:r>
            <w:r w:rsidRPr="00246B0D">
              <w:rPr>
                <w:rFonts w:ascii="Times New Roman" w:hAnsi="Times New Roman" w:cs="Times New Roman"/>
              </w:rPr>
              <w:t xml:space="preserve"> соответствия документов и сведений требованиям нормативных правовых актов</w:t>
            </w:r>
            <w:r>
              <w:rPr>
                <w:rFonts w:ascii="Times New Roman" w:hAnsi="Times New Roman" w:cs="Times New Roman"/>
              </w:rPr>
              <w:t>, регламентирующих</w:t>
            </w:r>
            <w:r w:rsidRPr="00246B0D">
              <w:rPr>
                <w:rFonts w:ascii="Times New Roman" w:hAnsi="Times New Roman" w:cs="Times New Roman"/>
              </w:rPr>
              <w:t xml:space="preserve"> предоставлени</w:t>
            </w:r>
            <w:r>
              <w:rPr>
                <w:rFonts w:ascii="Times New Roman" w:hAnsi="Times New Roman" w:cs="Times New Roman"/>
              </w:rPr>
              <w:t>е</w:t>
            </w:r>
            <w:r w:rsidRPr="00246B0D">
              <w:rPr>
                <w:rFonts w:ascii="Times New Roman" w:hAnsi="Times New Roman" w:cs="Times New Roman"/>
              </w:rPr>
              <w:t xml:space="preserve"> муниципальной услуги</w:t>
            </w:r>
          </w:p>
        </w:tc>
        <w:tc>
          <w:tcPr>
            <w:tcW w:w="167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1 рабочий день</w:t>
            </w:r>
          </w:p>
        </w:tc>
        <w:tc>
          <w:tcPr>
            <w:tcW w:w="1315" w:type="dxa"/>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Уполномоченного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C3601">
            <w:pPr>
              <w:framePr w:w="15374" w:wrap="notBeside" w:vAnchor="text" w:hAnchor="text" w:xAlign="center" w:y="1"/>
              <w:spacing w:after="0" w:line="274" w:lineRule="exact"/>
              <w:jc w:val="center"/>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услуги</w:t>
            </w:r>
          </w:p>
        </w:tc>
        <w:tc>
          <w:tcPr>
            <w:tcW w:w="2035"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Уполномоченный орган / ГИС</w:t>
            </w:r>
          </w:p>
        </w:tc>
        <w:tc>
          <w:tcPr>
            <w:tcW w:w="1954"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основания</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отказа </w:t>
            </w:r>
            <w:proofErr w:type="gramStart"/>
            <w:r w:rsidRPr="00246B0D">
              <w:rPr>
                <w:rFonts w:ascii="Times New Roman" w:hAnsi="Times New Roman" w:cs="Times New Roman"/>
              </w:rPr>
              <w:t>в</w:t>
            </w:r>
            <w:proofErr w:type="gramEnd"/>
          </w:p>
          <w:p w:rsidR="008948E3" w:rsidRPr="00246B0D" w:rsidRDefault="008948E3" w:rsidP="008948E3">
            <w:pPr>
              <w:framePr w:w="15374" w:wrap="notBeside" w:vAnchor="text" w:hAnchor="text" w:xAlign="center" w:y="1"/>
              <w:spacing w:line="274" w:lineRule="exact"/>
              <w:rPr>
                <w:rFonts w:ascii="Times New Roman" w:hAnsi="Times New Roman" w:cs="Times New Roman"/>
              </w:rPr>
            </w:pPr>
            <w:proofErr w:type="gramStart"/>
            <w:r w:rsidRPr="00246B0D">
              <w:rPr>
                <w:rFonts w:ascii="Times New Roman" w:hAnsi="Times New Roman" w:cs="Times New Roman"/>
              </w:rPr>
              <w:t>предоставлении муниципальной  услуги, предусмотренные пунктом 2.16 Административного регламента</w:t>
            </w:r>
            <w:proofErr w:type="gramEnd"/>
          </w:p>
        </w:tc>
        <w:tc>
          <w:tcPr>
            <w:tcW w:w="2515"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проект результата предоставления муниципальной услуги по форме, приведенной в приложении № 2 к Административному регламенту</w:t>
            </w:r>
          </w:p>
        </w:tc>
      </w:tr>
      <w:tr w:rsidR="008948E3" w:rsidRPr="00246B0D" w:rsidTr="008948E3">
        <w:trPr>
          <w:trHeight w:hRule="exact" w:val="470"/>
          <w:jc w:val="center"/>
        </w:trPr>
        <w:tc>
          <w:tcPr>
            <w:tcW w:w="15373" w:type="dxa"/>
            <w:gridSpan w:val="7"/>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ind w:left="6720"/>
              <w:rPr>
                <w:rFonts w:ascii="Times New Roman" w:hAnsi="Times New Roman" w:cs="Times New Roman"/>
              </w:rPr>
            </w:pPr>
            <w:r w:rsidRPr="00246B0D">
              <w:rPr>
                <w:rFonts w:ascii="Times New Roman" w:hAnsi="Times New Roman" w:cs="Times New Roman"/>
              </w:rPr>
              <w:t>4. Принятие решения</w:t>
            </w:r>
          </w:p>
        </w:tc>
      </w:tr>
      <w:tr w:rsidR="008948E3" w:rsidRPr="00246B0D" w:rsidTr="008948E3">
        <w:trPr>
          <w:trHeight w:hRule="exact" w:val="3202"/>
          <w:jc w:val="center"/>
        </w:trPr>
        <w:tc>
          <w:tcPr>
            <w:tcW w:w="2246"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проект результата</w:t>
            </w:r>
          </w:p>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предоставления</w:t>
            </w:r>
          </w:p>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услуги по форме</w:t>
            </w:r>
          </w:p>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согласно</w:t>
            </w:r>
          </w:p>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приложению № 1,</w:t>
            </w:r>
          </w:p>
          <w:p w:rsidR="008948E3" w:rsidRPr="00246B0D" w:rsidRDefault="008948E3" w:rsidP="008948E3">
            <w:pPr>
              <w:framePr w:w="15374" w:wrap="notBeside" w:vAnchor="text" w:hAnchor="text" w:xAlign="center" w:y="1"/>
              <w:spacing w:line="274" w:lineRule="exact"/>
              <w:ind w:left="160"/>
              <w:rPr>
                <w:rFonts w:ascii="Times New Roman" w:hAnsi="Times New Roman" w:cs="Times New Roman"/>
              </w:rPr>
            </w:pPr>
            <w:r w:rsidRPr="00246B0D">
              <w:rPr>
                <w:rFonts w:ascii="Times New Roman" w:hAnsi="Times New Roman" w:cs="Times New Roman"/>
              </w:rPr>
              <w:t>№ 2, № 3, № 4 к Административному регламенту</w:t>
            </w:r>
          </w:p>
        </w:tc>
        <w:tc>
          <w:tcPr>
            <w:tcW w:w="3638"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Принятие решения о предоставления муниципальной услуги или об отказе в предоставлении </w:t>
            </w:r>
            <w:r>
              <w:rPr>
                <w:rFonts w:ascii="Times New Roman" w:hAnsi="Times New Roman" w:cs="Times New Roman"/>
              </w:rPr>
              <w:t xml:space="preserve">муниципальной </w:t>
            </w:r>
            <w:r w:rsidRPr="00246B0D">
              <w:rPr>
                <w:rFonts w:ascii="Times New Roman" w:hAnsi="Times New Roman" w:cs="Times New Roman"/>
              </w:rPr>
              <w:t>услуги</w:t>
            </w:r>
          </w:p>
        </w:tc>
        <w:tc>
          <w:tcPr>
            <w:tcW w:w="1670"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5 рабочий день</w:t>
            </w:r>
          </w:p>
        </w:tc>
        <w:tc>
          <w:tcPr>
            <w:tcW w:w="1315" w:type="dxa"/>
            <w:tcBorders>
              <w:top w:val="single" w:sz="4" w:space="0" w:color="auto"/>
              <w:left w:val="single" w:sz="4" w:space="0" w:color="auto"/>
              <w:bottom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Уполномоченного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p>
        </w:tc>
        <w:tc>
          <w:tcPr>
            <w:tcW w:w="2035"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Уполномоченный орган / ГИС</w:t>
            </w:r>
          </w:p>
        </w:tc>
        <w:tc>
          <w:tcPr>
            <w:tcW w:w="1954"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Результат предоставления муниципальной услуги по форме, приведенной в приложении № 1, №</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2, № 3, № 4 к Административному регламенту, </w:t>
            </w:r>
            <w:proofErr w:type="gramStart"/>
            <w:r w:rsidRPr="00246B0D">
              <w:rPr>
                <w:rFonts w:ascii="Times New Roman" w:hAnsi="Times New Roman" w:cs="Times New Roman"/>
              </w:rPr>
              <w:t>подписанный</w:t>
            </w:r>
            <w:proofErr w:type="gramEnd"/>
          </w:p>
        </w:tc>
      </w:tr>
    </w:tbl>
    <w:p w:rsidR="008948E3" w:rsidRPr="00246B0D" w:rsidRDefault="008948E3" w:rsidP="008948E3">
      <w:pPr>
        <w:framePr w:w="15374"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tbl>
      <w:tblPr>
        <w:tblOverlap w:val="never"/>
        <w:tblW w:w="15398" w:type="dxa"/>
        <w:jc w:val="center"/>
        <w:tblLayout w:type="fixed"/>
        <w:tblCellMar>
          <w:left w:w="10" w:type="dxa"/>
          <w:right w:w="10" w:type="dxa"/>
        </w:tblCellMar>
        <w:tblLook w:val="0000" w:firstRow="0" w:lastRow="0" w:firstColumn="0" w:lastColumn="0" w:noHBand="0" w:noVBand="0"/>
      </w:tblPr>
      <w:tblGrid>
        <w:gridCol w:w="2249"/>
        <w:gridCol w:w="3644"/>
        <w:gridCol w:w="1672"/>
        <w:gridCol w:w="1322"/>
        <w:gridCol w:w="2034"/>
        <w:gridCol w:w="1957"/>
        <w:gridCol w:w="2520"/>
      </w:tblGrid>
      <w:tr w:rsidR="008948E3" w:rsidRPr="00246B0D" w:rsidTr="008C3601">
        <w:trPr>
          <w:trHeight w:hRule="exact" w:val="280"/>
          <w:jc w:val="center"/>
        </w:trPr>
        <w:tc>
          <w:tcPr>
            <w:tcW w:w="2249"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lastRenderedPageBreak/>
              <w:t>1</w:t>
            </w:r>
          </w:p>
        </w:tc>
        <w:tc>
          <w:tcPr>
            <w:tcW w:w="364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2</w:t>
            </w:r>
          </w:p>
        </w:tc>
        <w:tc>
          <w:tcPr>
            <w:tcW w:w="1672"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3</w:t>
            </w:r>
          </w:p>
        </w:tc>
        <w:tc>
          <w:tcPr>
            <w:tcW w:w="1322"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4</w:t>
            </w:r>
          </w:p>
        </w:tc>
        <w:tc>
          <w:tcPr>
            <w:tcW w:w="203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5</w:t>
            </w:r>
          </w:p>
        </w:tc>
        <w:tc>
          <w:tcPr>
            <w:tcW w:w="1957"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6</w:t>
            </w:r>
          </w:p>
        </w:tc>
        <w:tc>
          <w:tcPr>
            <w:tcW w:w="2519"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7</w:t>
            </w:r>
          </w:p>
        </w:tc>
      </w:tr>
      <w:tr w:rsidR="008948E3" w:rsidRPr="00246B0D" w:rsidTr="008C3601">
        <w:trPr>
          <w:trHeight w:hRule="exact" w:val="4213"/>
          <w:jc w:val="center"/>
        </w:trPr>
        <w:tc>
          <w:tcPr>
            <w:tcW w:w="2249"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44"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Формирование решения о предоставлении муниципальной услуги или об отказе в предоставлении муниципальной услуги</w:t>
            </w:r>
          </w:p>
        </w:tc>
        <w:tc>
          <w:tcPr>
            <w:tcW w:w="1672"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22" w:type="dxa"/>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услуги;</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Руководит</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ель</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Уполномоченного органа</w:t>
            </w:r>
            <w:r>
              <w:rPr>
                <w:rFonts w:ascii="Times New Roman" w:hAnsi="Times New Roman" w:cs="Times New Roman"/>
              </w:rPr>
              <w:t xml:space="preserve"> </w:t>
            </w:r>
            <w:r w:rsidRPr="00246B0D">
              <w:rPr>
                <w:rFonts w:ascii="Times New Roman" w:hAnsi="Times New Roman" w:cs="Times New Roman"/>
              </w:rPr>
              <w:t>или иное</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proofErr w:type="gramStart"/>
            <w:r w:rsidRPr="00246B0D">
              <w:rPr>
                <w:rFonts w:ascii="Times New Roman" w:hAnsi="Times New Roman" w:cs="Times New Roman"/>
              </w:rPr>
              <w:t>уполномоченное</w:t>
            </w:r>
            <w:proofErr w:type="gramEnd"/>
            <w:r w:rsidRPr="00246B0D">
              <w:rPr>
                <w:rFonts w:ascii="Times New Roman" w:hAnsi="Times New Roman" w:cs="Times New Roman"/>
              </w:rPr>
              <w:t xml:space="preserve"> им</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лицо</w:t>
            </w:r>
          </w:p>
        </w:tc>
        <w:tc>
          <w:tcPr>
            <w:tcW w:w="2034"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7"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9"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усиленной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квалифицированной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подписью</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руководителя Уполномоченного органа или иного уполномоченного им</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лица</w:t>
            </w:r>
          </w:p>
        </w:tc>
      </w:tr>
      <w:tr w:rsidR="008948E3" w:rsidRPr="00246B0D" w:rsidTr="008C3601">
        <w:trPr>
          <w:trHeight w:hRule="exact" w:val="414"/>
          <w:jc w:val="center"/>
        </w:trPr>
        <w:tc>
          <w:tcPr>
            <w:tcW w:w="15398" w:type="dxa"/>
            <w:gridSpan w:val="7"/>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88" w:lineRule="exact"/>
              <w:ind w:left="6740"/>
              <w:rPr>
                <w:rFonts w:ascii="Times New Roman" w:hAnsi="Times New Roman" w:cs="Times New Roman"/>
              </w:rPr>
            </w:pPr>
            <w:r w:rsidRPr="00246B0D">
              <w:rPr>
                <w:rFonts w:ascii="Times New Roman" w:hAnsi="Times New Roman" w:cs="Times New Roman"/>
              </w:rPr>
              <w:t>5. Выдача результата</w:t>
            </w:r>
          </w:p>
        </w:tc>
      </w:tr>
      <w:tr w:rsidR="008948E3" w:rsidRPr="00246B0D" w:rsidTr="008C3601">
        <w:trPr>
          <w:trHeight w:hRule="exact" w:val="3739"/>
          <w:jc w:val="center"/>
        </w:trPr>
        <w:tc>
          <w:tcPr>
            <w:tcW w:w="2249" w:type="dxa"/>
            <w:vMerge w:val="restart"/>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формирование и</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регистрация</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результата</w:t>
            </w:r>
            <w:r>
              <w:rPr>
                <w:rFonts w:ascii="Times New Roman" w:hAnsi="Times New Roman" w:cs="Times New Roman"/>
              </w:rPr>
              <w:t xml:space="preserve"> предоставления</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 xml:space="preserve">услуги, </w:t>
            </w:r>
            <w:proofErr w:type="gramStart"/>
            <w:r w:rsidRPr="00246B0D">
              <w:rPr>
                <w:rFonts w:ascii="Times New Roman" w:hAnsi="Times New Roman" w:cs="Times New Roman"/>
              </w:rPr>
              <w:t>указанного</w:t>
            </w:r>
            <w:proofErr w:type="gramEnd"/>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в пункте 2.5</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Административно</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proofErr w:type="gramStart"/>
            <w:r w:rsidRPr="00246B0D">
              <w:rPr>
                <w:rFonts w:ascii="Times New Roman" w:hAnsi="Times New Roman" w:cs="Times New Roman"/>
              </w:rPr>
              <w:t>о</w:t>
            </w:r>
            <w:proofErr w:type="gramEnd"/>
            <w:r w:rsidRPr="00246B0D">
              <w:rPr>
                <w:rFonts w:ascii="Times New Roman" w:hAnsi="Times New Roman" w:cs="Times New Roman"/>
              </w:rPr>
              <w:t xml:space="preserve"> регламента, в</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форме</w:t>
            </w:r>
          </w:p>
          <w:p w:rsidR="008948E3" w:rsidRPr="00246B0D" w:rsidRDefault="008948E3" w:rsidP="008C3601">
            <w:pPr>
              <w:framePr w:w="15374" w:wrap="notBeside" w:vAnchor="text" w:hAnchor="text" w:xAlign="center" w:y="1"/>
              <w:spacing w:after="0" w:line="274" w:lineRule="exact"/>
              <w:ind w:left="160"/>
              <w:rPr>
                <w:rFonts w:ascii="Times New Roman" w:hAnsi="Times New Roman" w:cs="Times New Roman"/>
              </w:rPr>
            </w:pPr>
            <w:r w:rsidRPr="00246B0D">
              <w:rPr>
                <w:rFonts w:ascii="Times New Roman" w:hAnsi="Times New Roman" w:cs="Times New Roman"/>
              </w:rPr>
              <w:t>электронного документа в ГИС</w:t>
            </w:r>
          </w:p>
        </w:tc>
        <w:tc>
          <w:tcPr>
            <w:tcW w:w="3644" w:type="dxa"/>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Регистрация результата предоставления муниципальной услуги</w:t>
            </w:r>
          </w:p>
        </w:tc>
        <w:tc>
          <w:tcPr>
            <w:tcW w:w="1672" w:type="dxa"/>
            <w:tcBorders>
              <w:top w:val="single" w:sz="4" w:space="0" w:color="auto"/>
              <w:left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ind w:left="140"/>
              <w:rPr>
                <w:rFonts w:ascii="Times New Roman" w:hAnsi="Times New Roman" w:cs="Times New Roman"/>
              </w:rPr>
            </w:pPr>
            <w:r w:rsidRPr="00246B0D">
              <w:rPr>
                <w:rFonts w:ascii="Times New Roman" w:hAnsi="Times New Roman" w:cs="Times New Roman"/>
              </w:rPr>
              <w:t>после</w:t>
            </w:r>
          </w:p>
          <w:p w:rsidR="008948E3" w:rsidRPr="00246B0D" w:rsidRDefault="008948E3" w:rsidP="008C3601">
            <w:pPr>
              <w:framePr w:w="15374" w:wrap="notBeside" w:vAnchor="text" w:hAnchor="text" w:xAlign="center" w:y="1"/>
              <w:spacing w:after="0" w:line="274" w:lineRule="exact"/>
              <w:ind w:left="140"/>
              <w:rPr>
                <w:rFonts w:ascii="Times New Roman" w:hAnsi="Times New Roman" w:cs="Times New Roman"/>
              </w:rPr>
            </w:pPr>
            <w:r w:rsidRPr="00246B0D">
              <w:rPr>
                <w:rFonts w:ascii="Times New Roman" w:hAnsi="Times New Roman" w:cs="Times New Roman"/>
              </w:rPr>
              <w:t>окончания</w:t>
            </w:r>
          </w:p>
          <w:p w:rsidR="008948E3" w:rsidRPr="00246B0D" w:rsidRDefault="008948E3" w:rsidP="008C3601">
            <w:pPr>
              <w:framePr w:w="15374" w:wrap="notBeside" w:vAnchor="text" w:hAnchor="text" w:xAlign="center" w:y="1"/>
              <w:spacing w:after="0" w:line="274" w:lineRule="exact"/>
              <w:ind w:left="140"/>
              <w:rPr>
                <w:rFonts w:ascii="Times New Roman" w:hAnsi="Times New Roman" w:cs="Times New Roman"/>
              </w:rPr>
            </w:pPr>
            <w:proofErr w:type="gramStart"/>
            <w:r w:rsidRPr="00246B0D">
              <w:rPr>
                <w:rFonts w:ascii="Times New Roman" w:hAnsi="Times New Roman" w:cs="Times New Roman"/>
              </w:rPr>
              <w:t>процедуры принятия решения (в общий срок предоставления</w:t>
            </w:r>
            <w:proofErr w:type="gramEnd"/>
          </w:p>
          <w:p w:rsidR="008948E3" w:rsidRPr="00246B0D" w:rsidRDefault="008948E3" w:rsidP="008C3601">
            <w:pPr>
              <w:framePr w:w="15374" w:wrap="notBeside" w:vAnchor="text" w:hAnchor="text" w:xAlign="center" w:y="1"/>
              <w:spacing w:after="0" w:line="274" w:lineRule="exact"/>
              <w:ind w:left="140"/>
              <w:rPr>
                <w:rFonts w:ascii="Times New Roman" w:hAnsi="Times New Roman" w:cs="Times New Roman"/>
              </w:rPr>
            </w:pPr>
            <w:r w:rsidRPr="00246B0D">
              <w:rPr>
                <w:rFonts w:ascii="Times New Roman" w:hAnsi="Times New Roman" w:cs="Times New Roman"/>
              </w:rPr>
              <w:t>муниципальной услуги не</w:t>
            </w:r>
          </w:p>
          <w:p w:rsidR="008948E3" w:rsidRPr="00246B0D" w:rsidRDefault="008948E3" w:rsidP="008C3601">
            <w:pPr>
              <w:framePr w:w="15374" w:wrap="notBeside" w:vAnchor="text" w:hAnchor="text" w:xAlign="center" w:y="1"/>
              <w:spacing w:after="0" w:line="274" w:lineRule="exact"/>
              <w:ind w:left="140"/>
              <w:rPr>
                <w:rFonts w:ascii="Times New Roman" w:hAnsi="Times New Roman" w:cs="Times New Roman"/>
              </w:rPr>
            </w:pPr>
            <w:r w:rsidRPr="00246B0D">
              <w:rPr>
                <w:rFonts w:ascii="Times New Roman" w:hAnsi="Times New Roman" w:cs="Times New Roman"/>
              </w:rPr>
              <w:t>включается)</w:t>
            </w:r>
          </w:p>
        </w:tc>
        <w:tc>
          <w:tcPr>
            <w:tcW w:w="1322" w:type="dxa"/>
            <w:tcBorders>
              <w:top w:val="single" w:sz="4" w:space="0" w:color="auto"/>
              <w:left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Уполномоченного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услуги</w:t>
            </w:r>
          </w:p>
        </w:tc>
        <w:tc>
          <w:tcPr>
            <w:tcW w:w="2034" w:type="dxa"/>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Уполномоченный орган / ГИС</w:t>
            </w:r>
          </w:p>
        </w:tc>
        <w:tc>
          <w:tcPr>
            <w:tcW w:w="1957" w:type="dxa"/>
            <w:tcBorders>
              <w:top w:val="single" w:sz="4" w:space="0" w:color="auto"/>
              <w:left w:val="single" w:sz="4" w:space="0" w:color="auto"/>
            </w:tcBorders>
            <w:shd w:val="clear" w:color="auto" w:fill="FFFFFF"/>
          </w:tcPr>
          <w:p w:rsidR="008948E3" w:rsidRPr="00246B0D" w:rsidRDefault="008948E3" w:rsidP="008C3601">
            <w:pPr>
              <w:framePr w:w="15374" w:wrap="notBeside" w:vAnchor="text" w:hAnchor="text" w:xAlign="center" w:y="1"/>
              <w:spacing w:after="0"/>
              <w:rPr>
                <w:rFonts w:ascii="Times New Roman" w:hAnsi="Times New Roman" w:cs="Times New Roman"/>
                <w:sz w:val="10"/>
                <w:szCs w:val="10"/>
              </w:rPr>
            </w:pPr>
          </w:p>
        </w:tc>
        <w:tc>
          <w:tcPr>
            <w:tcW w:w="2519" w:type="dxa"/>
            <w:tcBorders>
              <w:top w:val="single" w:sz="4" w:space="0" w:color="auto"/>
              <w:left w:val="single" w:sz="4" w:space="0" w:color="auto"/>
              <w:right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Внесение сведений 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 xml:space="preserve">конечном </w:t>
            </w:r>
            <w:proofErr w:type="gramStart"/>
            <w:r w:rsidRPr="00246B0D">
              <w:rPr>
                <w:rFonts w:ascii="Times New Roman" w:hAnsi="Times New Roman" w:cs="Times New Roman"/>
              </w:rPr>
              <w:t>результате</w:t>
            </w:r>
            <w:proofErr w:type="gramEnd"/>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предоставления</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услуги</w:t>
            </w:r>
          </w:p>
        </w:tc>
      </w:tr>
      <w:tr w:rsidR="008948E3" w:rsidRPr="00246B0D" w:rsidTr="008C3601">
        <w:trPr>
          <w:trHeight w:hRule="exact" w:val="1080"/>
          <w:jc w:val="center"/>
        </w:trPr>
        <w:tc>
          <w:tcPr>
            <w:tcW w:w="2249" w:type="dxa"/>
            <w:vMerge/>
            <w:tcBorders>
              <w:left w:val="single" w:sz="4" w:space="0" w:color="auto"/>
              <w:bottom w:val="single" w:sz="4" w:space="0" w:color="auto"/>
            </w:tcBorders>
            <w:shd w:val="clear" w:color="auto" w:fill="FFFFFF"/>
          </w:tcPr>
          <w:p w:rsidR="008948E3" w:rsidRPr="00246B0D" w:rsidRDefault="008948E3" w:rsidP="008C3601">
            <w:pPr>
              <w:framePr w:w="15374" w:wrap="notBeside" w:vAnchor="text" w:hAnchor="text" w:xAlign="center" w:y="1"/>
              <w:spacing w:after="0"/>
              <w:rPr>
                <w:rFonts w:ascii="Times New Roman" w:hAnsi="Times New Roman" w:cs="Times New Roman"/>
              </w:rPr>
            </w:pPr>
          </w:p>
        </w:tc>
        <w:tc>
          <w:tcPr>
            <w:tcW w:w="3644" w:type="dxa"/>
            <w:tcBorders>
              <w:top w:val="single" w:sz="4" w:space="0" w:color="auto"/>
              <w:left w:val="single" w:sz="4" w:space="0" w:color="auto"/>
              <w:bottom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 xml:space="preserve">Направление </w:t>
            </w:r>
            <w:proofErr w:type="gramStart"/>
            <w:r w:rsidRPr="00246B0D">
              <w:rPr>
                <w:rFonts w:ascii="Times New Roman" w:hAnsi="Times New Roman" w:cs="Times New Roman"/>
              </w:rPr>
              <w:t>в</w:t>
            </w:r>
            <w:proofErr w:type="gramEnd"/>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 xml:space="preserve">многофункциональный центр результата </w:t>
            </w:r>
            <w:r>
              <w:rPr>
                <w:rFonts w:ascii="Times New Roman" w:hAnsi="Times New Roman" w:cs="Times New Roman"/>
              </w:rPr>
              <w:t xml:space="preserve">предоставления </w:t>
            </w:r>
            <w:r w:rsidRPr="00246B0D">
              <w:rPr>
                <w:rFonts w:ascii="Times New Roman" w:hAnsi="Times New Roman" w:cs="Times New Roman"/>
              </w:rPr>
              <w:t>муниципальной услуги,</w:t>
            </w:r>
          </w:p>
        </w:tc>
        <w:tc>
          <w:tcPr>
            <w:tcW w:w="1672" w:type="dxa"/>
            <w:tcBorders>
              <w:top w:val="single" w:sz="4" w:space="0" w:color="auto"/>
              <w:left w:val="single" w:sz="4" w:space="0" w:color="auto"/>
              <w:bottom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ind w:left="140"/>
              <w:rPr>
                <w:rFonts w:ascii="Times New Roman" w:hAnsi="Times New Roman" w:cs="Times New Roman"/>
              </w:rPr>
            </w:pPr>
            <w:r w:rsidRPr="00246B0D">
              <w:rPr>
                <w:rFonts w:ascii="Times New Roman" w:hAnsi="Times New Roman" w:cs="Times New Roman"/>
              </w:rPr>
              <w:t>в сроки, установленные</w:t>
            </w:r>
          </w:p>
          <w:p w:rsidR="008948E3" w:rsidRPr="00246B0D" w:rsidRDefault="008948E3" w:rsidP="008C3601">
            <w:pPr>
              <w:framePr w:w="15374" w:wrap="notBeside" w:vAnchor="text" w:hAnchor="text" w:xAlign="center" w:y="1"/>
              <w:spacing w:after="0" w:line="274" w:lineRule="exact"/>
              <w:ind w:left="140"/>
              <w:rPr>
                <w:rFonts w:ascii="Times New Roman" w:hAnsi="Times New Roman" w:cs="Times New Roman"/>
              </w:rPr>
            </w:pPr>
            <w:r w:rsidRPr="00246B0D">
              <w:rPr>
                <w:rFonts w:ascii="Times New Roman" w:hAnsi="Times New Roman" w:cs="Times New Roman"/>
              </w:rPr>
              <w:t>соглашением</w:t>
            </w:r>
          </w:p>
        </w:tc>
        <w:tc>
          <w:tcPr>
            <w:tcW w:w="1322" w:type="dxa"/>
            <w:tcBorders>
              <w:top w:val="single" w:sz="4" w:space="0" w:color="auto"/>
              <w:left w:val="single" w:sz="4" w:space="0" w:color="auto"/>
              <w:bottom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jc w:val="center"/>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Уполномоченного</w:t>
            </w:r>
          </w:p>
        </w:tc>
        <w:tc>
          <w:tcPr>
            <w:tcW w:w="2034" w:type="dxa"/>
            <w:tcBorders>
              <w:top w:val="single" w:sz="4" w:space="0" w:color="auto"/>
              <w:left w:val="single" w:sz="4" w:space="0" w:color="auto"/>
              <w:bottom w:val="single" w:sz="4" w:space="0" w:color="auto"/>
            </w:tcBorders>
            <w:shd w:val="clear" w:color="auto" w:fill="FFFFFF"/>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Уполномоченный орган / АИС МФЦ</w:t>
            </w:r>
          </w:p>
        </w:tc>
        <w:tc>
          <w:tcPr>
            <w:tcW w:w="1957" w:type="dxa"/>
            <w:tcBorders>
              <w:top w:val="single" w:sz="4" w:space="0" w:color="auto"/>
              <w:left w:val="single" w:sz="4" w:space="0" w:color="auto"/>
              <w:bottom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Указание</w:t>
            </w:r>
          </w:p>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 xml:space="preserve">заявителем в </w:t>
            </w:r>
            <w:r>
              <w:rPr>
                <w:rFonts w:ascii="Times New Roman" w:hAnsi="Times New Roman" w:cs="Times New Roman"/>
              </w:rPr>
              <w:t>заявлении</w:t>
            </w:r>
            <w:r w:rsidRPr="00246B0D">
              <w:rPr>
                <w:rFonts w:ascii="Times New Roman" w:hAnsi="Times New Roman" w:cs="Times New Roman"/>
              </w:rPr>
              <w:t xml:space="preserve"> способа выдачи</w:t>
            </w:r>
          </w:p>
        </w:tc>
        <w:tc>
          <w:tcPr>
            <w:tcW w:w="2519" w:type="dxa"/>
            <w:tcBorders>
              <w:top w:val="single" w:sz="4" w:space="0" w:color="auto"/>
              <w:left w:val="single" w:sz="4" w:space="0" w:color="auto"/>
              <w:bottom w:val="single" w:sz="4" w:space="0" w:color="auto"/>
              <w:right w:val="single" w:sz="4" w:space="0" w:color="auto"/>
            </w:tcBorders>
            <w:shd w:val="clear" w:color="auto" w:fill="FFFFFF"/>
            <w:vAlign w:val="bottom"/>
          </w:tcPr>
          <w:p w:rsidR="008948E3" w:rsidRPr="00246B0D" w:rsidRDefault="008948E3" w:rsidP="008C3601">
            <w:pPr>
              <w:framePr w:w="15374" w:wrap="notBeside" w:vAnchor="text" w:hAnchor="text" w:xAlign="center" w:y="1"/>
              <w:spacing w:after="0" w:line="274" w:lineRule="exact"/>
              <w:rPr>
                <w:rFonts w:ascii="Times New Roman" w:hAnsi="Times New Roman" w:cs="Times New Roman"/>
              </w:rPr>
            </w:pPr>
            <w:r w:rsidRPr="00246B0D">
              <w:rPr>
                <w:rFonts w:ascii="Times New Roman" w:hAnsi="Times New Roman" w:cs="Times New Roman"/>
              </w:rPr>
              <w:t xml:space="preserve">выдача результата </w:t>
            </w:r>
            <w:r>
              <w:rPr>
                <w:rFonts w:ascii="Times New Roman" w:hAnsi="Times New Roman" w:cs="Times New Roman"/>
              </w:rPr>
              <w:t xml:space="preserve">предоставления </w:t>
            </w:r>
            <w:r w:rsidRPr="00246B0D">
              <w:rPr>
                <w:rFonts w:ascii="Times New Roman" w:hAnsi="Times New Roman" w:cs="Times New Roman"/>
              </w:rPr>
              <w:t xml:space="preserve">муниципальной услуги заявителю </w:t>
            </w:r>
            <w:proofErr w:type="gramStart"/>
            <w:r w:rsidRPr="00246B0D">
              <w:rPr>
                <w:rFonts w:ascii="Times New Roman" w:hAnsi="Times New Roman" w:cs="Times New Roman"/>
              </w:rPr>
              <w:t>в</w:t>
            </w:r>
            <w:proofErr w:type="gramEnd"/>
          </w:p>
        </w:tc>
      </w:tr>
    </w:tbl>
    <w:p w:rsidR="008948E3" w:rsidRPr="00246B0D" w:rsidRDefault="008948E3" w:rsidP="008948E3">
      <w:pPr>
        <w:framePr w:w="15374"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0"/>
        <w:gridCol w:w="2040"/>
        <w:gridCol w:w="1954"/>
        <w:gridCol w:w="2515"/>
      </w:tblGrid>
      <w:tr w:rsidR="008948E3" w:rsidRPr="00246B0D" w:rsidTr="008948E3">
        <w:trPr>
          <w:trHeight w:hRule="exact" w:val="293"/>
          <w:jc w:val="center"/>
        </w:trPr>
        <w:tc>
          <w:tcPr>
            <w:tcW w:w="224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lastRenderedPageBreak/>
              <w:t>1</w:t>
            </w:r>
          </w:p>
        </w:tc>
        <w:tc>
          <w:tcPr>
            <w:tcW w:w="363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2</w:t>
            </w:r>
          </w:p>
        </w:tc>
        <w:tc>
          <w:tcPr>
            <w:tcW w:w="167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3</w:t>
            </w:r>
          </w:p>
        </w:tc>
        <w:tc>
          <w:tcPr>
            <w:tcW w:w="131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4</w:t>
            </w:r>
          </w:p>
        </w:tc>
        <w:tc>
          <w:tcPr>
            <w:tcW w:w="204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5</w:t>
            </w:r>
          </w:p>
        </w:tc>
        <w:tc>
          <w:tcPr>
            <w:tcW w:w="195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6</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7</w:t>
            </w:r>
          </w:p>
        </w:tc>
      </w:tr>
      <w:tr w:rsidR="008948E3" w:rsidRPr="00246B0D" w:rsidTr="008948E3">
        <w:trPr>
          <w:trHeight w:hRule="exact" w:val="4147"/>
          <w:jc w:val="center"/>
        </w:trPr>
        <w:tc>
          <w:tcPr>
            <w:tcW w:w="2246" w:type="dxa"/>
            <w:vMerge w:val="restart"/>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3638"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167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взаимодействии </w:t>
            </w:r>
            <w:proofErr w:type="gramStart"/>
            <w:r w:rsidRPr="00246B0D">
              <w:rPr>
                <w:rFonts w:ascii="Times New Roman" w:hAnsi="Times New Roman" w:cs="Times New Roman"/>
              </w:rPr>
              <w:t>между</w:t>
            </w:r>
            <w:proofErr w:type="gramEnd"/>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Уполномоченным органом</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и</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многофункциональным</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центром</w:t>
            </w:r>
          </w:p>
        </w:tc>
        <w:tc>
          <w:tcPr>
            <w:tcW w:w="131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услуги</w:t>
            </w:r>
          </w:p>
        </w:tc>
        <w:tc>
          <w:tcPr>
            <w:tcW w:w="204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результата муниципальной услуги в многофункциональном центре, 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также подача </w:t>
            </w:r>
            <w:r>
              <w:rPr>
                <w:rFonts w:ascii="Times New Roman" w:hAnsi="Times New Roman" w:cs="Times New Roman"/>
              </w:rPr>
              <w:t>заявления</w:t>
            </w:r>
            <w:r w:rsidRPr="00246B0D">
              <w:rPr>
                <w:rFonts w:ascii="Times New Roman" w:hAnsi="Times New Roman" w:cs="Times New Roman"/>
              </w:rPr>
              <w:t xml:space="preserve"> через многофункциональный центр</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форме бумажного документа,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proofErr w:type="gramStart"/>
            <w:r w:rsidRPr="00246B0D">
              <w:rPr>
                <w:rFonts w:ascii="Times New Roman" w:hAnsi="Times New Roman" w:cs="Times New Roman"/>
              </w:rPr>
              <w:t>подтверждающего</w:t>
            </w:r>
            <w:proofErr w:type="gramEnd"/>
            <w:r w:rsidRPr="00246B0D">
              <w:rPr>
                <w:rFonts w:ascii="Times New Roman" w:hAnsi="Times New Roman" w:cs="Times New Roman"/>
              </w:rPr>
              <w:t xml:space="preserve"> содержание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электронного</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документа,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заверенного печатью многофункционального центра;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внесение сведений </w:t>
            </w:r>
            <w:proofErr w:type="gramStart"/>
            <w:r w:rsidRPr="00246B0D">
              <w:rPr>
                <w:rFonts w:ascii="Times New Roman" w:hAnsi="Times New Roman" w:cs="Times New Roman"/>
              </w:rPr>
              <w:t>в</w:t>
            </w:r>
            <w:proofErr w:type="gramEnd"/>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ГИС о выдаче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результата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услуги</w:t>
            </w:r>
          </w:p>
        </w:tc>
      </w:tr>
      <w:tr w:rsidR="008948E3" w:rsidRPr="00246B0D" w:rsidTr="008948E3">
        <w:trPr>
          <w:trHeight w:hRule="exact" w:val="3874"/>
          <w:jc w:val="center"/>
        </w:trPr>
        <w:tc>
          <w:tcPr>
            <w:tcW w:w="2246" w:type="dxa"/>
            <w:vMerge/>
            <w:tcBorders>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rPr>
            </w:pPr>
          </w:p>
        </w:tc>
        <w:tc>
          <w:tcPr>
            <w:tcW w:w="3638"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Направление заявителю результата предоставления муниципальной услуги в личный кабинет на ЕНГУ</w:t>
            </w:r>
          </w:p>
        </w:tc>
        <w:tc>
          <w:tcPr>
            <w:tcW w:w="167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В день регистрации</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результата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предоставления</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муниципальной услуги</w:t>
            </w:r>
          </w:p>
        </w:tc>
        <w:tc>
          <w:tcPr>
            <w:tcW w:w="131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Уполномоченного</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органа,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услуги</w:t>
            </w:r>
          </w:p>
        </w:tc>
        <w:tc>
          <w:tcPr>
            <w:tcW w:w="2040"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ГИС</w:t>
            </w:r>
          </w:p>
        </w:tc>
        <w:tc>
          <w:tcPr>
            <w:tcW w:w="1954" w:type="dxa"/>
            <w:tcBorders>
              <w:top w:val="single" w:sz="4" w:space="0" w:color="auto"/>
              <w:left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left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Результат </w:t>
            </w:r>
            <w:r>
              <w:rPr>
                <w:rFonts w:ascii="Times New Roman" w:hAnsi="Times New Roman" w:cs="Times New Roman"/>
              </w:rPr>
              <w:t xml:space="preserve">предоставления </w:t>
            </w:r>
            <w:r w:rsidRPr="00246B0D">
              <w:rPr>
                <w:rFonts w:ascii="Times New Roman" w:hAnsi="Times New Roman" w:cs="Times New Roman"/>
              </w:rPr>
              <w:t>муниципальной услуги, направленный заявителю на личный кабинет на ЕНГУ</w:t>
            </w:r>
          </w:p>
        </w:tc>
      </w:tr>
      <w:tr w:rsidR="008948E3" w:rsidRPr="00246B0D" w:rsidTr="008948E3">
        <w:trPr>
          <w:trHeight w:hRule="exact" w:val="288"/>
          <w:jc w:val="center"/>
        </w:trPr>
        <w:tc>
          <w:tcPr>
            <w:tcW w:w="15373" w:type="dxa"/>
            <w:gridSpan w:val="7"/>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ind w:left="3500"/>
              <w:rPr>
                <w:rFonts w:ascii="Times New Roman" w:hAnsi="Times New Roman" w:cs="Times New Roman"/>
              </w:rPr>
            </w:pPr>
            <w:r w:rsidRPr="00246B0D">
              <w:rPr>
                <w:rFonts w:ascii="Times New Roman" w:hAnsi="Times New Roman" w:cs="Times New Roman"/>
              </w:rPr>
              <w:t xml:space="preserve">6. Внесение результата </w:t>
            </w:r>
            <w:r>
              <w:rPr>
                <w:rFonts w:ascii="Times New Roman" w:hAnsi="Times New Roman" w:cs="Times New Roman"/>
              </w:rPr>
              <w:t xml:space="preserve">предоставления </w:t>
            </w:r>
            <w:r w:rsidRPr="00246B0D">
              <w:rPr>
                <w:rFonts w:ascii="Times New Roman" w:hAnsi="Times New Roman" w:cs="Times New Roman"/>
              </w:rPr>
              <w:t>муниципальной услуги в реестр решений</w:t>
            </w:r>
          </w:p>
        </w:tc>
      </w:tr>
      <w:tr w:rsidR="008948E3" w:rsidRPr="00246B0D" w:rsidTr="008948E3">
        <w:trPr>
          <w:trHeight w:hRule="exact" w:val="1397"/>
          <w:jc w:val="center"/>
        </w:trPr>
        <w:tc>
          <w:tcPr>
            <w:tcW w:w="2246" w:type="dxa"/>
            <w:tcBorders>
              <w:top w:val="single" w:sz="4" w:space="0" w:color="auto"/>
              <w:left w:val="single" w:sz="4" w:space="0" w:color="auto"/>
              <w:bottom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Формирование и</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регистрация</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результата</w:t>
            </w:r>
            <w:r>
              <w:rPr>
                <w:rFonts w:ascii="Times New Roman" w:hAnsi="Times New Roman" w:cs="Times New Roman"/>
              </w:rPr>
              <w:t xml:space="preserve"> предоставления </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proofErr w:type="gramStart"/>
            <w:r>
              <w:rPr>
                <w:rFonts w:ascii="Times New Roman" w:hAnsi="Times New Roman" w:cs="Times New Roman"/>
              </w:rPr>
              <w:t>муниципальной</w:t>
            </w:r>
            <w:proofErr w:type="gramEnd"/>
            <w:r>
              <w:rPr>
                <w:rFonts w:ascii="Times New Roman" w:hAnsi="Times New Roman" w:cs="Times New Roman"/>
              </w:rPr>
              <w:t xml:space="preserve"> </w:t>
            </w:r>
            <w:r w:rsidRPr="00246B0D">
              <w:rPr>
                <w:rFonts w:ascii="Times New Roman" w:hAnsi="Times New Roman" w:cs="Times New Roman"/>
              </w:rPr>
              <w:t>ус</w:t>
            </w:r>
          </w:p>
        </w:tc>
        <w:tc>
          <w:tcPr>
            <w:tcW w:w="3638"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Внесение сведений о результате предоставления муниципальной услуги, указанном в пункте 2.5</w:t>
            </w:r>
          </w:p>
        </w:tc>
        <w:tc>
          <w:tcPr>
            <w:tcW w:w="1670"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1 рабочий день</w:t>
            </w:r>
          </w:p>
        </w:tc>
        <w:tc>
          <w:tcPr>
            <w:tcW w:w="1310" w:type="dxa"/>
            <w:tcBorders>
              <w:top w:val="single" w:sz="4" w:space="0" w:color="auto"/>
              <w:left w:val="single" w:sz="4" w:space="0" w:color="auto"/>
              <w:bottom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должностное лицо</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Уполномоченного</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органа,</w:t>
            </w:r>
          </w:p>
        </w:tc>
        <w:tc>
          <w:tcPr>
            <w:tcW w:w="2040"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88" w:lineRule="exact"/>
              <w:rPr>
                <w:rFonts w:ascii="Times New Roman" w:hAnsi="Times New Roman" w:cs="Times New Roman"/>
              </w:rPr>
            </w:pPr>
            <w:r w:rsidRPr="00246B0D">
              <w:rPr>
                <w:rFonts w:ascii="Times New Roman" w:hAnsi="Times New Roman" w:cs="Times New Roman"/>
              </w:rPr>
              <w:t>ГИС</w:t>
            </w:r>
          </w:p>
        </w:tc>
        <w:tc>
          <w:tcPr>
            <w:tcW w:w="1954"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 xml:space="preserve">Результат предоставления муниципальной услуги, указанный </w:t>
            </w:r>
            <w:proofErr w:type="gramStart"/>
            <w:r w:rsidRPr="00246B0D">
              <w:rPr>
                <w:rFonts w:ascii="Times New Roman" w:hAnsi="Times New Roman" w:cs="Times New Roman"/>
              </w:rPr>
              <w:t>в</w:t>
            </w:r>
            <w:proofErr w:type="gramEnd"/>
          </w:p>
        </w:tc>
      </w:tr>
    </w:tbl>
    <w:p w:rsidR="008948E3" w:rsidRPr="00246B0D" w:rsidRDefault="008948E3" w:rsidP="008948E3">
      <w:pPr>
        <w:framePr w:w="15374"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246"/>
        <w:gridCol w:w="3638"/>
        <w:gridCol w:w="1670"/>
        <w:gridCol w:w="1315"/>
        <w:gridCol w:w="2035"/>
        <w:gridCol w:w="1954"/>
        <w:gridCol w:w="2515"/>
      </w:tblGrid>
      <w:tr w:rsidR="008948E3" w:rsidRPr="00246B0D" w:rsidTr="008948E3">
        <w:trPr>
          <w:trHeight w:hRule="exact" w:val="293"/>
          <w:jc w:val="center"/>
        </w:trPr>
        <w:tc>
          <w:tcPr>
            <w:tcW w:w="2246"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1</w:t>
            </w:r>
          </w:p>
        </w:tc>
        <w:tc>
          <w:tcPr>
            <w:tcW w:w="3638"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2</w:t>
            </w:r>
          </w:p>
        </w:tc>
        <w:tc>
          <w:tcPr>
            <w:tcW w:w="1670"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3</w:t>
            </w:r>
          </w:p>
        </w:tc>
        <w:tc>
          <w:tcPr>
            <w:tcW w:w="1315"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4</w:t>
            </w:r>
          </w:p>
        </w:tc>
        <w:tc>
          <w:tcPr>
            <w:tcW w:w="2035"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5</w:t>
            </w:r>
          </w:p>
        </w:tc>
        <w:tc>
          <w:tcPr>
            <w:tcW w:w="1954" w:type="dxa"/>
            <w:tcBorders>
              <w:top w:val="single" w:sz="4" w:space="0" w:color="auto"/>
              <w:lef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6</w:t>
            </w:r>
          </w:p>
        </w:tc>
        <w:tc>
          <w:tcPr>
            <w:tcW w:w="2515" w:type="dxa"/>
            <w:tcBorders>
              <w:top w:val="single" w:sz="4" w:space="0" w:color="auto"/>
              <w:left w:val="single" w:sz="4" w:space="0" w:color="auto"/>
              <w:right w:val="single" w:sz="4" w:space="0" w:color="auto"/>
            </w:tcBorders>
            <w:shd w:val="clear" w:color="auto" w:fill="FFFFFF"/>
            <w:vAlign w:val="bottom"/>
          </w:tcPr>
          <w:p w:rsidR="008948E3" w:rsidRPr="00246B0D" w:rsidRDefault="008948E3" w:rsidP="008948E3">
            <w:pPr>
              <w:framePr w:w="15374" w:wrap="notBeside" w:vAnchor="text" w:hAnchor="text" w:xAlign="center" w:y="1"/>
              <w:spacing w:line="288" w:lineRule="exact"/>
              <w:jc w:val="center"/>
              <w:rPr>
                <w:rFonts w:ascii="Times New Roman" w:hAnsi="Times New Roman" w:cs="Times New Roman"/>
              </w:rPr>
            </w:pPr>
            <w:r w:rsidRPr="00246B0D">
              <w:rPr>
                <w:rFonts w:ascii="Times New Roman" w:hAnsi="Times New Roman" w:cs="Times New Roman"/>
              </w:rPr>
              <w:t>7</w:t>
            </w:r>
          </w:p>
        </w:tc>
      </w:tr>
      <w:tr w:rsidR="008948E3" w:rsidRPr="00246B0D" w:rsidTr="008948E3">
        <w:trPr>
          <w:trHeight w:hRule="exact" w:val="2501"/>
          <w:jc w:val="center"/>
        </w:trPr>
        <w:tc>
          <w:tcPr>
            <w:tcW w:w="2246"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proofErr w:type="spellStart"/>
            <w:r w:rsidRPr="00246B0D">
              <w:rPr>
                <w:rFonts w:ascii="Times New Roman" w:hAnsi="Times New Roman" w:cs="Times New Roman"/>
              </w:rPr>
              <w:t>луги</w:t>
            </w:r>
            <w:proofErr w:type="spellEnd"/>
            <w:r w:rsidRPr="00246B0D">
              <w:rPr>
                <w:rFonts w:ascii="Times New Roman" w:hAnsi="Times New Roman" w:cs="Times New Roman"/>
              </w:rPr>
              <w:t>, указанного в пункте 2.5 Административного регламента, в форме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электронного документа в ГИС</w:t>
            </w:r>
          </w:p>
        </w:tc>
        <w:tc>
          <w:tcPr>
            <w:tcW w:w="3638"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Административного регламента, в реестр решений</w:t>
            </w:r>
          </w:p>
        </w:tc>
        <w:tc>
          <w:tcPr>
            <w:tcW w:w="1670"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315" w:type="dxa"/>
            <w:tcBorders>
              <w:top w:val="single" w:sz="4" w:space="0" w:color="auto"/>
              <w:left w:val="single" w:sz="4" w:space="0" w:color="auto"/>
              <w:bottom w:val="single" w:sz="4" w:space="0" w:color="auto"/>
            </w:tcBorders>
            <w:shd w:val="clear" w:color="auto" w:fill="FFFFFF"/>
            <w:vAlign w:val="bottom"/>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ответственное за</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предоставление</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муниципальной</w:t>
            </w:r>
          </w:p>
          <w:p w:rsidR="008948E3" w:rsidRPr="00246B0D" w:rsidRDefault="008948E3" w:rsidP="008948E3">
            <w:pPr>
              <w:framePr w:w="15374" w:wrap="notBeside" w:vAnchor="text" w:hAnchor="text" w:xAlign="center" w:y="1"/>
              <w:spacing w:line="274" w:lineRule="exact"/>
              <w:rPr>
                <w:rFonts w:ascii="Times New Roman" w:hAnsi="Times New Roman" w:cs="Times New Roman"/>
              </w:rPr>
            </w:pPr>
            <w:r w:rsidRPr="00246B0D">
              <w:rPr>
                <w:rFonts w:ascii="Times New Roman" w:hAnsi="Times New Roman" w:cs="Times New Roman"/>
              </w:rPr>
              <w:t>услуги</w:t>
            </w:r>
          </w:p>
        </w:tc>
        <w:tc>
          <w:tcPr>
            <w:tcW w:w="2035"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1954" w:type="dxa"/>
            <w:tcBorders>
              <w:top w:val="single" w:sz="4" w:space="0" w:color="auto"/>
              <w:left w:val="single" w:sz="4" w:space="0" w:color="auto"/>
              <w:bottom w:val="single" w:sz="4" w:space="0" w:color="auto"/>
            </w:tcBorders>
            <w:shd w:val="clear" w:color="auto" w:fill="FFFFFF"/>
          </w:tcPr>
          <w:p w:rsidR="008948E3" w:rsidRPr="00246B0D" w:rsidRDefault="008948E3" w:rsidP="008948E3">
            <w:pPr>
              <w:framePr w:w="15374" w:wrap="notBeside" w:vAnchor="text" w:hAnchor="text" w:xAlign="center" w:y="1"/>
              <w:rPr>
                <w:rFonts w:ascii="Times New Roman" w:hAnsi="Times New Roman" w:cs="Times New Roman"/>
                <w:sz w:val="10"/>
                <w:szCs w:val="10"/>
              </w:rPr>
            </w:pPr>
          </w:p>
        </w:tc>
        <w:tc>
          <w:tcPr>
            <w:tcW w:w="2515" w:type="dxa"/>
            <w:tcBorders>
              <w:top w:val="single" w:sz="4" w:space="0" w:color="auto"/>
              <w:left w:val="single" w:sz="4" w:space="0" w:color="auto"/>
              <w:bottom w:val="single" w:sz="4" w:space="0" w:color="auto"/>
              <w:right w:val="single" w:sz="4" w:space="0" w:color="auto"/>
            </w:tcBorders>
            <w:shd w:val="clear" w:color="auto" w:fill="FFFFFF"/>
          </w:tcPr>
          <w:p w:rsidR="008948E3" w:rsidRPr="00246B0D" w:rsidRDefault="008948E3" w:rsidP="008948E3">
            <w:pPr>
              <w:framePr w:w="15374" w:wrap="notBeside" w:vAnchor="text" w:hAnchor="text" w:xAlign="center" w:y="1"/>
              <w:spacing w:line="274" w:lineRule="exact"/>
              <w:rPr>
                <w:rFonts w:ascii="Times New Roman" w:hAnsi="Times New Roman" w:cs="Times New Roman"/>
              </w:rPr>
            </w:pPr>
            <w:proofErr w:type="gramStart"/>
            <w:r w:rsidRPr="00246B0D">
              <w:rPr>
                <w:rFonts w:ascii="Times New Roman" w:hAnsi="Times New Roman" w:cs="Times New Roman"/>
              </w:rPr>
              <w:t>пункте</w:t>
            </w:r>
            <w:proofErr w:type="gramEnd"/>
            <w:r w:rsidRPr="00246B0D">
              <w:rPr>
                <w:rFonts w:ascii="Times New Roman" w:hAnsi="Times New Roman" w:cs="Times New Roman"/>
              </w:rPr>
              <w:t xml:space="preserve"> 2.5 Административного регламента внесен в реестр</w:t>
            </w:r>
          </w:p>
        </w:tc>
      </w:tr>
    </w:tbl>
    <w:p w:rsidR="008948E3" w:rsidRPr="00246B0D" w:rsidRDefault="008948E3" w:rsidP="008948E3">
      <w:pPr>
        <w:framePr w:w="15374" w:wrap="notBeside" w:vAnchor="text" w:hAnchor="text" w:xAlign="center" w:y="1"/>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pPr>
    </w:p>
    <w:p w:rsidR="008948E3" w:rsidRPr="00246B0D" w:rsidRDefault="008948E3" w:rsidP="008948E3">
      <w:pPr>
        <w:rPr>
          <w:rFonts w:ascii="Times New Roman" w:hAnsi="Times New Roman" w:cs="Times New Roman"/>
          <w:sz w:val="2"/>
          <w:szCs w:val="2"/>
        </w:rPr>
        <w:sectPr w:rsidR="008948E3" w:rsidRPr="00246B0D">
          <w:headerReference w:type="even" r:id="rId24"/>
          <w:headerReference w:type="default" r:id="rId25"/>
          <w:pgSz w:w="16840" w:h="11900" w:orient="landscape"/>
          <w:pgMar w:top="979" w:right="654" w:bottom="464" w:left="812" w:header="0" w:footer="3" w:gutter="0"/>
          <w:cols w:space="720"/>
          <w:noEndnote/>
          <w:docGrid w:linePitch="360"/>
        </w:sectPr>
      </w:pPr>
    </w:p>
    <w:p w:rsidR="008C3601" w:rsidRPr="00B261AE" w:rsidRDefault="008C3601" w:rsidP="008C3601">
      <w:pPr>
        <w:spacing w:after="0"/>
        <w:ind w:left="4678"/>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7</w:t>
      </w:r>
      <w:r w:rsidRPr="00B261AE">
        <w:rPr>
          <w:rFonts w:ascii="Times New Roman" w:hAnsi="Times New Roman" w:cs="Times New Roman"/>
          <w:sz w:val="24"/>
          <w:szCs w:val="24"/>
        </w:rPr>
        <w:t xml:space="preserve"> </w:t>
      </w:r>
    </w:p>
    <w:p w:rsidR="008C3601" w:rsidRPr="00B261AE" w:rsidRDefault="008C3601" w:rsidP="008C3601">
      <w:pPr>
        <w:spacing w:after="0"/>
        <w:ind w:left="4678"/>
        <w:jc w:val="right"/>
        <w:rPr>
          <w:rFonts w:ascii="Times New Roman" w:hAnsi="Times New Roman" w:cs="Times New Roman"/>
          <w:sz w:val="24"/>
          <w:szCs w:val="24"/>
        </w:rPr>
      </w:pPr>
      <w:r w:rsidRPr="00B261AE">
        <w:rPr>
          <w:rFonts w:ascii="Times New Roman" w:hAnsi="Times New Roman" w:cs="Times New Roman"/>
          <w:sz w:val="24"/>
          <w:szCs w:val="24"/>
        </w:rPr>
        <w:t>к Административному регламенту предоставления муниципальной 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p w:rsidR="008948E3" w:rsidRPr="00246B0D" w:rsidRDefault="008948E3" w:rsidP="008948E3">
      <w:pPr>
        <w:spacing w:after="332" w:line="288" w:lineRule="exact"/>
        <w:ind w:left="4700"/>
        <w:rPr>
          <w:rFonts w:ascii="Times New Roman" w:hAnsi="Times New Roman" w:cs="Times New Roman"/>
        </w:rPr>
      </w:pPr>
      <w:r w:rsidRPr="00246B0D">
        <w:rPr>
          <w:rFonts w:ascii="Times New Roman" w:hAnsi="Times New Roman" w:cs="Times New Roman"/>
        </w:rPr>
        <w:t>кому:</w:t>
      </w:r>
    </w:p>
    <w:p w:rsidR="008948E3" w:rsidRPr="00246B0D" w:rsidRDefault="008948E3" w:rsidP="008948E3">
      <w:pPr>
        <w:spacing w:after="582" w:line="274" w:lineRule="exact"/>
        <w:ind w:right="180"/>
        <w:jc w:val="center"/>
        <w:rPr>
          <w:rFonts w:ascii="Times New Roman" w:hAnsi="Times New Roman" w:cs="Times New Roman"/>
        </w:rPr>
      </w:pPr>
      <w:r w:rsidRPr="00246B0D">
        <w:rPr>
          <w:rFonts w:ascii="Times New Roman" w:hAnsi="Times New Roman" w:cs="Times New Roman"/>
        </w:rPr>
        <w:t>(наименование заявителя (фамилия, имя,</w:t>
      </w:r>
      <w:r w:rsidRPr="00246B0D">
        <w:rPr>
          <w:rFonts w:ascii="Times New Roman" w:hAnsi="Times New Roman" w:cs="Times New Roman"/>
        </w:rPr>
        <w:br/>
        <w:t>отчеств</w:t>
      </w:r>
      <w:proofErr w:type="gramStart"/>
      <w:r w:rsidRPr="00246B0D">
        <w:rPr>
          <w:rFonts w:ascii="Times New Roman" w:hAnsi="Times New Roman" w:cs="Times New Roman"/>
        </w:rPr>
        <w:t>о-</w:t>
      </w:r>
      <w:proofErr w:type="gramEnd"/>
      <w:r w:rsidRPr="00246B0D">
        <w:rPr>
          <w:rFonts w:ascii="Times New Roman" w:hAnsi="Times New Roman" w:cs="Times New Roman"/>
        </w:rPr>
        <w:t xml:space="preserve"> для граждан, полное</w:t>
      </w:r>
      <w:r w:rsidRPr="00246B0D">
        <w:rPr>
          <w:rFonts w:ascii="Times New Roman" w:hAnsi="Times New Roman" w:cs="Times New Roman"/>
        </w:rPr>
        <w:br/>
        <w:t>наименование организации, фамилия, имя,</w:t>
      </w:r>
      <w:r w:rsidRPr="00246B0D">
        <w:rPr>
          <w:rFonts w:ascii="Times New Roman" w:hAnsi="Times New Roman" w:cs="Times New Roman"/>
        </w:rPr>
        <w:br/>
        <w:t>отчество руководителя - для юридических</w:t>
      </w:r>
      <w:r w:rsidRPr="00246B0D">
        <w:rPr>
          <w:rFonts w:ascii="Times New Roman" w:hAnsi="Times New Roman" w:cs="Times New Roman"/>
        </w:rPr>
        <w:br/>
        <w:t>лиц),</w:t>
      </w:r>
      <w:r w:rsidRPr="00246B0D">
        <w:rPr>
          <w:rFonts w:ascii="Times New Roman" w:hAnsi="Times New Roman" w:cs="Times New Roman"/>
        </w:rPr>
        <w:br/>
        <w:t>его почтовый индекс и адрес, телефон,</w:t>
      </w:r>
      <w:r w:rsidRPr="00246B0D">
        <w:rPr>
          <w:rFonts w:ascii="Times New Roman" w:hAnsi="Times New Roman" w:cs="Times New Roman"/>
        </w:rPr>
        <w:br/>
        <w:t>адрес электронной почты)</w:t>
      </w:r>
    </w:p>
    <w:p w:rsidR="008948E3" w:rsidRPr="00246B0D" w:rsidRDefault="008948E3" w:rsidP="008948E3">
      <w:pPr>
        <w:pStyle w:val="25"/>
        <w:keepNext/>
        <w:keepLines/>
        <w:shd w:val="clear" w:color="auto" w:fill="auto"/>
        <w:spacing w:before="0" w:after="0" w:line="322" w:lineRule="exact"/>
        <w:ind w:firstLine="0"/>
        <w:jc w:val="center"/>
      </w:pPr>
      <w:bookmarkStart w:id="40" w:name="bookmark42"/>
      <w:r w:rsidRPr="00246B0D">
        <w:t>РЕШЕНИЕ</w:t>
      </w:r>
      <w:bookmarkEnd w:id="40"/>
    </w:p>
    <w:p w:rsidR="008948E3" w:rsidRPr="00246B0D" w:rsidRDefault="008948E3" w:rsidP="008948E3">
      <w:pPr>
        <w:pStyle w:val="30"/>
        <w:shd w:val="clear" w:color="auto" w:fill="auto"/>
        <w:spacing w:after="620"/>
        <w:jc w:val="center"/>
      </w:pPr>
      <w:r w:rsidRPr="00246B0D">
        <w:t>об отказе в приеме документов, необходимых</w:t>
      </w:r>
      <w:r w:rsidRPr="00246B0D">
        <w:br/>
        <w:t xml:space="preserve">для предоставления </w:t>
      </w:r>
      <w:r>
        <w:t xml:space="preserve">муниципальной </w:t>
      </w:r>
      <w:r w:rsidRPr="00246B0D">
        <w:t>услуги</w:t>
      </w:r>
    </w:p>
    <w:p w:rsidR="008948E3" w:rsidRPr="00246B0D" w:rsidRDefault="008948E3" w:rsidP="008948E3">
      <w:pPr>
        <w:ind w:firstLine="740"/>
        <w:rPr>
          <w:rFonts w:ascii="Times New Roman" w:hAnsi="Times New Roman" w:cs="Times New Roman"/>
        </w:rPr>
      </w:pPr>
      <w:proofErr w:type="gramStart"/>
      <w:r w:rsidRPr="00246B0D">
        <w:rPr>
          <w:rFonts w:ascii="Times New Roman" w:hAnsi="Times New Roman" w:cs="Times New Roman"/>
        </w:rPr>
        <w:t xml:space="preserve">В приеме документов, необходимых для предоставления </w:t>
      </w:r>
      <w:r>
        <w:rPr>
          <w:rFonts w:ascii="Times New Roman" w:hAnsi="Times New Roman" w:cs="Times New Roman"/>
        </w:rPr>
        <w:t xml:space="preserve">муниципальной </w:t>
      </w:r>
      <w:r w:rsidRPr="00246B0D">
        <w:rPr>
          <w:rFonts w:ascii="Times New Roman" w:hAnsi="Times New Roman" w:cs="Times New Roman"/>
        </w:rPr>
        <w:t xml:space="preserve">услуги «Перераспределение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Вам отказано по следующим основаниям </w:t>
      </w:r>
      <w:r w:rsidRPr="00246B0D">
        <w:rPr>
          <w:rStyle w:val="27"/>
          <w:rFonts w:eastAsia="Courier New"/>
        </w:rPr>
        <w:t>(выбрать нужное</w:t>
      </w:r>
      <w:r w:rsidRPr="00246B0D">
        <w:rPr>
          <w:rFonts w:ascii="Times New Roman" w:hAnsi="Times New Roman" w:cs="Times New Roman"/>
        </w:rPr>
        <w:t>):</w:t>
      </w:r>
      <w:proofErr w:type="gramEnd"/>
    </w:p>
    <w:p w:rsidR="008948E3" w:rsidRPr="00246B0D" w:rsidRDefault="008948E3" w:rsidP="00F804E6">
      <w:pPr>
        <w:widowControl w:val="0"/>
        <w:numPr>
          <w:ilvl w:val="0"/>
          <w:numId w:val="23"/>
        </w:numPr>
        <w:tabs>
          <w:tab w:val="left" w:pos="1032"/>
        </w:tabs>
        <w:spacing w:after="0" w:line="322" w:lineRule="exact"/>
        <w:ind w:firstLine="740"/>
        <w:jc w:val="both"/>
        <w:rPr>
          <w:rFonts w:ascii="Times New Roman" w:hAnsi="Times New Roman" w:cs="Times New Roman"/>
        </w:rPr>
      </w:pPr>
      <w:r w:rsidRPr="00246B0D">
        <w:rPr>
          <w:rFonts w:ascii="Times New Roman" w:hAnsi="Times New Roman" w:cs="Times New Roman"/>
        </w:rPr>
        <w:t xml:space="preserve">Заявление подано в орган государственной власти, орган местного самоуправления, в полномочия которых не входит предоставление </w:t>
      </w:r>
      <w:r>
        <w:rPr>
          <w:rFonts w:ascii="Times New Roman" w:hAnsi="Times New Roman" w:cs="Times New Roman"/>
        </w:rPr>
        <w:t xml:space="preserve">муниципальной </w:t>
      </w:r>
      <w:r w:rsidRPr="00246B0D">
        <w:rPr>
          <w:rFonts w:ascii="Times New Roman" w:hAnsi="Times New Roman" w:cs="Times New Roman"/>
        </w:rPr>
        <w:t>услуги;</w:t>
      </w:r>
    </w:p>
    <w:p w:rsidR="008948E3" w:rsidRPr="00246B0D" w:rsidRDefault="008948E3" w:rsidP="00F804E6">
      <w:pPr>
        <w:widowControl w:val="0"/>
        <w:numPr>
          <w:ilvl w:val="0"/>
          <w:numId w:val="23"/>
        </w:numPr>
        <w:tabs>
          <w:tab w:val="left" w:pos="1038"/>
        </w:tabs>
        <w:spacing w:after="0" w:line="322" w:lineRule="exact"/>
        <w:ind w:firstLine="740"/>
        <w:jc w:val="both"/>
        <w:rPr>
          <w:rFonts w:ascii="Times New Roman" w:hAnsi="Times New Roman" w:cs="Times New Roman"/>
        </w:rPr>
      </w:pPr>
      <w:r w:rsidRPr="00246B0D">
        <w:rPr>
          <w:rFonts w:ascii="Times New Roman" w:hAnsi="Times New Roman" w:cs="Times New Roman"/>
        </w:rPr>
        <w:t xml:space="preserve">В </w:t>
      </w:r>
      <w:r>
        <w:rPr>
          <w:rFonts w:ascii="Times New Roman" w:hAnsi="Times New Roman" w:cs="Times New Roman"/>
        </w:rPr>
        <w:t>заявлении</w:t>
      </w:r>
      <w:r w:rsidRPr="00246B0D">
        <w:rPr>
          <w:rFonts w:ascii="Times New Roman" w:hAnsi="Times New Roman" w:cs="Times New Roman"/>
        </w:rPr>
        <w:t xml:space="preserve"> отсутствуют сведения, необходимые для </w:t>
      </w:r>
      <w:r>
        <w:rPr>
          <w:rFonts w:ascii="Times New Roman" w:hAnsi="Times New Roman" w:cs="Times New Roman"/>
        </w:rPr>
        <w:t>предоставления муниципальной</w:t>
      </w:r>
      <w:r w:rsidRPr="00246B0D">
        <w:rPr>
          <w:rFonts w:ascii="Times New Roman" w:hAnsi="Times New Roman" w:cs="Times New Roman"/>
        </w:rPr>
        <w:t xml:space="preserve"> услуги, предусмотренные требованиями пункта 2 статьи 39.29 Земельного кодекса Российской Федерации;</w:t>
      </w:r>
    </w:p>
    <w:p w:rsidR="008948E3" w:rsidRPr="00246B0D" w:rsidRDefault="008948E3" w:rsidP="00F804E6">
      <w:pPr>
        <w:widowControl w:val="0"/>
        <w:numPr>
          <w:ilvl w:val="0"/>
          <w:numId w:val="23"/>
        </w:numPr>
        <w:tabs>
          <w:tab w:val="left" w:pos="1033"/>
        </w:tabs>
        <w:spacing w:after="0" w:line="322" w:lineRule="exact"/>
        <w:ind w:firstLine="740"/>
        <w:jc w:val="both"/>
        <w:rPr>
          <w:rFonts w:ascii="Times New Roman" w:hAnsi="Times New Roman" w:cs="Times New Roman"/>
        </w:rPr>
      </w:pPr>
      <w:r w:rsidRPr="00246B0D">
        <w:rPr>
          <w:rFonts w:ascii="Times New Roman" w:hAnsi="Times New Roman" w:cs="Times New Roman"/>
        </w:rPr>
        <w:t>К заявлению не приложены документы, предусмотренные пунктом 3 статьи 39.29 Земельного кодекса Российской Федерации;</w:t>
      </w:r>
    </w:p>
    <w:p w:rsidR="008948E3" w:rsidRPr="00246B0D" w:rsidRDefault="008948E3" w:rsidP="00F804E6">
      <w:pPr>
        <w:widowControl w:val="0"/>
        <w:numPr>
          <w:ilvl w:val="0"/>
          <w:numId w:val="23"/>
        </w:numPr>
        <w:tabs>
          <w:tab w:val="left" w:pos="1047"/>
        </w:tabs>
        <w:spacing w:after="0" w:line="322" w:lineRule="exact"/>
        <w:ind w:firstLine="740"/>
        <w:jc w:val="both"/>
        <w:rPr>
          <w:rFonts w:ascii="Times New Roman" w:hAnsi="Times New Roman" w:cs="Times New Roman"/>
        </w:rPr>
      </w:pPr>
      <w:r w:rsidRPr="00246B0D">
        <w:rPr>
          <w:rFonts w:ascii="Times New Roman" w:hAnsi="Times New Roman" w:cs="Times New Roman"/>
        </w:rPr>
        <w:t xml:space="preserve">Представленные документы утратили силу на момент обращения заявителя с заявлением о предоставлении </w:t>
      </w:r>
      <w:r>
        <w:rPr>
          <w:rFonts w:ascii="Times New Roman" w:hAnsi="Times New Roman" w:cs="Times New Roman"/>
        </w:rPr>
        <w:t xml:space="preserve">муниципальной </w:t>
      </w:r>
      <w:r w:rsidRPr="00246B0D">
        <w:rPr>
          <w:rFonts w:ascii="Times New Roman" w:hAnsi="Times New Roman" w:cs="Times New Roman"/>
        </w:rPr>
        <w:t xml:space="preserve">услуги (документ, удостоверяющий личность; документ, удостоверяющий полномочия представителя заявителя, в случае обращения за предоставлением </w:t>
      </w:r>
      <w:r>
        <w:rPr>
          <w:rFonts w:ascii="Times New Roman" w:hAnsi="Times New Roman" w:cs="Times New Roman"/>
        </w:rPr>
        <w:t xml:space="preserve">муниципальной </w:t>
      </w:r>
      <w:r w:rsidRPr="00246B0D">
        <w:rPr>
          <w:rFonts w:ascii="Times New Roman" w:hAnsi="Times New Roman" w:cs="Times New Roman"/>
        </w:rPr>
        <w:t>услуги указанным лицом);</w:t>
      </w:r>
    </w:p>
    <w:p w:rsidR="008948E3" w:rsidRPr="00246B0D" w:rsidRDefault="008948E3" w:rsidP="00F804E6">
      <w:pPr>
        <w:widowControl w:val="0"/>
        <w:numPr>
          <w:ilvl w:val="0"/>
          <w:numId w:val="23"/>
        </w:numPr>
        <w:tabs>
          <w:tab w:val="left" w:pos="1047"/>
        </w:tabs>
        <w:spacing w:after="0" w:line="322" w:lineRule="exact"/>
        <w:ind w:firstLine="740"/>
        <w:jc w:val="both"/>
        <w:rPr>
          <w:rFonts w:ascii="Times New Roman" w:hAnsi="Times New Roman" w:cs="Times New Roman"/>
        </w:rPr>
      </w:pPr>
      <w:r w:rsidRPr="00246B0D">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8948E3" w:rsidRPr="00246B0D" w:rsidRDefault="008948E3" w:rsidP="00F804E6">
      <w:pPr>
        <w:widowControl w:val="0"/>
        <w:numPr>
          <w:ilvl w:val="0"/>
          <w:numId w:val="23"/>
        </w:numPr>
        <w:tabs>
          <w:tab w:val="left" w:pos="1225"/>
        </w:tabs>
        <w:spacing w:after="0" w:line="322" w:lineRule="exact"/>
        <w:ind w:firstLine="740"/>
        <w:jc w:val="both"/>
        <w:rPr>
          <w:rFonts w:ascii="Times New Roman" w:hAnsi="Times New Roman" w:cs="Times New Roman"/>
        </w:rPr>
      </w:pPr>
      <w:r w:rsidRPr="00246B0D">
        <w:rPr>
          <w:rFonts w:ascii="Times New Roman" w:hAnsi="Times New Roman" w:cs="Times New Roman"/>
        </w:rPr>
        <w:t>Представленные в электронном виде документы содержат</w:t>
      </w:r>
    </w:p>
    <w:p w:rsidR="008948E3" w:rsidRPr="00246B0D" w:rsidRDefault="008948E3" w:rsidP="008948E3">
      <w:pPr>
        <w:rPr>
          <w:rFonts w:ascii="Times New Roman" w:hAnsi="Times New Roman" w:cs="Times New Roman"/>
        </w:rPr>
      </w:pPr>
      <w:r w:rsidRPr="00246B0D">
        <w:rPr>
          <w:rFonts w:ascii="Times New Roman" w:hAnsi="Times New Roman" w:cs="Times New Roman"/>
        </w:rPr>
        <w:t xml:space="preserve">повреждения, наличие которых не позволяет в полном объеме использовать информацию и сведения, содержащиеся в документах для предоставления </w:t>
      </w:r>
      <w:r>
        <w:rPr>
          <w:rFonts w:ascii="Times New Roman" w:hAnsi="Times New Roman" w:cs="Times New Roman"/>
        </w:rPr>
        <w:t xml:space="preserve">муниципальной </w:t>
      </w:r>
      <w:r w:rsidRPr="00246B0D">
        <w:rPr>
          <w:rFonts w:ascii="Times New Roman" w:hAnsi="Times New Roman" w:cs="Times New Roman"/>
        </w:rPr>
        <w:t>услуги;</w:t>
      </w:r>
    </w:p>
    <w:p w:rsidR="008948E3" w:rsidRPr="00246B0D" w:rsidRDefault="008948E3" w:rsidP="00F804E6">
      <w:pPr>
        <w:widowControl w:val="0"/>
        <w:numPr>
          <w:ilvl w:val="0"/>
          <w:numId w:val="23"/>
        </w:numPr>
        <w:tabs>
          <w:tab w:val="left" w:pos="1070"/>
        </w:tabs>
        <w:spacing w:after="0" w:line="322" w:lineRule="exact"/>
        <w:ind w:firstLine="740"/>
        <w:jc w:val="both"/>
        <w:rPr>
          <w:rFonts w:ascii="Times New Roman" w:hAnsi="Times New Roman" w:cs="Times New Roman"/>
        </w:rPr>
      </w:pPr>
      <w:r w:rsidRPr="00246B0D">
        <w:rPr>
          <w:rFonts w:ascii="Times New Roman" w:hAnsi="Times New Roman" w:cs="Times New Roman"/>
        </w:rPr>
        <w:t xml:space="preserve">Заявление и документы, необходимые для предоставления </w:t>
      </w:r>
      <w:r>
        <w:rPr>
          <w:rFonts w:ascii="Times New Roman" w:hAnsi="Times New Roman" w:cs="Times New Roman"/>
        </w:rPr>
        <w:t xml:space="preserve">муниципальной </w:t>
      </w:r>
      <w:r w:rsidRPr="00246B0D">
        <w:rPr>
          <w:rFonts w:ascii="Times New Roman" w:hAnsi="Times New Roman" w:cs="Times New Roman"/>
        </w:rPr>
        <w:t>услуги, поданы в электронной форме с нарушением установленных требований;</w:t>
      </w:r>
    </w:p>
    <w:p w:rsidR="008948E3" w:rsidRPr="00246B0D" w:rsidRDefault="008948E3" w:rsidP="00F804E6">
      <w:pPr>
        <w:widowControl w:val="0"/>
        <w:numPr>
          <w:ilvl w:val="0"/>
          <w:numId w:val="23"/>
        </w:numPr>
        <w:tabs>
          <w:tab w:val="left" w:pos="1080"/>
        </w:tabs>
        <w:spacing w:after="0" w:line="322" w:lineRule="exact"/>
        <w:ind w:firstLine="740"/>
        <w:jc w:val="both"/>
        <w:rPr>
          <w:rFonts w:ascii="Times New Roman" w:hAnsi="Times New Roman" w:cs="Times New Roman"/>
        </w:rPr>
      </w:pPr>
      <w:r w:rsidRPr="00246B0D">
        <w:rPr>
          <w:rFonts w:ascii="Times New Roman" w:hAnsi="Times New Roman" w:cs="Times New Roman"/>
        </w:rPr>
        <w:t xml:space="preserve">Выявлено несоблюдение установленных статьей 11 Федерального закона от 6 апреля 2011 г. № </w:t>
      </w:r>
      <w:r w:rsidRPr="00246B0D">
        <w:rPr>
          <w:rFonts w:ascii="Times New Roman" w:hAnsi="Times New Roman" w:cs="Times New Roman"/>
        </w:rPr>
        <w:lastRenderedPageBreak/>
        <w:t>63-ФЗ «Об электронной подписи» условий признания действительности усиленной квалифицированной электронной подписи;</w:t>
      </w:r>
    </w:p>
    <w:p w:rsidR="008948E3" w:rsidRPr="00246B0D" w:rsidRDefault="008948E3" w:rsidP="00F804E6">
      <w:pPr>
        <w:widowControl w:val="0"/>
        <w:numPr>
          <w:ilvl w:val="0"/>
          <w:numId w:val="23"/>
        </w:numPr>
        <w:tabs>
          <w:tab w:val="left" w:pos="1070"/>
        </w:tabs>
        <w:spacing w:after="0" w:line="322" w:lineRule="exact"/>
        <w:ind w:firstLine="740"/>
        <w:jc w:val="both"/>
        <w:rPr>
          <w:rFonts w:ascii="Times New Roman" w:hAnsi="Times New Roman" w:cs="Times New Roman"/>
        </w:rPr>
      </w:pPr>
      <w:r w:rsidRPr="00246B0D">
        <w:rPr>
          <w:rFonts w:ascii="Times New Roman" w:hAnsi="Times New Roman" w:cs="Times New Roman"/>
        </w:rPr>
        <w:t>Наличие противоречивых сведений в заявлении и приложенных к нему документах;</w:t>
      </w:r>
    </w:p>
    <w:p w:rsidR="008948E3" w:rsidRPr="00246B0D" w:rsidRDefault="008948E3" w:rsidP="00F804E6">
      <w:pPr>
        <w:widowControl w:val="0"/>
        <w:numPr>
          <w:ilvl w:val="0"/>
          <w:numId w:val="23"/>
        </w:numPr>
        <w:tabs>
          <w:tab w:val="left" w:pos="1430"/>
        </w:tabs>
        <w:spacing w:after="0" w:line="322" w:lineRule="exact"/>
        <w:ind w:firstLine="740"/>
        <w:jc w:val="both"/>
        <w:rPr>
          <w:rFonts w:ascii="Times New Roman" w:hAnsi="Times New Roman" w:cs="Times New Roman"/>
        </w:rPr>
      </w:pPr>
      <w:r w:rsidRPr="00246B0D">
        <w:rPr>
          <w:rFonts w:ascii="Times New Roman" w:hAnsi="Times New Roman" w:cs="Times New Roman"/>
        </w:rPr>
        <w:t>Документы не заверены в порядке, предусмотренном законодательством Российской Федерации (документ, подтверждающий полномочия, заверенный перевод на русский язык документов о регистрации юридического лица в иностранном государстве).</w:t>
      </w:r>
    </w:p>
    <w:p w:rsidR="008948E3" w:rsidRPr="00246B0D" w:rsidRDefault="008948E3" w:rsidP="008948E3">
      <w:pPr>
        <w:tabs>
          <w:tab w:val="left" w:leader="underscore" w:pos="9183"/>
        </w:tabs>
        <w:ind w:firstLine="740"/>
        <w:rPr>
          <w:rFonts w:ascii="Times New Roman" w:hAnsi="Times New Roman" w:cs="Times New Roman"/>
        </w:rPr>
      </w:pPr>
      <w:r w:rsidRPr="00246B0D">
        <w:rPr>
          <w:rFonts w:ascii="Times New Roman" w:hAnsi="Times New Roman" w:cs="Times New Roman"/>
        </w:rPr>
        <w:t>Дополнительная информация:</w:t>
      </w:r>
      <w:r w:rsidRPr="00246B0D">
        <w:rPr>
          <w:rFonts w:ascii="Times New Roman" w:hAnsi="Times New Roman" w:cs="Times New Roman"/>
        </w:rPr>
        <w:tab/>
        <w:t>.</w:t>
      </w:r>
    </w:p>
    <w:p w:rsidR="008948E3" w:rsidRPr="00246B0D" w:rsidRDefault="008948E3" w:rsidP="008948E3">
      <w:pPr>
        <w:ind w:firstLine="740"/>
        <w:rPr>
          <w:rFonts w:ascii="Times New Roman" w:hAnsi="Times New Roman" w:cs="Times New Roman"/>
        </w:rPr>
      </w:pPr>
      <w:r w:rsidRPr="00246B0D">
        <w:rPr>
          <w:rFonts w:ascii="Times New Roman" w:hAnsi="Times New Roman" w:cs="Times New Roman"/>
        </w:rPr>
        <w:t xml:space="preserve">Вы вправе повторно обратиться в уполномоченный орган с заявлением о предоставлении </w:t>
      </w:r>
      <w:r>
        <w:rPr>
          <w:rFonts w:ascii="Times New Roman" w:hAnsi="Times New Roman" w:cs="Times New Roman"/>
        </w:rPr>
        <w:t xml:space="preserve">муниципальной </w:t>
      </w:r>
      <w:r w:rsidRPr="00246B0D">
        <w:rPr>
          <w:rFonts w:ascii="Times New Roman" w:hAnsi="Times New Roman" w:cs="Times New Roman"/>
        </w:rPr>
        <w:t>услуги после устранения указанных нарушений.</w:t>
      </w:r>
    </w:p>
    <w:p w:rsidR="008948E3" w:rsidRPr="00246B0D" w:rsidRDefault="008948E3" w:rsidP="008948E3">
      <w:pPr>
        <w:spacing w:after="627"/>
        <w:ind w:firstLine="740"/>
        <w:rPr>
          <w:rFonts w:ascii="Times New Roman" w:hAnsi="Times New Roman" w:cs="Times New Roman"/>
        </w:rPr>
      </w:pPr>
      <w:r w:rsidRPr="00246B0D">
        <w:rPr>
          <w:rFonts w:ascii="Times New Roman" w:hAnsi="Times New Roman" w:cs="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8948E3" w:rsidRPr="00246B0D" w:rsidRDefault="008948E3" w:rsidP="008948E3">
      <w:pPr>
        <w:tabs>
          <w:tab w:val="left" w:pos="3266"/>
          <w:tab w:val="left" w:pos="5369"/>
        </w:tabs>
        <w:spacing w:line="288" w:lineRule="exact"/>
        <w:ind w:left="540"/>
        <w:rPr>
          <w:rFonts w:ascii="Times New Roman" w:hAnsi="Times New Roman" w:cs="Times New Roman"/>
        </w:rPr>
      </w:pPr>
      <w:proofErr w:type="gramStart"/>
      <w:r w:rsidRPr="00246B0D">
        <w:rPr>
          <w:rFonts w:ascii="Times New Roman" w:hAnsi="Times New Roman" w:cs="Times New Roman"/>
        </w:rPr>
        <w:t>(должность)</w:t>
      </w:r>
      <w:r w:rsidRPr="00246B0D">
        <w:rPr>
          <w:rFonts w:ascii="Times New Roman" w:hAnsi="Times New Roman" w:cs="Times New Roman"/>
        </w:rPr>
        <w:tab/>
        <w:t>(подпись)</w:t>
      </w:r>
      <w:r w:rsidRPr="00246B0D">
        <w:rPr>
          <w:rFonts w:ascii="Times New Roman" w:hAnsi="Times New Roman" w:cs="Times New Roman"/>
        </w:rPr>
        <w:tab/>
        <w:t>(фамилия, имя, отчество (последнее -</w:t>
      </w:r>
      <w:proofErr w:type="gramEnd"/>
    </w:p>
    <w:p w:rsidR="008948E3" w:rsidRPr="00246B0D" w:rsidRDefault="008948E3" w:rsidP="008948E3">
      <w:pPr>
        <w:spacing w:after="700" w:line="288" w:lineRule="exact"/>
        <w:ind w:left="6560"/>
        <w:rPr>
          <w:rFonts w:ascii="Times New Roman" w:hAnsi="Times New Roman" w:cs="Times New Roman"/>
        </w:rPr>
      </w:pPr>
      <w:proofErr w:type="gramStart"/>
      <w:r w:rsidRPr="00246B0D">
        <w:rPr>
          <w:rFonts w:ascii="Times New Roman" w:hAnsi="Times New Roman" w:cs="Times New Roman"/>
        </w:rPr>
        <w:t>при наличии))</w:t>
      </w:r>
      <w:proofErr w:type="gramEnd"/>
    </w:p>
    <w:p w:rsidR="008948E3" w:rsidRPr="00246B0D" w:rsidRDefault="008948E3" w:rsidP="008948E3">
      <w:pPr>
        <w:rPr>
          <w:rFonts w:ascii="Times New Roman" w:hAnsi="Times New Roman" w:cs="Times New Roman"/>
        </w:rPr>
      </w:pPr>
      <w:r w:rsidRPr="00246B0D">
        <w:rPr>
          <w:rFonts w:ascii="Times New Roman" w:hAnsi="Times New Roman" w:cs="Times New Roman"/>
        </w:rPr>
        <w:t>Дата</w:t>
      </w:r>
    </w:p>
    <w:p w:rsidR="00337F74" w:rsidRPr="00A4418E" w:rsidRDefault="00337F74" w:rsidP="008948E3">
      <w:pPr>
        <w:pStyle w:val="30"/>
        <w:shd w:val="clear" w:color="auto" w:fill="auto"/>
        <w:tabs>
          <w:tab w:val="left" w:leader="underscore" w:pos="9715"/>
        </w:tabs>
        <w:ind w:right="493" w:firstLine="709"/>
        <w:jc w:val="center"/>
      </w:pPr>
    </w:p>
    <w:sectPr w:rsidR="00337F74" w:rsidRPr="00A4418E" w:rsidSect="008948E3">
      <w:footerReference w:type="default" r:id="rId26"/>
      <w:pgSz w:w="11900" w:h="16840"/>
      <w:pgMar w:top="1157" w:right="538" w:bottom="1167" w:left="1239"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836" w:rsidRDefault="00B17836" w:rsidP="003F1A8B">
      <w:pPr>
        <w:spacing w:after="0" w:line="240" w:lineRule="auto"/>
      </w:pPr>
      <w:r>
        <w:separator/>
      </w:r>
    </w:p>
  </w:endnote>
  <w:endnote w:type="continuationSeparator" w:id="0">
    <w:p w:rsidR="00B17836" w:rsidRDefault="00B17836" w:rsidP="003F1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r>
      <w:rPr>
        <w:noProof/>
      </w:rPr>
      <mc:AlternateContent>
        <mc:Choice Requires="wps">
          <w:drawing>
            <wp:anchor distT="0" distB="0" distL="63500" distR="63500" simplePos="0" relativeHeight="251659264" behindDoc="1" locked="0" layoutInCell="1" allowOverlap="1" wp14:anchorId="1B7A3DBD" wp14:editId="3B9F2B8A">
              <wp:simplePos x="0" y="0"/>
              <wp:positionH relativeFrom="page">
                <wp:posOffset>3401695</wp:posOffset>
              </wp:positionH>
              <wp:positionV relativeFrom="page">
                <wp:posOffset>8672195</wp:posOffset>
              </wp:positionV>
              <wp:extent cx="1079500" cy="408940"/>
              <wp:effectExtent l="1270" t="4445" r="0" b="1270"/>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
                            <w:rPr>
                              <w:rStyle w:val="Arial14pt"/>
                              <w:rFonts w:eastAsia="Courier New"/>
                            </w:rPr>
                            <w:t>Электронная</w:t>
                          </w:r>
                        </w:p>
                        <w:p w:rsidR="008948E3" w:rsidRDefault="008948E3">
                          <w:r>
                            <w:rPr>
                              <w:rStyle w:val="Arial14pt"/>
                              <w:rFonts w:eastAsia="Courier New"/>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2" type="#_x0000_t202" style="position:absolute;margin-left:267.85pt;margin-top:682.85pt;width:85pt;height:32.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" filled="f" stroked="f">
              <v:textbox style="mso-fit-shape-to-text:t" inset="0,0,0,0">
                <w:txbxContent>
                  <w:p w:rsidR="008948E3" w:rsidRDefault="008948E3">
                    <w:r>
                      <w:rPr>
                        <w:rStyle w:val="Arial14pt"/>
                        <w:rFonts w:eastAsia="Courier New"/>
                      </w:rPr>
                      <w:t>Электронная</w:t>
                    </w:r>
                  </w:p>
                  <w:p w:rsidR="008948E3" w:rsidRDefault="008948E3">
                    <w:r>
                      <w:rPr>
                        <w:rStyle w:val="Arial14pt"/>
                        <w:rFonts w:eastAsia="Courier New"/>
                      </w:rPr>
                      <w:t>подпись</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r>
      <w:rPr>
        <w:noProof/>
      </w:rPr>
      <mc:AlternateContent>
        <mc:Choice Requires="wps">
          <w:drawing>
            <wp:anchor distT="0" distB="0" distL="63500" distR="63500" simplePos="0" relativeHeight="251660288" behindDoc="1" locked="0" layoutInCell="1" allowOverlap="1" wp14:anchorId="21F60B40" wp14:editId="771A6BF7">
              <wp:simplePos x="0" y="0"/>
              <wp:positionH relativeFrom="page">
                <wp:posOffset>3401695</wp:posOffset>
              </wp:positionH>
              <wp:positionV relativeFrom="page">
                <wp:posOffset>8672195</wp:posOffset>
              </wp:positionV>
              <wp:extent cx="1057910" cy="365760"/>
              <wp:effectExtent l="1270" t="4445" r="0" b="1270"/>
              <wp:wrapNone/>
              <wp:docPr id="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91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
                            <w:rPr>
                              <w:rStyle w:val="Arial14pt"/>
                              <w:rFonts w:eastAsia="Courier New"/>
                            </w:rPr>
                            <w:t>Электронная</w:t>
                          </w:r>
                        </w:p>
                        <w:p w:rsidR="008948E3" w:rsidRDefault="008948E3">
                          <w:r>
                            <w:rPr>
                              <w:rStyle w:val="Arial14pt"/>
                              <w:rFonts w:eastAsia="Courier New"/>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267.85pt;margin-top:682.85pt;width:83.3pt;height:28.8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" filled="f" stroked="f">
              <v:textbox style="mso-fit-shape-to-text:t" inset="0,0,0,0">
                <w:txbxContent>
                  <w:p w:rsidR="008948E3" w:rsidRDefault="008948E3">
                    <w:r>
                      <w:rPr>
                        <w:rStyle w:val="Arial14pt"/>
                        <w:rFonts w:eastAsia="Courier New"/>
                      </w:rPr>
                      <w:t>Электронная</w:t>
                    </w:r>
                  </w:p>
                  <w:p w:rsidR="008948E3" w:rsidRDefault="008948E3">
                    <w:r>
                      <w:rPr>
                        <w:rStyle w:val="Arial14pt"/>
                        <w:rFonts w:eastAsia="Courier New"/>
                      </w:rPr>
                      <w:t>подпись</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r>
      <w:rPr>
        <w:noProof/>
      </w:rPr>
      <mc:AlternateContent>
        <mc:Choice Requires="wps">
          <w:drawing>
            <wp:anchor distT="0" distB="0" distL="63500" distR="63500" simplePos="0" relativeHeight="251662336" behindDoc="1" locked="0" layoutInCell="1" allowOverlap="1" wp14:anchorId="74C06BA4" wp14:editId="14EE58A2">
              <wp:simplePos x="0" y="0"/>
              <wp:positionH relativeFrom="page">
                <wp:posOffset>5761990</wp:posOffset>
              </wp:positionH>
              <wp:positionV relativeFrom="page">
                <wp:posOffset>9126220</wp:posOffset>
              </wp:positionV>
              <wp:extent cx="1079500" cy="408940"/>
              <wp:effectExtent l="0" t="1270" r="0" b="4445"/>
              <wp:wrapNone/>
              <wp:docPr id="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0" cy="408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
                            <w:rPr>
                              <w:rStyle w:val="Arial14pt"/>
                              <w:rFonts w:eastAsiaTheme="minorEastAsia"/>
                            </w:rPr>
                            <w:t>Электронная</w:t>
                          </w:r>
                        </w:p>
                        <w:p w:rsidR="008948E3" w:rsidRDefault="008948E3">
                          <w:r>
                            <w:rPr>
                              <w:rStyle w:val="Arial14pt"/>
                              <w:rFonts w:eastAsiaTheme="minorEastAsia"/>
                            </w:rPr>
                            <w:t>подпись</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5" type="#_x0000_t202" style="position:absolute;margin-left:453.7pt;margin-top:718.6pt;width:85pt;height:32.2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" filled="f" stroked="f">
              <v:textbox style="mso-fit-shape-to-text:t" inset="0,0,0,0">
                <w:txbxContent>
                  <w:p w:rsidR="008948E3" w:rsidRDefault="008948E3">
                    <w:r>
                      <w:rPr>
                        <w:rStyle w:val="Arial14pt"/>
                        <w:rFonts w:eastAsiaTheme="minorEastAsia"/>
                      </w:rPr>
                      <w:t>Электронная</w:t>
                    </w:r>
                  </w:p>
                  <w:p w:rsidR="008948E3" w:rsidRDefault="008948E3">
                    <w:r>
                      <w:rPr>
                        <w:rStyle w:val="Arial14pt"/>
                        <w:rFonts w:eastAsiaTheme="minorEastAsia"/>
                      </w:rPr>
                      <w:t>подпись</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6943855"/>
      <w:docPartObj>
        <w:docPartGallery w:val="Page Numbers (Bottom of Page)"/>
        <w:docPartUnique/>
      </w:docPartObj>
    </w:sdtPr>
    <w:sdtEndPr/>
    <w:sdtContent>
      <w:p w:rsidR="008948E3" w:rsidRDefault="008948E3">
        <w:pPr>
          <w:pStyle w:val="a6"/>
        </w:pPr>
        <w:r>
          <w:fldChar w:fldCharType="begin"/>
        </w:r>
        <w:r>
          <w:instrText>PAGE   \* MERGEFORMAT</w:instrText>
        </w:r>
        <w:r>
          <w:fldChar w:fldCharType="separate"/>
        </w:r>
        <w:r w:rsidR="00E11F17">
          <w:rPr>
            <w:noProof/>
          </w:rPr>
          <w:t>45</w:t>
        </w:r>
        <w:r>
          <w:fldChar w:fldCharType="end"/>
        </w:r>
      </w:p>
    </w:sdtContent>
  </w:sdt>
  <w:p w:rsidR="008948E3" w:rsidRDefault="008948E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836" w:rsidRDefault="00B17836" w:rsidP="003F1A8B">
      <w:pPr>
        <w:spacing w:after="0" w:line="240" w:lineRule="auto"/>
      </w:pPr>
      <w:r>
        <w:separator/>
      </w:r>
    </w:p>
  </w:footnote>
  <w:footnote w:type="continuationSeparator" w:id="0">
    <w:p w:rsidR="00B17836" w:rsidRDefault="00B17836" w:rsidP="003F1A8B">
      <w:pPr>
        <w:spacing w:after="0" w:line="240" w:lineRule="auto"/>
      </w:pPr>
      <w:r>
        <w:continuationSeparator/>
      </w:r>
    </w:p>
  </w:footnote>
  <w:footnote w:id="1">
    <w:p w:rsidR="008948E3" w:rsidRDefault="008948E3" w:rsidP="008948E3">
      <w:pPr>
        <w:pStyle w:val="23"/>
        <w:shd w:val="clear" w:color="auto" w:fill="auto"/>
      </w:pPr>
      <w:r>
        <w:rPr>
          <w:rStyle w:val="275pt"/>
          <w:rFonts w:eastAsiaTheme="majorEastAsia"/>
          <w:vertAlign w:val="superscript"/>
        </w:rPr>
        <w:footnoteRef/>
      </w:r>
      <w:r>
        <w:t xml:space="preserve"> В случае</w:t>
      </w:r>
      <w:proofErr w:type="gramStart"/>
      <w:r>
        <w:t>,</w:t>
      </w:r>
      <w:proofErr w:type="gramEnd"/>
      <w:r>
        <w:t xml:space="preserve"> если Уполномоченный орган подключен к указанной системе.</w:t>
      </w:r>
    </w:p>
  </w:footnote>
  <w:footnote w:id="2">
    <w:p w:rsidR="008948E3" w:rsidRDefault="008948E3" w:rsidP="008948E3">
      <w:pPr>
        <w:pStyle w:val="32"/>
        <w:shd w:val="clear" w:color="auto" w:fill="auto"/>
      </w:pPr>
      <w:r>
        <w:t>(указать уполномоченное лицо)</w:t>
      </w:r>
    </w:p>
    <w:p w:rsidR="008948E3" w:rsidRDefault="008948E3" w:rsidP="008948E3">
      <w:pPr>
        <w:pStyle w:val="af1"/>
        <w:shd w:val="clear" w:color="auto" w:fill="auto"/>
        <w:tabs>
          <w:tab w:val="left" w:leader="underscore" w:pos="9211"/>
        </w:tabs>
      </w:pPr>
      <w:proofErr w:type="gramStart"/>
      <w:r>
        <w:t>действующего</w:t>
      </w:r>
      <w:proofErr w:type="gramEnd"/>
      <w:r>
        <w:t xml:space="preserve"> на основании</w:t>
      </w:r>
      <w:r>
        <w:tab/>
        <w:t>,</w:t>
      </w:r>
    </w:p>
    <w:p w:rsidR="008948E3" w:rsidRDefault="008948E3" w:rsidP="008948E3">
      <w:pPr>
        <w:pStyle w:val="af1"/>
        <w:shd w:val="clear" w:color="auto" w:fill="auto"/>
        <w:tabs>
          <w:tab w:val="left" w:leader="underscore" w:pos="9331"/>
        </w:tabs>
      </w:pPr>
      <w:proofErr w:type="gramStart"/>
      <w:r>
        <w:t>именуемый</w:t>
      </w:r>
      <w:proofErr w:type="gramEnd"/>
      <w:r>
        <w:t xml:space="preserve"> в дальнейшем "Сторона 1", и</w:t>
      </w:r>
      <w:r>
        <w:tab/>
        <w:t>,</w:t>
      </w:r>
    </w:p>
    <w:p w:rsidR="008948E3" w:rsidRDefault="008948E3" w:rsidP="008948E3">
      <w:pPr>
        <w:pStyle w:val="af1"/>
        <w:shd w:val="clear" w:color="auto" w:fill="auto"/>
        <w:tabs>
          <w:tab w:val="left" w:leader="underscore" w:pos="1402"/>
          <w:tab w:val="left" w:leader="underscore" w:pos="6806"/>
          <w:tab w:val="left" w:leader="underscore" w:pos="9154"/>
        </w:tabs>
      </w:pPr>
      <w:r>
        <w:tab/>
        <w:t>года рождения, паспорт серия</w:t>
      </w:r>
      <w:r>
        <w:tab/>
        <w:t>номер</w:t>
      </w:r>
      <w:r>
        <w:tab/>
        <w:t>, выдан</w:t>
      </w:r>
    </w:p>
    <w:p w:rsidR="008948E3" w:rsidRDefault="008948E3" w:rsidP="008948E3">
      <w:pPr>
        <w:pStyle w:val="af1"/>
        <w:shd w:val="clear" w:color="auto" w:fill="auto"/>
        <w:tabs>
          <w:tab w:val="left" w:leader="underscore" w:pos="1901"/>
          <w:tab w:val="left" w:leader="underscore" w:pos="2386"/>
          <w:tab w:val="left" w:leader="underscore" w:pos="3158"/>
          <w:tab w:val="left" w:leader="underscore" w:pos="7070"/>
        </w:tabs>
      </w:pPr>
      <w:r>
        <w:tab/>
        <w:t>.</w:t>
      </w:r>
      <w:r>
        <w:tab/>
        <w:t>.</w:t>
      </w:r>
      <w:r>
        <w:tab/>
        <w:t>года, код подразделения</w:t>
      </w:r>
      <w:r>
        <w:tab/>
        <w:t xml:space="preserve">, зарегистрированный </w:t>
      </w:r>
      <w:proofErr w:type="gramStart"/>
      <w:r>
        <w:t>по</w:t>
      </w:r>
      <w:proofErr w:type="gramEnd"/>
    </w:p>
    <w:p w:rsidR="008948E3" w:rsidRDefault="008948E3" w:rsidP="008948E3">
      <w:pPr>
        <w:pStyle w:val="af1"/>
        <w:shd w:val="clear" w:color="auto" w:fill="auto"/>
        <w:tabs>
          <w:tab w:val="left" w:leader="underscore" w:pos="3758"/>
        </w:tabs>
      </w:pPr>
      <w:r>
        <w:t xml:space="preserve">адресу: г. </w:t>
      </w:r>
      <w:r>
        <w:tab/>
        <w:t xml:space="preserve">, </w:t>
      </w:r>
      <w:proofErr w:type="gramStart"/>
      <w:r>
        <w:t>именуемый</w:t>
      </w:r>
      <w:proofErr w:type="gramEnd"/>
      <w:r>
        <w:t xml:space="preserve"> в дальнейшем "Сторона 2", вместе</w:t>
      </w:r>
    </w:p>
    <w:p w:rsidR="008948E3" w:rsidRDefault="008948E3" w:rsidP="008948E3">
      <w:pPr>
        <w:pStyle w:val="af1"/>
        <w:shd w:val="clear" w:color="auto" w:fill="auto"/>
      </w:pPr>
      <w:r>
        <w:t>именуемые "Стороны", заключили настоящее Соглашение о нижеследующем (далее - Соглашение):</w:t>
      </w:r>
    </w:p>
  </w:footnote>
  <w:footnote w:id="3">
    <w:p w:rsidR="008948E3" w:rsidRPr="008F06B0" w:rsidRDefault="008948E3" w:rsidP="008948E3">
      <w:pPr>
        <w:pStyle w:val="40"/>
        <w:shd w:val="clear" w:color="auto" w:fill="auto"/>
        <w:tabs>
          <w:tab w:val="left" w:pos="3824"/>
        </w:tabs>
        <w:spacing w:after="311"/>
        <w:ind w:left="3560"/>
        <w:rPr>
          <w:sz w:val="26"/>
          <w:szCs w:val="26"/>
        </w:rPr>
      </w:pPr>
      <w:r w:rsidRPr="008F06B0">
        <w:rPr>
          <w:sz w:val="26"/>
          <w:szCs w:val="26"/>
        </w:rPr>
        <w:t>1.</w:t>
      </w:r>
      <w:r w:rsidRPr="008F06B0">
        <w:rPr>
          <w:sz w:val="26"/>
          <w:szCs w:val="26"/>
        </w:rPr>
        <w:tab/>
        <w:t>Предмет Соглашения</w:t>
      </w:r>
    </w:p>
    <w:p w:rsidR="008948E3" w:rsidRDefault="008948E3" w:rsidP="00F804E6">
      <w:pPr>
        <w:pStyle w:val="af1"/>
        <w:numPr>
          <w:ilvl w:val="0"/>
          <w:numId w:val="1"/>
        </w:numPr>
        <w:shd w:val="clear" w:color="auto" w:fill="auto"/>
        <w:tabs>
          <w:tab w:val="left" w:pos="1358"/>
        </w:tabs>
        <w:ind w:firstLine="600"/>
      </w:pPr>
      <w:r>
        <w:t>В соответствии с настоящим соглашением осуществляется перераспределение земельного участка, находящегося в частной собственности,</w:t>
      </w:r>
    </w:p>
    <w:p w:rsidR="008948E3" w:rsidRDefault="008948E3" w:rsidP="008948E3">
      <w:pPr>
        <w:pStyle w:val="af1"/>
        <w:shd w:val="clear" w:color="auto" w:fill="auto"/>
        <w:tabs>
          <w:tab w:val="left" w:leader="underscore" w:pos="2054"/>
          <w:tab w:val="left" w:leader="underscore" w:pos="7387"/>
        </w:tabs>
      </w:pPr>
      <w:r>
        <w:t>площадью</w:t>
      </w:r>
      <w:r>
        <w:tab/>
        <w:t>кв. м, с кадастровым номером</w:t>
      </w:r>
      <w:r>
        <w:tab/>
        <w:t>, и земель/</w:t>
      </w:r>
      <w:proofErr w:type="gramStart"/>
      <w:r>
        <w:t>земельного</w:t>
      </w:r>
      <w:proofErr w:type="gramEnd"/>
    </w:p>
    <w:p w:rsidR="008948E3" w:rsidRDefault="008948E3" w:rsidP="008948E3">
      <w:pPr>
        <w:pStyle w:val="af1"/>
        <w:shd w:val="clear" w:color="auto" w:fill="auto"/>
        <w:spacing w:after="204"/>
      </w:pPr>
      <w:proofErr w:type="gramStart"/>
      <w:r>
        <w:t>участка (земельных участков), находящегося (находящихся) в собственности субъекта Российской Федерации (муниципальной собственности)/государственная собственность на который (которые) не разграничена (указывается кадастровый номер и площадь земельного участка (земельных участков).</w:t>
      </w:r>
      <w:proofErr w:type="gramEnd"/>
    </w:p>
    <w:p w:rsidR="008948E3" w:rsidRDefault="008948E3" w:rsidP="00F804E6">
      <w:pPr>
        <w:pStyle w:val="af1"/>
        <w:numPr>
          <w:ilvl w:val="0"/>
          <w:numId w:val="1"/>
        </w:numPr>
        <w:shd w:val="clear" w:color="auto" w:fill="auto"/>
        <w:tabs>
          <w:tab w:val="left" w:pos="1080"/>
        </w:tabs>
        <w:spacing w:line="317" w:lineRule="exact"/>
        <w:ind w:firstLine="600"/>
      </w:pPr>
      <w:r>
        <w:t>В результате перераспределения, в соответствии со схемой расположения</w:t>
      </w:r>
    </w:p>
    <w:p w:rsidR="008948E3" w:rsidRDefault="008948E3" w:rsidP="008948E3">
      <w:pPr>
        <w:pStyle w:val="af1"/>
        <w:shd w:val="clear" w:color="auto" w:fill="auto"/>
        <w:tabs>
          <w:tab w:val="left" w:leader="underscore" w:pos="9979"/>
        </w:tabs>
        <w:spacing w:line="317" w:lineRule="exact"/>
      </w:pPr>
      <w:r>
        <w:t>земельного участка на кадастровом плане территории, утвержденной</w:t>
      </w:r>
      <w:r>
        <w:tab/>
        <w:t>,</w:t>
      </w:r>
    </w:p>
    <w:p w:rsidR="008948E3" w:rsidRDefault="008948E3" w:rsidP="008948E3">
      <w:pPr>
        <w:pStyle w:val="af1"/>
        <w:shd w:val="clear" w:color="auto" w:fill="auto"/>
        <w:tabs>
          <w:tab w:val="left" w:leader="underscore" w:pos="6648"/>
          <w:tab w:val="left" w:leader="underscore" w:pos="8933"/>
        </w:tabs>
        <w:spacing w:line="317" w:lineRule="exact"/>
      </w:pPr>
      <w:r>
        <w:t xml:space="preserve">образован земельный участок по адресу: </w:t>
      </w:r>
      <w:r>
        <w:tab/>
        <w:t xml:space="preserve">, площадью </w:t>
      </w:r>
      <w:r>
        <w:tab/>
        <w:t xml:space="preserve"> кв. м, </w:t>
      </w:r>
      <w:proofErr w:type="gramStart"/>
      <w:r>
        <w:t>с</w:t>
      </w:r>
      <w:proofErr w:type="gramEnd"/>
    </w:p>
    <w:p w:rsidR="008948E3" w:rsidRDefault="008948E3" w:rsidP="008948E3">
      <w:pPr>
        <w:pStyle w:val="af1"/>
        <w:shd w:val="clear" w:color="auto" w:fill="auto"/>
        <w:tabs>
          <w:tab w:val="left" w:leader="underscore" w:pos="4680"/>
          <w:tab w:val="left" w:pos="7814"/>
          <w:tab w:val="left" w:leader="underscore" w:pos="9221"/>
        </w:tabs>
        <w:spacing w:line="317" w:lineRule="exact"/>
      </w:pPr>
      <w:r>
        <w:t>кадастровым номером</w:t>
      </w:r>
      <w:r>
        <w:tab/>
        <w:t>, категория земель:</w:t>
      </w:r>
      <w:r>
        <w:tab/>
      </w:r>
      <w:r>
        <w:tab/>
        <w:t>, вид</w:t>
      </w:r>
    </w:p>
    <w:p w:rsidR="008948E3" w:rsidRDefault="008948E3" w:rsidP="008948E3">
      <w:pPr>
        <w:pStyle w:val="af1"/>
        <w:shd w:val="clear" w:color="auto" w:fill="auto"/>
        <w:tabs>
          <w:tab w:val="left" w:leader="underscore" w:pos="5083"/>
        </w:tabs>
        <w:spacing w:line="317" w:lineRule="exact"/>
      </w:pPr>
      <w:r>
        <w:t>разрешенного использования:</w:t>
      </w:r>
      <w:r>
        <w:tab/>
        <w:t>(далее - Участок), на который возникает</w:t>
      </w:r>
    </w:p>
    <w:p w:rsidR="008948E3" w:rsidRDefault="008948E3" w:rsidP="008948E3">
      <w:pPr>
        <w:pStyle w:val="af1"/>
        <w:shd w:val="clear" w:color="auto" w:fill="auto"/>
        <w:spacing w:line="317" w:lineRule="exact"/>
      </w:pPr>
      <w:r>
        <w:t>право частной собственности, и земельный участок (земельные участки) площадью</w:t>
      </w:r>
    </w:p>
  </w:footnote>
  <w:footnote w:id="4">
    <w:p w:rsidR="008948E3" w:rsidRDefault="008948E3" w:rsidP="008948E3">
      <w:pPr>
        <w:pStyle w:val="af1"/>
        <w:shd w:val="clear" w:color="auto" w:fill="auto"/>
        <w:spacing w:line="288" w:lineRule="exact"/>
        <w:ind w:left="4140"/>
        <w:jc w:val="left"/>
      </w:pPr>
      <w:r>
        <w:t>ПРИНЯТО РЕШЕНИЕ:</w:t>
      </w:r>
    </w:p>
  </w:footnote>
  <w:footnote w:id="5">
    <w:p w:rsidR="008948E3" w:rsidRDefault="008948E3" w:rsidP="008948E3">
      <w:pPr>
        <w:pStyle w:val="32"/>
        <w:shd w:val="clear" w:color="auto" w:fill="auto"/>
        <w:tabs>
          <w:tab w:val="left" w:pos="1087"/>
        </w:tabs>
        <w:spacing w:line="341" w:lineRule="exact"/>
        <w:ind w:left="780"/>
        <w:jc w:val="both"/>
      </w:pPr>
      <w:r>
        <w:t>1.</w:t>
      </w:r>
      <w:r>
        <w:tab/>
        <w:t xml:space="preserve">Утвердить схему расположения земельного участка (земельных участков) </w:t>
      </w:r>
      <w:proofErr w:type="gramStart"/>
      <w:r>
        <w:t>на</w:t>
      </w:r>
      <w:proofErr w:type="gramEnd"/>
    </w:p>
    <w:p w:rsidR="008948E3" w:rsidRDefault="008948E3" w:rsidP="008948E3">
      <w:pPr>
        <w:pStyle w:val="32"/>
        <w:shd w:val="clear" w:color="auto" w:fill="auto"/>
        <w:tabs>
          <w:tab w:val="left" w:leader="underscore" w:pos="6278"/>
        </w:tabs>
        <w:spacing w:line="341" w:lineRule="exact"/>
        <w:jc w:val="both"/>
      </w:pPr>
      <w:r>
        <w:t>кадастровом плане территории площадью</w:t>
      </w:r>
      <w:r>
        <w:tab/>
        <w:t xml:space="preserve">кв. м, </w:t>
      </w:r>
      <w:proofErr w:type="gramStart"/>
      <w:r>
        <w:t>расположенного</w:t>
      </w:r>
      <w:proofErr w:type="gramEnd"/>
      <w:r>
        <w:t xml:space="preserve"> по адресу:</w:t>
      </w:r>
    </w:p>
    <w:p w:rsidR="008948E3" w:rsidRDefault="008948E3" w:rsidP="008948E3">
      <w:pPr>
        <w:pStyle w:val="32"/>
        <w:shd w:val="clear" w:color="auto" w:fill="auto"/>
        <w:tabs>
          <w:tab w:val="left" w:leader="underscore" w:pos="1435"/>
          <w:tab w:val="left" w:leader="underscore" w:pos="5573"/>
        </w:tabs>
        <w:spacing w:line="341" w:lineRule="exact"/>
        <w:jc w:val="both"/>
      </w:pPr>
      <w:r>
        <w:tab/>
        <w:t xml:space="preserve">, с категорией земли </w:t>
      </w:r>
      <w:r>
        <w:tab/>
        <w:t xml:space="preserve"> с видом разрешенного использования</w:t>
      </w:r>
    </w:p>
    <w:p w:rsidR="008948E3" w:rsidRDefault="008948E3" w:rsidP="008948E3">
      <w:pPr>
        <w:pStyle w:val="32"/>
        <w:shd w:val="clear" w:color="auto" w:fill="auto"/>
        <w:tabs>
          <w:tab w:val="left" w:leader="underscore" w:pos="1445"/>
        </w:tabs>
        <w:spacing w:line="341" w:lineRule="exact"/>
        <w:jc w:val="both"/>
      </w:pPr>
      <w:r>
        <w:tab/>
        <w:t>^образуемого (</w:t>
      </w:r>
      <w:proofErr w:type="gramStart"/>
      <w:r>
        <w:t>образуемых</w:t>
      </w:r>
      <w:proofErr w:type="gramEnd"/>
      <w:r>
        <w:t>) путем перераспределения земельного участка,</w:t>
      </w:r>
    </w:p>
    <w:p w:rsidR="008948E3" w:rsidRDefault="008948E3" w:rsidP="008948E3">
      <w:pPr>
        <w:pStyle w:val="32"/>
        <w:shd w:val="clear" w:color="auto" w:fill="auto"/>
        <w:spacing w:line="341" w:lineRule="exact"/>
        <w:jc w:val="both"/>
      </w:pPr>
      <w:r>
        <w:t>находящегося в собственности заявителя и земель/земельного участка (земельных участков), находящег</w:t>
      </w:r>
      <w:proofErr w:type="gramStart"/>
      <w:r>
        <w:t>о(</w:t>
      </w:r>
      <w:proofErr w:type="gramEnd"/>
      <w:r>
        <w:t>их)</w:t>
      </w:r>
      <w:proofErr w:type="spellStart"/>
      <w:r>
        <w:t>ся</w:t>
      </w:r>
      <w:proofErr w:type="spellEnd"/>
      <w:r>
        <w:t xml:space="preserve"> в собственности субъекта Российской Федерации (муниципальной собственности)/собственность на который (которые) не разграничена, с</w:t>
      </w:r>
    </w:p>
    <w:p w:rsidR="008948E3" w:rsidRDefault="008948E3" w:rsidP="008948E3">
      <w:pPr>
        <w:pStyle w:val="32"/>
        <w:shd w:val="clear" w:color="auto" w:fill="auto"/>
        <w:tabs>
          <w:tab w:val="left" w:leader="underscore" w:pos="6571"/>
        </w:tabs>
        <w:spacing w:line="341" w:lineRule="exact"/>
        <w:jc w:val="both"/>
      </w:pPr>
      <w:r>
        <w:t>кадастровым номером (кадастровыми номерами)</w:t>
      </w:r>
      <w:r>
        <w:tab/>
        <w:t>для последующего заключения</w:t>
      </w:r>
    </w:p>
    <w:p w:rsidR="008948E3" w:rsidRDefault="008948E3" w:rsidP="008948E3">
      <w:pPr>
        <w:pStyle w:val="32"/>
        <w:shd w:val="clear" w:color="auto" w:fill="auto"/>
        <w:spacing w:line="341" w:lineRule="exact"/>
        <w:jc w:val="both"/>
      </w:pPr>
      <w:r>
        <w:t>соглашения о перераспределения земельных участков.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r>
      <w:rPr>
        <w:noProof/>
      </w:rPr>
      <mc:AlternateContent>
        <mc:Choice Requires="wps">
          <w:drawing>
            <wp:anchor distT="0" distB="0" distL="63500" distR="63500" simplePos="0" relativeHeight="251661312" behindDoc="1" locked="0" layoutInCell="1" allowOverlap="1" wp14:anchorId="071C8EA6" wp14:editId="6D99395D">
              <wp:simplePos x="0" y="0"/>
              <wp:positionH relativeFrom="page">
                <wp:posOffset>3909060</wp:posOffset>
              </wp:positionH>
              <wp:positionV relativeFrom="page">
                <wp:posOffset>411480</wp:posOffset>
              </wp:positionV>
              <wp:extent cx="140335" cy="160655"/>
              <wp:effectExtent l="3810" t="1905" r="0" b="0"/>
              <wp:wrapNone/>
              <wp:docPr id="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00E11F17" w:rsidRPr="00E11F17">
                            <w:rPr>
                              <w:rStyle w:val="af4"/>
                              <w:rFonts w:eastAsia="Courier New"/>
                              <w:noProof/>
                            </w:rPr>
                            <w:t>31</w:t>
                          </w:r>
                          <w:r>
                            <w:rPr>
                              <w:rStyle w:val="af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4" type="#_x0000_t202" style="position:absolute;margin-left:307.8pt;margin-top:32.4pt;width:11.05pt;height:12.6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VfGrQIAAK4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" filled="f" stroked="f">
              <v:textbox style="mso-fit-shape-to-text:t" inset="0,0,0,0">
                <w:txbxContent>
                  <w:p w:rsidR="008948E3" w:rsidRDefault="008948E3">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00E11F17" w:rsidRPr="00E11F17">
                      <w:rPr>
                        <w:rStyle w:val="af4"/>
                        <w:rFonts w:eastAsia="Courier New"/>
                        <w:noProof/>
                      </w:rPr>
                      <w:t>31</w:t>
                    </w:r>
                    <w:r>
                      <w:rPr>
                        <w:rStyle w:val="af4"/>
                        <w:rFonts w:eastAsia="Courier New"/>
                      </w:rPr>
                      <w:fldChar w:fldCharType="end"/>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r>
      <w:rPr>
        <w:noProof/>
      </w:rPr>
      <mc:AlternateContent>
        <mc:Choice Requires="wps">
          <w:drawing>
            <wp:anchor distT="0" distB="0" distL="63500" distR="63500" simplePos="0" relativeHeight="251663360" behindDoc="1" locked="0" layoutInCell="1" allowOverlap="1" wp14:anchorId="09D9AC9A" wp14:editId="7EBF3482">
              <wp:simplePos x="0" y="0"/>
              <wp:positionH relativeFrom="page">
                <wp:posOffset>3943985</wp:posOffset>
              </wp:positionH>
              <wp:positionV relativeFrom="page">
                <wp:posOffset>302260</wp:posOffset>
              </wp:positionV>
              <wp:extent cx="140335" cy="160655"/>
              <wp:effectExtent l="635" t="0" r="4445" b="635"/>
              <wp:wrapNone/>
              <wp:docPr id="6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6011D5">
                            <w:rPr>
                              <w:rStyle w:val="af4"/>
                              <w:rFonts w:eastAsia="Courier New"/>
                              <w:noProof/>
                            </w:rPr>
                            <w:t>36</w:t>
                          </w:r>
                          <w:r>
                            <w:rPr>
                              <w:rStyle w:val="af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margin-left:310.55pt;margin-top:23.8pt;width:11.05pt;height:12.6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" filled="f" stroked="f">
              <v:textbox style="mso-fit-shape-to-text:t" inset="0,0,0,0">
                <w:txbxContent>
                  <w:p w:rsidR="008948E3" w:rsidRDefault="008948E3">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Pr="006011D5">
                      <w:rPr>
                        <w:rStyle w:val="af4"/>
                        <w:rFonts w:eastAsia="Courier New"/>
                        <w:noProof/>
                      </w:rPr>
                      <w:t>36</w:t>
                    </w:r>
                    <w:r>
                      <w:rPr>
                        <w:rStyle w:val="af4"/>
                        <w:rFonts w:eastAsia="Courier New"/>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r>
      <w:rPr>
        <w:noProof/>
      </w:rPr>
      <mc:AlternateContent>
        <mc:Choice Requires="wps">
          <w:drawing>
            <wp:anchor distT="0" distB="0" distL="63500" distR="63500" simplePos="0" relativeHeight="251664384" behindDoc="1" locked="0" layoutInCell="1" allowOverlap="1" wp14:anchorId="084E51A5" wp14:editId="3F9EE881">
              <wp:simplePos x="0" y="0"/>
              <wp:positionH relativeFrom="page">
                <wp:posOffset>3943985</wp:posOffset>
              </wp:positionH>
              <wp:positionV relativeFrom="page">
                <wp:posOffset>302260</wp:posOffset>
              </wp:positionV>
              <wp:extent cx="140335" cy="160655"/>
              <wp:effectExtent l="635" t="0" r="4445" b="635"/>
              <wp:wrapNone/>
              <wp:docPr id="6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00E11F17" w:rsidRPr="00E11F17">
                            <w:rPr>
                              <w:rStyle w:val="af4"/>
                              <w:rFonts w:eastAsia="Courier New"/>
                              <w:noProof/>
                            </w:rPr>
                            <w:t>36</w:t>
                          </w:r>
                          <w:r>
                            <w:rPr>
                              <w:rStyle w:val="af4"/>
                              <w:rFonts w:eastAsia="Courier New"/>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margin-left:310.55pt;margin-top:23.8pt;width:11.05pt;height:12.6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" filled="f" stroked="f">
              <v:textbox style="mso-fit-shape-to-text:t" inset="0,0,0,0">
                <w:txbxContent>
                  <w:p w:rsidR="008948E3" w:rsidRDefault="008948E3">
                    <w:r>
                      <w:rPr>
                        <w:rFonts w:ascii="Courier New" w:hAnsi="Courier New" w:cs="Courier New"/>
                        <w:sz w:val="24"/>
                        <w:szCs w:val="24"/>
                      </w:rPr>
                      <w:fldChar w:fldCharType="begin"/>
                    </w:r>
                    <w:r>
                      <w:instrText xml:space="preserve"> PAGE \* MERGEFORMAT </w:instrText>
                    </w:r>
                    <w:r>
                      <w:rPr>
                        <w:rFonts w:ascii="Courier New" w:hAnsi="Courier New" w:cs="Courier New"/>
                        <w:sz w:val="24"/>
                        <w:szCs w:val="24"/>
                      </w:rPr>
                      <w:fldChar w:fldCharType="separate"/>
                    </w:r>
                    <w:r w:rsidR="00E11F17" w:rsidRPr="00E11F17">
                      <w:rPr>
                        <w:rStyle w:val="af4"/>
                        <w:rFonts w:eastAsia="Courier New"/>
                        <w:noProof/>
                      </w:rPr>
                      <w:t>36</w:t>
                    </w:r>
                    <w:r>
                      <w:rPr>
                        <w:rStyle w:val="af4"/>
                        <w:rFonts w:eastAsia="Courier New"/>
                      </w:rP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r>
      <w:rPr>
        <w:noProof/>
      </w:rPr>
      <mc:AlternateContent>
        <mc:Choice Requires="wps">
          <w:drawing>
            <wp:anchor distT="0" distB="0" distL="63500" distR="63500" simplePos="0" relativeHeight="251665408" behindDoc="1" locked="0" layoutInCell="1" allowOverlap="1" wp14:anchorId="7F3C9717" wp14:editId="527D50C7">
              <wp:simplePos x="0" y="0"/>
              <wp:positionH relativeFrom="page">
                <wp:posOffset>5282565</wp:posOffset>
              </wp:positionH>
              <wp:positionV relativeFrom="page">
                <wp:posOffset>299085</wp:posOffset>
              </wp:positionV>
              <wp:extent cx="140335" cy="160655"/>
              <wp:effectExtent l="0" t="3810" r="2540" b="3175"/>
              <wp:wrapNone/>
              <wp:docPr id="6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8E3" w:rsidRDefault="008948E3">
                          <w:r>
                            <w:fldChar w:fldCharType="begin"/>
                          </w:r>
                          <w:r>
                            <w:instrText xml:space="preserve"> PAGE \* MERGEFORMAT </w:instrText>
                          </w:r>
                          <w:r>
                            <w:fldChar w:fldCharType="separate"/>
                          </w:r>
                          <w:r>
                            <w:rPr>
                              <w:noProof/>
                            </w:rPr>
                            <w:t>42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8" type="#_x0000_t202" style="position:absolute;margin-left:415.95pt;margin-top:23.55pt;width:11.05pt;height:12.65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" filled="f" stroked="f">
              <v:textbox style="mso-fit-shape-to-text:t" inset="0,0,0,0">
                <w:txbxContent>
                  <w:p w:rsidR="008948E3" w:rsidRDefault="008948E3">
                    <w:r>
                      <w:fldChar w:fldCharType="begin"/>
                    </w:r>
                    <w:r>
                      <w:instrText xml:space="preserve"> PAGE \* MERGEFORMAT </w:instrText>
                    </w:r>
                    <w:r>
                      <w:fldChar w:fldCharType="separate"/>
                    </w:r>
                    <w:r>
                      <w:rPr>
                        <w:noProof/>
                      </w:rPr>
                      <w:t>42</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48E3" w:rsidRDefault="008948E3">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5"/>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077108A"/>
    <w:multiLevelType w:val="multilevel"/>
    <w:tmpl w:val="69B6DAC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2D30C14"/>
    <w:multiLevelType w:val="multilevel"/>
    <w:tmpl w:val="436CF00A"/>
    <w:lvl w:ilvl="0">
      <w:start w:val="1"/>
      <w:numFmt w:val="decimal"/>
      <w:lvlText w:val="2.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1446F3"/>
    <w:multiLevelType w:val="multilevel"/>
    <w:tmpl w:val="5CC67F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DA053C4"/>
    <w:multiLevelType w:val="multilevel"/>
    <w:tmpl w:val="F1803F6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3765B02"/>
    <w:multiLevelType w:val="multilevel"/>
    <w:tmpl w:val="34CAB5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41A52EA"/>
    <w:multiLevelType w:val="multilevel"/>
    <w:tmpl w:val="A8A40FB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2C5E82"/>
    <w:multiLevelType w:val="multilevel"/>
    <w:tmpl w:val="42E6D94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3A0DB6"/>
    <w:multiLevelType w:val="multilevel"/>
    <w:tmpl w:val="8ECEEBE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D225E5"/>
    <w:multiLevelType w:val="multilevel"/>
    <w:tmpl w:val="4A7E3638"/>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2151C9B"/>
    <w:multiLevelType w:val="multilevel"/>
    <w:tmpl w:val="1EA4EC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2D42835"/>
    <w:multiLevelType w:val="multilevel"/>
    <w:tmpl w:val="595217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395D39"/>
    <w:multiLevelType w:val="multilevel"/>
    <w:tmpl w:val="AB7639A6"/>
    <w:lvl w:ilvl="0">
      <w:start w:val="2"/>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A3B1C39"/>
    <w:multiLevelType w:val="multilevel"/>
    <w:tmpl w:val="F60A6F28"/>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270C3F"/>
    <w:multiLevelType w:val="multilevel"/>
    <w:tmpl w:val="CD12BCC8"/>
    <w:lvl w:ilvl="0">
      <w:start w:val="2"/>
      <w:numFmt w:val="upperRoman"/>
      <w:lvlText w:val="%1."/>
      <w:lvlJc w:val="left"/>
      <w:pPr>
        <w:ind w:left="1080" w:hanging="720"/>
      </w:pPr>
      <w:rPr>
        <w:rFonts w:hint="default"/>
      </w:rPr>
    </w:lvl>
    <w:lvl w:ilvl="1">
      <w:start w:val="3"/>
      <w:numFmt w:val="decimal"/>
      <w:isLgl/>
      <w:lvlText w:val="%1.%2."/>
      <w:lvlJc w:val="left"/>
      <w:pPr>
        <w:ind w:left="1429" w:hanging="720"/>
      </w:pPr>
      <w:rPr>
        <w:rFonts w:hint="default"/>
        <w:sz w:val="24"/>
        <w:szCs w:val="24"/>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7">
    <w:nsid w:val="41EA6070"/>
    <w:multiLevelType w:val="multilevel"/>
    <w:tmpl w:val="4594B744"/>
    <w:lvl w:ilvl="0">
      <w:start w:val="1"/>
      <w:numFmt w:val="decimal"/>
      <w:lvlText w:val="2.1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8"/>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71F3D76"/>
    <w:multiLevelType w:val="multilevel"/>
    <w:tmpl w:val="4A56238E"/>
    <w:lvl w:ilvl="0">
      <w:start w:val="6"/>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9F469CB"/>
    <w:multiLevelType w:val="hybridMultilevel"/>
    <w:tmpl w:val="52108A06"/>
    <w:lvl w:ilvl="0" w:tplc="BC4662D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CA81681"/>
    <w:multiLevelType w:val="multilevel"/>
    <w:tmpl w:val="A01CFBA6"/>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DE606E9"/>
    <w:multiLevelType w:val="multilevel"/>
    <w:tmpl w:val="61E8554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06E33AD"/>
    <w:multiLevelType w:val="multilevel"/>
    <w:tmpl w:val="A81A581E"/>
    <w:lvl w:ilvl="0">
      <w:start w:val="1"/>
      <w:numFmt w:val="decimal"/>
      <w:lvlText w:val="2.1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5C9194E"/>
    <w:multiLevelType w:val="multilevel"/>
    <w:tmpl w:val="18B6514C"/>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685258B7"/>
    <w:multiLevelType w:val="multilevel"/>
    <w:tmpl w:val="62D87A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02B7162"/>
    <w:multiLevelType w:val="multilevel"/>
    <w:tmpl w:val="35CEA32A"/>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4BF067A"/>
    <w:multiLevelType w:val="multilevel"/>
    <w:tmpl w:val="9C5CFCD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66838E3"/>
    <w:multiLevelType w:val="multilevel"/>
    <w:tmpl w:val="3148019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770E1FF7"/>
    <w:multiLevelType w:val="multilevel"/>
    <w:tmpl w:val="2CFAE486"/>
    <w:lvl w:ilvl="0">
      <w:start w:val="1"/>
      <w:numFmt w:val="decimal"/>
      <w:lvlText w:val="2.1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F7B54DC"/>
    <w:multiLevelType w:val="multilevel"/>
    <w:tmpl w:val="8938A94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1"/>
  </w:num>
  <w:num w:numId="3">
    <w:abstractNumId w:val="7"/>
  </w:num>
  <w:num w:numId="4">
    <w:abstractNumId w:val="29"/>
  </w:num>
  <w:num w:numId="5">
    <w:abstractNumId w:val="8"/>
  </w:num>
  <w:num w:numId="6">
    <w:abstractNumId w:val="20"/>
  </w:num>
  <w:num w:numId="7">
    <w:abstractNumId w:val="13"/>
  </w:num>
  <w:num w:numId="8">
    <w:abstractNumId w:val="3"/>
  </w:num>
  <w:num w:numId="9">
    <w:abstractNumId w:val="4"/>
  </w:num>
  <w:num w:numId="10">
    <w:abstractNumId w:val="22"/>
  </w:num>
  <w:num w:numId="11">
    <w:abstractNumId w:val="28"/>
  </w:num>
  <w:num w:numId="12">
    <w:abstractNumId w:val="17"/>
  </w:num>
  <w:num w:numId="13">
    <w:abstractNumId w:val="9"/>
  </w:num>
  <w:num w:numId="14">
    <w:abstractNumId w:val="6"/>
  </w:num>
  <w:num w:numId="15">
    <w:abstractNumId w:val="10"/>
  </w:num>
  <w:num w:numId="16">
    <w:abstractNumId w:val="15"/>
  </w:num>
  <w:num w:numId="17">
    <w:abstractNumId w:val="11"/>
  </w:num>
  <w:num w:numId="18">
    <w:abstractNumId w:val="25"/>
  </w:num>
  <w:num w:numId="19">
    <w:abstractNumId w:val="26"/>
  </w:num>
  <w:num w:numId="20">
    <w:abstractNumId w:val="27"/>
  </w:num>
  <w:num w:numId="21">
    <w:abstractNumId w:val="14"/>
  </w:num>
  <w:num w:numId="22">
    <w:abstractNumId w:val="12"/>
  </w:num>
  <w:num w:numId="23">
    <w:abstractNumId w:val="24"/>
  </w:num>
  <w:num w:numId="24">
    <w:abstractNumId w:val="16"/>
  </w:num>
  <w:num w:numId="25">
    <w:abstractNumId w:val="18"/>
  </w:num>
  <w:num w:numId="26">
    <w:abstractNumId w:val="19"/>
  </w:num>
  <w:num w:numId="27">
    <w:abstractNumId w:val="2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52F"/>
    <w:rsid w:val="00014792"/>
    <w:rsid w:val="000248F8"/>
    <w:rsid w:val="00045CC9"/>
    <w:rsid w:val="0004718D"/>
    <w:rsid w:val="00072B78"/>
    <w:rsid w:val="0008309B"/>
    <w:rsid w:val="000A2483"/>
    <w:rsid w:val="000D217F"/>
    <w:rsid w:val="000F74B4"/>
    <w:rsid w:val="00100186"/>
    <w:rsid w:val="00110114"/>
    <w:rsid w:val="00114438"/>
    <w:rsid w:val="001316EB"/>
    <w:rsid w:val="00144EAB"/>
    <w:rsid w:val="0015719E"/>
    <w:rsid w:val="00160826"/>
    <w:rsid w:val="001D6CA6"/>
    <w:rsid w:val="001E1615"/>
    <w:rsid w:val="001E7391"/>
    <w:rsid w:val="001F3637"/>
    <w:rsid w:val="00240842"/>
    <w:rsid w:val="002657E3"/>
    <w:rsid w:val="002719D1"/>
    <w:rsid w:val="0029203B"/>
    <w:rsid w:val="002A5C3D"/>
    <w:rsid w:val="002B388F"/>
    <w:rsid w:val="002B79E1"/>
    <w:rsid w:val="002D13A6"/>
    <w:rsid w:val="002D3623"/>
    <w:rsid w:val="002D3628"/>
    <w:rsid w:val="002D5C20"/>
    <w:rsid w:val="002F3A04"/>
    <w:rsid w:val="00310EAD"/>
    <w:rsid w:val="003155CC"/>
    <w:rsid w:val="003156CC"/>
    <w:rsid w:val="0033037C"/>
    <w:rsid w:val="00337F74"/>
    <w:rsid w:val="003507F8"/>
    <w:rsid w:val="00385468"/>
    <w:rsid w:val="0039574D"/>
    <w:rsid w:val="003A04D1"/>
    <w:rsid w:val="003B1325"/>
    <w:rsid w:val="003D18A9"/>
    <w:rsid w:val="003D78F9"/>
    <w:rsid w:val="003F1A8B"/>
    <w:rsid w:val="00413F90"/>
    <w:rsid w:val="004261BF"/>
    <w:rsid w:val="00436D22"/>
    <w:rsid w:val="004502D3"/>
    <w:rsid w:val="00457564"/>
    <w:rsid w:val="00461B8E"/>
    <w:rsid w:val="004677CA"/>
    <w:rsid w:val="004A7F59"/>
    <w:rsid w:val="004C2AD4"/>
    <w:rsid w:val="004D2C8F"/>
    <w:rsid w:val="004D2D86"/>
    <w:rsid w:val="004D3110"/>
    <w:rsid w:val="004D752F"/>
    <w:rsid w:val="004D7C7E"/>
    <w:rsid w:val="004F3BBB"/>
    <w:rsid w:val="00510E34"/>
    <w:rsid w:val="00516561"/>
    <w:rsid w:val="00517D5E"/>
    <w:rsid w:val="00520773"/>
    <w:rsid w:val="00536B87"/>
    <w:rsid w:val="00542031"/>
    <w:rsid w:val="005438F9"/>
    <w:rsid w:val="005524CA"/>
    <w:rsid w:val="00552FAA"/>
    <w:rsid w:val="005634ED"/>
    <w:rsid w:val="005716D3"/>
    <w:rsid w:val="00574BDE"/>
    <w:rsid w:val="00585334"/>
    <w:rsid w:val="005A03BE"/>
    <w:rsid w:val="005B3754"/>
    <w:rsid w:val="005D157A"/>
    <w:rsid w:val="005D5C64"/>
    <w:rsid w:val="005D71D9"/>
    <w:rsid w:val="005E0A1E"/>
    <w:rsid w:val="005F1991"/>
    <w:rsid w:val="005F5632"/>
    <w:rsid w:val="00601FFF"/>
    <w:rsid w:val="00602F96"/>
    <w:rsid w:val="006161FE"/>
    <w:rsid w:val="0062096E"/>
    <w:rsid w:val="0062551D"/>
    <w:rsid w:val="00640D19"/>
    <w:rsid w:val="00671787"/>
    <w:rsid w:val="0067742B"/>
    <w:rsid w:val="00681007"/>
    <w:rsid w:val="006A2760"/>
    <w:rsid w:val="006B1003"/>
    <w:rsid w:val="006C4E45"/>
    <w:rsid w:val="006D521B"/>
    <w:rsid w:val="006F5698"/>
    <w:rsid w:val="00713A93"/>
    <w:rsid w:val="00714343"/>
    <w:rsid w:val="00731446"/>
    <w:rsid w:val="00742890"/>
    <w:rsid w:val="007539E5"/>
    <w:rsid w:val="007540A8"/>
    <w:rsid w:val="00762319"/>
    <w:rsid w:val="0076682B"/>
    <w:rsid w:val="0077020C"/>
    <w:rsid w:val="007C47C6"/>
    <w:rsid w:val="007D75A9"/>
    <w:rsid w:val="007E0730"/>
    <w:rsid w:val="007E5955"/>
    <w:rsid w:val="007F5EE0"/>
    <w:rsid w:val="008000CF"/>
    <w:rsid w:val="00822345"/>
    <w:rsid w:val="0084166D"/>
    <w:rsid w:val="0086365F"/>
    <w:rsid w:val="00864C28"/>
    <w:rsid w:val="00866209"/>
    <w:rsid w:val="00887B84"/>
    <w:rsid w:val="008948E3"/>
    <w:rsid w:val="008978EC"/>
    <w:rsid w:val="008A24E3"/>
    <w:rsid w:val="008A28F7"/>
    <w:rsid w:val="008C3601"/>
    <w:rsid w:val="008D07A2"/>
    <w:rsid w:val="00914E32"/>
    <w:rsid w:val="009239BF"/>
    <w:rsid w:val="00932B99"/>
    <w:rsid w:val="00935679"/>
    <w:rsid w:val="00935722"/>
    <w:rsid w:val="009374D7"/>
    <w:rsid w:val="00940108"/>
    <w:rsid w:val="00941704"/>
    <w:rsid w:val="00957AAA"/>
    <w:rsid w:val="00960745"/>
    <w:rsid w:val="00965154"/>
    <w:rsid w:val="00966933"/>
    <w:rsid w:val="00972219"/>
    <w:rsid w:val="00977403"/>
    <w:rsid w:val="00980312"/>
    <w:rsid w:val="00984478"/>
    <w:rsid w:val="00987832"/>
    <w:rsid w:val="0099691E"/>
    <w:rsid w:val="00997964"/>
    <w:rsid w:val="009A4BEC"/>
    <w:rsid w:val="009C75CB"/>
    <w:rsid w:val="009D1257"/>
    <w:rsid w:val="009D3D11"/>
    <w:rsid w:val="009E735B"/>
    <w:rsid w:val="00A427EA"/>
    <w:rsid w:val="00A4418E"/>
    <w:rsid w:val="00A4504B"/>
    <w:rsid w:val="00A82CBA"/>
    <w:rsid w:val="00A83333"/>
    <w:rsid w:val="00A918B8"/>
    <w:rsid w:val="00AA0266"/>
    <w:rsid w:val="00AA2E9F"/>
    <w:rsid w:val="00AA3089"/>
    <w:rsid w:val="00AD792A"/>
    <w:rsid w:val="00AE39FF"/>
    <w:rsid w:val="00AE3B70"/>
    <w:rsid w:val="00B00679"/>
    <w:rsid w:val="00B05D41"/>
    <w:rsid w:val="00B17836"/>
    <w:rsid w:val="00B244B1"/>
    <w:rsid w:val="00B261AE"/>
    <w:rsid w:val="00B310FA"/>
    <w:rsid w:val="00B40D66"/>
    <w:rsid w:val="00B41326"/>
    <w:rsid w:val="00B53944"/>
    <w:rsid w:val="00B710A0"/>
    <w:rsid w:val="00B8169F"/>
    <w:rsid w:val="00B97583"/>
    <w:rsid w:val="00BA789E"/>
    <w:rsid w:val="00BD372E"/>
    <w:rsid w:val="00C11F5A"/>
    <w:rsid w:val="00C35BBA"/>
    <w:rsid w:val="00C35D3D"/>
    <w:rsid w:val="00C42FFD"/>
    <w:rsid w:val="00C4460C"/>
    <w:rsid w:val="00C516AF"/>
    <w:rsid w:val="00C53038"/>
    <w:rsid w:val="00C93C60"/>
    <w:rsid w:val="00C94AA6"/>
    <w:rsid w:val="00CB7BDA"/>
    <w:rsid w:val="00CC05E1"/>
    <w:rsid w:val="00CE060C"/>
    <w:rsid w:val="00CE5449"/>
    <w:rsid w:val="00CF364F"/>
    <w:rsid w:val="00D12EF7"/>
    <w:rsid w:val="00D159B2"/>
    <w:rsid w:val="00D27994"/>
    <w:rsid w:val="00D454C4"/>
    <w:rsid w:val="00D56239"/>
    <w:rsid w:val="00D64508"/>
    <w:rsid w:val="00D762EB"/>
    <w:rsid w:val="00DB10B0"/>
    <w:rsid w:val="00DB2455"/>
    <w:rsid w:val="00DC5EF3"/>
    <w:rsid w:val="00DE2627"/>
    <w:rsid w:val="00DE54B0"/>
    <w:rsid w:val="00DE7304"/>
    <w:rsid w:val="00E0222F"/>
    <w:rsid w:val="00E03E63"/>
    <w:rsid w:val="00E10F18"/>
    <w:rsid w:val="00E11F17"/>
    <w:rsid w:val="00E33A19"/>
    <w:rsid w:val="00E47720"/>
    <w:rsid w:val="00E70D1D"/>
    <w:rsid w:val="00E76426"/>
    <w:rsid w:val="00EA1F7F"/>
    <w:rsid w:val="00EA6F79"/>
    <w:rsid w:val="00EB5780"/>
    <w:rsid w:val="00EE6576"/>
    <w:rsid w:val="00F1671F"/>
    <w:rsid w:val="00F17D2B"/>
    <w:rsid w:val="00F51C30"/>
    <w:rsid w:val="00F77B45"/>
    <w:rsid w:val="00F804E6"/>
    <w:rsid w:val="00F83C10"/>
    <w:rsid w:val="00FA1A08"/>
    <w:rsid w:val="00FD4DC5"/>
    <w:rsid w:val="00FE17F9"/>
    <w:rsid w:val="00FF02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310E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D752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10E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D752F"/>
    <w:rPr>
      <w:rFonts w:asciiTheme="majorHAnsi" w:eastAsiaTheme="majorEastAsia" w:hAnsiTheme="majorHAnsi" w:cstheme="majorBidi"/>
      <w:b/>
      <w:bCs/>
      <w:color w:val="4F81BD" w:themeColor="accent1"/>
      <w:sz w:val="26"/>
      <w:szCs w:val="26"/>
      <w:lang w:eastAsia="ru-RU"/>
    </w:rPr>
  </w:style>
  <w:style w:type="character" w:customStyle="1" w:styleId="a3">
    <w:name w:val="Верхний колонтитул Знак"/>
    <w:basedOn w:val="a0"/>
    <w:link w:val="a4"/>
    <w:uiPriority w:val="99"/>
    <w:rsid w:val="004D752F"/>
  </w:style>
  <w:style w:type="paragraph" w:styleId="a4">
    <w:name w:val="header"/>
    <w:basedOn w:val="a"/>
    <w:link w:val="a3"/>
    <w:uiPriority w:val="99"/>
    <w:unhideWhenUsed/>
    <w:rsid w:val="004D752F"/>
    <w:pPr>
      <w:tabs>
        <w:tab w:val="center" w:pos="4677"/>
        <w:tab w:val="right" w:pos="9355"/>
      </w:tabs>
      <w:spacing w:after="0" w:line="240" w:lineRule="auto"/>
    </w:pPr>
  </w:style>
  <w:style w:type="character" w:customStyle="1" w:styleId="a5">
    <w:name w:val="Нижний колонтитул Знак"/>
    <w:basedOn w:val="a0"/>
    <w:link w:val="a6"/>
    <w:uiPriority w:val="99"/>
    <w:rsid w:val="004D752F"/>
  </w:style>
  <w:style w:type="paragraph" w:styleId="a6">
    <w:name w:val="footer"/>
    <w:basedOn w:val="a"/>
    <w:link w:val="a5"/>
    <w:uiPriority w:val="99"/>
    <w:unhideWhenUsed/>
    <w:rsid w:val="004D752F"/>
    <w:pPr>
      <w:tabs>
        <w:tab w:val="center" w:pos="4677"/>
        <w:tab w:val="right" w:pos="9355"/>
      </w:tabs>
      <w:spacing w:after="0" w:line="240" w:lineRule="auto"/>
    </w:pPr>
  </w:style>
  <w:style w:type="paragraph" w:customStyle="1" w:styleId="western">
    <w:name w:val="western"/>
    <w:basedOn w:val="a"/>
    <w:rsid w:val="004D752F"/>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4D752F"/>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link w:val="ConsPlusNormal0"/>
    <w:rsid w:val="00935679"/>
    <w:pPr>
      <w:widowControl w:val="0"/>
      <w:autoSpaceDE w:val="0"/>
      <w:autoSpaceDN w:val="0"/>
      <w:adjustRightInd w:val="0"/>
      <w:spacing w:after="0" w:line="240" w:lineRule="auto"/>
      <w:ind w:firstLine="720"/>
    </w:pPr>
    <w:rPr>
      <w:rFonts w:ascii="Arial" w:eastAsia="Times New Roman" w:hAnsi="Arial" w:cs="Arial"/>
      <w:sz w:val="20"/>
      <w:szCs w:val="20"/>
      <w:lang w:eastAsia="en-IN"/>
    </w:rPr>
  </w:style>
  <w:style w:type="character" w:customStyle="1" w:styleId="ConsPlusNormal0">
    <w:name w:val="ConsPlusNormal Знак"/>
    <w:link w:val="ConsPlusNormal"/>
    <w:rsid w:val="007540A8"/>
    <w:rPr>
      <w:rFonts w:ascii="Arial" w:eastAsia="Times New Roman" w:hAnsi="Arial" w:cs="Arial"/>
      <w:sz w:val="20"/>
      <w:szCs w:val="20"/>
      <w:lang w:eastAsia="en-IN"/>
    </w:rPr>
  </w:style>
  <w:style w:type="character" w:styleId="a7">
    <w:name w:val="Hyperlink"/>
    <w:uiPriority w:val="99"/>
    <w:rsid w:val="00935679"/>
    <w:rPr>
      <w:rFonts w:cs="Times New Roman"/>
      <w:color w:val="0000FF"/>
      <w:u w:val="single"/>
    </w:rPr>
  </w:style>
  <w:style w:type="character" w:styleId="a8">
    <w:name w:val="Strong"/>
    <w:uiPriority w:val="22"/>
    <w:qFormat/>
    <w:rsid w:val="00935679"/>
    <w:rPr>
      <w:b/>
      <w:bCs/>
    </w:rPr>
  </w:style>
  <w:style w:type="paragraph" w:styleId="a9">
    <w:name w:val="Normal (Web)"/>
    <w:basedOn w:val="a"/>
    <w:uiPriority w:val="99"/>
    <w:rsid w:val="00935679"/>
    <w:pPr>
      <w:spacing w:after="360"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C35BB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35BBA"/>
    <w:rPr>
      <w:rFonts w:ascii="Tahoma" w:hAnsi="Tahoma" w:cs="Tahoma"/>
      <w:sz w:val="16"/>
      <w:szCs w:val="16"/>
    </w:rPr>
  </w:style>
  <w:style w:type="paragraph" w:styleId="ac">
    <w:name w:val="List Paragraph"/>
    <w:basedOn w:val="a"/>
    <w:uiPriority w:val="34"/>
    <w:qFormat/>
    <w:rsid w:val="003B1325"/>
    <w:pPr>
      <w:ind w:left="720"/>
      <w:contextualSpacing/>
    </w:pPr>
  </w:style>
  <w:style w:type="table" w:styleId="ad">
    <w:name w:val="Table Grid"/>
    <w:basedOn w:val="a1"/>
    <w:uiPriority w:val="59"/>
    <w:rsid w:val="002D3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C75CB"/>
    <w:pPr>
      <w:suppressAutoHyphens/>
      <w:autoSpaceDE w:val="0"/>
      <w:spacing w:after="0" w:line="240" w:lineRule="auto"/>
    </w:pPr>
    <w:rPr>
      <w:rFonts w:ascii="Arial" w:eastAsia="Calibri" w:hAnsi="Arial" w:cs="Arial"/>
      <w:b/>
      <w:bCs/>
      <w:sz w:val="20"/>
      <w:szCs w:val="20"/>
      <w:lang w:eastAsia="ar-SA"/>
    </w:rPr>
  </w:style>
  <w:style w:type="paragraph" w:customStyle="1" w:styleId="12">
    <w:name w:val="Обычный 12пт"/>
    <w:basedOn w:val="a"/>
    <w:rsid w:val="009C75CB"/>
    <w:pPr>
      <w:tabs>
        <w:tab w:val="right" w:leader="underscore" w:pos="10206"/>
      </w:tabs>
      <w:spacing w:after="0" w:line="240" w:lineRule="auto"/>
    </w:pPr>
    <w:rPr>
      <w:rFonts w:ascii="Times New Roman" w:eastAsia="Times New Roman" w:hAnsi="Times New Roman" w:cs="Times New Roman"/>
      <w:sz w:val="24"/>
      <w:szCs w:val="20"/>
    </w:rPr>
  </w:style>
  <w:style w:type="paragraph" w:styleId="ae">
    <w:name w:val="Body Text"/>
    <w:basedOn w:val="a"/>
    <w:link w:val="af"/>
    <w:uiPriority w:val="1"/>
    <w:qFormat/>
    <w:rsid w:val="00310EAD"/>
    <w:pPr>
      <w:widowControl w:val="0"/>
      <w:autoSpaceDE w:val="0"/>
      <w:autoSpaceDN w:val="0"/>
      <w:spacing w:after="0" w:line="240" w:lineRule="auto"/>
      <w:jc w:val="both"/>
    </w:pPr>
    <w:rPr>
      <w:rFonts w:ascii="Times New Roman" w:eastAsia="Times New Roman" w:hAnsi="Times New Roman" w:cs="Times New Roman"/>
      <w:sz w:val="27"/>
      <w:szCs w:val="27"/>
      <w:lang w:eastAsia="en-US"/>
    </w:rPr>
  </w:style>
  <w:style w:type="character" w:customStyle="1" w:styleId="af">
    <w:name w:val="Основной текст Знак"/>
    <w:basedOn w:val="a0"/>
    <w:link w:val="ae"/>
    <w:uiPriority w:val="1"/>
    <w:rsid w:val="00310EAD"/>
    <w:rPr>
      <w:rFonts w:ascii="Times New Roman" w:eastAsia="Times New Roman" w:hAnsi="Times New Roman" w:cs="Times New Roman"/>
      <w:sz w:val="27"/>
      <w:szCs w:val="27"/>
      <w:lang w:eastAsia="en-US"/>
    </w:rPr>
  </w:style>
  <w:style w:type="paragraph" w:customStyle="1" w:styleId="11">
    <w:name w:val="Заголовок 11"/>
    <w:basedOn w:val="a"/>
    <w:uiPriority w:val="1"/>
    <w:qFormat/>
    <w:rsid w:val="00310EAD"/>
    <w:pPr>
      <w:widowControl w:val="0"/>
      <w:autoSpaceDE w:val="0"/>
      <w:autoSpaceDN w:val="0"/>
      <w:spacing w:before="47" w:after="0" w:line="240" w:lineRule="auto"/>
      <w:ind w:left="169"/>
      <w:outlineLvl w:val="1"/>
    </w:pPr>
    <w:rPr>
      <w:rFonts w:ascii="Times New Roman" w:eastAsia="Times New Roman" w:hAnsi="Times New Roman" w:cs="Times New Roman"/>
      <w:sz w:val="28"/>
      <w:szCs w:val="28"/>
      <w:lang w:eastAsia="en-US"/>
    </w:rPr>
  </w:style>
  <w:style w:type="paragraph" w:customStyle="1" w:styleId="21">
    <w:name w:val="Заголовок 21"/>
    <w:basedOn w:val="a"/>
    <w:uiPriority w:val="1"/>
    <w:qFormat/>
    <w:rsid w:val="00310EAD"/>
    <w:pPr>
      <w:widowControl w:val="0"/>
      <w:autoSpaceDE w:val="0"/>
      <w:autoSpaceDN w:val="0"/>
      <w:spacing w:after="0" w:line="240" w:lineRule="auto"/>
      <w:ind w:left="297" w:right="946"/>
      <w:jc w:val="center"/>
      <w:outlineLvl w:val="2"/>
    </w:pPr>
    <w:rPr>
      <w:rFonts w:ascii="Times New Roman" w:eastAsia="Times New Roman" w:hAnsi="Times New Roman" w:cs="Times New Roman"/>
      <w:b/>
      <w:bCs/>
      <w:sz w:val="27"/>
      <w:szCs w:val="27"/>
      <w:lang w:eastAsia="en-US"/>
    </w:rPr>
  </w:style>
  <w:style w:type="paragraph" w:customStyle="1" w:styleId="TableParagraph">
    <w:name w:val="Table Paragraph"/>
    <w:basedOn w:val="a"/>
    <w:uiPriority w:val="1"/>
    <w:qFormat/>
    <w:rsid w:val="00310EA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3">
    <w:name w:val="Основной текст (3)_"/>
    <w:basedOn w:val="a0"/>
    <w:link w:val="30"/>
    <w:rsid w:val="00310EAD"/>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310EAD"/>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22">
    <w:name w:val="Сноска (2)_"/>
    <w:basedOn w:val="a0"/>
    <w:link w:val="23"/>
    <w:rsid w:val="005D71D9"/>
    <w:rPr>
      <w:rFonts w:ascii="Times New Roman" w:eastAsia="Times New Roman" w:hAnsi="Times New Roman" w:cs="Times New Roman"/>
      <w:sz w:val="20"/>
      <w:szCs w:val="20"/>
      <w:shd w:val="clear" w:color="auto" w:fill="FFFFFF"/>
    </w:rPr>
  </w:style>
  <w:style w:type="character" w:customStyle="1" w:styleId="275pt">
    <w:name w:val="Сноска (2) + 7;5 pt"/>
    <w:basedOn w:val="22"/>
    <w:rsid w:val="005D71D9"/>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31">
    <w:name w:val="Сноска (3)_"/>
    <w:basedOn w:val="a0"/>
    <w:link w:val="32"/>
    <w:rsid w:val="005D71D9"/>
    <w:rPr>
      <w:rFonts w:ascii="Times New Roman" w:eastAsia="Times New Roman" w:hAnsi="Times New Roman" w:cs="Times New Roman"/>
      <w:shd w:val="clear" w:color="auto" w:fill="FFFFFF"/>
    </w:rPr>
  </w:style>
  <w:style w:type="character" w:customStyle="1" w:styleId="af0">
    <w:name w:val="Сноска_"/>
    <w:basedOn w:val="a0"/>
    <w:link w:val="af1"/>
    <w:rsid w:val="005D71D9"/>
    <w:rPr>
      <w:rFonts w:ascii="Times New Roman" w:eastAsia="Times New Roman" w:hAnsi="Times New Roman" w:cs="Times New Roman"/>
      <w:sz w:val="26"/>
      <w:szCs w:val="26"/>
      <w:shd w:val="clear" w:color="auto" w:fill="FFFFFF"/>
    </w:rPr>
  </w:style>
  <w:style w:type="character" w:customStyle="1" w:styleId="4">
    <w:name w:val="Сноска (4)_"/>
    <w:basedOn w:val="a0"/>
    <w:link w:val="40"/>
    <w:rsid w:val="005D71D9"/>
    <w:rPr>
      <w:rFonts w:ascii="Times New Roman" w:eastAsia="Times New Roman" w:hAnsi="Times New Roman" w:cs="Times New Roman"/>
      <w:b/>
      <w:bCs/>
      <w:sz w:val="28"/>
      <w:szCs w:val="28"/>
      <w:shd w:val="clear" w:color="auto" w:fill="FFFFFF"/>
    </w:rPr>
  </w:style>
  <w:style w:type="character" w:customStyle="1" w:styleId="5">
    <w:name w:val="Сноска (5)_"/>
    <w:basedOn w:val="a0"/>
    <w:link w:val="50"/>
    <w:rsid w:val="005D71D9"/>
    <w:rPr>
      <w:rFonts w:ascii="Times New Roman" w:eastAsia="Times New Roman" w:hAnsi="Times New Roman" w:cs="Times New Roman"/>
      <w:sz w:val="18"/>
      <w:szCs w:val="18"/>
      <w:shd w:val="clear" w:color="auto" w:fill="FFFFFF"/>
    </w:rPr>
  </w:style>
  <w:style w:type="character" w:customStyle="1" w:styleId="6">
    <w:name w:val="Сноска (6)_"/>
    <w:basedOn w:val="a0"/>
    <w:link w:val="60"/>
    <w:rsid w:val="005D71D9"/>
    <w:rPr>
      <w:rFonts w:ascii="Times New Roman" w:eastAsia="Times New Roman" w:hAnsi="Times New Roman" w:cs="Times New Roman"/>
      <w:b/>
      <w:bCs/>
      <w:shd w:val="clear" w:color="auto" w:fill="FFFFFF"/>
    </w:rPr>
  </w:style>
  <w:style w:type="character" w:customStyle="1" w:styleId="310pt">
    <w:name w:val="Сноска (3) + 10 pt;Полужирный;Курсив"/>
    <w:basedOn w:val="31"/>
    <w:rsid w:val="005D71D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313pt">
    <w:name w:val="Сноска (3) + 13 pt;Курсив"/>
    <w:basedOn w:val="31"/>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7">
    <w:name w:val="Сноска (7)_"/>
    <w:basedOn w:val="a0"/>
    <w:link w:val="70"/>
    <w:rsid w:val="005D71D9"/>
    <w:rPr>
      <w:rFonts w:ascii="Times New Roman" w:eastAsia="Times New Roman" w:hAnsi="Times New Roman" w:cs="Times New Roman"/>
      <w:i/>
      <w:iCs/>
      <w:sz w:val="16"/>
      <w:szCs w:val="16"/>
      <w:shd w:val="clear" w:color="auto" w:fill="FFFFFF"/>
    </w:rPr>
  </w:style>
  <w:style w:type="character" w:customStyle="1" w:styleId="8">
    <w:name w:val="Сноска (8)_"/>
    <w:basedOn w:val="a0"/>
    <w:link w:val="80"/>
    <w:rsid w:val="005D71D9"/>
    <w:rPr>
      <w:rFonts w:ascii="Candara" w:eastAsia="Candara" w:hAnsi="Candara" w:cs="Candara"/>
      <w:sz w:val="26"/>
      <w:szCs w:val="26"/>
      <w:shd w:val="clear" w:color="auto" w:fill="FFFFFF"/>
    </w:rPr>
  </w:style>
  <w:style w:type="character" w:customStyle="1" w:styleId="9">
    <w:name w:val="Сноска (9)_"/>
    <w:basedOn w:val="a0"/>
    <w:link w:val="90"/>
    <w:rsid w:val="005D71D9"/>
    <w:rPr>
      <w:rFonts w:ascii="Times New Roman" w:eastAsia="Times New Roman" w:hAnsi="Times New Roman" w:cs="Times New Roman"/>
      <w:i/>
      <w:iCs/>
      <w:sz w:val="20"/>
      <w:szCs w:val="20"/>
      <w:shd w:val="clear" w:color="auto" w:fill="FFFFFF"/>
    </w:rPr>
  </w:style>
  <w:style w:type="character" w:customStyle="1" w:styleId="100">
    <w:name w:val="Сноска (10)_"/>
    <w:basedOn w:val="a0"/>
    <w:link w:val="101"/>
    <w:rsid w:val="005D71D9"/>
    <w:rPr>
      <w:rFonts w:ascii="Times New Roman" w:eastAsia="Times New Roman" w:hAnsi="Times New Roman" w:cs="Times New Roman"/>
      <w:sz w:val="10"/>
      <w:szCs w:val="10"/>
      <w:shd w:val="clear" w:color="auto" w:fill="FFFFFF"/>
    </w:rPr>
  </w:style>
  <w:style w:type="character" w:customStyle="1" w:styleId="110">
    <w:name w:val="Сноска (11)_"/>
    <w:basedOn w:val="a0"/>
    <w:link w:val="111"/>
    <w:rsid w:val="005D71D9"/>
    <w:rPr>
      <w:rFonts w:ascii="Times New Roman" w:eastAsia="Times New Roman" w:hAnsi="Times New Roman" w:cs="Times New Roman"/>
      <w:i/>
      <w:iCs/>
      <w:sz w:val="26"/>
      <w:szCs w:val="26"/>
      <w:shd w:val="clear" w:color="auto" w:fill="FFFFFF"/>
    </w:rPr>
  </w:style>
  <w:style w:type="character" w:customStyle="1" w:styleId="112">
    <w:name w:val="Сноска (11) + Не курсив"/>
    <w:basedOn w:val="110"/>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2">
    <w:name w:val="Сноска + Курсив"/>
    <w:basedOn w:val="af0"/>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41">
    <w:name w:val="Основной текст (4)_"/>
    <w:basedOn w:val="a0"/>
    <w:link w:val="42"/>
    <w:rsid w:val="005D71D9"/>
    <w:rPr>
      <w:rFonts w:ascii="Times New Roman" w:eastAsia="Times New Roman" w:hAnsi="Times New Roman" w:cs="Times New Roman"/>
      <w:i/>
      <w:iCs/>
      <w:sz w:val="16"/>
      <w:szCs w:val="16"/>
      <w:shd w:val="clear" w:color="auto" w:fill="FFFFFF"/>
    </w:rPr>
  </w:style>
  <w:style w:type="character" w:customStyle="1" w:styleId="24">
    <w:name w:val="Заголовок №2_"/>
    <w:basedOn w:val="a0"/>
    <w:link w:val="25"/>
    <w:rsid w:val="005D71D9"/>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51">
    <w:name w:val="Основной текст (5)_"/>
    <w:basedOn w:val="a0"/>
    <w:rsid w:val="005D71D9"/>
    <w:rPr>
      <w:rFonts w:ascii="Times New Roman" w:eastAsia="Times New Roman" w:hAnsi="Times New Roman" w:cs="Times New Roman"/>
      <w:b w:val="0"/>
      <w:bCs w:val="0"/>
      <w:i/>
      <w:iCs/>
      <w:smallCaps w:val="0"/>
      <w:strike w:val="0"/>
      <w:sz w:val="20"/>
      <w:szCs w:val="20"/>
      <w:u w:val="none"/>
    </w:rPr>
  </w:style>
  <w:style w:type="character" w:customStyle="1" w:styleId="27">
    <w:name w:val="Основной текст (2) + Курсив"/>
    <w:basedOn w:val="26"/>
    <w:rsid w:val="005D71D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1">
    <w:name w:val="Основной текст (6)_"/>
    <w:basedOn w:val="a0"/>
    <w:link w:val="62"/>
    <w:rsid w:val="005D71D9"/>
    <w:rPr>
      <w:rFonts w:ascii="Times New Roman" w:eastAsia="Times New Roman" w:hAnsi="Times New Roman" w:cs="Times New Roman"/>
      <w:i/>
      <w:iCs/>
      <w:sz w:val="26"/>
      <w:szCs w:val="26"/>
      <w:shd w:val="clear" w:color="auto" w:fill="FFFFFF"/>
    </w:rPr>
  </w:style>
  <w:style w:type="character" w:customStyle="1" w:styleId="63">
    <w:name w:val="Основной текст (6) + Не курсив"/>
    <w:basedOn w:val="61"/>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3">
    <w:name w:val="Колонтитул_"/>
    <w:basedOn w:val="a0"/>
    <w:rsid w:val="005D71D9"/>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D71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1">
    <w:name w:val="Основной текст (7)_"/>
    <w:basedOn w:val="a0"/>
    <w:link w:val="72"/>
    <w:rsid w:val="005D71D9"/>
    <w:rPr>
      <w:rFonts w:ascii="Times New Roman" w:eastAsia="Times New Roman" w:hAnsi="Times New Roman" w:cs="Times New Roman"/>
      <w:i/>
      <w:iCs/>
      <w:sz w:val="18"/>
      <w:szCs w:val="18"/>
      <w:shd w:val="clear" w:color="auto" w:fill="FFFFFF"/>
    </w:rPr>
  </w:style>
  <w:style w:type="character" w:customStyle="1" w:styleId="212pt">
    <w:name w:val="Основной текст (2) + 12 pt"/>
    <w:basedOn w:val="26"/>
    <w:rsid w:val="005D7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81">
    <w:name w:val="Основной текст (8)_"/>
    <w:basedOn w:val="a0"/>
    <w:link w:val="82"/>
    <w:rsid w:val="005D71D9"/>
    <w:rPr>
      <w:rFonts w:ascii="Times New Roman" w:eastAsia="Times New Roman" w:hAnsi="Times New Roman" w:cs="Times New Roman"/>
      <w:sz w:val="10"/>
      <w:szCs w:val="10"/>
      <w:shd w:val="clear" w:color="auto" w:fill="FFFFFF"/>
    </w:rPr>
  </w:style>
  <w:style w:type="character" w:customStyle="1" w:styleId="91">
    <w:name w:val="Основной текст (9)_"/>
    <w:basedOn w:val="a0"/>
    <w:link w:val="92"/>
    <w:rsid w:val="005D71D9"/>
    <w:rPr>
      <w:rFonts w:ascii="Times New Roman" w:eastAsia="Times New Roman" w:hAnsi="Times New Roman" w:cs="Times New Roman"/>
      <w:shd w:val="clear" w:color="auto" w:fill="FFFFFF"/>
    </w:rPr>
  </w:style>
  <w:style w:type="character" w:customStyle="1" w:styleId="102">
    <w:name w:val="Основной текст (10)_"/>
    <w:basedOn w:val="a0"/>
    <w:link w:val="103"/>
    <w:rsid w:val="005D71D9"/>
    <w:rPr>
      <w:rFonts w:ascii="Arial Narrow" w:eastAsia="Arial Narrow" w:hAnsi="Arial Narrow" w:cs="Arial Narrow"/>
      <w:sz w:val="10"/>
      <w:szCs w:val="10"/>
      <w:shd w:val="clear" w:color="auto" w:fill="FFFFFF"/>
    </w:rPr>
  </w:style>
  <w:style w:type="character" w:customStyle="1" w:styleId="28">
    <w:name w:val="Основной текст (2)"/>
    <w:basedOn w:val="26"/>
    <w:rsid w:val="005D71D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rial14pt">
    <w:name w:val="Колонтитул + Arial;14 pt"/>
    <w:basedOn w:val="af3"/>
    <w:rsid w:val="005D71D9"/>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9Exact">
    <w:name w:val="Основной текст (9) Exact"/>
    <w:basedOn w:val="a0"/>
    <w:rsid w:val="005D71D9"/>
    <w:rPr>
      <w:rFonts w:ascii="Times New Roman" w:eastAsia="Times New Roman" w:hAnsi="Times New Roman" w:cs="Times New Roman"/>
      <w:b w:val="0"/>
      <w:bCs w:val="0"/>
      <w:i w:val="0"/>
      <w:iCs w:val="0"/>
      <w:smallCaps w:val="0"/>
      <w:strike w:val="0"/>
      <w:u w:val="none"/>
    </w:rPr>
  </w:style>
  <w:style w:type="character" w:customStyle="1" w:styleId="113">
    <w:name w:val="Основной текст (11)_"/>
    <w:basedOn w:val="a0"/>
    <w:link w:val="114"/>
    <w:rsid w:val="005D71D9"/>
    <w:rPr>
      <w:rFonts w:ascii="Times New Roman" w:eastAsia="Times New Roman" w:hAnsi="Times New Roman" w:cs="Times New Roman"/>
      <w:sz w:val="18"/>
      <w:szCs w:val="18"/>
      <w:shd w:val="clear" w:color="auto" w:fill="FFFFFF"/>
    </w:rPr>
  </w:style>
  <w:style w:type="character" w:customStyle="1" w:styleId="120">
    <w:name w:val="Основной текст (12)_"/>
    <w:basedOn w:val="a0"/>
    <w:link w:val="121"/>
    <w:rsid w:val="005D71D9"/>
    <w:rPr>
      <w:rFonts w:ascii="Times New Roman" w:eastAsia="Times New Roman" w:hAnsi="Times New Roman" w:cs="Times New Roman"/>
      <w:b/>
      <w:bCs/>
      <w:shd w:val="clear" w:color="auto" w:fill="FFFFFF"/>
    </w:rPr>
  </w:style>
  <w:style w:type="character" w:customStyle="1" w:styleId="13">
    <w:name w:val="Основной текст (13)_"/>
    <w:basedOn w:val="a0"/>
    <w:rsid w:val="005D71D9"/>
    <w:rPr>
      <w:rFonts w:ascii="Times New Roman" w:eastAsia="Times New Roman" w:hAnsi="Times New Roman" w:cs="Times New Roman"/>
      <w:b w:val="0"/>
      <w:bCs w:val="0"/>
      <w:i w:val="0"/>
      <w:iCs w:val="0"/>
      <w:smallCaps w:val="0"/>
      <w:strike w:val="0"/>
      <w:sz w:val="20"/>
      <w:szCs w:val="20"/>
      <w:u w:val="none"/>
    </w:rPr>
  </w:style>
  <w:style w:type="character" w:customStyle="1" w:styleId="6Exact">
    <w:name w:val="Основной текст (6) Exact"/>
    <w:basedOn w:val="a0"/>
    <w:rsid w:val="005D71D9"/>
    <w:rPr>
      <w:rFonts w:ascii="Times New Roman" w:eastAsia="Times New Roman" w:hAnsi="Times New Roman" w:cs="Times New Roman"/>
      <w:b w:val="0"/>
      <w:bCs w:val="0"/>
      <w:i/>
      <w:iCs/>
      <w:smallCaps w:val="0"/>
      <w:strike w:val="0"/>
      <w:sz w:val="26"/>
      <w:szCs w:val="26"/>
      <w:u w:val="none"/>
    </w:rPr>
  </w:style>
  <w:style w:type="character" w:customStyle="1" w:styleId="910pt">
    <w:name w:val="Основной текст (9) + 10 pt;Полужирный;Курсив"/>
    <w:basedOn w:val="91"/>
    <w:rsid w:val="005D71D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913pt">
    <w:name w:val="Основной текст (9) + 13 pt;Курсив"/>
    <w:basedOn w:val="91"/>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610pt">
    <w:name w:val="Основной текст (6) + 10 pt;Полужирный"/>
    <w:basedOn w:val="61"/>
    <w:rsid w:val="005D71D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612pt">
    <w:name w:val="Основной текст (6) + 12 pt;Не курсив"/>
    <w:basedOn w:val="61"/>
    <w:rsid w:val="005D71D9"/>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9">
    <w:name w:val="Подпись к таблице (2)_"/>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33">
    <w:name w:val="Подпись к таблице (3)_"/>
    <w:basedOn w:val="a0"/>
    <w:link w:val="34"/>
    <w:rsid w:val="005D71D9"/>
    <w:rPr>
      <w:rFonts w:ascii="Times New Roman" w:eastAsia="Times New Roman" w:hAnsi="Times New Roman" w:cs="Times New Roman"/>
      <w:sz w:val="16"/>
      <w:szCs w:val="16"/>
      <w:shd w:val="clear" w:color="auto" w:fill="FFFFFF"/>
    </w:rPr>
  </w:style>
  <w:style w:type="character" w:customStyle="1" w:styleId="210pt">
    <w:name w:val="Основной текст (2) + 10 pt;Курсив"/>
    <w:basedOn w:val="26"/>
    <w:rsid w:val="005D71D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f5">
    <w:name w:val="Подпись к таблице_"/>
    <w:basedOn w:val="a0"/>
    <w:rsid w:val="005D71D9"/>
    <w:rPr>
      <w:rFonts w:ascii="Times New Roman" w:eastAsia="Times New Roman" w:hAnsi="Times New Roman" w:cs="Times New Roman"/>
      <w:b/>
      <w:bCs/>
      <w:i w:val="0"/>
      <w:iCs w:val="0"/>
      <w:smallCaps w:val="0"/>
      <w:strike w:val="0"/>
      <w:u w:val="none"/>
    </w:rPr>
  </w:style>
  <w:style w:type="character" w:customStyle="1" w:styleId="af6">
    <w:name w:val="Подпись к таблице"/>
    <w:basedOn w:val="af5"/>
    <w:rsid w:val="005D71D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4">
    <w:name w:val="Основной текст (14)_"/>
    <w:basedOn w:val="a0"/>
    <w:link w:val="140"/>
    <w:rsid w:val="005D71D9"/>
    <w:rPr>
      <w:rFonts w:ascii="Times New Roman" w:eastAsia="Times New Roman" w:hAnsi="Times New Roman" w:cs="Times New Roman"/>
      <w:sz w:val="21"/>
      <w:szCs w:val="21"/>
      <w:shd w:val="clear" w:color="auto" w:fill="FFFFFF"/>
    </w:rPr>
  </w:style>
  <w:style w:type="character" w:customStyle="1" w:styleId="710pt">
    <w:name w:val="Основной текст (7) + 10 pt;Не курсив"/>
    <w:basedOn w:val="71"/>
    <w:rsid w:val="005D71D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5">
    <w:name w:val="Заголовок №1_"/>
    <w:basedOn w:val="a0"/>
    <w:link w:val="16"/>
    <w:rsid w:val="005D71D9"/>
    <w:rPr>
      <w:rFonts w:ascii="Arial" w:eastAsia="Arial" w:hAnsi="Arial" w:cs="Arial"/>
      <w:sz w:val="28"/>
      <w:szCs w:val="28"/>
      <w:shd w:val="clear" w:color="auto" w:fill="FFFFFF"/>
    </w:rPr>
  </w:style>
  <w:style w:type="character" w:customStyle="1" w:styleId="2Exact0">
    <w:name w:val="Подпись к таблице (2) Exact"/>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15Exact">
    <w:name w:val="Основной текст (15) Exact"/>
    <w:basedOn w:val="a0"/>
    <w:rsid w:val="005D71D9"/>
    <w:rPr>
      <w:rFonts w:ascii="Times New Roman" w:eastAsia="Times New Roman" w:hAnsi="Times New Roman" w:cs="Times New Roman"/>
      <w:b w:val="0"/>
      <w:bCs w:val="0"/>
      <w:i w:val="0"/>
      <w:iCs w:val="0"/>
      <w:smallCaps w:val="0"/>
      <w:strike w:val="0"/>
      <w:sz w:val="16"/>
      <w:szCs w:val="16"/>
      <w:u w:val="none"/>
    </w:rPr>
  </w:style>
  <w:style w:type="character" w:customStyle="1" w:styleId="2a">
    <w:name w:val="Подпись к таблице (2)"/>
    <w:basedOn w:val="29"/>
    <w:rsid w:val="005D71D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20">
    <w:name w:val="Заголовок №2 (2)_"/>
    <w:basedOn w:val="a0"/>
    <w:link w:val="221"/>
    <w:rsid w:val="005D71D9"/>
    <w:rPr>
      <w:rFonts w:ascii="Times New Roman" w:eastAsia="Times New Roman" w:hAnsi="Times New Roman" w:cs="Times New Roman"/>
      <w:b/>
      <w:bCs/>
      <w:shd w:val="clear" w:color="auto" w:fill="FFFFFF"/>
    </w:rPr>
  </w:style>
  <w:style w:type="character" w:customStyle="1" w:styleId="115pt">
    <w:name w:val="Колонтитул + 11;5 pt"/>
    <w:basedOn w:val="af3"/>
    <w:rsid w:val="005D71D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4pt">
    <w:name w:val="Колонтитул + 14 pt"/>
    <w:basedOn w:val="af3"/>
    <w:rsid w:val="005D71D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7">
    <w:name w:val="Оглавление_"/>
    <w:basedOn w:val="a0"/>
    <w:link w:val="af8"/>
    <w:rsid w:val="005D71D9"/>
    <w:rPr>
      <w:rFonts w:ascii="Times New Roman" w:eastAsia="Times New Roman" w:hAnsi="Times New Roman" w:cs="Times New Roman"/>
      <w:sz w:val="26"/>
      <w:szCs w:val="26"/>
      <w:shd w:val="clear" w:color="auto" w:fill="FFFFFF"/>
    </w:rPr>
  </w:style>
  <w:style w:type="character" w:customStyle="1" w:styleId="43">
    <w:name w:val="Колонтитул (4)_"/>
    <w:basedOn w:val="a0"/>
    <w:link w:val="44"/>
    <w:rsid w:val="005D71D9"/>
    <w:rPr>
      <w:rFonts w:ascii="Times New Roman" w:eastAsia="Times New Roman" w:hAnsi="Times New Roman" w:cs="Times New Roman"/>
      <w:sz w:val="28"/>
      <w:szCs w:val="28"/>
      <w:shd w:val="clear" w:color="auto" w:fill="FFFFFF"/>
    </w:rPr>
  </w:style>
  <w:style w:type="character" w:customStyle="1" w:styleId="4115pt">
    <w:name w:val="Колонтитул (4) + 11;5 pt"/>
    <w:basedOn w:val="43"/>
    <w:rsid w:val="005D71D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410pt">
    <w:name w:val="Основной текст (4) + 10 pt"/>
    <w:basedOn w:val="41"/>
    <w:rsid w:val="005D71D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213pt">
    <w:name w:val="Основной текст (12) + 13 pt;Не полужирный"/>
    <w:basedOn w:val="120"/>
    <w:rsid w:val="005D71D9"/>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95pt">
    <w:name w:val="Основной текст (5) + 9;5 pt;Не курсив"/>
    <w:basedOn w:val="51"/>
    <w:rsid w:val="005D71D9"/>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60">
    <w:name w:val="Основной текст (16)_"/>
    <w:basedOn w:val="a0"/>
    <w:link w:val="161"/>
    <w:rsid w:val="005D71D9"/>
    <w:rPr>
      <w:rFonts w:ascii="Candara" w:eastAsia="Candara" w:hAnsi="Candara" w:cs="Candara"/>
      <w:sz w:val="26"/>
      <w:szCs w:val="26"/>
      <w:shd w:val="clear" w:color="auto" w:fill="FFFFFF"/>
    </w:rPr>
  </w:style>
  <w:style w:type="character" w:customStyle="1" w:styleId="22Exact">
    <w:name w:val="Заголовок №2 (2) Exact"/>
    <w:basedOn w:val="a0"/>
    <w:rsid w:val="005D71D9"/>
    <w:rPr>
      <w:rFonts w:ascii="Times New Roman" w:eastAsia="Times New Roman" w:hAnsi="Times New Roman" w:cs="Times New Roman"/>
      <w:b/>
      <w:bCs/>
      <w:i w:val="0"/>
      <w:iCs w:val="0"/>
      <w:smallCaps w:val="0"/>
      <w:strike w:val="0"/>
      <w:u w:val="none"/>
    </w:rPr>
  </w:style>
  <w:style w:type="character" w:customStyle="1" w:styleId="4Exact">
    <w:name w:val="Основной текст (4) Exact"/>
    <w:basedOn w:val="a0"/>
    <w:rsid w:val="005D71D9"/>
    <w:rPr>
      <w:rFonts w:ascii="Times New Roman" w:eastAsia="Times New Roman" w:hAnsi="Times New Roman" w:cs="Times New Roman"/>
      <w:b w:val="0"/>
      <w:bCs w:val="0"/>
      <w:i/>
      <w:iCs/>
      <w:smallCaps w:val="0"/>
      <w:strike w:val="0"/>
      <w:sz w:val="16"/>
      <w:szCs w:val="16"/>
      <w:u w:val="none"/>
    </w:rPr>
  </w:style>
  <w:style w:type="character" w:customStyle="1" w:styleId="16Exact">
    <w:name w:val="Основной текст (16) Exact"/>
    <w:basedOn w:val="a0"/>
    <w:rsid w:val="005D71D9"/>
    <w:rPr>
      <w:rFonts w:ascii="Candara" w:eastAsia="Candara" w:hAnsi="Candara" w:cs="Candara"/>
      <w:b w:val="0"/>
      <w:bCs w:val="0"/>
      <w:i w:val="0"/>
      <w:iCs w:val="0"/>
      <w:smallCaps w:val="0"/>
      <w:strike w:val="0"/>
      <w:sz w:val="26"/>
      <w:szCs w:val="26"/>
      <w:u w:val="none"/>
    </w:rPr>
  </w:style>
  <w:style w:type="character" w:customStyle="1" w:styleId="12Exact">
    <w:name w:val="Основной текст (12) Exact"/>
    <w:basedOn w:val="a0"/>
    <w:rsid w:val="005D71D9"/>
    <w:rPr>
      <w:rFonts w:ascii="Times New Roman" w:eastAsia="Times New Roman" w:hAnsi="Times New Roman" w:cs="Times New Roman"/>
      <w:b/>
      <w:bCs/>
      <w:i w:val="0"/>
      <w:iCs w:val="0"/>
      <w:smallCaps w:val="0"/>
      <w:strike w:val="0"/>
      <w:u w:val="none"/>
    </w:rPr>
  </w:style>
  <w:style w:type="character" w:customStyle="1" w:styleId="5Exact">
    <w:name w:val="Основной текст (5) Exact"/>
    <w:basedOn w:val="a0"/>
    <w:rsid w:val="005D71D9"/>
    <w:rPr>
      <w:rFonts w:ascii="Times New Roman" w:eastAsia="Times New Roman" w:hAnsi="Times New Roman" w:cs="Times New Roman"/>
      <w:b w:val="0"/>
      <w:bCs w:val="0"/>
      <w:i/>
      <w:iCs/>
      <w:smallCaps w:val="0"/>
      <w:strike w:val="0"/>
      <w:sz w:val="20"/>
      <w:szCs w:val="20"/>
      <w:u w:val="none"/>
    </w:rPr>
  </w:style>
  <w:style w:type="character" w:customStyle="1" w:styleId="45pt">
    <w:name w:val="Колонтитул (4) + 5 pt"/>
    <w:basedOn w:val="43"/>
    <w:rsid w:val="005D71D9"/>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2Candara">
    <w:name w:val="Основной текст (2) + Candara"/>
    <w:basedOn w:val="26"/>
    <w:rsid w:val="005D71D9"/>
    <w:rPr>
      <w:rFonts w:ascii="Candara" w:eastAsia="Candara" w:hAnsi="Candara" w:cs="Candara"/>
      <w:b w:val="0"/>
      <w:bCs w:val="0"/>
      <w:i w:val="0"/>
      <w:iCs w:val="0"/>
      <w:smallCaps w:val="0"/>
      <w:strike w:val="0"/>
      <w:color w:val="000000"/>
      <w:spacing w:val="0"/>
      <w:w w:val="100"/>
      <w:position w:val="0"/>
      <w:sz w:val="26"/>
      <w:szCs w:val="26"/>
      <w:u w:val="none"/>
      <w:lang w:val="ru-RU" w:eastAsia="ru-RU" w:bidi="ru-RU"/>
    </w:rPr>
  </w:style>
  <w:style w:type="character" w:customStyle="1" w:styleId="212pt0">
    <w:name w:val="Основной текст (2) + 12 pt;Полужирный"/>
    <w:basedOn w:val="26"/>
    <w:rsid w:val="005D71D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Exact">
    <w:name w:val="Основной текст (13) Exact"/>
    <w:basedOn w:val="a0"/>
    <w:rsid w:val="005D71D9"/>
    <w:rPr>
      <w:rFonts w:ascii="Times New Roman" w:eastAsia="Times New Roman" w:hAnsi="Times New Roman" w:cs="Times New Roman"/>
      <w:b w:val="0"/>
      <w:bCs w:val="0"/>
      <w:i w:val="0"/>
      <w:iCs w:val="0"/>
      <w:smallCaps w:val="0"/>
      <w:strike w:val="0"/>
      <w:sz w:val="20"/>
      <w:szCs w:val="20"/>
      <w:u w:val="none"/>
    </w:rPr>
  </w:style>
  <w:style w:type="character" w:customStyle="1" w:styleId="17Exact">
    <w:name w:val="Основной текст (17) Exact"/>
    <w:basedOn w:val="a0"/>
    <w:rsid w:val="005D71D9"/>
    <w:rPr>
      <w:rFonts w:ascii="Times New Roman" w:eastAsia="Times New Roman" w:hAnsi="Times New Roman" w:cs="Times New Roman"/>
      <w:b/>
      <w:bCs/>
      <w:i w:val="0"/>
      <w:iCs w:val="0"/>
      <w:smallCaps w:val="0"/>
      <w:strike w:val="0"/>
      <w:sz w:val="22"/>
      <w:szCs w:val="22"/>
      <w:u w:val="none"/>
    </w:rPr>
  </w:style>
  <w:style w:type="character" w:customStyle="1" w:styleId="210pt0">
    <w:name w:val="Основной текст (2) + 10 pt"/>
    <w:basedOn w:val="26"/>
    <w:rsid w:val="005D71D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Полужирный;Курсив"/>
    <w:basedOn w:val="26"/>
    <w:rsid w:val="005D71D9"/>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1pt">
    <w:name w:val="Основной текст (2) + 11 pt;Полужирный"/>
    <w:basedOn w:val="26"/>
    <w:rsid w:val="005D71D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50">
    <w:name w:val="Основной текст (15)_"/>
    <w:basedOn w:val="a0"/>
    <w:link w:val="151"/>
    <w:rsid w:val="005D71D9"/>
    <w:rPr>
      <w:rFonts w:ascii="Times New Roman" w:eastAsia="Times New Roman" w:hAnsi="Times New Roman" w:cs="Times New Roman"/>
      <w:sz w:val="16"/>
      <w:szCs w:val="16"/>
      <w:shd w:val="clear" w:color="auto" w:fill="FFFFFF"/>
    </w:rPr>
  </w:style>
  <w:style w:type="character" w:customStyle="1" w:styleId="17">
    <w:name w:val="Основной текст (17)_"/>
    <w:basedOn w:val="a0"/>
    <w:link w:val="170"/>
    <w:rsid w:val="005D71D9"/>
    <w:rPr>
      <w:rFonts w:ascii="Times New Roman" w:eastAsia="Times New Roman" w:hAnsi="Times New Roman" w:cs="Times New Roman"/>
      <w:b/>
      <w:bCs/>
      <w:shd w:val="clear" w:color="auto" w:fill="FFFFFF"/>
    </w:rPr>
  </w:style>
  <w:style w:type="character" w:customStyle="1" w:styleId="130">
    <w:name w:val="Основной текст (13)"/>
    <w:basedOn w:val="13"/>
    <w:rsid w:val="005D71D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8">
    <w:name w:val="Основной текст (18)_"/>
    <w:basedOn w:val="a0"/>
    <w:rsid w:val="005D71D9"/>
    <w:rPr>
      <w:rFonts w:ascii="Times New Roman" w:eastAsia="Times New Roman" w:hAnsi="Times New Roman" w:cs="Times New Roman"/>
      <w:b/>
      <w:bCs/>
      <w:i/>
      <w:iCs/>
      <w:smallCaps w:val="0"/>
      <w:strike w:val="0"/>
      <w:sz w:val="19"/>
      <w:szCs w:val="19"/>
      <w:u w:val="none"/>
    </w:rPr>
  </w:style>
  <w:style w:type="character" w:customStyle="1" w:styleId="180">
    <w:name w:val="Основной текст (18)"/>
    <w:basedOn w:val="18"/>
    <w:rsid w:val="005D71D9"/>
    <w:rPr>
      <w:rFonts w:ascii="Times New Roman" w:eastAsia="Times New Roman" w:hAnsi="Times New Roman" w:cs="Times New Roman"/>
      <w:b/>
      <w:bCs/>
      <w:i/>
      <w:iCs/>
      <w:smallCaps w:val="0"/>
      <w:strike w:val="0"/>
      <w:color w:val="000000"/>
      <w:spacing w:val="0"/>
      <w:w w:val="100"/>
      <w:position w:val="0"/>
      <w:sz w:val="19"/>
      <w:szCs w:val="19"/>
      <w:u w:val="single"/>
      <w:lang w:val="ru-RU" w:eastAsia="ru-RU" w:bidi="ru-RU"/>
    </w:rPr>
  </w:style>
  <w:style w:type="character" w:customStyle="1" w:styleId="410pt0">
    <w:name w:val="Колонтитул (4) + 10 pt"/>
    <w:basedOn w:val="43"/>
    <w:rsid w:val="005D71D9"/>
    <w:rPr>
      <w:rFonts w:ascii="Times New Roman" w:eastAsia="Times New Roman" w:hAnsi="Times New Roman" w:cs="Times New Roman"/>
      <w:color w:val="000000"/>
      <w:spacing w:val="0"/>
      <w:w w:val="100"/>
      <w:position w:val="0"/>
      <w:sz w:val="20"/>
      <w:szCs w:val="20"/>
      <w:u w:val="single"/>
      <w:shd w:val="clear" w:color="auto" w:fill="FFFFFF"/>
      <w:lang w:val="ru-RU" w:eastAsia="ru-RU" w:bidi="ru-RU"/>
    </w:rPr>
  </w:style>
  <w:style w:type="character" w:customStyle="1" w:styleId="52">
    <w:name w:val="Основной текст (5)"/>
    <w:basedOn w:val="51"/>
    <w:rsid w:val="005D71D9"/>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131">
    <w:name w:val="Основной текст (13) + Курсив"/>
    <w:basedOn w:val="13"/>
    <w:rsid w:val="005D71D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23">
    <w:name w:val="Сноска (2)"/>
    <w:basedOn w:val="a"/>
    <w:link w:val="22"/>
    <w:rsid w:val="005D71D9"/>
    <w:pPr>
      <w:widowControl w:val="0"/>
      <w:shd w:val="clear" w:color="auto" w:fill="FFFFFF"/>
      <w:spacing w:after="0" w:line="222" w:lineRule="exact"/>
    </w:pPr>
    <w:rPr>
      <w:rFonts w:ascii="Times New Roman" w:eastAsia="Times New Roman" w:hAnsi="Times New Roman" w:cs="Times New Roman"/>
      <w:sz w:val="20"/>
      <w:szCs w:val="20"/>
    </w:rPr>
  </w:style>
  <w:style w:type="paragraph" w:customStyle="1" w:styleId="32">
    <w:name w:val="Сноска (3)"/>
    <w:basedOn w:val="a"/>
    <w:link w:val="31"/>
    <w:rsid w:val="005D71D9"/>
    <w:pPr>
      <w:widowControl w:val="0"/>
      <w:shd w:val="clear" w:color="auto" w:fill="FFFFFF"/>
      <w:spacing w:after="0" w:line="266" w:lineRule="exact"/>
      <w:jc w:val="center"/>
    </w:pPr>
    <w:rPr>
      <w:rFonts w:ascii="Times New Roman" w:eastAsia="Times New Roman" w:hAnsi="Times New Roman" w:cs="Times New Roman"/>
    </w:rPr>
  </w:style>
  <w:style w:type="paragraph" w:customStyle="1" w:styleId="af1">
    <w:name w:val="Сноска"/>
    <w:basedOn w:val="a"/>
    <w:link w:val="af0"/>
    <w:rsid w:val="005D71D9"/>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customStyle="1" w:styleId="40">
    <w:name w:val="Сноска (4)"/>
    <w:basedOn w:val="a"/>
    <w:link w:val="4"/>
    <w:rsid w:val="005D71D9"/>
    <w:pPr>
      <w:widowControl w:val="0"/>
      <w:shd w:val="clear" w:color="auto" w:fill="FFFFFF"/>
      <w:spacing w:after="320" w:line="310" w:lineRule="exact"/>
      <w:jc w:val="both"/>
    </w:pPr>
    <w:rPr>
      <w:rFonts w:ascii="Times New Roman" w:eastAsia="Times New Roman" w:hAnsi="Times New Roman" w:cs="Times New Roman"/>
      <w:b/>
      <w:bCs/>
      <w:sz w:val="28"/>
      <w:szCs w:val="28"/>
    </w:rPr>
  </w:style>
  <w:style w:type="paragraph" w:customStyle="1" w:styleId="50">
    <w:name w:val="Сноска (5)"/>
    <w:basedOn w:val="a"/>
    <w:link w:val="5"/>
    <w:rsid w:val="005D71D9"/>
    <w:pPr>
      <w:widowControl w:val="0"/>
      <w:shd w:val="clear" w:color="auto" w:fill="FFFFFF"/>
      <w:spacing w:after="0" w:line="200" w:lineRule="exact"/>
      <w:jc w:val="both"/>
    </w:pPr>
    <w:rPr>
      <w:rFonts w:ascii="Times New Roman" w:eastAsia="Times New Roman" w:hAnsi="Times New Roman" w:cs="Times New Roman"/>
      <w:sz w:val="18"/>
      <w:szCs w:val="18"/>
    </w:rPr>
  </w:style>
  <w:style w:type="paragraph" w:customStyle="1" w:styleId="60">
    <w:name w:val="Сноска (6)"/>
    <w:basedOn w:val="a"/>
    <w:link w:val="6"/>
    <w:rsid w:val="005D71D9"/>
    <w:pPr>
      <w:widowControl w:val="0"/>
      <w:shd w:val="clear" w:color="auto" w:fill="FFFFFF"/>
      <w:spacing w:before="880" w:after="0" w:line="266" w:lineRule="exact"/>
      <w:jc w:val="center"/>
    </w:pPr>
    <w:rPr>
      <w:rFonts w:ascii="Times New Roman" w:eastAsia="Times New Roman" w:hAnsi="Times New Roman" w:cs="Times New Roman"/>
      <w:b/>
      <w:bCs/>
    </w:rPr>
  </w:style>
  <w:style w:type="paragraph" w:customStyle="1" w:styleId="70">
    <w:name w:val="Сноска (7)"/>
    <w:basedOn w:val="a"/>
    <w:link w:val="7"/>
    <w:rsid w:val="005D71D9"/>
    <w:pPr>
      <w:widowControl w:val="0"/>
      <w:shd w:val="clear" w:color="auto" w:fill="FFFFFF"/>
      <w:spacing w:after="0" w:line="182" w:lineRule="exact"/>
      <w:jc w:val="center"/>
    </w:pPr>
    <w:rPr>
      <w:rFonts w:ascii="Times New Roman" w:eastAsia="Times New Roman" w:hAnsi="Times New Roman" w:cs="Times New Roman"/>
      <w:i/>
      <w:iCs/>
      <w:sz w:val="16"/>
      <w:szCs w:val="16"/>
    </w:rPr>
  </w:style>
  <w:style w:type="paragraph" w:customStyle="1" w:styleId="80">
    <w:name w:val="Сноска (8)"/>
    <w:basedOn w:val="a"/>
    <w:link w:val="8"/>
    <w:rsid w:val="005D71D9"/>
    <w:pPr>
      <w:widowControl w:val="0"/>
      <w:shd w:val="clear" w:color="auto" w:fill="FFFFFF"/>
      <w:spacing w:before="760" w:after="0" w:line="318" w:lineRule="exact"/>
      <w:jc w:val="both"/>
    </w:pPr>
    <w:rPr>
      <w:rFonts w:ascii="Candara" w:eastAsia="Candara" w:hAnsi="Candara" w:cs="Candara"/>
      <w:sz w:val="26"/>
      <w:szCs w:val="26"/>
    </w:rPr>
  </w:style>
  <w:style w:type="paragraph" w:customStyle="1" w:styleId="90">
    <w:name w:val="Сноска (9)"/>
    <w:basedOn w:val="a"/>
    <w:link w:val="9"/>
    <w:rsid w:val="005D71D9"/>
    <w:pPr>
      <w:widowControl w:val="0"/>
      <w:shd w:val="clear" w:color="auto" w:fill="FFFFFF"/>
      <w:spacing w:after="340" w:line="226" w:lineRule="exact"/>
    </w:pPr>
    <w:rPr>
      <w:rFonts w:ascii="Times New Roman" w:eastAsia="Times New Roman" w:hAnsi="Times New Roman" w:cs="Times New Roman"/>
      <w:i/>
      <w:iCs/>
      <w:sz w:val="20"/>
      <w:szCs w:val="20"/>
    </w:rPr>
  </w:style>
  <w:style w:type="paragraph" w:customStyle="1" w:styleId="101">
    <w:name w:val="Сноска (10)"/>
    <w:basedOn w:val="a"/>
    <w:link w:val="100"/>
    <w:rsid w:val="005D71D9"/>
    <w:pPr>
      <w:widowControl w:val="0"/>
      <w:shd w:val="clear" w:color="auto" w:fill="FFFFFF"/>
      <w:spacing w:before="340" w:after="780" w:line="110" w:lineRule="exact"/>
    </w:pPr>
    <w:rPr>
      <w:rFonts w:ascii="Times New Roman" w:eastAsia="Times New Roman" w:hAnsi="Times New Roman" w:cs="Times New Roman"/>
      <w:sz w:val="10"/>
      <w:szCs w:val="10"/>
    </w:rPr>
  </w:style>
  <w:style w:type="paragraph" w:customStyle="1" w:styleId="111">
    <w:name w:val="Сноска (11)"/>
    <w:basedOn w:val="a"/>
    <w:link w:val="110"/>
    <w:rsid w:val="005D71D9"/>
    <w:pPr>
      <w:widowControl w:val="0"/>
      <w:shd w:val="clear" w:color="auto" w:fill="FFFFFF"/>
      <w:spacing w:after="0" w:line="274" w:lineRule="exact"/>
      <w:jc w:val="both"/>
    </w:pPr>
    <w:rPr>
      <w:rFonts w:ascii="Times New Roman" w:eastAsia="Times New Roman" w:hAnsi="Times New Roman" w:cs="Times New Roman"/>
      <w:i/>
      <w:iCs/>
      <w:sz w:val="26"/>
      <w:szCs w:val="26"/>
    </w:rPr>
  </w:style>
  <w:style w:type="paragraph" w:customStyle="1" w:styleId="42">
    <w:name w:val="Основной текст (4)"/>
    <w:basedOn w:val="a"/>
    <w:link w:val="41"/>
    <w:rsid w:val="005D71D9"/>
    <w:pPr>
      <w:widowControl w:val="0"/>
      <w:shd w:val="clear" w:color="auto" w:fill="FFFFFF"/>
      <w:spacing w:after="440" w:line="178" w:lineRule="exact"/>
    </w:pPr>
    <w:rPr>
      <w:rFonts w:ascii="Times New Roman" w:eastAsia="Times New Roman" w:hAnsi="Times New Roman" w:cs="Times New Roman"/>
      <w:i/>
      <w:iCs/>
      <w:sz w:val="16"/>
      <w:szCs w:val="16"/>
    </w:rPr>
  </w:style>
  <w:style w:type="paragraph" w:customStyle="1" w:styleId="25">
    <w:name w:val="Заголовок №2"/>
    <w:basedOn w:val="a"/>
    <w:link w:val="24"/>
    <w:rsid w:val="005D71D9"/>
    <w:pPr>
      <w:widowControl w:val="0"/>
      <w:shd w:val="clear" w:color="auto" w:fill="FFFFFF"/>
      <w:spacing w:before="440" w:after="340" w:line="310" w:lineRule="exact"/>
      <w:ind w:hanging="1020"/>
      <w:outlineLvl w:val="1"/>
    </w:pPr>
    <w:rPr>
      <w:rFonts w:ascii="Times New Roman" w:eastAsia="Times New Roman" w:hAnsi="Times New Roman" w:cs="Times New Roman"/>
      <w:b/>
      <w:bCs/>
      <w:sz w:val="28"/>
      <w:szCs w:val="28"/>
    </w:rPr>
  </w:style>
  <w:style w:type="paragraph" w:customStyle="1" w:styleId="62">
    <w:name w:val="Основной текст (6)"/>
    <w:basedOn w:val="a"/>
    <w:link w:val="61"/>
    <w:rsid w:val="005D71D9"/>
    <w:pPr>
      <w:widowControl w:val="0"/>
      <w:shd w:val="clear" w:color="auto" w:fill="FFFFFF"/>
      <w:spacing w:after="0" w:line="322" w:lineRule="exact"/>
      <w:jc w:val="both"/>
    </w:pPr>
    <w:rPr>
      <w:rFonts w:ascii="Times New Roman" w:eastAsia="Times New Roman" w:hAnsi="Times New Roman" w:cs="Times New Roman"/>
      <w:i/>
      <w:iCs/>
      <w:sz w:val="26"/>
      <w:szCs w:val="26"/>
    </w:rPr>
  </w:style>
  <w:style w:type="paragraph" w:customStyle="1" w:styleId="72">
    <w:name w:val="Основной текст (7)"/>
    <w:basedOn w:val="a"/>
    <w:link w:val="71"/>
    <w:rsid w:val="005D71D9"/>
    <w:pPr>
      <w:widowControl w:val="0"/>
      <w:shd w:val="clear" w:color="auto" w:fill="FFFFFF"/>
      <w:spacing w:after="0" w:line="322" w:lineRule="exact"/>
      <w:jc w:val="both"/>
    </w:pPr>
    <w:rPr>
      <w:rFonts w:ascii="Times New Roman" w:eastAsia="Times New Roman" w:hAnsi="Times New Roman" w:cs="Times New Roman"/>
      <w:i/>
      <w:iCs/>
      <w:sz w:val="18"/>
      <w:szCs w:val="18"/>
    </w:rPr>
  </w:style>
  <w:style w:type="paragraph" w:customStyle="1" w:styleId="82">
    <w:name w:val="Основной текст (8)"/>
    <w:basedOn w:val="a"/>
    <w:link w:val="81"/>
    <w:rsid w:val="005D71D9"/>
    <w:pPr>
      <w:widowControl w:val="0"/>
      <w:shd w:val="clear" w:color="auto" w:fill="FFFFFF"/>
      <w:spacing w:before="400" w:after="100" w:line="110" w:lineRule="exact"/>
    </w:pPr>
    <w:rPr>
      <w:rFonts w:ascii="Times New Roman" w:eastAsia="Times New Roman" w:hAnsi="Times New Roman" w:cs="Times New Roman"/>
      <w:sz w:val="10"/>
      <w:szCs w:val="10"/>
    </w:rPr>
  </w:style>
  <w:style w:type="paragraph" w:customStyle="1" w:styleId="92">
    <w:name w:val="Основной текст (9)"/>
    <w:basedOn w:val="a"/>
    <w:link w:val="91"/>
    <w:rsid w:val="005D71D9"/>
    <w:pPr>
      <w:widowControl w:val="0"/>
      <w:shd w:val="clear" w:color="auto" w:fill="FFFFFF"/>
      <w:spacing w:before="100" w:after="100" w:line="266" w:lineRule="exact"/>
      <w:jc w:val="both"/>
    </w:pPr>
    <w:rPr>
      <w:rFonts w:ascii="Times New Roman" w:eastAsia="Times New Roman" w:hAnsi="Times New Roman" w:cs="Times New Roman"/>
    </w:rPr>
  </w:style>
  <w:style w:type="paragraph" w:customStyle="1" w:styleId="103">
    <w:name w:val="Основной текст (10)"/>
    <w:basedOn w:val="a"/>
    <w:link w:val="102"/>
    <w:rsid w:val="005D71D9"/>
    <w:pPr>
      <w:widowControl w:val="0"/>
      <w:shd w:val="clear" w:color="auto" w:fill="FFFFFF"/>
      <w:spacing w:before="100" w:after="0" w:line="114" w:lineRule="exact"/>
    </w:pPr>
    <w:rPr>
      <w:rFonts w:ascii="Arial Narrow" w:eastAsia="Arial Narrow" w:hAnsi="Arial Narrow" w:cs="Arial Narrow"/>
      <w:sz w:val="10"/>
      <w:szCs w:val="10"/>
    </w:rPr>
  </w:style>
  <w:style w:type="paragraph" w:customStyle="1" w:styleId="114">
    <w:name w:val="Основной текст (11)"/>
    <w:basedOn w:val="a"/>
    <w:link w:val="113"/>
    <w:rsid w:val="005D71D9"/>
    <w:pPr>
      <w:widowControl w:val="0"/>
      <w:shd w:val="clear" w:color="auto" w:fill="FFFFFF"/>
      <w:spacing w:before="340" w:after="880" w:line="206" w:lineRule="exact"/>
    </w:pPr>
    <w:rPr>
      <w:rFonts w:ascii="Times New Roman" w:eastAsia="Times New Roman" w:hAnsi="Times New Roman" w:cs="Times New Roman"/>
      <w:sz w:val="18"/>
      <w:szCs w:val="18"/>
    </w:rPr>
  </w:style>
  <w:style w:type="paragraph" w:customStyle="1" w:styleId="121">
    <w:name w:val="Основной текст (12)"/>
    <w:basedOn w:val="a"/>
    <w:link w:val="120"/>
    <w:rsid w:val="005D71D9"/>
    <w:pPr>
      <w:widowControl w:val="0"/>
      <w:shd w:val="clear" w:color="auto" w:fill="FFFFFF"/>
      <w:spacing w:before="620" w:after="0" w:line="266" w:lineRule="exact"/>
    </w:pPr>
    <w:rPr>
      <w:rFonts w:ascii="Times New Roman" w:eastAsia="Times New Roman" w:hAnsi="Times New Roman" w:cs="Times New Roman"/>
      <w:b/>
      <w:bCs/>
    </w:rPr>
  </w:style>
  <w:style w:type="paragraph" w:customStyle="1" w:styleId="34">
    <w:name w:val="Подпись к таблице (3)"/>
    <w:basedOn w:val="a"/>
    <w:link w:val="33"/>
    <w:rsid w:val="005D71D9"/>
    <w:pPr>
      <w:widowControl w:val="0"/>
      <w:shd w:val="clear" w:color="auto" w:fill="FFFFFF"/>
      <w:spacing w:after="0" w:line="178" w:lineRule="exact"/>
    </w:pPr>
    <w:rPr>
      <w:rFonts w:ascii="Times New Roman" w:eastAsia="Times New Roman" w:hAnsi="Times New Roman" w:cs="Times New Roman"/>
      <w:sz w:val="16"/>
      <w:szCs w:val="16"/>
    </w:rPr>
  </w:style>
  <w:style w:type="paragraph" w:customStyle="1" w:styleId="140">
    <w:name w:val="Основной текст (14)"/>
    <w:basedOn w:val="a"/>
    <w:link w:val="14"/>
    <w:rsid w:val="005D71D9"/>
    <w:pPr>
      <w:widowControl w:val="0"/>
      <w:shd w:val="clear" w:color="auto" w:fill="FFFFFF"/>
      <w:spacing w:after="320" w:line="232" w:lineRule="exact"/>
      <w:jc w:val="center"/>
    </w:pPr>
    <w:rPr>
      <w:rFonts w:ascii="Times New Roman" w:eastAsia="Times New Roman" w:hAnsi="Times New Roman" w:cs="Times New Roman"/>
      <w:sz w:val="21"/>
      <w:szCs w:val="21"/>
    </w:rPr>
  </w:style>
  <w:style w:type="paragraph" w:customStyle="1" w:styleId="16">
    <w:name w:val="Заголовок №1"/>
    <w:basedOn w:val="a"/>
    <w:link w:val="15"/>
    <w:rsid w:val="005D71D9"/>
    <w:pPr>
      <w:widowControl w:val="0"/>
      <w:shd w:val="clear" w:color="auto" w:fill="FFFFFF"/>
      <w:spacing w:after="0" w:line="312" w:lineRule="exact"/>
      <w:outlineLvl w:val="0"/>
    </w:pPr>
    <w:rPr>
      <w:rFonts w:ascii="Arial" w:eastAsia="Arial" w:hAnsi="Arial" w:cs="Arial"/>
      <w:sz w:val="28"/>
      <w:szCs w:val="28"/>
    </w:rPr>
  </w:style>
  <w:style w:type="paragraph" w:customStyle="1" w:styleId="151">
    <w:name w:val="Основной текст (15)"/>
    <w:basedOn w:val="a"/>
    <w:link w:val="150"/>
    <w:rsid w:val="005D71D9"/>
    <w:pPr>
      <w:widowControl w:val="0"/>
      <w:shd w:val="clear" w:color="auto" w:fill="FFFFFF"/>
      <w:spacing w:after="0" w:line="178" w:lineRule="exact"/>
    </w:pPr>
    <w:rPr>
      <w:rFonts w:ascii="Times New Roman" w:eastAsia="Times New Roman" w:hAnsi="Times New Roman" w:cs="Times New Roman"/>
      <w:sz w:val="16"/>
      <w:szCs w:val="16"/>
    </w:rPr>
  </w:style>
  <w:style w:type="paragraph" w:customStyle="1" w:styleId="221">
    <w:name w:val="Заголовок №2 (2)"/>
    <w:basedOn w:val="a"/>
    <w:link w:val="220"/>
    <w:rsid w:val="005D71D9"/>
    <w:pPr>
      <w:widowControl w:val="0"/>
      <w:shd w:val="clear" w:color="auto" w:fill="FFFFFF"/>
      <w:spacing w:before="660" w:after="660" w:line="266" w:lineRule="exact"/>
      <w:outlineLvl w:val="1"/>
    </w:pPr>
    <w:rPr>
      <w:rFonts w:ascii="Times New Roman" w:eastAsia="Times New Roman" w:hAnsi="Times New Roman" w:cs="Times New Roman"/>
      <w:b/>
      <w:bCs/>
    </w:rPr>
  </w:style>
  <w:style w:type="paragraph" w:customStyle="1" w:styleId="af8">
    <w:name w:val="Оглавление"/>
    <w:basedOn w:val="a"/>
    <w:link w:val="af7"/>
    <w:rsid w:val="005D71D9"/>
    <w:pPr>
      <w:widowControl w:val="0"/>
      <w:shd w:val="clear" w:color="auto" w:fill="FFFFFF"/>
      <w:spacing w:after="0" w:line="370" w:lineRule="exact"/>
      <w:jc w:val="both"/>
    </w:pPr>
    <w:rPr>
      <w:rFonts w:ascii="Times New Roman" w:eastAsia="Times New Roman" w:hAnsi="Times New Roman" w:cs="Times New Roman"/>
      <w:sz w:val="26"/>
      <w:szCs w:val="26"/>
    </w:rPr>
  </w:style>
  <w:style w:type="paragraph" w:customStyle="1" w:styleId="44">
    <w:name w:val="Колонтитул (4)"/>
    <w:basedOn w:val="a"/>
    <w:link w:val="43"/>
    <w:rsid w:val="005D71D9"/>
    <w:pPr>
      <w:widowControl w:val="0"/>
      <w:shd w:val="clear" w:color="auto" w:fill="FFFFFF"/>
      <w:spacing w:after="0" w:line="341" w:lineRule="exact"/>
      <w:jc w:val="right"/>
    </w:pPr>
    <w:rPr>
      <w:rFonts w:ascii="Times New Roman" w:eastAsia="Times New Roman" w:hAnsi="Times New Roman" w:cs="Times New Roman"/>
      <w:sz w:val="28"/>
      <w:szCs w:val="28"/>
    </w:rPr>
  </w:style>
  <w:style w:type="paragraph" w:customStyle="1" w:styleId="161">
    <w:name w:val="Основной текст (16)"/>
    <w:basedOn w:val="a"/>
    <w:link w:val="160"/>
    <w:rsid w:val="005D71D9"/>
    <w:pPr>
      <w:widowControl w:val="0"/>
      <w:shd w:val="clear" w:color="auto" w:fill="FFFFFF"/>
      <w:spacing w:before="760" w:after="0" w:line="318" w:lineRule="exact"/>
      <w:jc w:val="both"/>
    </w:pPr>
    <w:rPr>
      <w:rFonts w:ascii="Candara" w:eastAsia="Candara" w:hAnsi="Candara" w:cs="Candara"/>
      <w:sz w:val="26"/>
      <w:szCs w:val="26"/>
    </w:rPr>
  </w:style>
  <w:style w:type="paragraph" w:customStyle="1" w:styleId="170">
    <w:name w:val="Основной текст (17)"/>
    <w:basedOn w:val="a"/>
    <w:link w:val="17"/>
    <w:rsid w:val="005D71D9"/>
    <w:pPr>
      <w:widowControl w:val="0"/>
      <w:shd w:val="clear" w:color="auto" w:fill="FFFFFF"/>
      <w:spacing w:before="80" w:after="0" w:line="244" w:lineRule="exact"/>
      <w:jc w:val="center"/>
    </w:pPr>
    <w:rPr>
      <w:rFonts w:ascii="Times New Roman" w:eastAsia="Times New Roman" w:hAnsi="Times New Roman" w:cs="Times New Roman"/>
      <w:b/>
      <w:bCs/>
    </w:rPr>
  </w:style>
  <w:style w:type="character" w:customStyle="1" w:styleId="Bodytext">
    <w:name w:val="Body text_"/>
    <w:basedOn w:val="a0"/>
    <w:link w:val="2b"/>
    <w:rsid w:val="005D71D9"/>
    <w:rPr>
      <w:rFonts w:ascii="Times New Roman" w:eastAsia="Times New Roman" w:hAnsi="Times New Roman" w:cs="Times New Roman"/>
      <w:sz w:val="26"/>
      <w:szCs w:val="26"/>
      <w:shd w:val="clear" w:color="auto" w:fill="FFFFFF"/>
    </w:rPr>
  </w:style>
  <w:style w:type="paragraph" w:customStyle="1" w:styleId="2b">
    <w:name w:val="Основной текст2"/>
    <w:basedOn w:val="a"/>
    <w:link w:val="Bodytext"/>
    <w:rsid w:val="005D71D9"/>
    <w:pPr>
      <w:widowControl w:val="0"/>
      <w:shd w:val="clear" w:color="auto" w:fill="FFFFFF"/>
      <w:spacing w:after="0" w:line="321" w:lineRule="exact"/>
      <w:ind w:hanging="2080"/>
      <w:jc w:val="center"/>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1"/>
    <w:qFormat/>
    <w:rsid w:val="00310EA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D752F"/>
    <w:pPr>
      <w:keepNext/>
      <w:keepLines/>
      <w:spacing w:before="200" w:after="0" w:line="240" w:lineRule="auto"/>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10EA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D752F"/>
    <w:rPr>
      <w:rFonts w:asciiTheme="majorHAnsi" w:eastAsiaTheme="majorEastAsia" w:hAnsiTheme="majorHAnsi" w:cstheme="majorBidi"/>
      <w:b/>
      <w:bCs/>
      <w:color w:val="4F81BD" w:themeColor="accent1"/>
      <w:sz w:val="26"/>
      <w:szCs w:val="26"/>
      <w:lang w:eastAsia="ru-RU"/>
    </w:rPr>
  </w:style>
  <w:style w:type="character" w:customStyle="1" w:styleId="a3">
    <w:name w:val="Верхний колонтитул Знак"/>
    <w:basedOn w:val="a0"/>
    <w:link w:val="a4"/>
    <w:uiPriority w:val="99"/>
    <w:rsid w:val="004D752F"/>
  </w:style>
  <w:style w:type="paragraph" w:styleId="a4">
    <w:name w:val="header"/>
    <w:basedOn w:val="a"/>
    <w:link w:val="a3"/>
    <w:uiPriority w:val="99"/>
    <w:unhideWhenUsed/>
    <w:rsid w:val="004D752F"/>
    <w:pPr>
      <w:tabs>
        <w:tab w:val="center" w:pos="4677"/>
        <w:tab w:val="right" w:pos="9355"/>
      </w:tabs>
      <w:spacing w:after="0" w:line="240" w:lineRule="auto"/>
    </w:pPr>
  </w:style>
  <w:style w:type="character" w:customStyle="1" w:styleId="a5">
    <w:name w:val="Нижний колонтитул Знак"/>
    <w:basedOn w:val="a0"/>
    <w:link w:val="a6"/>
    <w:uiPriority w:val="99"/>
    <w:rsid w:val="004D752F"/>
  </w:style>
  <w:style w:type="paragraph" w:styleId="a6">
    <w:name w:val="footer"/>
    <w:basedOn w:val="a"/>
    <w:link w:val="a5"/>
    <w:uiPriority w:val="99"/>
    <w:unhideWhenUsed/>
    <w:rsid w:val="004D752F"/>
    <w:pPr>
      <w:tabs>
        <w:tab w:val="center" w:pos="4677"/>
        <w:tab w:val="right" w:pos="9355"/>
      </w:tabs>
      <w:spacing w:after="0" w:line="240" w:lineRule="auto"/>
    </w:pPr>
  </w:style>
  <w:style w:type="paragraph" w:customStyle="1" w:styleId="western">
    <w:name w:val="western"/>
    <w:basedOn w:val="a"/>
    <w:rsid w:val="004D752F"/>
    <w:pPr>
      <w:spacing w:before="100" w:beforeAutospacing="1" w:after="115"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4D752F"/>
    <w:pPr>
      <w:autoSpaceDE w:val="0"/>
      <w:autoSpaceDN w:val="0"/>
      <w:adjustRightInd w:val="0"/>
      <w:spacing w:after="0" w:line="240" w:lineRule="auto"/>
    </w:pPr>
    <w:rPr>
      <w:rFonts w:ascii="Courier New" w:hAnsi="Courier New" w:cs="Courier New"/>
      <w:sz w:val="20"/>
      <w:szCs w:val="20"/>
    </w:rPr>
  </w:style>
  <w:style w:type="paragraph" w:customStyle="1" w:styleId="ConsPlusNormal">
    <w:name w:val="ConsPlusNormal"/>
    <w:link w:val="ConsPlusNormal0"/>
    <w:rsid w:val="00935679"/>
    <w:pPr>
      <w:widowControl w:val="0"/>
      <w:autoSpaceDE w:val="0"/>
      <w:autoSpaceDN w:val="0"/>
      <w:adjustRightInd w:val="0"/>
      <w:spacing w:after="0" w:line="240" w:lineRule="auto"/>
      <w:ind w:firstLine="720"/>
    </w:pPr>
    <w:rPr>
      <w:rFonts w:ascii="Arial" w:eastAsia="Times New Roman" w:hAnsi="Arial" w:cs="Arial"/>
      <w:sz w:val="20"/>
      <w:szCs w:val="20"/>
      <w:lang w:eastAsia="en-IN"/>
    </w:rPr>
  </w:style>
  <w:style w:type="character" w:customStyle="1" w:styleId="ConsPlusNormal0">
    <w:name w:val="ConsPlusNormal Знак"/>
    <w:link w:val="ConsPlusNormal"/>
    <w:rsid w:val="007540A8"/>
    <w:rPr>
      <w:rFonts w:ascii="Arial" w:eastAsia="Times New Roman" w:hAnsi="Arial" w:cs="Arial"/>
      <w:sz w:val="20"/>
      <w:szCs w:val="20"/>
      <w:lang w:eastAsia="en-IN"/>
    </w:rPr>
  </w:style>
  <w:style w:type="character" w:styleId="a7">
    <w:name w:val="Hyperlink"/>
    <w:uiPriority w:val="99"/>
    <w:rsid w:val="00935679"/>
    <w:rPr>
      <w:rFonts w:cs="Times New Roman"/>
      <w:color w:val="0000FF"/>
      <w:u w:val="single"/>
    </w:rPr>
  </w:style>
  <w:style w:type="character" w:styleId="a8">
    <w:name w:val="Strong"/>
    <w:uiPriority w:val="22"/>
    <w:qFormat/>
    <w:rsid w:val="00935679"/>
    <w:rPr>
      <w:b/>
      <w:bCs/>
    </w:rPr>
  </w:style>
  <w:style w:type="paragraph" w:styleId="a9">
    <w:name w:val="Normal (Web)"/>
    <w:basedOn w:val="a"/>
    <w:uiPriority w:val="99"/>
    <w:rsid w:val="00935679"/>
    <w:pPr>
      <w:spacing w:after="360" w:line="240" w:lineRule="auto"/>
    </w:pPr>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C35BBA"/>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35BBA"/>
    <w:rPr>
      <w:rFonts w:ascii="Tahoma" w:hAnsi="Tahoma" w:cs="Tahoma"/>
      <w:sz w:val="16"/>
      <w:szCs w:val="16"/>
    </w:rPr>
  </w:style>
  <w:style w:type="paragraph" w:styleId="ac">
    <w:name w:val="List Paragraph"/>
    <w:basedOn w:val="a"/>
    <w:uiPriority w:val="34"/>
    <w:qFormat/>
    <w:rsid w:val="003B1325"/>
    <w:pPr>
      <w:ind w:left="720"/>
      <w:contextualSpacing/>
    </w:pPr>
  </w:style>
  <w:style w:type="table" w:styleId="ad">
    <w:name w:val="Table Grid"/>
    <w:basedOn w:val="a1"/>
    <w:uiPriority w:val="59"/>
    <w:rsid w:val="002D36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9C75CB"/>
    <w:pPr>
      <w:suppressAutoHyphens/>
      <w:autoSpaceDE w:val="0"/>
      <w:spacing w:after="0" w:line="240" w:lineRule="auto"/>
    </w:pPr>
    <w:rPr>
      <w:rFonts w:ascii="Arial" w:eastAsia="Calibri" w:hAnsi="Arial" w:cs="Arial"/>
      <w:b/>
      <w:bCs/>
      <w:sz w:val="20"/>
      <w:szCs w:val="20"/>
      <w:lang w:eastAsia="ar-SA"/>
    </w:rPr>
  </w:style>
  <w:style w:type="paragraph" w:customStyle="1" w:styleId="12">
    <w:name w:val="Обычный 12пт"/>
    <w:basedOn w:val="a"/>
    <w:rsid w:val="009C75CB"/>
    <w:pPr>
      <w:tabs>
        <w:tab w:val="right" w:leader="underscore" w:pos="10206"/>
      </w:tabs>
      <w:spacing w:after="0" w:line="240" w:lineRule="auto"/>
    </w:pPr>
    <w:rPr>
      <w:rFonts w:ascii="Times New Roman" w:eastAsia="Times New Roman" w:hAnsi="Times New Roman" w:cs="Times New Roman"/>
      <w:sz w:val="24"/>
      <w:szCs w:val="20"/>
    </w:rPr>
  </w:style>
  <w:style w:type="paragraph" w:styleId="ae">
    <w:name w:val="Body Text"/>
    <w:basedOn w:val="a"/>
    <w:link w:val="af"/>
    <w:uiPriority w:val="1"/>
    <w:qFormat/>
    <w:rsid w:val="00310EAD"/>
    <w:pPr>
      <w:widowControl w:val="0"/>
      <w:autoSpaceDE w:val="0"/>
      <w:autoSpaceDN w:val="0"/>
      <w:spacing w:after="0" w:line="240" w:lineRule="auto"/>
      <w:jc w:val="both"/>
    </w:pPr>
    <w:rPr>
      <w:rFonts w:ascii="Times New Roman" w:eastAsia="Times New Roman" w:hAnsi="Times New Roman" w:cs="Times New Roman"/>
      <w:sz w:val="27"/>
      <w:szCs w:val="27"/>
      <w:lang w:eastAsia="en-US"/>
    </w:rPr>
  </w:style>
  <w:style w:type="character" w:customStyle="1" w:styleId="af">
    <w:name w:val="Основной текст Знак"/>
    <w:basedOn w:val="a0"/>
    <w:link w:val="ae"/>
    <w:uiPriority w:val="1"/>
    <w:rsid w:val="00310EAD"/>
    <w:rPr>
      <w:rFonts w:ascii="Times New Roman" w:eastAsia="Times New Roman" w:hAnsi="Times New Roman" w:cs="Times New Roman"/>
      <w:sz w:val="27"/>
      <w:szCs w:val="27"/>
      <w:lang w:eastAsia="en-US"/>
    </w:rPr>
  </w:style>
  <w:style w:type="paragraph" w:customStyle="1" w:styleId="11">
    <w:name w:val="Заголовок 11"/>
    <w:basedOn w:val="a"/>
    <w:uiPriority w:val="1"/>
    <w:qFormat/>
    <w:rsid w:val="00310EAD"/>
    <w:pPr>
      <w:widowControl w:val="0"/>
      <w:autoSpaceDE w:val="0"/>
      <w:autoSpaceDN w:val="0"/>
      <w:spacing w:before="47" w:after="0" w:line="240" w:lineRule="auto"/>
      <w:ind w:left="169"/>
      <w:outlineLvl w:val="1"/>
    </w:pPr>
    <w:rPr>
      <w:rFonts w:ascii="Times New Roman" w:eastAsia="Times New Roman" w:hAnsi="Times New Roman" w:cs="Times New Roman"/>
      <w:sz w:val="28"/>
      <w:szCs w:val="28"/>
      <w:lang w:eastAsia="en-US"/>
    </w:rPr>
  </w:style>
  <w:style w:type="paragraph" w:customStyle="1" w:styleId="21">
    <w:name w:val="Заголовок 21"/>
    <w:basedOn w:val="a"/>
    <w:uiPriority w:val="1"/>
    <w:qFormat/>
    <w:rsid w:val="00310EAD"/>
    <w:pPr>
      <w:widowControl w:val="0"/>
      <w:autoSpaceDE w:val="0"/>
      <w:autoSpaceDN w:val="0"/>
      <w:spacing w:after="0" w:line="240" w:lineRule="auto"/>
      <w:ind w:left="297" w:right="946"/>
      <w:jc w:val="center"/>
      <w:outlineLvl w:val="2"/>
    </w:pPr>
    <w:rPr>
      <w:rFonts w:ascii="Times New Roman" w:eastAsia="Times New Roman" w:hAnsi="Times New Roman" w:cs="Times New Roman"/>
      <w:b/>
      <w:bCs/>
      <w:sz w:val="27"/>
      <w:szCs w:val="27"/>
      <w:lang w:eastAsia="en-US"/>
    </w:rPr>
  </w:style>
  <w:style w:type="paragraph" w:customStyle="1" w:styleId="TableParagraph">
    <w:name w:val="Table Paragraph"/>
    <w:basedOn w:val="a"/>
    <w:uiPriority w:val="1"/>
    <w:qFormat/>
    <w:rsid w:val="00310EAD"/>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3">
    <w:name w:val="Основной текст (3)_"/>
    <w:basedOn w:val="a0"/>
    <w:link w:val="30"/>
    <w:rsid w:val="00310EAD"/>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310EAD"/>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22">
    <w:name w:val="Сноска (2)_"/>
    <w:basedOn w:val="a0"/>
    <w:link w:val="23"/>
    <w:rsid w:val="005D71D9"/>
    <w:rPr>
      <w:rFonts w:ascii="Times New Roman" w:eastAsia="Times New Roman" w:hAnsi="Times New Roman" w:cs="Times New Roman"/>
      <w:sz w:val="20"/>
      <w:szCs w:val="20"/>
      <w:shd w:val="clear" w:color="auto" w:fill="FFFFFF"/>
    </w:rPr>
  </w:style>
  <w:style w:type="character" w:customStyle="1" w:styleId="275pt">
    <w:name w:val="Сноска (2) + 7;5 pt"/>
    <w:basedOn w:val="22"/>
    <w:rsid w:val="005D71D9"/>
    <w:rPr>
      <w:rFonts w:ascii="Times New Roman" w:eastAsia="Times New Roman" w:hAnsi="Times New Roman" w:cs="Times New Roman"/>
      <w:color w:val="000000"/>
      <w:spacing w:val="0"/>
      <w:w w:val="100"/>
      <w:position w:val="0"/>
      <w:sz w:val="15"/>
      <w:szCs w:val="15"/>
      <w:shd w:val="clear" w:color="auto" w:fill="FFFFFF"/>
      <w:lang w:val="ru-RU" w:eastAsia="ru-RU" w:bidi="ru-RU"/>
    </w:rPr>
  </w:style>
  <w:style w:type="character" w:customStyle="1" w:styleId="31">
    <w:name w:val="Сноска (3)_"/>
    <w:basedOn w:val="a0"/>
    <w:link w:val="32"/>
    <w:rsid w:val="005D71D9"/>
    <w:rPr>
      <w:rFonts w:ascii="Times New Roman" w:eastAsia="Times New Roman" w:hAnsi="Times New Roman" w:cs="Times New Roman"/>
      <w:shd w:val="clear" w:color="auto" w:fill="FFFFFF"/>
    </w:rPr>
  </w:style>
  <w:style w:type="character" w:customStyle="1" w:styleId="af0">
    <w:name w:val="Сноска_"/>
    <w:basedOn w:val="a0"/>
    <w:link w:val="af1"/>
    <w:rsid w:val="005D71D9"/>
    <w:rPr>
      <w:rFonts w:ascii="Times New Roman" w:eastAsia="Times New Roman" w:hAnsi="Times New Roman" w:cs="Times New Roman"/>
      <w:sz w:val="26"/>
      <w:szCs w:val="26"/>
      <w:shd w:val="clear" w:color="auto" w:fill="FFFFFF"/>
    </w:rPr>
  </w:style>
  <w:style w:type="character" w:customStyle="1" w:styleId="4">
    <w:name w:val="Сноска (4)_"/>
    <w:basedOn w:val="a0"/>
    <w:link w:val="40"/>
    <w:rsid w:val="005D71D9"/>
    <w:rPr>
      <w:rFonts w:ascii="Times New Roman" w:eastAsia="Times New Roman" w:hAnsi="Times New Roman" w:cs="Times New Roman"/>
      <w:b/>
      <w:bCs/>
      <w:sz w:val="28"/>
      <w:szCs w:val="28"/>
      <w:shd w:val="clear" w:color="auto" w:fill="FFFFFF"/>
    </w:rPr>
  </w:style>
  <w:style w:type="character" w:customStyle="1" w:styleId="5">
    <w:name w:val="Сноска (5)_"/>
    <w:basedOn w:val="a0"/>
    <w:link w:val="50"/>
    <w:rsid w:val="005D71D9"/>
    <w:rPr>
      <w:rFonts w:ascii="Times New Roman" w:eastAsia="Times New Roman" w:hAnsi="Times New Roman" w:cs="Times New Roman"/>
      <w:sz w:val="18"/>
      <w:szCs w:val="18"/>
      <w:shd w:val="clear" w:color="auto" w:fill="FFFFFF"/>
    </w:rPr>
  </w:style>
  <w:style w:type="character" w:customStyle="1" w:styleId="6">
    <w:name w:val="Сноска (6)_"/>
    <w:basedOn w:val="a0"/>
    <w:link w:val="60"/>
    <w:rsid w:val="005D71D9"/>
    <w:rPr>
      <w:rFonts w:ascii="Times New Roman" w:eastAsia="Times New Roman" w:hAnsi="Times New Roman" w:cs="Times New Roman"/>
      <w:b/>
      <w:bCs/>
      <w:shd w:val="clear" w:color="auto" w:fill="FFFFFF"/>
    </w:rPr>
  </w:style>
  <w:style w:type="character" w:customStyle="1" w:styleId="310pt">
    <w:name w:val="Сноска (3) + 10 pt;Полужирный;Курсив"/>
    <w:basedOn w:val="31"/>
    <w:rsid w:val="005D71D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313pt">
    <w:name w:val="Сноска (3) + 13 pt;Курсив"/>
    <w:basedOn w:val="31"/>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7">
    <w:name w:val="Сноска (7)_"/>
    <w:basedOn w:val="a0"/>
    <w:link w:val="70"/>
    <w:rsid w:val="005D71D9"/>
    <w:rPr>
      <w:rFonts w:ascii="Times New Roman" w:eastAsia="Times New Roman" w:hAnsi="Times New Roman" w:cs="Times New Roman"/>
      <w:i/>
      <w:iCs/>
      <w:sz w:val="16"/>
      <w:szCs w:val="16"/>
      <w:shd w:val="clear" w:color="auto" w:fill="FFFFFF"/>
    </w:rPr>
  </w:style>
  <w:style w:type="character" w:customStyle="1" w:styleId="8">
    <w:name w:val="Сноска (8)_"/>
    <w:basedOn w:val="a0"/>
    <w:link w:val="80"/>
    <w:rsid w:val="005D71D9"/>
    <w:rPr>
      <w:rFonts w:ascii="Candara" w:eastAsia="Candara" w:hAnsi="Candara" w:cs="Candara"/>
      <w:sz w:val="26"/>
      <w:szCs w:val="26"/>
      <w:shd w:val="clear" w:color="auto" w:fill="FFFFFF"/>
    </w:rPr>
  </w:style>
  <w:style w:type="character" w:customStyle="1" w:styleId="9">
    <w:name w:val="Сноска (9)_"/>
    <w:basedOn w:val="a0"/>
    <w:link w:val="90"/>
    <w:rsid w:val="005D71D9"/>
    <w:rPr>
      <w:rFonts w:ascii="Times New Roman" w:eastAsia="Times New Roman" w:hAnsi="Times New Roman" w:cs="Times New Roman"/>
      <w:i/>
      <w:iCs/>
      <w:sz w:val="20"/>
      <w:szCs w:val="20"/>
      <w:shd w:val="clear" w:color="auto" w:fill="FFFFFF"/>
    </w:rPr>
  </w:style>
  <w:style w:type="character" w:customStyle="1" w:styleId="100">
    <w:name w:val="Сноска (10)_"/>
    <w:basedOn w:val="a0"/>
    <w:link w:val="101"/>
    <w:rsid w:val="005D71D9"/>
    <w:rPr>
      <w:rFonts w:ascii="Times New Roman" w:eastAsia="Times New Roman" w:hAnsi="Times New Roman" w:cs="Times New Roman"/>
      <w:sz w:val="10"/>
      <w:szCs w:val="10"/>
      <w:shd w:val="clear" w:color="auto" w:fill="FFFFFF"/>
    </w:rPr>
  </w:style>
  <w:style w:type="character" w:customStyle="1" w:styleId="110">
    <w:name w:val="Сноска (11)_"/>
    <w:basedOn w:val="a0"/>
    <w:link w:val="111"/>
    <w:rsid w:val="005D71D9"/>
    <w:rPr>
      <w:rFonts w:ascii="Times New Roman" w:eastAsia="Times New Roman" w:hAnsi="Times New Roman" w:cs="Times New Roman"/>
      <w:i/>
      <w:iCs/>
      <w:sz w:val="26"/>
      <w:szCs w:val="26"/>
      <w:shd w:val="clear" w:color="auto" w:fill="FFFFFF"/>
    </w:rPr>
  </w:style>
  <w:style w:type="character" w:customStyle="1" w:styleId="112">
    <w:name w:val="Сноска (11) + Не курсив"/>
    <w:basedOn w:val="110"/>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2">
    <w:name w:val="Сноска + Курсив"/>
    <w:basedOn w:val="af0"/>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41">
    <w:name w:val="Основной текст (4)_"/>
    <w:basedOn w:val="a0"/>
    <w:link w:val="42"/>
    <w:rsid w:val="005D71D9"/>
    <w:rPr>
      <w:rFonts w:ascii="Times New Roman" w:eastAsia="Times New Roman" w:hAnsi="Times New Roman" w:cs="Times New Roman"/>
      <w:i/>
      <w:iCs/>
      <w:sz w:val="16"/>
      <w:szCs w:val="16"/>
      <w:shd w:val="clear" w:color="auto" w:fill="FFFFFF"/>
    </w:rPr>
  </w:style>
  <w:style w:type="character" w:customStyle="1" w:styleId="24">
    <w:name w:val="Заголовок №2_"/>
    <w:basedOn w:val="a0"/>
    <w:link w:val="25"/>
    <w:rsid w:val="005D71D9"/>
    <w:rPr>
      <w:rFonts w:ascii="Times New Roman" w:eastAsia="Times New Roman" w:hAnsi="Times New Roman" w:cs="Times New Roman"/>
      <w:b/>
      <w:bCs/>
      <w:sz w:val="28"/>
      <w:szCs w:val="28"/>
      <w:shd w:val="clear" w:color="auto" w:fill="FFFFFF"/>
    </w:rPr>
  </w:style>
  <w:style w:type="character" w:customStyle="1" w:styleId="26">
    <w:name w:val="Основной текст (2)_"/>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51">
    <w:name w:val="Основной текст (5)_"/>
    <w:basedOn w:val="a0"/>
    <w:rsid w:val="005D71D9"/>
    <w:rPr>
      <w:rFonts w:ascii="Times New Roman" w:eastAsia="Times New Roman" w:hAnsi="Times New Roman" w:cs="Times New Roman"/>
      <w:b w:val="0"/>
      <w:bCs w:val="0"/>
      <w:i/>
      <w:iCs/>
      <w:smallCaps w:val="0"/>
      <w:strike w:val="0"/>
      <w:sz w:val="20"/>
      <w:szCs w:val="20"/>
      <w:u w:val="none"/>
    </w:rPr>
  </w:style>
  <w:style w:type="character" w:customStyle="1" w:styleId="27">
    <w:name w:val="Основной текст (2) + Курсив"/>
    <w:basedOn w:val="26"/>
    <w:rsid w:val="005D71D9"/>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61">
    <w:name w:val="Основной текст (6)_"/>
    <w:basedOn w:val="a0"/>
    <w:link w:val="62"/>
    <w:rsid w:val="005D71D9"/>
    <w:rPr>
      <w:rFonts w:ascii="Times New Roman" w:eastAsia="Times New Roman" w:hAnsi="Times New Roman" w:cs="Times New Roman"/>
      <w:i/>
      <w:iCs/>
      <w:sz w:val="26"/>
      <w:szCs w:val="26"/>
      <w:shd w:val="clear" w:color="auto" w:fill="FFFFFF"/>
    </w:rPr>
  </w:style>
  <w:style w:type="character" w:customStyle="1" w:styleId="63">
    <w:name w:val="Основной текст (6) + Не курсив"/>
    <w:basedOn w:val="61"/>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af3">
    <w:name w:val="Колонтитул_"/>
    <w:basedOn w:val="a0"/>
    <w:rsid w:val="005D71D9"/>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5D71D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71">
    <w:name w:val="Основной текст (7)_"/>
    <w:basedOn w:val="a0"/>
    <w:link w:val="72"/>
    <w:rsid w:val="005D71D9"/>
    <w:rPr>
      <w:rFonts w:ascii="Times New Roman" w:eastAsia="Times New Roman" w:hAnsi="Times New Roman" w:cs="Times New Roman"/>
      <w:i/>
      <w:iCs/>
      <w:sz w:val="18"/>
      <w:szCs w:val="18"/>
      <w:shd w:val="clear" w:color="auto" w:fill="FFFFFF"/>
    </w:rPr>
  </w:style>
  <w:style w:type="character" w:customStyle="1" w:styleId="212pt">
    <w:name w:val="Основной текст (2) + 12 pt"/>
    <w:basedOn w:val="26"/>
    <w:rsid w:val="005D71D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
    <w:name w:val="Основной текст (2) Exact"/>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81">
    <w:name w:val="Основной текст (8)_"/>
    <w:basedOn w:val="a0"/>
    <w:link w:val="82"/>
    <w:rsid w:val="005D71D9"/>
    <w:rPr>
      <w:rFonts w:ascii="Times New Roman" w:eastAsia="Times New Roman" w:hAnsi="Times New Roman" w:cs="Times New Roman"/>
      <w:sz w:val="10"/>
      <w:szCs w:val="10"/>
      <w:shd w:val="clear" w:color="auto" w:fill="FFFFFF"/>
    </w:rPr>
  </w:style>
  <w:style w:type="character" w:customStyle="1" w:styleId="91">
    <w:name w:val="Основной текст (9)_"/>
    <w:basedOn w:val="a0"/>
    <w:link w:val="92"/>
    <w:rsid w:val="005D71D9"/>
    <w:rPr>
      <w:rFonts w:ascii="Times New Roman" w:eastAsia="Times New Roman" w:hAnsi="Times New Roman" w:cs="Times New Roman"/>
      <w:shd w:val="clear" w:color="auto" w:fill="FFFFFF"/>
    </w:rPr>
  </w:style>
  <w:style w:type="character" w:customStyle="1" w:styleId="102">
    <w:name w:val="Основной текст (10)_"/>
    <w:basedOn w:val="a0"/>
    <w:link w:val="103"/>
    <w:rsid w:val="005D71D9"/>
    <w:rPr>
      <w:rFonts w:ascii="Arial Narrow" w:eastAsia="Arial Narrow" w:hAnsi="Arial Narrow" w:cs="Arial Narrow"/>
      <w:sz w:val="10"/>
      <w:szCs w:val="10"/>
      <w:shd w:val="clear" w:color="auto" w:fill="FFFFFF"/>
    </w:rPr>
  </w:style>
  <w:style w:type="character" w:customStyle="1" w:styleId="28">
    <w:name w:val="Основной текст (2)"/>
    <w:basedOn w:val="26"/>
    <w:rsid w:val="005D71D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Arial14pt">
    <w:name w:val="Колонтитул + Arial;14 pt"/>
    <w:basedOn w:val="af3"/>
    <w:rsid w:val="005D71D9"/>
    <w:rPr>
      <w:rFonts w:ascii="Arial" w:eastAsia="Arial" w:hAnsi="Arial" w:cs="Arial"/>
      <w:b w:val="0"/>
      <w:bCs w:val="0"/>
      <w:i w:val="0"/>
      <w:iCs w:val="0"/>
      <w:smallCaps w:val="0"/>
      <w:strike w:val="0"/>
      <w:color w:val="000000"/>
      <w:spacing w:val="0"/>
      <w:w w:val="100"/>
      <w:position w:val="0"/>
      <w:sz w:val="28"/>
      <w:szCs w:val="28"/>
      <w:u w:val="none"/>
      <w:lang w:val="ru-RU" w:eastAsia="ru-RU" w:bidi="ru-RU"/>
    </w:rPr>
  </w:style>
  <w:style w:type="character" w:customStyle="1" w:styleId="9Exact">
    <w:name w:val="Основной текст (9) Exact"/>
    <w:basedOn w:val="a0"/>
    <w:rsid w:val="005D71D9"/>
    <w:rPr>
      <w:rFonts w:ascii="Times New Roman" w:eastAsia="Times New Roman" w:hAnsi="Times New Roman" w:cs="Times New Roman"/>
      <w:b w:val="0"/>
      <w:bCs w:val="0"/>
      <w:i w:val="0"/>
      <w:iCs w:val="0"/>
      <w:smallCaps w:val="0"/>
      <w:strike w:val="0"/>
      <w:u w:val="none"/>
    </w:rPr>
  </w:style>
  <w:style w:type="character" w:customStyle="1" w:styleId="113">
    <w:name w:val="Основной текст (11)_"/>
    <w:basedOn w:val="a0"/>
    <w:link w:val="114"/>
    <w:rsid w:val="005D71D9"/>
    <w:rPr>
      <w:rFonts w:ascii="Times New Roman" w:eastAsia="Times New Roman" w:hAnsi="Times New Roman" w:cs="Times New Roman"/>
      <w:sz w:val="18"/>
      <w:szCs w:val="18"/>
      <w:shd w:val="clear" w:color="auto" w:fill="FFFFFF"/>
    </w:rPr>
  </w:style>
  <w:style w:type="character" w:customStyle="1" w:styleId="120">
    <w:name w:val="Основной текст (12)_"/>
    <w:basedOn w:val="a0"/>
    <w:link w:val="121"/>
    <w:rsid w:val="005D71D9"/>
    <w:rPr>
      <w:rFonts w:ascii="Times New Roman" w:eastAsia="Times New Roman" w:hAnsi="Times New Roman" w:cs="Times New Roman"/>
      <w:b/>
      <w:bCs/>
      <w:shd w:val="clear" w:color="auto" w:fill="FFFFFF"/>
    </w:rPr>
  </w:style>
  <w:style w:type="character" w:customStyle="1" w:styleId="13">
    <w:name w:val="Основной текст (13)_"/>
    <w:basedOn w:val="a0"/>
    <w:rsid w:val="005D71D9"/>
    <w:rPr>
      <w:rFonts w:ascii="Times New Roman" w:eastAsia="Times New Roman" w:hAnsi="Times New Roman" w:cs="Times New Roman"/>
      <w:b w:val="0"/>
      <w:bCs w:val="0"/>
      <w:i w:val="0"/>
      <w:iCs w:val="0"/>
      <w:smallCaps w:val="0"/>
      <w:strike w:val="0"/>
      <w:sz w:val="20"/>
      <w:szCs w:val="20"/>
      <w:u w:val="none"/>
    </w:rPr>
  </w:style>
  <w:style w:type="character" w:customStyle="1" w:styleId="6Exact">
    <w:name w:val="Основной текст (6) Exact"/>
    <w:basedOn w:val="a0"/>
    <w:rsid w:val="005D71D9"/>
    <w:rPr>
      <w:rFonts w:ascii="Times New Roman" w:eastAsia="Times New Roman" w:hAnsi="Times New Roman" w:cs="Times New Roman"/>
      <w:b w:val="0"/>
      <w:bCs w:val="0"/>
      <w:i/>
      <w:iCs/>
      <w:smallCaps w:val="0"/>
      <w:strike w:val="0"/>
      <w:sz w:val="26"/>
      <w:szCs w:val="26"/>
      <w:u w:val="none"/>
    </w:rPr>
  </w:style>
  <w:style w:type="character" w:customStyle="1" w:styleId="910pt">
    <w:name w:val="Основной текст (9) + 10 pt;Полужирный;Курсив"/>
    <w:basedOn w:val="91"/>
    <w:rsid w:val="005D71D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913pt">
    <w:name w:val="Основной текст (9) + 13 pt;Курсив"/>
    <w:basedOn w:val="91"/>
    <w:rsid w:val="005D71D9"/>
    <w:rPr>
      <w:rFonts w:ascii="Times New Roman" w:eastAsia="Times New Roman" w:hAnsi="Times New Roman" w:cs="Times New Roman"/>
      <w:i/>
      <w:iCs/>
      <w:color w:val="000000"/>
      <w:spacing w:val="0"/>
      <w:w w:val="100"/>
      <w:position w:val="0"/>
      <w:sz w:val="26"/>
      <w:szCs w:val="26"/>
      <w:shd w:val="clear" w:color="auto" w:fill="FFFFFF"/>
      <w:lang w:val="ru-RU" w:eastAsia="ru-RU" w:bidi="ru-RU"/>
    </w:rPr>
  </w:style>
  <w:style w:type="character" w:customStyle="1" w:styleId="610pt">
    <w:name w:val="Основной текст (6) + 10 pt;Полужирный"/>
    <w:basedOn w:val="61"/>
    <w:rsid w:val="005D71D9"/>
    <w:rPr>
      <w:rFonts w:ascii="Times New Roman" w:eastAsia="Times New Roman" w:hAnsi="Times New Roman" w:cs="Times New Roman"/>
      <w:b/>
      <w:bCs/>
      <w:i/>
      <w:iCs/>
      <w:color w:val="000000"/>
      <w:spacing w:val="0"/>
      <w:w w:val="100"/>
      <w:position w:val="0"/>
      <w:sz w:val="20"/>
      <w:szCs w:val="20"/>
      <w:shd w:val="clear" w:color="auto" w:fill="FFFFFF"/>
      <w:lang w:val="ru-RU" w:eastAsia="ru-RU" w:bidi="ru-RU"/>
    </w:rPr>
  </w:style>
  <w:style w:type="character" w:customStyle="1" w:styleId="612pt">
    <w:name w:val="Основной текст (6) + 12 pt;Не курсив"/>
    <w:basedOn w:val="61"/>
    <w:rsid w:val="005D71D9"/>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9">
    <w:name w:val="Подпись к таблице (2)_"/>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33">
    <w:name w:val="Подпись к таблице (3)_"/>
    <w:basedOn w:val="a0"/>
    <w:link w:val="34"/>
    <w:rsid w:val="005D71D9"/>
    <w:rPr>
      <w:rFonts w:ascii="Times New Roman" w:eastAsia="Times New Roman" w:hAnsi="Times New Roman" w:cs="Times New Roman"/>
      <w:sz w:val="16"/>
      <w:szCs w:val="16"/>
      <w:shd w:val="clear" w:color="auto" w:fill="FFFFFF"/>
    </w:rPr>
  </w:style>
  <w:style w:type="character" w:customStyle="1" w:styleId="210pt">
    <w:name w:val="Основной текст (2) + 10 pt;Курсив"/>
    <w:basedOn w:val="26"/>
    <w:rsid w:val="005D71D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af5">
    <w:name w:val="Подпись к таблице_"/>
    <w:basedOn w:val="a0"/>
    <w:rsid w:val="005D71D9"/>
    <w:rPr>
      <w:rFonts w:ascii="Times New Roman" w:eastAsia="Times New Roman" w:hAnsi="Times New Roman" w:cs="Times New Roman"/>
      <w:b/>
      <w:bCs/>
      <w:i w:val="0"/>
      <w:iCs w:val="0"/>
      <w:smallCaps w:val="0"/>
      <w:strike w:val="0"/>
      <w:u w:val="none"/>
    </w:rPr>
  </w:style>
  <w:style w:type="character" w:customStyle="1" w:styleId="af6">
    <w:name w:val="Подпись к таблице"/>
    <w:basedOn w:val="af5"/>
    <w:rsid w:val="005D71D9"/>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4">
    <w:name w:val="Основной текст (14)_"/>
    <w:basedOn w:val="a0"/>
    <w:link w:val="140"/>
    <w:rsid w:val="005D71D9"/>
    <w:rPr>
      <w:rFonts w:ascii="Times New Roman" w:eastAsia="Times New Roman" w:hAnsi="Times New Roman" w:cs="Times New Roman"/>
      <w:sz w:val="21"/>
      <w:szCs w:val="21"/>
      <w:shd w:val="clear" w:color="auto" w:fill="FFFFFF"/>
    </w:rPr>
  </w:style>
  <w:style w:type="character" w:customStyle="1" w:styleId="710pt">
    <w:name w:val="Основной текст (7) + 10 pt;Не курсив"/>
    <w:basedOn w:val="71"/>
    <w:rsid w:val="005D71D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5">
    <w:name w:val="Заголовок №1_"/>
    <w:basedOn w:val="a0"/>
    <w:link w:val="16"/>
    <w:rsid w:val="005D71D9"/>
    <w:rPr>
      <w:rFonts w:ascii="Arial" w:eastAsia="Arial" w:hAnsi="Arial" w:cs="Arial"/>
      <w:sz w:val="28"/>
      <w:szCs w:val="28"/>
      <w:shd w:val="clear" w:color="auto" w:fill="FFFFFF"/>
    </w:rPr>
  </w:style>
  <w:style w:type="character" w:customStyle="1" w:styleId="2Exact0">
    <w:name w:val="Подпись к таблице (2) Exact"/>
    <w:basedOn w:val="a0"/>
    <w:rsid w:val="005D71D9"/>
    <w:rPr>
      <w:rFonts w:ascii="Times New Roman" w:eastAsia="Times New Roman" w:hAnsi="Times New Roman" w:cs="Times New Roman"/>
      <w:b w:val="0"/>
      <w:bCs w:val="0"/>
      <w:i w:val="0"/>
      <w:iCs w:val="0"/>
      <w:smallCaps w:val="0"/>
      <w:strike w:val="0"/>
      <w:sz w:val="26"/>
      <w:szCs w:val="26"/>
      <w:u w:val="none"/>
    </w:rPr>
  </w:style>
  <w:style w:type="character" w:customStyle="1" w:styleId="15Exact">
    <w:name w:val="Основной текст (15) Exact"/>
    <w:basedOn w:val="a0"/>
    <w:rsid w:val="005D71D9"/>
    <w:rPr>
      <w:rFonts w:ascii="Times New Roman" w:eastAsia="Times New Roman" w:hAnsi="Times New Roman" w:cs="Times New Roman"/>
      <w:b w:val="0"/>
      <w:bCs w:val="0"/>
      <w:i w:val="0"/>
      <w:iCs w:val="0"/>
      <w:smallCaps w:val="0"/>
      <w:strike w:val="0"/>
      <w:sz w:val="16"/>
      <w:szCs w:val="16"/>
      <w:u w:val="none"/>
    </w:rPr>
  </w:style>
  <w:style w:type="character" w:customStyle="1" w:styleId="2a">
    <w:name w:val="Подпись к таблице (2)"/>
    <w:basedOn w:val="29"/>
    <w:rsid w:val="005D71D9"/>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 w:type="character" w:customStyle="1" w:styleId="220">
    <w:name w:val="Заголовок №2 (2)_"/>
    <w:basedOn w:val="a0"/>
    <w:link w:val="221"/>
    <w:rsid w:val="005D71D9"/>
    <w:rPr>
      <w:rFonts w:ascii="Times New Roman" w:eastAsia="Times New Roman" w:hAnsi="Times New Roman" w:cs="Times New Roman"/>
      <w:b/>
      <w:bCs/>
      <w:shd w:val="clear" w:color="auto" w:fill="FFFFFF"/>
    </w:rPr>
  </w:style>
  <w:style w:type="character" w:customStyle="1" w:styleId="115pt">
    <w:name w:val="Колонтитул + 11;5 pt"/>
    <w:basedOn w:val="af3"/>
    <w:rsid w:val="005D71D9"/>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14pt">
    <w:name w:val="Колонтитул + 14 pt"/>
    <w:basedOn w:val="af3"/>
    <w:rsid w:val="005D71D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af7">
    <w:name w:val="Оглавление_"/>
    <w:basedOn w:val="a0"/>
    <w:link w:val="af8"/>
    <w:rsid w:val="005D71D9"/>
    <w:rPr>
      <w:rFonts w:ascii="Times New Roman" w:eastAsia="Times New Roman" w:hAnsi="Times New Roman" w:cs="Times New Roman"/>
      <w:sz w:val="26"/>
      <w:szCs w:val="26"/>
      <w:shd w:val="clear" w:color="auto" w:fill="FFFFFF"/>
    </w:rPr>
  </w:style>
  <w:style w:type="character" w:customStyle="1" w:styleId="43">
    <w:name w:val="Колонтитул (4)_"/>
    <w:basedOn w:val="a0"/>
    <w:link w:val="44"/>
    <w:rsid w:val="005D71D9"/>
    <w:rPr>
      <w:rFonts w:ascii="Times New Roman" w:eastAsia="Times New Roman" w:hAnsi="Times New Roman" w:cs="Times New Roman"/>
      <w:sz w:val="28"/>
      <w:szCs w:val="28"/>
      <w:shd w:val="clear" w:color="auto" w:fill="FFFFFF"/>
    </w:rPr>
  </w:style>
  <w:style w:type="character" w:customStyle="1" w:styleId="4115pt">
    <w:name w:val="Колонтитул (4) + 11;5 pt"/>
    <w:basedOn w:val="43"/>
    <w:rsid w:val="005D71D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character" w:customStyle="1" w:styleId="410pt">
    <w:name w:val="Основной текст (4) + 10 pt"/>
    <w:basedOn w:val="41"/>
    <w:rsid w:val="005D71D9"/>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1213pt">
    <w:name w:val="Основной текст (12) + 13 pt;Не полужирный"/>
    <w:basedOn w:val="120"/>
    <w:rsid w:val="005D71D9"/>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character" w:customStyle="1" w:styleId="595pt">
    <w:name w:val="Основной текст (5) + 9;5 pt;Не курсив"/>
    <w:basedOn w:val="51"/>
    <w:rsid w:val="005D71D9"/>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60">
    <w:name w:val="Основной текст (16)_"/>
    <w:basedOn w:val="a0"/>
    <w:link w:val="161"/>
    <w:rsid w:val="005D71D9"/>
    <w:rPr>
      <w:rFonts w:ascii="Candara" w:eastAsia="Candara" w:hAnsi="Candara" w:cs="Candara"/>
      <w:sz w:val="26"/>
      <w:szCs w:val="26"/>
      <w:shd w:val="clear" w:color="auto" w:fill="FFFFFF"/>
    </w:rPr>
  </w:style>
  <w:style w:type="character" w:customStyle="1" w:styleId="22Exact">
    <w:name w:val="Заголовок №2 (2) Exact"/>
    <w:basedOn w:val="a0"/>
    <w:rsid w:val="005D71D9"/>
    <w:rPr>
      <w:rFonts w:ascii="Times New Roman" w:eastAsia="Times New Roman" w:hAnsi="Times New Roman" w:cs="Times New Roman"/>
      <w:b/>
      <w:bCs/>
      <w:i w:val="0"/>
      <w:iCs w:val="0"/>
      <w:smallCaps w:val="0"/>
      <w:strike w:val="0"/>
      <w:u w:val="none"/>
    </w:rPr>
  </w:style>
  <w:style w:type="character" w:customStyle="1" w:styleId="4Exact">
    <w:name w:val="Основной текст (4) Exact"/>
    <w:basedOn w:val="a0"/>
    <w:rsid w:val="005D71D9"/>
    <w:rPr>
      <w:rFonts w:ascii="Times New Roman" w:eastAsia="Times New Roman" w:hAnsi="Times New Roman" w:cs="Times New Roman"/>
      <w:b w:val="0"/>
      <w:bCs w:val="0"/>
      <w:i/>
      <w:iCs/>
      <w:smallCaps w:val="0"/>
      <w:strike w:val="0"/>
      <w:sz w:val="16"/>
      <w:szCs w:val="16"/>
      <w:u w:val="none"/>
    </w:rPr>
  </w:style>
  <w:style w:type="character" w:customStyle="1" w:styleId="16Exact">
    <w:name w:val="Основной текст (16) Exact"/>
    <w:basedOn w:val="a0"/>
    <w:rsid w:val="005D71D9"/>
    <w:rPr>
      <w:rFonts w:ascii="Candara" w:eastAsia="Candara" w:hAnsi="Candara" w:cs="Candara"/>
      <w:b w:val="0"/>
      <w:bCs w:val="0"/>
      <w:i w:val="0"/>
      <w:iCs w:val="0"/>
      <w:smallCaps w:val="0"/>
      <w:strike w:val="0"/>
      <w:sz w:val="26"/>
      <w:szCs w:val="26"/>
      <w:u w:val="none"/>
    </w:rPr>
  </w:style>
  <w:style w:type="character" w:customStyle="1" w:styleId="12Exact">
    <w:name w:val="Основной текст (12) Exact"/>
    <w:basedOn w:val="a0"/>
    <w:rsid w:val="005D71D9"/>
    <w:rPr>
      <w:rFonts w:ascii="Times New Roman" w:eastAsia="Times New Roman" w:hAnsi="Times New Roman" w:cs="Times New Roman"/>
      <w:b/>
      <w:bCs/>
      <w:i w:val="0"/>
      <w:iCs w:val="0"/>
      <w:smallCaps w:val="0"/>
      <w:strike w:val="0"/>
      <w:u w:val="none"/>
    </w:rPr>
  </w:style>
  <w:style w:type="character" w:customStyle="1" w:styleId="5Exact">
    <w:name w:val="Основной текст (5) Exact"/>
    <w:basedOn w:val="a0"/>
    <w:rsid w:val="005D71D9"/>
    <w:rPr>
      <w:rFonts w:ascii="Times New Roman" w:eastAsia="Times New Roman" w:hAnsi="Times New Roman" w:cs="Times New Roman"/>
      <w:b w:val="0"/>
      <w:bCs w:val="0"/>
      <w:i/>
      <w:iCs/>
      <w:smallCaps w:val="0"/>
      <w:strike w:val="0"/>
      <w:sz w:val="20"/>
      <w:szCs w:val="20"/>
      <w:u w:val="none"/>
    </w:rPr>
  </w:style>
  <w:style w:type="character" w:customStyle="1" w:styleId="45pt">
    <w:name w:val="Колонтитул (4) + 5 pt"/>
    <w:basedOn w:val="43"/>
    <w:rsid w:val="005D71D9"/>
    <w:rPr>
      <w:rFonts w:ascii="Times New Roman" w:eastAsia="Times New Roman" w:hAnsi="Times New Roman" w:cs="Times New Roman"/>
      <w:color w:val="000000"/>
      <w:spacing w:val="0"/>
      <w:w w:val="100"/>
      <w:position w:val="0"/>
      <w:sz w:val="10"/>
      <w:szCs w:val="10"/>
      <w:shd w:val="clear" w:color="auto" w:fill="FFFFFF"/>
      <w:lang w:val="ru-RU" w:eastAsia="ru-RU" w:bidi="ru-RU"/>
    </w:rPr>
  </w:style>
  <w:style w:type="character" w:customStyle="1" w:styleId="2Candara">
    <w:name w:val="Основной текст (2) + Candara"/>
    <w:basedOn w:val="26"/>
    <w:rsid w:val="005D71D9"/>
    <w:rPr>
      <w:rFonts w:ascii="Candara" w:eastAsia="Candara" w:hAnsi="Candara" w:cs="Candara"/>
      <w:b w:val="0"/>
      <w:bCs w:val="0"/>
      <w:i w:val="0"/>
      <w:iCs w:val="0"/>
      <w:smallCaps w:val="0"/>
      <w:strike w:val="0"/>
      <w:color w:val="000000"/>
      <w:spacing w:val="0"/>
      <w:w w:val="100"/>
      <w:position w:val="0"/>
      <w:sz w:val="26"/>
      <w:szCs w:val="26"/>
      <w:u w:val="none"/>
      <w:lang w:val="ru-RU" w:eastAsia="ru-RU" w:bidi="ru-RU"/>
    </w:rPr>
  </w:style>
  <w:style w:type="character" w:customStyle="1" w:styleId="212pt0">
    <w:name w:val="Основной текст (2) + 12 pt;Полужирный"/>
    <w:basedOn w:val="26"/>
    <w:rsid w:val="005D71D9"/>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13Exact">
    <w:name w:val="Основной текст (13) Exact"/>
    <w:basedOn w:val="a0"/>
    <w:rsid w:val="005D71D9"/>
    <w:rPr>
      <w:rFonts w:ascii="Times New Roman" w:eastAsia="Times New Roman" w:hAnsi="Times New Roman" w:cs="Times New Roman"/>
      <w:b w:val="0"/>
      <w:bCs w:val="0"/>
      <w:i w:val="0"/>
      <w:iCs w:val="0"/>
      <w:smallCaps w:val="0"/>
      <w:strike w:val="0"/>
      <w:sz w:val="20"/>
      <w:szCs w:val="20"/>
      <w:u w:val="none"/>
    </w:rPr>
  </w:style>
  <w:style w:type="character" w:customStyle="1" w:styleId="17Exact">
    <w:name w:val="Основной текст (17) Exact"/>
    <w:basedOn w:val="a0"/>
    <w:rsid w:val="005D71D9"/>
    <w:rPr>
      <w:rFonts w:ascii="Times New Roman" w:eastAsia="Times New Roman" w:hAnsi="Times New Roman" w:cs="Times New Roman"/>
      <w:b/>
      <w:bCs/>
      <w:i w:val="0"/>
      <w:iCs w:val="0"/>
      <w:smallCaps w:val="0"/>
      <w:strike w:val="0"/>
      <w:sz w:val="22"/>
      <w:szCs w:val="22"/>
      <w:u w:val="none"/>
    </w:rPr>
  </w:style>
  <w:style w:type="character" w:customStyle="1" w:styleId="210pt0">
    <w:name w:val="Основной текст (2) + 10 pt"/>
    <w:basedOn w:val="26"/>
    <w:rsid w:val="005D71D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5pt">
    <w:name w:val="Основной текст (2) + 9;5 pt;Полужирный;Курсив"/>
    <w:basedOn w:val="26"/>
    <w:rsid w:val="005D71D9"/>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11pt">
    <w:name w:val="Основной текст (2) + 11 pt;Полужирный"/>
    <w:basedOn w:val="26"/>
    <w:rsid w:val="005D71D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150">
    <w:name w:val="Основной текст (15)_"/>
    <w:basedOn w:val="a0"/>
    <w:link w:val="151"/>
    <w:rsid w:val="005D71D9"/>
    <w:rPr>
      <w:rFonts w:ascii="Times New Roman" w:eastAsia="Times New Roman" w:hAnsi="Times New Roman" w:cs="Times New Roman"/>
      <w:sz w:val="16"/>
      <w:szCs w:val="16"/>
      <w:shd w:val="clear" w:color="auto" w:fill="FFFFFF"/>
    </w:rPr>
  </w:style>
  <w:style w:type="character" w:customStyle="1" w:styleId="17">
    <w:name w:val="Основной текст (17)_"/>
    <w:basedOn w:val="a0"/>
    <w:link w:val="170"/>
    <w:rsid w:val="005D71D9"/>
    <w:rPr>
      <w:rFonts w:ascii="Times New Roman" w:eastAsia="Times New Roman" w:hAnsi="Times New Roman" w:cs="Times New Roman"/>
      <w:b/>
      <w:bCs/>
      <w:shd w:val="clear" w:color="auto" w:fill="FFFFFF"/>
    </w:rPr>
  </w:style>
  <w:style w:type="character" w:customStyle="1" w:styleId="130">
    <w:name w:val="Основной текст (13)"/>
    <w:basedOn w:val="13"/>
    <w:rsid w:val="005D71D9"/>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ru-RU" w:eastAsia="ru-RU" w:bidi="ru-RU"/>
    </w:rPr>
  </w:style>
  <w:style w:type="character" w:customStyle="1" w:styleId="18">
    <w:name w:val="Основной текст (18)_"/>
    <w:basedOn w:val="a0"/>
    <w:rsid w:val="005D71D9"/>
    <w:rPr>
      <w:rFonts w:ascii="Times New Roman" w:eastAsia="Times New Roman" w:hAnsi="Times New Roman" w:cs="Times New Roman"/>
      <w:b/>
      <w:bCs/>
      <w:i/>
      <w:iCs/>
      <w:smallCaps w:val="0"/>
      <w:strike w:val="0"/>
      <w:sz w:val="19"/>
      <w:szCs w:val="19"/>
      <w:u w:val="none"/>
    </w:rPr>
  </w:style>
  <w:style w:type="character" w:customStyle="1" w:styleId="180">
    <w:name w:val="Основной текст (18)"/>
    <w:basedOn w:val="18"/>
    <w:rsid w:val="005D71D9"/>
    <w:rPr>
      <w:rFonts w:ascii="Times New Roman" w:eastAsia="Times New Roman" w:hAnsi="Times New Roman" w:cs="Times New Roman"/>
      <w:b/>
      <w:bCs/>
      <w:i/>
      <w:iCs/>
      <w:smallCaps w:val="0"/>
      <w:strike w:val="0"/>
      <w:color w:val="000000"/>
      <w:spacing w:val="0"/>
      <w:w w:val="100"/>
      <w:position w:val="0"/>
      <w:sz w:val="19"/>
      <w:szCs w:val="19"/>
      <w:u w:val="single"/>
      <w:lang w:val="ru-RU" w:eastAsia="ru-RU" w:bidi="ru-RU"/>
    </w:rPr>
  </w:style>
  <w:style w:type="character" w:customStyle="1" w:styleId="410pt0">
    <w:name w:val="Колонтитул (4) + 10 pt"/>
    <w:basedOn w:val="43"/>
    <w:rsid w:val="005D71D9"/>
    <w:rPr>
      <w:rFonts w:ascii="Times New Roman" w:eastAsia="Times New Roman" w:hAnsi="Times New Roman" w:cs="Times New Roman"/>
      <w:color w:val="000000"/>
      <w:spacing w:val="0"/>
      <w:w w:val="100"/>
      <w:position w:val="0"/>
      <w:sz w:val="20"/>
      <w:szCs w:val="20"/>
      <w:u w:val="single"/>
      <w:shd w:val="clear" w:color="auto" w:fill="FFFFFF"/>
      <w:lang w:val="ru-RU" w:eastAsia="ru-RU" w:bidi="ru-RU"/>
    </w:rPr>
  </w:style>
  <w:style w:type="character" w:customStyle="1" w:styleId="52">
    <w:name w:val="Основной текст (5)"/>
    <w:basedOn w:val="51"/>
    <w:rsid w:val="005D71D9"/>
    <w:rPr>
      <w:rFonts w:ascii="Times New Roman" w:eastAsia="Times New Roman" w:hAnsi="Times New Roman" w:cs="Times New Roman"/>
      <w:b w:val="0"/>
      <w:bCs w:val="0"/>
      <w:i/>
      <w:iCs/>
      <w:smallCaps w:val="0"/>
      <w:strike w:val="0"/>
      <w:color w:val="000000"/>
      <w:spacing w:val="0"/>
      <w:w w:val="100"/>
      <w:position w:val="0"/>
      <w:sz w:val="20"/>
      <w:szCs w:val="20"/>
      <w:u w:val="single"/>
      <w:lang w:val="ru-RU" w:eastAsia="ru-RU" w:bidi="ru-RU"/>
    </w:rPr>
  </w:style>
  <w:style w:type="character" w:customStyle="1" w:styleId="131">
    <w:name w:val="Основной текст (13) + Курсив"/>
    <w:basedOn w:val="13"/>
    <w:rsid w:val="005D71D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paragraph" w:customStyle="1" w:styleId="23">
    <w:name w:val="Сноска (2)"/>
    <w:basedOn w:val="a"/>
    <w:link w:val="22"/>
    <w:rsid w:val="005D71D9"/>
    <w:pPr>
      <w:widowControl w:val="0"/>
      <w:shd w:val="clear" w:color="auto" w:fill="FFFFFF"/>
      <w:spacing w:after="0" w:line="222" w:lineRule="exact"/>
    </w:pPr>
    <w:rPr>
      <w:rFonts w:ascii="Times New Roman" w:eastAsia="Times New Roman" w:hAnsi="Times New Roman" w:cs="Times New Roman"/>
      <w:sz w:val="20"/>
      <w:szCs w:val="20"/>
    </w:rPr>
  </w:style>
  <w:style w:type="paragraph" w:customStyle="1" w:styleId="32">
    <w:name w:val="Сноска (3)"/>
    <w:basedOn w:val="a"/>
    <w:link w:val="31"/>
    <w:rsid w:val="005D71D9"/>
    <w:pPr>
      <w:widowControl w:val="0"/>
      <w:shd w:val="clear" w:color="auto" w:fill="FFFFFF"/>
      <w:spacing w:after="0" w:line="266" w:lineRule="exact"/>
      <w:jc w:val="center"/>
    </w:pPr>
    <w:rPr>
      <w:rFonts w:ascii="Times New Roman" w:eastAsia="Times New Roman" w:hAnsi="Times New Roman" w:cs="Times New Roman"/>
    </w:rPr>
  </w:style>
  <w:style w:type="paragraph" w:customStyle="1" w:styleId="af1">
    <w:name w:val="Сноска"/>
    <w:basedOn w:val="a"/>
    <w:link w:val="af0"/>
    <w:rsid w:val="005D71D9"/>
    <w:pPr>
      <w:widowControl w:val="0"/>
      <w:shd w:val="clear" w:color="auto" w:fill="FFFFFF"/>
      <w:spacing w:after="0" w:line="322" w:lineRule="exact"/>
      <w:jc w:val="both"/>
    </w:pPr>
    <w:rPr>
      <w:rFonts w:ascii="Times New Roman" w:eastAsia="Times New Roman" w:hAnsi="Times New Roman" w:cs="Times New Roman"/>
      <w:sz w:val="26"/>
      <w:szCs w:val="26"/>
    </w:rPr>
  </w:style>
  <w:style w:type="paragraph" w:customStyle="1" w:styleId="40">
    <w:name w:val="Сноска (4)"/>
    <w:basedOn w:val="a"/>
    <w:link w:val="4"/>
    <w:rsid w:val="005D71D9"/>
    <w:pPr>
      <w:widowControl w:val="0"/>
      <w:shd w:val="clear" w:color="auto" w:fill="FFFFFF"/>
      <w:spacing w:after="320" w:line="310" w:lineRule="exact"/>
      <w:jc w:val="both"/>
    </w:pPr>
    <w:rPr>
      <w:rFonts w:ascii="Times New Roman" w:eastAsia="Times New Roman" w:hAnsi="Times New Roman" w:cs="Times New Roman"/>
      <w:b/>
      <w:bCs/>
      <w:sz w:val="28"/>
      <w:szCs w:val="28"/>
    </w:rPr>
  </w:style>
  <w:style w:type="paragraph" w:customStyle="1" w:styleId="50">
    <w:name w:val="Сноска (5)"/>
    <w:basedOn w:val="a"/>
    <w:link w:val="5"/>
    <w:rsid w:val="005D71D9"/>
    <w:pPr>
      <w:widowControl w:val="0"/>
      <w:shd w:val="clear" w:color="auto" w:fill="FFFFFF"/>
      <w:spacing w:after="0" w:line="200" w:lineRule="exact"/>
      <w:jc w:val="both"/>
    </w:pPr>
    <w:rPr>
      <w:rFonts w:ascii="Times New Roman" w:eastAsia="Times New Roman" w:hAnsi="Times New Roman" w:cs="Times New Roman"/>
      <w:sz w:val="18"/>
      <w:szCs w:val="18"/>
    </w:rPr>
  </w:style>
  <w:style w:type="paragraph" w:customStyle="1" w:styleId="60">
    <w:name w:val="Сноска (6)"/>
    <w:basedOn w:val="a"/>
    <w:link w:val="6"/>
    <w:rsid w:val="005D71D9"/>
    <w:pPr>
      <w:widowControl w:val="0"/>
      <w:shd w:val="clear" w:color="auto" w:fill="FFFFFF"/>
      <w:spacing w:before="880" w:after="0" w:line="266" w:lineRule="exact"/>
      <w:jc w:val="center"/>
    </w:pPr>
    <w:rPr>
      <w:rFonts w:ascii="Times New Roman" w:eastAsia="Times New Roman" w:hAnsi="Times New Roman" w:cs="Times New Roman"/>
      <w:b/>
      <w:bCs/>
    </w:rPr>
  </w:style>
  <w:style w:type="paragraph" w:customStyle="1" w:styleId="70">
    <w:name w:val="Сноска (7)"/>
    <w:basedOn w:val="a"/>
    <w:link w:val="7"/>
    <w:rsid w:val="005D71D9"/>
    <w:pPr>
      <w:widowControl w:val="0"/>
      <w:shd w:val="clear" w:color="auto" w:fill="FFFFFF"/>
      <w:spacing w:after="0" w:line="182" w:lineRule="exact"/>
      <w:jc w:val="center"/>
    </w:pPr>
    <w:rPr>
      <w:rFonts w:ascii="Times New Roman" w:eastAsia="Times New Roman" w:hAnsi="Times New Roman" w:cs="Times New Roman"/>
      <w:i/>
      <w:iCs/>
      <w:sz w:val="16"/>
      <w:szCs w:val="16"/>
    </w:rPr>
  </w:style>
  <w:style w:type="paragraph" w:customStyle="1" w:styleId="80">
    <w:name w:val="Сноска (8)"/>
    <w:basedOn w:val="a"/>
    <w:link w:val="8"/>
    <w:rsid w:val="005D71D9"/>
    <w:pPr>
      <w:widowControl w:val="0"/>
      <w:shd w:val="clear" w:color="auto" w:fill="FFFFFF"/>
      <w:spacing w:before="760" w:after="0" w:line="318" w:lineRule="exact"/>
      <w:jc w:val="both"/>
    </w:pPr>
    <w:rPr>
      <w:rFonts w:ascii="Candara" w:eastAsia="Candara" w:hAnsi="Candara" w:cs="Candara"/>
      <w:sz w:val="26"/>
      <w:szCs w:val="26"/>
    </w:rPr>
  </w:style>
  <w:style w:type="paragraph" w:customStyle="1" w:styleId="90">
    <w:name w:val="Сноска (9)"/>
    <w:basedOn w:val="a"/>
    <w:link w:val="9"/>
    <w:rsid w:val="005D71D9"/>
    <w:pPr>
      <w:widowControl w:val="0"/>
      <w:shd w:val="clear" w:color="auto" w:fill="FFFFFF"/>
      <w:spacing w:after="340" w:line="226" w:lineRule="exact"/>
    </w:pPr>
    <w:rPr>
      <w:rFonts w:ascii="Times New Roman" w:eastAsia="Times New Roman" w:hAnsi="Times New Roman" w:cs="Times New Roman"/>
      <w:i/>
      <w:iCs/>
      <w:sz w:val="20"/>
      <w:szCs w:val="20"/>
    </w:rPr>
  </w:style>
  <w:style w:type="paragraph" w:customStyle="1" w:styleId="101">
    <w:name w:val="Сноска (10)"/>
    <w:basedOn w:val="a"/>
    <w:link w:val="100"/>
    <w:rsid w:val="005D71D9"/>
    <w:pPr>
      <w:widowControl w:val="0"/>
      <w:shd w:val="clear" w:color="auto" w:fill="FFFFFF"/>
      <w:spacing w:before="340" w:after="780" w:line="110" w:lineRule="exact"/>
    </w:pPr>
    <w:rPr>
      <w:rFonts w:ascii="Times New Roman" w:eastAsia="Times New Roman" w:hAnsi="Times New Roman" w:cs="Times New Roman"/>
      <w:sz w:val="10"/>
      <w:szCs w:val="10"/>
    </w:rPr>
  </w:style>
  <w:style w:type="paragraph" w:customStyle="1" w:styleId="111">
    <w:name w:val="Сноска (11)"/>
    <w:basedOn w:val="a"/>
    <w:link w:val="110"/>
    <w:rsid w:val="005D71D9"/>
    <w:pPr>
      <w:widowControl w:val="0"/>
      <w:shd w:val="clear" w:color="auto" w:fill="FFFFFF"/>
      <w:spacing w:after="0" w:line="274" w:lineRule="exact"/>
      <w:jc w:val="both"/>
    </w:pPr>
    <w:rPr>
      <w:rFonts w:ascii="Times New Roman" w:eastAsia="Times New Roman" w:hAnsi="Times New Roman" w:cs="Times New Roman"/>
      <w:i/>
      <w:iCs/>
      <w:sz w:val="26"/>
      <w:szCs w:val="26"/>
    </w:rPr>
  </w:style>
  <w:style w:type="paragraph" w:customStyle="1" w:styleId="42">
    <w:name w:val="Основной текст (4)"/>
    <w:basedOn w:val="a"/>
    <w:link w:val="41"/>
    <w:rsid w:val="005D71D9"/>
    <w:pPr>
      <w:widowControl w:val="0"/>
      <w:shd w:val="clear" w:color="auto" w:fill="FFFFFF"/>
      <w:spacing w:after="440" w:line="178" w:lineRule="exact"/>
    </w:pPr>
    <w:rPr>
      <w:rFonts w:ascii="Times New Roman" w:eastAsia="Times New Roman" w:hAnsi="Times New Roman" w:cs="Times New Roman"/>
      <w:i/>
      <w:iCs/>
      <w:sz w:val="16"/>
      <w:szCs w:val="16"/>
    </w:rPr>
  </w:style>
  <w:style w:type="paragraph" w:customStyle="1" w:styleId="25">
    <w:name w:val="Заголовок №2"/>
    <w:basedOn w:val="a"/>
    <w:link w:val="24"/>
    <w:rsid w:val="005D71D9"/>
    <w:pPr>
      <w:widowControl w:val="0"/>
      <w:shd w:val="clear" w:color="auto" w:fill="FFFFFF"/>
      <w:spacing w:before="440" w:after="340" w:line="310" w:lineRule="exact"/>
      <w:ind w:hanging="1020"/>
      <w:outlineLvl w:val="1"/>
    </w:pPr>
    <w:rPr>
      <w:rFonts w:ascii="Times New Roman" w:eastAsia="Times New Roman" w:hAnsi="Times New Roman" w:cs="Times New Roman"/>
      <w:b/>
      <w:bCs/>
      <w:sz w:val="28"/>
      <w:szCs w:val="28"/>
    </w:rPr>
  </w:style>
  <w:style w:type="paragraph" w:customStyle="1" w:styleId="62">
    <w:name w:val="Основной текст (6)"/>
    <w:basedOn w:val="a"/>
    <w:link w:val="61"/>
    <w:rsid w:val="005D71D9"/>
    <w:pPr>
      <w:widowControl w:val="0"/>
      <w:shd w:val="clear" w:color="auto" w:fill="FFFFFF"/>
      <w:spacing w:after="0" w:line="322" w:lineRule="exact"/>
      <w:jc w:val="both"/>
    </w:pPr>
    <w:rPr>
      <w:rFonts w:ascii="Times New Roman" w:eastAsia="Times New Roman" w:hAnsi="Times New Roman" w:cs="Times New Roman"/>
      <w:i/>
      <w:iCs/>
      <w:sz w:val="26"/>
      <w:szCs w:val="26"/>
    </w:rPr>
  </w:style>
  <w:style w:type="paragraph" w:customStyle="1" w:styleId="72">
    <w:name w:val="Основной текст (7)"/>
    <w:basedOn w:val="a"/>
    <w:link w:val="71"/>
    <w:rsid w:val="005D71D9"/>
    <w:pPr>
      <w:widowControl w:val="0"/>
      <w:shd w:val="clear" w:color="auto" w:fill="FFFFFF"/>
      <w:spacing w:after="0" w:line="322" w:lineRule="exact"/>
      <w:jc w:val="both"/>
    </w:pPr>
    <w:rPr>
      <w:rFonts w:ascii="Times New Roman" w:eastAsia="Times New Roman" w:hAnsi="Times New Roman" w:cs="Times New Roman"/>
      <w:i/>
      <w:iCs/>
      <w:sz w:val="18"/>
      <w:szCs w:val="18"/>
    </w:rPr>
  </w:style>
  <w:style w:type="paragraph" w:customStyle="1" w:styleId="82">
    <w:name w:val="Основной текст (8)"/>
    <w:basedOn w:val="a"/>
    <w:link w:val="81"/>
    <w:rsid w:val="005D71D9"/>
    <w:pPr>
      <w:widowControl w:val="0"/>
      <w:shd w:val="clear" w:color="auto" w:fill="FFFFFF"/>
      <w:spacing w:before="400" w:after="100" w:line="110" w:lineRule="exact"/>
    </w:pPr>
    <w:rPr>
      <w:rFonts w:ascii="Times New Roman" w:eastAsia="Times New Roman" w:hAnsi="Times New Roman" w:cs="Times New Roman"/>
      <w:sz w:val="10"/>
      <w:szCs w:val="10"/>
    </w:rPr>
  </w:style>
  <w:style w:type="paragraph" w:customStyle="1" w:styleId="92">
    <w:name w:val="Основной текст (9)"/>
    <w:basedOn w:val="a"/>
    <w:link w:val="91"/>
    <w:rsid w:val="005D71D9"/>
    <w:pPr>
      <w:widowControl w:val="0"/>
      <w:shd w:val="clear" w:color="auto" w:fill="FFFFFF"/>
      <w:spacing w:before="100" w:after="100" w:line="266" w:lineRule="exact"/>
      <w:jc w:val="both"/>
    </w:pPr>
    <w:rPr>
      <w:rFonts w:ascii="Times New Roman" w:eastAsia="Times New Roman" w:hAnsi="Times New Roman" w:cs="Times New Roman"/>
    </w:rPr>
  </w:style>
  <w:style w:type="paragraph" w:customStyle="1" w:styleId="103">
    <w:name w:val="Основной текст (10)"/>
    <w:basedOn w:val="a"/>
    <w:link w:val="102"/>
    <w:rsid w:val="005D71D9"/>
    <w:pPr>
      <w:widowControl w:val="0"/>
      <w:shd w:val="clear" w:color="auto" w:fill="FFFFFF"/>
      <w:spacing w:before="100" w:after="0" w:line="114" w:lineRule="exact"/>
    </w:pPr>
    <w:rPr>
      <w:rFonts w:ascii="Arial Narrow" w:eastAsia="Arial Narrow" w:hAnsi="Arial Narrow" w:cs="Arial Narrow"/>
      <w:sz w:val="10"/>
      <w:szCs w:val="10"/>
    </w:rPr>
  </w:style>
  <w:style w:type="paragraph" w:customStyle="1" w:styleId="114">
    <w:name w:val="Основной текст (11)"/>
    <w:basedOn w:val="a"/>
    <w:link w:val="113"/>
    <w:rsid w:val="005D71D9"/>
    <w:pPr>
      <w:widowControl w:val="0"/>
      <w:shd w:val="clear" w:color="auto" w:fill="FFFFFF"/>
      <w:spacing w:before="340" w:after="880" w:line="206" w:lineRule="exact"/>
    </w:pPr>
    <w:rPr>
      <w:rFonts w:ascii="Times New Roman" w:eastAsia="Times New Roman" w:hAnsi="Times New Roman" w:cs="Times New Roman"/>
      <w:sz w:val="18"/>
      <w:szCs w:val="18"/>
    </w:rPr>
  </w:style>
  <w:style w:type="paragraph" w:customStyle="1" w:styleId="121">
    <w:name w:val="Основной текст (12)"/>
    <w:basedOn w:val="a"/>
    <w:link w:val="120"/>
    <w:rsid w:val="005D71D9"/>
    <w:pPr>
      <w:widowControl w:val="0"/>
      <w:shd w:val="clear" w:color="auto" w:fill="FFFFFF"/>
      <w:spacing w:before="620" w:after="0" w:line="266" w:lineRule="exact"/>
    </w:pPr>
    <w:rPr>
      <w:rFonts w:ascii="Times New Roman" w:eastAsia="Times New Roman" w:hAnsi="Times New Roman" w:cs="Times New Roman"/>
      <w:b/>
      <w:bCs/>
    </w:rPr>
  </w:style>
  <w:style w:type="paragraph" w:customStyle="1" w:styleId="34">
    <w:name w:val="Подпись к таблице (3)"/>
    <w:basedOn w:val="a"/>
    <w:link w:val="33"/>
    <w:rsid w:val="005D71D9"/>
    <w:pPr>
      <w:widowControl w:val="0"/>
      <w:shd w:val="clear" w:color="auto" w:fill="FFFFFF"/>
      <w:spacing w:after="0" w:line="178" w:lineRule="exact"/>
    </w:pPr>
    <w:rPr>
      <w:rFonts w:ascii="Times New Roman" w:eastAsia="Times New Roman" w:hAnsi="Times New Roman" w:cs="Times New Roman"/>
      <w:sz w:val="16"/>
      <w:szCs w:val="16"/>
    </w:rPr>
  </w:style>
  <w:style w:type="paragraph" w:customStyle="1" w:styleId="140">
    <w:name w:val="Основной текст (14)"/>
    <w:basedOn w:val="a"/>
    <w:link w:val="14"/>
    <w:rsid w:val="005D71D9"/>
    <w:pPr>
      <w:widowControl w:val="0"/>
      <w:shd w:val="clear" w:color="auto" w:fill="FFFFFF"/>
      <w:spacing w:after="320" w:line="232" w:lineRule="exact"/>
      <w:jc w:val="center"/>
    </w:pPr>
    <w:rPr>
      <w:rFonts w:ascii="Times New Roman" w:eastAsia="Times New Roman" w:hAnsi="Times New Roman" w:cs="Times New Roman"/>
      <w:sz w:val="21"/>
      <w:szCs w:val="21"/>
    </w:rPr>
  </w:style>
  <w:style w:type="paragraph" w:customStyle="1" w:styleId="16">
    <w:name w:val="Заголовок №1"/>
    <w:basedOn w:val="a"/>
    <w:link w:val="15"/>
    <w:rsid w:val="005D71D9"/>
    <w:pPr>
      <w:widowControl w:val="0"/>
      <w:shd w:val="clear" w:color="auto" w:fill="FFFFFF"/>
      <w:spacing w:after="0" w:line="312" w:lineRule="exact"/>
      <w:outlineLvl w:val="0"/>
    </w:pPr>
    <w:rPr>
      <w:rFonts w:ascii="Arial" w:eastAsia="Arial" w:hAnsi="Arial" w:cs="Arial"/>
      <w:sz w:val="28"/>
      <w:szCs w:val="28"/>
    </w:rPr>
  </w:style>
  <w:style w:type="paragraph" w:customStyle="1" w:styleId="151">
    <w:name w:val="Основной текст (15)"/>
    <w:basedOn w:val="a"/>
    <w:link w:val="150"/>
    <w:rsid w:val="005D71D9"/>
    <w:pPr>
      <w:widowControl w:val="0"/>
      <w:shd w:val="clear" w:color="auto" w:fill="FFFFFF"/>
      <w:spacing w:after="0" w:line="178" w:lineRule="exact"/>
    </w:pPr>
    <w:rPr>
      <w:rFonts w:ascii="Times New Roman" w:eastAsia="Times New Roman" w:hAnsi="Times New Roman" w:cs="Times New Roman"/>
      <w:sz w:val="16"/>
      <w:szCs w:val="16"/>
    </w:rPr>
  </w:style>
  <w:style w:type="paragraph" w:customStyle="1" w:styleId="221">
    <w:name w:val="Заголовок №2 (2)"/>
    <w:basedOn w:val="a"/>
    <w:link w:val="220"/>
    <w:rsid w:val="005D71D9"/>
    <w:pPr>
      <w:widowControl w:val="0"/>
      <w:shd w:val="clear" w:color="auto" w:fill="FFFFFF"/>
      <w:spacing w:before="660" w:after="660" w:line="266" w:lineRule="exact"/>
      <w:outlineLvl w:val="1"/>
    </w:pPr>
    <w:rPr>
      <w:rFonts w:ascii="Times New Roman" w:eastAsia="Times New Roman" w:hAnsi="Times New Roman" w:cs="Times New Roman"/>
      <w:b/>
      <w:bCs/>
    </w:rPr>
  </w:style>
  <w:style w:type="paragraph" w:customStyle="1" w:styleId="af8">
    <w:name w:val="Оглавление"/>
    <w:basedOn w:val="a"/>
    <w:link w:val="af7"/>
    <w:rsid w:val="005D71D9"/>
    <w:pPr>
      <w:widowControl w:val="0"/>
      <w:shd w:val="clear" w:color="auto" w:fill="FFFFFF"/>
      <w:spacing w:after="0" w:line="370" w:lineRule="exact"/>
      <w:jc w:val="both"/>
    </w:pPr>
    <w:rPr>
      <w:rFonts w:ascii="Times New Roman" w:eastAsia="Times New Roman" w:hAnsi="Times New Roman" w:cs="Times New Roman"/>
      <w:sz w:val="26"/>
      <w:szCs w:val="26"/>
    </w:rPr>
  </w:style>
  <w:style w:type="paragraph" w:customStyle="1" w:styleId="44">
    <w:name w:val="Колонтитул (4)"/>
    <w:basedOn w:val="a"/>
    <w:link w:val="43"/>
    <w:rsid w:val="005D71D9"/>
    <w:pPr>
      <w:widowControl w:val="0"/>
      <w:shd w:val="clear" w:color="auto" w:fill="FFFFFF"/>
      <w:spacing w:after="0" w:line="341" w:lineRule="exact"/>
      <w:jc w:val="right"/>
    </w:pPr>
    <w:rPr>
      <w:rFonts w:ascii="Times New Roman" w:eastAsia="Times New Roman" w:hAnsi="Times New Roman" w:cs="Times New Roman"/>
      <w:sz w:val="28"/>
      <w:szCs w:val="28"/>
    </w:rPr>
  </w:style>
  <w:style w:type="paragraph" w:customStyle="1" w:styleId="161">
    <w:name w:val="Основной текст (16)"/>
    <w:basedOn w:val="a"/>
    <w:link w:val="160"/>
    <w:rsid w:val="005D71D9"/>
    <w:pPr>
      <w:widowControl w:val="0"/>
      <w:shd w:val="clear" w:color="auto" w:fill="FFFFFF"/>
      <w:spacing w:before="760" w:after="0" w:line="318" w:lineRule="exact"/>
      <w:jc w:val="both"/>
    </w:pPr>
    <w:rPr>
      <w:rFonts w:ascii="Candara" w:eastAsia="Candara" w:hAnsi="Candara" w:cs="Candara"/>
      <w:sz w:val="26"/>
      <w:szCs w:val="26"/>
    </w:rPr>
  </w:style>
  <w:style w:type="paragraph" w:customStyle="1" w:styleId="170">
    <w:name w:val="Основной текст (17)"/>
    <w:basedOn w:val="a"/>
    <w:link w:val="17"/>
    <w:rsid w:val="005D71D9"/>
    <w:pPr>
      <w:widowControl w:val="0"/>
      <w:shd w:val="clear" w:color="auto" w:fill="FFFFFF"/>
      <w:spacing w:before="80" w:after="0" w:line="244" w:lineRule="exact"/>
      <w:jc w:val="center"/>
    </w:pPr>
    <w:rPr>
      <w:rFonts w:ascii="Times New Roman" w:eastAsia="Times New Roman" w:hAnsi="Times New Roman" w:cs="Times New Roman"/>
      <w:b/>
      <w:bCs/>
    </w:rPr>
  </w:style>
  <w:style w:type="character" w:customStyle="1" w:styleId="Bodytext">
    <w:name w:val="Body text_"/>
    <w:basedOn w:val="a0"/>
    <w:link w:val="2b"/>
    <w:rsid w:val="005D71D9"/>
    <w:rPr>
      <w:rFonts w:ascii="Times New Roman" w:eastAsia="Times New Roman" w:hAnsi="Times New Roman" w:cs="Times New Roman"/>
      <w:sz w:val="26"/>
      <w:szCs w:val="26"/>
      <w:shd w:val="clear" w:color="auto" w:fill="FFFFFF"/>
    </w:rPr>
  </w:style>
  <w:style w:type="paragraph" w:customStyle="1" w:styleId="2b">
    <w:name w:val="Основной текст2"/>
    <w:basedOn w:val="a"/>
    <w:link w:val="Bodytext"/>
    <w:rsid w:val="005D71D9"/>
    <w:pPr>
      <w:widowControl w:val="0"/>
      <w:shd w:val="clear" w:color="auto" w:fill="FFFFFF"/>
      <w:spacing w:after="0" w:line="321" w:lineRule="exact"/>
      <w:ind w:hanging="2080"/>
      <w:jc w:val="center"/>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B61C4D14A0225E4B9F06DCDD85147DA410BA6F73A4C249D79FAE07B0C0075D41D7E38298FF4D86948415FD5FD9EA4AA0492D2F0C5t3g2H" TargetMode="Externa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theme" Target="theme/theme1.xml"/><Relationship Id="rId10" Type="http://schemas.openxmlformats.org/officeDocument/2006/relationships/hyperlink" Target="http://adm-frunzenskoe.ru/"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https://www.gosuslugi.ru/"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39710-3605-4AEE-BCA9-9E0D6A40D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45</Pages>
  <Words>13127</Words>
  <Characters>74826</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RomanovaVY</dc:creator>
  <cp:lastModifiedBy>user</cp:lastModifiedBy>
  <cp:revision>7</cp:revision>
  <cp:lastPrinted>2016-07-14T04:45:00Z</cp:lastPrinted>
  <dcterms:created xsi:type="dcterms:W3CDTF">2023-01-30T08:29:00Z</dcterms:created>
  <dcterms:modified xsi:type="dcterms:W3CDTF">2023-01-30T10:25:00Z</dcterms:modified>
</cp:coreProperties>
</file>