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70" w:rsidRDefault="00AE5770" w:rsidP="00AE5770">
      <w:pPr>
        <w:pStyle w:val="a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32"/>
          <w:szCs w:val="32"/>
        </w:rPr>
        <w:t>Прокуратура Большеглушицкого района разъясняет:</w:t>
      </w:r>
      <w:r>
        <w:rPr>
          <w:rFonts w:eastAsia="Calibri" w:cs="Times New Roman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98406F">
        <w:rPr>
          <w:rFonts w:ascii="Times New Roman" w:eastAsia="Calibri" w:hAnsi="Times New Roman" w:cs="Times New Roman"/>
          <w:i/>
          <w:sz w:val="28"/>
          <w:szCs w:val="28"/>
        </w:rPr>
        <w:t>Какая категория несовершеннолетних вправе получать образование на дому?</w:t>
      </w:r>
      <w:r>
        <w:rPr>
          <w:rFonts w:ascii="Times New Roman" w:eastAsia="Calibri" w:hAnsi="Times New Roman" w:cs="Times New Roman"/>
          <w:i/>
          <w:sz w:val="28"/>
          <w:szCs w:val="28"/>
        </w:rPr>
        <w:t>»</w:t>
      </w:r>
    </w:p>
    <w:p w:rsidR="00AE5770" w:rsidRDefault="00AE5770" w:rsidP="00AE5770">
      <w:pPr>
        <w:pStyle w:val="a3"/>
        <w:spacing w:before="0" w:beforeAutospacing="0" w:after="0" w:afterAutospacing="0"/>
        <w:ind w:firstLine="708"/>
        <w:jc w:val="both"/>
        <w:rPr>
          <w:rFonts w:eastAsia="Calibri"/>
          <w:i/>
          <w:sz w:val="28"/>
          <w:szCs w:val="28"/>
          <w:lang w:eastAsia="en-US"/>
        </w:rPr>
      </w:pPr>
    </w:p>
    <w:p w:rsidR="00AE5770" w:rsidRDefault="00AE5770" w:rsidP="00AE5770">
      <w:pPr>
        <w:pStyle w:val="a3"/>
        <w:spacing w:before="0" w:beforeAutospacing="0" w:after="0" w:afterAutospacing="0"/>
        <w:ind w:firstLine="708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Положения действующего законодательства разъясняет прокурор района Дмитрий Абросимов.</w:t>
      </w:r>
    </w:p>
    <w:p w:rsidR="00AE5770" w:rsidRDefault="00AE5770" w:rsidP="00E81AD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406F" w:rsidRPr="0098406F" w:rsidRDefault="0098406F" w:rsidP="009840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об образовании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общеобразовательным программам начального общего, основного общего и среднего общего образования организуется на дому или в медицинской организации.</w:t>
      </w:r>
    </w:p>
    <w:p w:rsidR="0098406F" w:rsidRPr="0098406F" w:rsidRDefault="0098406F" w:rsidP="009840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>Основанием для организации обучения на дому или в медицинской организации являются заключение медицинской организации и письменное обращение родителей (законных представителей). Перечень заболеваний, наличие которых дает право на обучение по основным общеобразовательным программам на дому, утвержден приказом Минздрава РФ от 30.06.2016 № 436н.</w:t>
      </w:r>
    </w:p>
    <w:p w:rsidR="0098406F" w:rsidRPr="0098406F" w:rsidRDefault="0098406F" w:rsidP="009840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>Учебная нагрузка при обучении на дому или в медицинской организации определяется индивидуально согласно учебному плану, разработанному в соответствии с ФГОС, рекомендациям психолого-медико-педагогической комиссии.</w:t>
      </w:r>
    </w:p>
    <w:p w:rsidR="0098406F" w:rsidRPr="0098406F" w:rsidRDefault="0098406F" w:rsidP="009840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06F">
        <w:rPr>
          <w:rFonts w:ascii="Times New Roman" w:hAnsi="Times New Roman" w:cs="Times New Roman"/>
          <w:sz w:val="28"/>
          <w:szCs w:val="28"/>
        </w:rPr>
        <w:t>Для обучающихся, имеющих медицинские показания для обучения на дому и соответствующие рекомендации психолого-медико-педагогической комиссии, экзамен также проводится на дому.</w:t>
      </w:r>
    </w:p>
    <w:p w:rsidR="00236512" w:rsidRPr="0098406F" w:rsidRDefault="00236512" w:rsidP="009840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2A8D" w:rsidRPr="00860C39" w:rsidRDefault="00BF2A8D" w:rsidP="00860C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5770" w:rsidRPr="00AE5770" w:rsidRDefault="00AE5770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7848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29.01</w:t>
      </w:r>
      <w:r w:rsidRPr="00AE57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.2020</w:t>
      </w:r>
    </w:p>
    <w:sectPr w:rsidR="00AE5770" w:rsidRPr="00AE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5B"/>
    <w:rsid w:val="00087C0B"/>
    <w:rsid w:val="001F585B"/>
    <w:rsid w:val="00236512"/>
    <w:rsid w:val="003A57C6"/>
    <w:rsid w:val="007848EF"/>
    <w:rsid w:val="007C0090"/>
    <w:rsid w:val="00860C39"/>
    <w:rsid w:val="0098406F"/>
    <w:rsid w:val="00AE5770"/>
    <w:rsid w:val="00BA5505"/>
    <w:rsid w:val="00BF2A8D"/>
    <w:rsid w:val="00D72A97"/>
    <w:rsid w:val="00E8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AE577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AE5770"/>
    <w:rPr>
      <w:rFonts w:ascii="Calibri" w:hAnsi="Calibri" w:cs="Consolas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AE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77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AE577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AE5770"/>
    <w:rPr>
      <w:rFonts w:ascii="Calibri" w:hAnsi="Calibri" w:cs="Consolas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AE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5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2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Блинова Валентина Геннадьевна</dc:creator>
  <cp:lastModifiedBy>user</cp:lastModifiedBy>
  <cp:revision>2</cp:revision>
  <cp:lastPrinted>2021-01-29T08:18:00Z</cp:lastPrinted>
  <dcterms:created xsi:type="dcterms:W3CDTF">2021-02-01T06:17:00Z</dcterms:created>
  <dcterms:modified xsi:type="dcterms:W3CDTF">2021-02-01T06:17:00Z</dcterms:modified>
</cp:coreProperties>
</file>