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6226" w:rsidRDefault="00187D94" w:rsidP="00726226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 </w:t>
      </w:r>
      <w:r w:rsidR="00726226">
        <w:rPr>
          <w:rFonts w:ascii="Times New Roman" w:eastAsia="Times New Roman" w:hAnsi="Times New Roman" w:cs="Times New Roman"/>
          <w:b/>
          <w:sz w:val="24"/>
        </w:rPr>
        <w:t>РОССИЙСКАЯ ФЕДЕРАЦИЯ</w:t>
      </w:r>
    </w:p>
    <w:p w:rsidR="00726226" w:rsidRDefault="00726226" w:rsidP="00726226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МУНИЦИПАЛЬНОЕ УЧРЕЖДЕНИЕ</w:t>
      </w:r>
    </w:p>
    <w:p w:rsidR="00726226" w:rsidRDefault="00726226" w:rsidP="00726226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         АДМИНИСТРАЦИЯ</w:t>
      </w:r>
    </w:p>
    <w:p w:rsidR="00726226" w:rsidRDefault="00726226" w:rsidP="00726226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  СЕЛЬСКОГО ПОСЕЛЕНИЯ</w:t>
      </w:r>
    </w:p>
    <w:p w:rsidR="00726226" w:rsidRDefault="00726226" w:rsidP="00726226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                   МОКША</w:t>
      </w:r>
    </w:p>
    <w:p w:rsidR="00726226" w:rsidRDefault="00726226" w:rsidP="00726226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МУНИЦИПАЛЬНОГО РАЙОНА</w:t>
      </w:r>
    </w:p>
    <w:p w:rsidR="00726226" w:rsidRDefault="00726226" w:rsidP="00726226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    БОЛЬШЕГЛУШИЦКИЙ</w:t>
      </w:r>
    </w:p>
    <w:p w:rsidR="00726226" w:rsidRDefault="00726226" w:rsidP="00726226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   САМАРСКОЙ ОБЛАСТИ</w:t>
      </w:r>
    </w:p>
    <w:p w:rsidR="00726226" w:rsidRDefault="00726226" w:rsidP="0072622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       ПОСТАНОВЛЕНИЕ</w:t>
      </w:r>
    </w:p>
    <w:p w:rsidR="00726226" w:rsidRDefault="00187D94" w:rsidP="007262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u w:val="single"/>
        </w:rPr>
      </w:pPr>
      <w:r>
        <w:rPr>
          <w:rFonts w:ascii="Times New Roman" w:eastAsia="Times New Roman" w:hAnsi="Times New Roman" w:cs="Times New Roman"/>
          <w:sz w:val="28"/>
        </w:rPr>
        <w:t xml:space="preserve">   от 01 августа</w:t>
      </w:r>
      <w:r w:rsidR="00726226">
        <w:rPr>
          <w:rFonts w:ascii="Times New Roman" w:eastAsia="Times New Roman" w:hAnsi="Times New Roman" w:cs="Times New Roman"/>
          <w:sz w:val="28"/>
        </w:rPr>
        <w:t xml:space="preserve"> 2018 г.  №</w:t>
      </w:r>
      <w:r>
        <w:rPr>
          <w:rFonts w:ascii="Times New Roman" w:eastAsia="Times New Roman" w:hAnsi="Times New Roman" w:cs="Times New Roman"/>
          <w:sz w:val="28"/>
        </w:rPr>
        <w:t xml:space="preserve"> 79</w:t>
      </w:r>
    </w:p>
    <w:p w:rsidR="00726226" w:rsidRDefault="00726226" w:rsidP="00726226">
      <w:pPr>
        <w:spacing w:after="0" w:line="240" w:lineRule="auto"/>
        <w:jc w:val="both"/>
        <w:rPr>
          <w:rFonts w:ascii="Calibri" w:eastAsia="Calibri" w:hAnsi="Calibri" w:cs="Calibri"/>
          <w:b/>
          <w:sz w:val="28"/>
        </w:rPr>
      </w:pPr>
    </w:p>
    <w:p w:rsidR="00726226" w:rsidRDefault="00726226" w:rsidP="00187D9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Об  утверждении Административного регламента  предоставления администрацией сельского поселения Мокша муниципального района Большеглушицкий Самарской области муниципальной услуги «Предоставление разрешения на условно разрешенный вид использования земельного участка или объекта капитального строительства»</w:t>
      </w:r>
    </w:p>
    <w:p w:rsidR="00726226" w:rsidRDefault="00726226" w:rsidP="00187D9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</w:t>
      </w:r>
      <w:r w:rsidR="00187D94">
        <w:rPr>
          <w:rFonts w:ascii="Times New Roman" w:eastAsia="Times New Roman" w:hAnsi="Times New Roman" w:cs="Times New Roman"/>
          <w:sz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</w:rPr>
        <w:t xml:space="preserve">  В соответствии с Федеральным закон</w:t>
      </w:r>
      <w:r w:rsidR="00187D94">
        <w:rPr>
          <w:rFonts w:ascii="Times New Roman" w:eastAsia="Times New Roman" w:hAnsi="Times New Roman" w:cs="Times New Roman"/>
          <w:sz w:val="28"/>
        </w:rPr>
        <w:t xml:space="preserve">ом от 27.07.2010 г. № 210-ФЗ </w:t>
      </w:r>
    </w:p>
    <w:p w:rsidR="00726226" w:rsidRDefault="00187D94" w:rsidP="00187D9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«Об </w:t>
      </w:r>
      <w:r w:rsidR="00726226">
        <w:rPr>
          <w:rFonts w:ascii="Times New Roman" w:eastAsia="Times New Roman" w:hAnsi="Times New Roman" w:cs="Times New Roman"/>
          <w:sz w:val="28"/>
        </w:rPr>
        <w:t xml:space="preserve">организации предоставления государственных и муниципальных услуг», </w:t>
      </w:r>
      <w:r w:rsidR="00726226">
        <w:rPr>
          <w:rFonts w:ascii="Times New Roman" w:hAnsi="Times New Roman" w:cs="Times New Roman"/>
          <w:sz w:val="28"/>
          <w:szCs w:val="28"/>
        </w:rPr>
        <w:t>Постановлением Правительства Самарской области от 27.03.2015 № 149 «Об утверждении Типового перечня муниципальных услуг, предоставляемых органами местного самоуправления муниципальных образований Самарской области, и внесении изменений в отдельные постановления Правительства Самарской области»</w:t>
      </w:r>
      <w:proofErr w:type="gramStart"/>
      <w:r w:rsidR="00726226">
        <w:rPr>
          <w:rFonts w:ascii="Times New Roman" w:hAnsi="Times New Roman" w:cs="Times New Roman"/>
          <w:sz w:val="28"/>
          <w:szCs w:val="28"/>
        </w:rPr>
        <w:t>,</w:t>
      </w:r>
      <w:r w:rsidR="00726226">
        <w:rPr>
          <w:rFonts w:ascii="Times New Roman" w:eastAsia="Times New Roman" w:hAnsi="Times New Roman" w:cs="Times New Roman"/>
          <w:sz w:val="28"/>
        </w:rPr>
        <w:t>п</w:t>
      </w:r>
      <w:proofErr w:type="gramEnd"/>
      <w:r w:rsidR="00726226">
        <w:rPr>
          <w:rFonts w:ascii="Times New Roman" w:eastAsia="Times New Roman" w:hAnsi="Times New Roman" w:cs="Times New Roman"/>
          <w:sz w:val="28"/>
        </w:rPr>
        <w:t>остановлением администрации сельского поселения Мокша муниципального района Большеглушицкий Самарской области от 16.05.2012 г. № 18 «Об утверждении Порядка разработки и утверждения административных  регламентов предоставления муниципальных услуг», руководствуясь Уставом сельского поселения Мокша муниципального района Большеглушицкий Самарской области, администрация сельского поселения Мокша муниципального района Большеглушицкий Самарской области</w:t>
      </w:r>
    </w:p>
    <w:p w:rsidR="00726226" w:rsidRDefault="00726226" w:rsidP="007262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726226" w:rsidRDefault="00726226" w:rsidP="00726226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ПОСТАНОВЛЯЕТ:</w:t>
      </w:r>
    </w:p>
    <w:p w:rsidR="00726226" w:rsidRDefault="00726226" w:rsidP="00187D9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1. Утвердить прилагаемый Административный регламент предоставления администрацией сельского поселения Мокша муниципального района Большеглушицкий Самарской области </w:t>
      </w:r>
      <w:r>
        <w:rPr>
          <w:rFonts w:ascii="Times New Roman" w:eastAsia="Times New Roman" w:hAnsi="Times New Roman" w:cs="Times New Roman"/>
          <w:sz w:val="28"/>
        </w:rPr>
        <w:lastRenderedPageBreak/>
        <w:t>муниципальной услуги «Предоставление разрешения на условно разрешенный вид использования земельного участка или объекта капитального строительства».</w:t>
      </w:r>
    </w:p>
    <w:p w:rsidR="00726226" w:rsidRDefault="00726226" w:rsidP="00187D9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2. Настоящее постановление вступает в силу после его официального опубликования.</w:t>
      </w:r>
    </w:p>
    <w:p w:rsidR="00726226" w:rsidRDefault="00726226" w:rsidP="00187D9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3. Опубликовать настоящее постановление в газете «Вести сельского поселения Мокша» и разместить на сайте сельского поселения Мокша муниципального района Большеглушицкий Самарской области в сети «Интернет»</w:t>
      </w:r>
      <w:r w:rsidR="00187D94">
        <w:rPr>
          <w:rFonts w:ascii="Times New Roman" w:eastAsia="Times New Roman" w:hAnsi="Times New Roman" w:cs="Times New Roman"/>
          <w:sz w:val="28"/>
        </w:rPr>
        <w:t>.</w:t>
      </w:r>
    </w:p>
    <w:p w:rsidR="00726226" w:rsidRDefault="00726226" w:rsidP="00187D9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Глава сельского поселения Мокша</w:t>
      </w:r>
    </w:p>
    <w:p w:rsidR="00726226" w:rsidRDefault="00726226" w:rsidP="00187D9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Муниципального района Большеглушицкий </w:t>
      </w:r>
    </w:p>
    <w:p w:rsidR="00726226" w:rsidRDefault="00726226" w:rsidP="00187D9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Самарской области                                        </w:t>
      </w:r>
      <w:r w:rsidR="00187D94">
        <w:rPr>
          <w:rFonts w:ascii="Times New Roman" w:eastAsia="Times New Roman" w:hAnsi="Times New Roman" w:cs="Times New Roman"/>
          <w:sz w:val="28"/>
        </w:rPr>
        <w:t xml:space="preserve">                </w:t>
      </w:r>
      <w:r>
        <w:rPr>
          <w:rFonts w:ascii="Times New Roman" w:eastAsia="Times New Roman" w:hAnsi="Times New Roman" w:cs="Times New Roman"/>
          <w:sz w:val="28"/>
        </w:rPr>
        <w:t xml:space="preserve">     О.А. Девяткин</w:t>
      </w:r>
    </w:p>
    <w:p w:rsidR="00726226" w:rsidRDefault="00726226" w:rsidP="00187D94">
      <w:pPr>
        <w:spacing w:after="0" w:line="360" w:lineRule="auto"/>
        <w:rPr>
          <w:rFonts w:ascii="Calibri" w:eastAsia="Calibri" w:hAnsi="Calibri" w:cs="Calibri"/>
          <w:sz w:val="28"/>
        </w:rPr>
      </w:pPr>
    </w:p>
    <w:p w:rsidR="00187D94" w:rsidRDefault="00187D94" w:rsidP="00187D94">
      <w:pPr>
        <w:spacing w:after="0" w:line="360" w:lineRule="auto"/>
        <w:rPr>
          <w:rFonts w:ascii="Calibri" w:eastAsia="Calibri" w:hAnsi="Calibri" w:cs="Calibri"/>
          <w:sz w:val="28"/>
        </w:rPr>
      </w:pPr>
    </w:p>
    <w:p w:rsidR="00187D94" w:rsidRDefault="00187D94" w:rsidP="00187D94">
      <w:pPr>
        <w:spacing w:after="0" w:line="360" w:lineRule="auto"/>
        <w:rPr>
          <w:rFonts w:ascii="Calibri" w:eastAsia="Calibri" w:hAnsi="Calibri" w:cs="Calibri"/>
          <w:sz w:val="28"/>
        </w:rPr>
      </w:pPr>
    </w:p>
    <w:p w:rsidR="00187D94" w:rsidRDefault="00187D94" w:rsidP="00187D94">
      <w:pPr>
        <w:spacing w:after="0" w:line="360" w:lineRule="auto"/>
        <w:rPr>
          <w:rFonts w:ascii="Calibri" w:eastAsia="Calibri" w:hAnsi="Calibri" w:cs="Calibri"/>
          <w:sz w:val="28"/>
        </w:rPr>
      </w:pPr>
    </w:p>
    <w:p w:rsidR="00187D94" w:rsidRDefault="00187D94" w:rsidP="00187D94">
      <w:pPr>
        <w:spacing w:after="0" w:line="360" w:lineRule="auto"/>
        <w:rPr>
          <w:rFonts w:ascii="Calibri" w:eastAsia="Calibri" w:hAnsi="Calibri" w:cs="Calibri"/>
          <w:sz w:val="28"/>
        </w:rPr>
      </w:pPr>
    </w:p>
    <w:p w:rsidR="00187D94" w:rsidRDefault="00187D94" w:rsidP="00187D94">
      <w:pPr>
        <w:spacing w:after="0" w:line="360" w:lineRule="auto"/>
        <w:rPr>
          <w:rFonts w:ascii="Calibri" w:eastAsia="Calibri" w:hAnsi="Calibri" w:cs="Calibri"/>
          <w:sz w:val="28"/>
        </w:rPr>
      </w:pPr>
    </w:p>
    <w:p w:rsidR="00187D94" w:rsidRDefault="00187D94" w:rsidP="00187D94">
      <w:pPr>
        <w:spacing w:after="0" w:line="360" w:lineRule="auto"/>
        <w:rPr>
          <w:rFonts w:ascii="Calibri" w:eastAsia="Calibri" w:hAnsi="Calibri" w:cs="Calibri"/>
          <w:sz w:val="28"/>
        </w:rPr>
      </w:pPr>
    </w:p>
    <w:p w:rsidR="00187D94" w:rsidRDefault="00187D94" w:rsidP="00187D94">
      <w:pPr>
        <w:spacing w:after="0" w:line="360" w:lineRule="auto"/>
        <w:rPr>
          <w:rFonts w:ascii="Calibri" w:eastAsia="Calibri" w:hAnsi="Calibri" w:cs="Calibri"/>
          <w:sz w:val="28"/>
        </w:rPr>
      </w:pPr>
    </w:p>
    <w:p w:rsidR="00187D94" w:rsidRDefault="00187D94" w:rsidP="00187D94">
      <w:pPr>
        <w:spacing w:after="0" w:line="360" w:lineRule="auto"/>
        <w:rPr>
          <w:rFonts w:ascii="Calibri" w:eastAsia="Calibri" w:hAnsi="Calibri" w:cs="Calibri"/>
          <w:sz w:val="28"/>
        </w:rPr>
      </w:pPr>
    </w:p>
    <w:p w:rsidR="00187D94" w:rsidRDefault="00187D94" w:rsidP="00187D94">
      <w:pPr>
        <w:spacing w:after="0" w:line="360" w:lineRule="auto"/>
        <w:rPr>
          <w:rFonts w:ascii="Calibri" w:eastAsia="Calibri" w:hAnsi="Calibri" w:cs="Calibri"/>
          <w:sz w:val="28"/>
        </w:rPr>
      </w:pPr>
    </w:p>
    <w:p w:rsidR="00187D94" w:rsidRDefault="00187D94" w:rsidP="00187D94">
      <w:pPr>
        <w:spacing w:after="0" w:line="360" w:lineRule="auto"/>
        <w:rPr>
          <w:rFonts w:ascii="Calibri" w:eastAsia="Calibri" w:hAnsi="Calibri" w:cs="Calibri"/>
          <w:sz w:val="28"/>
        </w:rPr>
      </w:pPr>
    </w:p>
    <w:p w:rsidR="00187D94" w:rsidRDefault="00187D94" w:rsidP="00187D94">
      <w:pPr>
        <w:spacing w:after="0" w:line="360" w:lineRule="auto"/>
        <w:rPr>
          <w:rFonts w:ascii="Calibri" w:eastAsia="Calibri" w:hAnsi="Calibri" w:cs="Calibri"/>
          <w:sz w:val="28"/>
        </w:rPr>
      </w:pPr>
    </w:p>
    <w:p w:rsidR="00187D94" w:rsidRDefault="00187D94" w:rsidP="00187D94">
      <w:pPr>
        <w:spacing w:after="0" w:line="360" w:lineRule="auto"/>
        <w:rPr>
          <w:rFonts w:ascii="Calibri" w:eastAsia="Calibri" w:hAnsi="Calibri" w:cs="Calibri"/>
          <w:sz w:val="28"/>
        </w:rPr>
      </w:pPr>
    </w:p>
    <w:p w:rsidR="00187D94" w:rsidRDefault="00187D94" w:rsidP="00187D94">
      <w:pPr>
        <w:spacing w:after="0" w:line="360" w:lineRule="auto"/>
        <w:rPr>
          <w:rFonts w:ascii="Calibri" w:eastAsia="Calibri" w:hAnsi="Calibri" w:cs="Calibri"/>
          <w:sz w:val="28"/>
        </w:rPr>
      </w:pPr>
    </w:p>
    <w:p w:rsidR="00187D94" w:rsidRDefault="00187D94" w:rsidP="00187D94">
      <w:pPr>
        <w:spacing w:after="0" w:line="360" w:lineRule="auto"/>
        <w:rPr>
          <w:rFonts w:ascii="Calibri" w:eastAsia="Calibri" w:hAnsi="Calibri" w:cs="Calibri"/>
          <w:sz w:val="28"/>
        </w:rPr>
      </w:pPr>
    </w:p>
    <w:p w:rsidR="00187D94" w:rsidRDefault="00187D94" w:rsidP="00187D94">
      <w:pPr>
        <w:spacing w:after="0" w:line="360" w:lineRule="auto"/>
        <w:rPr>
          <w:rFonts w:ascii="Calibri" w:eastAsia="Calibri" w:hAnsi="Calibri" w:cs="Calibri"/>
          <w:sz w:val="28"/>
        </w:rPr>
      </w:pPr>
    </w:p>
    <w:p w:rsidR="00187D94" w:rsidRDefault="00187D94" w:rsidP="00187D94">
      <w:pPr>
        <w:spacing w:after="0" w:line="360" w:lineRule="auto"/>
        <w:rPr>
          <w:rFonts w:ascii="Calibri" w:eastAsia="Calibri" w:hAnsi="Calibri" w:cs="Calibri"/>
          <w:sz w:val="28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72"/>
        <w:gridCol w:w="4722"/>
      </w:tblGrid>
      <w:tr w:rsidR="00726226" w:rsidTr="00006B95">
        <w:trPr>
          <w:trHeight w:val="1"/>
        </w:trPr>
        <w:tc>
          <w:tcPr>
            <w:tcW w:w="4672" w:type="dxa"/>
            <w:shd w:val="clear" w:color="000000" w:fill="FFFFFF"/>
            <w:tcMar>
              <w:left w:w="108" w:type="dxa"/>
              <w:right w:w="108" w:type="dxa"/>
            </w:tcMar>
          </w:tcPr>
          <w:p w:rsidR="00726226" w:rsidRDefault="00726226" w:rsidP="00B202E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722" w:type="dxa"/>
            <w:shd w:val="clear" w:color="000000" w:fill="FFFFFF"/>
            <w:tcMar>
              <w:left w:w="108" w:type="dxa"/>
              <w:right w:w="108" w:type="dxa"/>
            </w:tcMar>
          </w:tcPr>
          <w:p w:rsidR="00726226" w:rsidRDefault="00726226" w:rsidP="00B202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Приложение</w:t>
            </w:r>
          </w:p>
          <w:p w:rsidR="00726226" w:rsidRDefault="00726226" w:rsidP="00B202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к постановлению администрации</w:t>
            </w:r>
            <w:r w:rsidR="00187D9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t>сельского поселения Мокша муниципального района Большеглушицкий Самарской области</w:t>
            </w:r>
          </w:p>
          <w:p w:rsidR="00726226" w:rsidRDefault="00726226" w:rsidP="00B202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«Об  утверждении Административного регламента  предоставления администрацией сельского поселения Мокша муниципального района Большеглушицкий Самарской области муниципальной услуги «Предоставление разрешения на условно разрешенный вид использования земельного участка или объекта капитального строительства»</w:t>
            </w:r>
          </w:p>
          <w:p w:rsidR="00726226" w:rsidRDefault="00187D94" w:rsidP="00B202E6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от 01 августа </w:t>
            </w:r>
            <w:r w:rsidR="00726226">
              <w:rPr>
                <w:rFonts w:ascii="Times New Roman" w:eastAsia="Times New Roman" w:hAnsi="Times New Roman" w:cs="Times New Roman"/>
                <w:b/>
                <w:sz w:val="24"/>
              </w:rPr>
              <w:t>2018 г. №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79</w:t>
            </w:r>
            <w:r w:rsidR="00726226">
              <w:rPr>
                <w:rFonts w:ascii="Times New Roman" w:eastAsia="Times New Roman" w:hAnsi="Times New Roman" w:cs="Times New Roman"/>
                <w:b/>
                <w:sz w:val="24"/>
              </w:rPr>
              <w:t xml:space="preserve">  </w:t>
            </w:r>
          </w:p>
        </w:tc>
      </w:tr>
      <w:tr w:rsidR="00726226" w:rsidTr="00006B95">
        <w:trPr>
          <w:trHeight w:val="1"/>
        </w:trPr>
        <w:tc>
          <w:tcPr>
            <w:tcW w:w="4672" w:type="dxa"/>
            <w:shd w:val="clear" w:color="000000" w:fill="FFFFFF"/>
            <w:tcMar>
              <w:left w:w="108" w:type="dxa"/>
              <w:right w:w="108" w:type="dxa"/>
            </w:tcMar>
          </w:tcPr>
          <w:p w:rsidR="00726226" w:rsidRDefault="00726226" w:rsidP="00B202E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722" w:type="dxa"/>
            <w:shd w:val="clear" w:color="000000" w:fill="FFFFFF"/>
            <w:tcMar>
              <w:left w:w="108" w:type="dxa"/>
              <w:right w:w="108" w:type="dxa"/>
            </w:tcMar>
          </w:tcPr>
          <w:p w:rsidR="00726226" w:rsidRDefault="00726226" w:rsidP="00B202E6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</w:tr>
    </w:tbl>
    <w:p w:rsidR="00726226" w:rsidRDefault="00726226" w:rsidP="007262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726226" w:rsidRDefault="00726226" w:rsidP="00726226">
      <w:pPr>
        <w:spacing w:after="0" w:line="240" w:lineRule="auto"/>
        <w:jc w:val="center"/>
        <w:rPr>
          <w:rFonts w:ascii="Calibri" w:eastAsia="Calibri" w:hAnsi="Calibri" w:cs="Calibri"/>
          <w:b/>
          <w:sz w:val="24"/>
        </w:rPr>
      </w:pPr>
    </w:p>
    <w:p w:rsidR="00726226" w:rsidRDefault="00726226" w:rsidP="00187D94">
      <w:pPr>
        <w:spacing w:after="0" w:line="240" w:lineRule="auto"/>
        <w:rPr>
          <w:rFonts w:ascii="Calibri" w:eastAsia="Calibri" w:hAnsi="Calibri" w:cs="Calibri"/>
          <w:b/>
          <w:sz w:val="36"/>
        </w:rPr>
      </w:pPr>
    </w:p>
    <w:p w:rsidR="00726226" w:rsidRDefault="00726226" w:rsidP="007262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Административный регламент</w:t>
      </w:r>
    </w:p>
    <w:p w:rsidR="00726226" w:rsidRDefault="00726226" w:rsidP="007262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предоставления администрацией сельского поселения Мокша муниципального района Большеглушицкий Самарской области муниципальной услуги «Предоставление разрешения на условно разрешенный вид использования земельного участка или объекта капитального строительства»</w:t>
      </w:r>
    </w:p>
    <w:p w:rsidR="00726226" w:rsidRDefault="00726226" w:rsidP="00726226">
      <w:pPr>
        <w:spacing w:after="0" w:line="240" w:lineRule="auto"/>
        <w:jc w:val="center"/>
        <w:rPr>
          <w:rFonts w:ascii="Calibri" w:eastAsia="Calibri" w:hAnsi="Calibri" w:cs="Calibri"/>
          <w:b/>
          <w:sz w:val="28"/>
        </w:rPr>
      </w:pPr>
    </w:p>
    <w:p w:rsidR="00726226" w:rsidRDefault="00726226" w:rsidP="007262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726226" w:rsidRDefault="00726226" w:rsidP="007262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726226" w:rsidRDefault="00726226" w:rsidP="007262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I.</w:t>
      </w:r>
      <w:r>
        <w:rPr>
          <w:rFonts w:ascii="Times New Roman" w:eastAsia="Times New Roman" w:hAnsi="Times New Roman" w:cs="Times New Roman"/>
          <w:sz w:val="28"/>
        </w:rPr>
        <w:tab/>
        <w:t>Общие положения</w:t>
      </w:r>
    </w:p>
    <w:p w:rsidR="00726226" w:rsidRDefault="00726226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726226" w:rsidRDefault="00726226" w:rsidP="00726226">
      <w:pPr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1.1. </w:t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Административный регламент предоставления администрацией сельского поселения Мокша муниципального района Большеглушицкий Самарской области муниципальной услуги «Предоставление разрешения на условно разрешенный вид использования земельного участка или объекта капитального строительства» (далее – Административный регламент) разработан в целях повышения качества предоставления муниципальной услуги по предоставлению разрешения на условно разрешенный вид </w:t>
      </w:r>
      <w:r>
        <w:rPr>
          <w:rFonts w:ascii="Times New Roman" w:eastAsia="Times New Roman" w:hAnsi="Times New Roman" w:cs="Times New Roman"/>
          <w:sz w:val="28"/>
        </w:rPr>
        <w:lastRenderedPageBreak/>
        <w:t xml:space="preserve">использования земельного участка или объекта капитального </w:t>
      </w:r>
      <w:r w:rsidR="00B202E6">
        <w:rPr>
          <w:rFonts w:ascii="Times New Roman" w:eastAsia="Times New Roman" w:hAnsi="Times New Roman" w:cs="Times New Roman"/>
          <w:sz w:val="28"/>
        </w:rPr>
        <w:t xml:space="preserve"> на</w:t>
      </w:r>
      <w:r>
        <w:rPr>
          <w:rFonts w:ascii="Times New Roman" w:eastAsia="Times New Roman" w:hAnsi="Times New Roman" w:cs="Times New Roman"/>
          <w:sz w:val="28"/>
        </w:rPr>
        <w:t xml:space="preserve"> территории сельского поселения Мокша муниципального района Большеглушицкий Самарской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области (далее – муниципальная услуга) и определяет сроки и последовательность действий (административных процедур) при предоставлении муниципальной услуги.</w:t>
      </w:r>
    </w:p>
    <w:p w:rsidR="00726226" w:rsidRDefault="00726226" w:rsidP="00726226">
      <w:pPr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1.2. Получателями муниципальной услуги являются физические и юридические лица, индивидуальные предприниматели, заинтересованные</w:t>
      </w:r>
      <w:r>
        <w:rPr>
          <w:rFonts w:ascii="Times New Roman" w:eastAsia="Times New Roman" w:hAnsi="Times New Roman" w:cs="Times New Roman"/>
          <w:sz w:val="28"/>
        </w:rPr>
        <w:br/>
        <w:t>в предоставлении разрешения на условно разрешенный вид использования земельного участка или объекта капитального строительства, а также их представители, имеющие право выступать от имени заявителей в соответствии законодательством Российской Федерации либо в силу полномочий, которыми указанные лица наделены в порядке, установленном законодательством Российской Федерации (далее – заявители).</w:t>
      </w:r>
    </w:p>
    <w:p w:rsidR="00726226" w:rsidRDefault="00726226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1.3. Порядок информирования о правилах предоставления муниципальной услуги.</w:t>
      </w:r>
    </w:p>
    <w:p w:rsidR="00726226" w:rsidRDefault="00726226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Информирование о правилах предоставления муниципальной услуги осуществляют администрация</w:t>
      </w:r>
      <w:r w:rsidR="00B202E6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сельского поселения Мокша муниципального района Большеглушицкий Самарской области (далее – администрация), многофункциональные центры предоставления государственных и муниципальных услуг (МФЦ).</w:t>
      </w:r>
    </w:p>
    <w:p w:rsidR="00726226" w:rsidRDefault="00726226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1.3.1. Местонахождение администрации: 446193, Самарская область, Большеглушицкий район, село Мокша, ул. Кавказская, д.1. </w:t>
      </w:r>
    </w:p>
    <w:p w:rsidR="00726226" w:rsidRDefault="00726226" w:rsidP="0072622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График работы администрации (время местное):</w:t>
      </w:r>
    </w:p>
    <w:p w:rsidR="00726226" w:rsidRDefault="00726226" w:rsidP="0072622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Понедельник – пятница с 8.00 до 16.12,</w:t>
      </w:r>
    </w:p>
    <w:p w:rsidR="00726226" w:rsidRDefault="00726226" w:rsidP="0072622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Перерыв – 12.00 до 13.00</w:t>
      </w:r>
    </w:p>
    <w:p w:rsidR="00726226" w:rsidRDefault="00726226" w:rsidP="0072622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Суббота и </w:t>
      </w:r>
      <w:proofErr w:type="gramStart"/>
      <w:r>
        <w:rPr>
          <w:rFonts w:ascii="Times New Roman" w:eastAsia="Times New Roman" w:hAnsi="Times New Roman" w:cs="Times New Roman"/>
          <w:sz w:val="28"/>
        </w:rPr>
        <w:t>воскресенье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выходные дни.</w:t>
      </w:r>
    </w:p>
    <w:p w:rsidR="00726226" w:rsidRDefault="00726226" w:rsidP="0072622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Справочные телефоны администрации:</w:t>
      </w:r>
    </w:p>
    <w:p w:rsidR="00726226" w:rsidRDefault="00726226" w:rsidP="0072622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Тел.:  8(84673)63-5-89</w:t>
      </w:r>
    </w:p>
    <w:p w:rsidR="00726226" w:rsidRDefault="00726226" w:rsidP="0072622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Факс: 8(84673)63-5-89</w:t>
      </w:r>
      <w:r>
        <w:rPr>
          <w:rFonts w:ascii="Times New Roman" w:eastAsia="Times New Roman" w:hAnsi="Times New Roman" w:cs="Times New Roman"/>
          <w:sz w:val="28"/>
        </w:rPr>
        <w:tab/>
      </w:r>
    </w:p>
    <w:p w:rsidR="00726226" w:rsidRDefault="00726226" w:rsidP="0072622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Адрес официального сайта администрации: moksha.admbg.org.</w:t>
      </w:r>
    </w:p>
    <w:p w:rsidR="00726226" w:rsidRDefault="00726226" w:rsidP="0072622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Адрес электронной почты администрации:</w:t>
      </w:r>
      <w:r w:rsidR="00B202E6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spmokscha@yandex.ru.</w:t>
      </w:r>
    </w:p>
    <w:p w:rsidR="00726226" w:rsidRDefault="00726226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1.3.2. Информация о местонахождении, графике работы и справочных телефонах администрации, а также о порядке предоставления муниципальной услуги и перечне документов, необходимых для ее получения, размещается:</w:t>
      </w:r>
    </w:p>
    <w:p w:rsidR="00726226" w:rsidRDefault="00726226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на официальном интернет-сайте администрации: moksha.admbg.org.</w:t>
      </w:r>
    </w:p>
    <w:p w:rsidR="00726226" w:rsidRDefault="00726226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в федеральной государственной информационной системе «Единый портал государственных и муниципальных услуг  (далее – Единый портал государственных и муниципальных услуг) </w:t>
      </w:r>
    </w:p>
    <w:p w:rsidR="00726226" w:rsidRDefault="00726226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в региональной системе Единого портала государственных и муниципальных услуг «Портал государственных и муниципальных услуг Самарской области» (далее – Региональный портал) </w:t>
      </w:r>
      <w:hyperlink r:id="rId6">
        <w:r>
          <w:rPr>
            <w:rFonts w:ascii="Times New Roman" w:eastAsia="Times New Roman" w:hAnsi="Times New Roman" w:cs="Times New Roman"/>
            <w:color w:val="0000FF"/>
            <w:sz w:val="28"/>
            <w:u w:val="single"/>
          </w:rPr>
          <w:t>www.rgu.samregion.ru</w:t>
        </w:r>
      </w:hyperlink>
      <w:r>
        <w:rPr>
          <w:rFonts w:ascii="Times New Roman" w:eastAsia="Times New Roman" w:hAnsi="Times New Roman" w:cs="Times New Roman"/>
          <w:sz w:val="28"/>
        </w:rPr>
        <w:t>;</w:t>
      </w:r>
    </w:p>
    <w:p w:rsidR="00726226" w:rsidRDefault="00726226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на информационных стендах в помещении приема заявлений в администрации;</w:t>
      </w:r>
    </w:p>
    <w:p w:rsidR="00726226" w:rsidRDefault="00726226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 указанным в предыдущем пункте номерам телефонов администрации.</w:t>
      </w:r>
    </w:p>
    <w:p w:rsidR="00726226" w:rsidRDefault="00726226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Информация о местах нахождения и графике работы МФЦ, находящихся на территории Самарской области, адресах электронной почты и официальных сайтов МФЦ приведена в сети Интернет по адресу: </w:t>
      </w:r>
      <w:hyperlink r:id="rId7">
        <w:r>
          <w:rPr>
            <w:rFonts w:ascii="Times New Roman" w:eastAsia="Times New Roman" w:hAnsi="Times New Roman" w:cs="Times New Roman"/>
            <w:color w:val="0000FF"/>
            <w:sz w:val="28"/>
            <w:u w:val="single"/>
          </w:rPr>
          <w:t>www.мфц63.рф</w:t>
        </w:r>
      </w:hyperlink>
    </w:p>
    <w:p w:rsidR="00726226" w:rsidRDefault="00726226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1.3.3. Информирование о правилах предоставления муниципальной услуги могут проводиться в следующих формах:</w:t>
      </w:r>
    </w:p>
    <w:p w:rsidR="00726226" w:rsidRDefault="00726226" w:rsidP="00726226">
      <w:pPr>
        <w:spacing w:after="0" w:line="360" w:lineRule="auto"/>
        <w:ind w:left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индивидуальное личное консультирование;</w:t>
      </w:r>
    </w:p>
    <w:p w:rsidR="00726226" w:rsidRDefault="00726226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индивидуальное консультирование по почте (по электронной почте);</w:t>
      </w:r>
    </w:p>
    <w:p w:rsidR="00726226" w:rsidRDefault="00726226" w:rsidP="00726226">
      <w:pPr>
        <w:spacing w:after="0" w:line="360" w:lineRule="auto"/>
        <w:ind w:left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индивидуальное консультирование по телефону;</w:t>
      </w:r>
    </w:p>
    <w:p w:rsidR="00726226" w:rsidRDefault="00726226" w:rsidP="00726226">
      <w:pPr>
        <w:spacing w:after="0" w:line="360" w:lineRule="auto"/>
        <w:ind w:left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публичное письменное информирование;</w:t>
      </w:r>
    </w:p>
    <w:p w:rsidR="00726226" w:rsidRDefault="00726226" w:rsidP="00726226">
      <w:pPr>
        <w:spacing w:after="0" w:line="360" w:lineRule="auto"/>
        <w:ind w:left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публичное устное информирование.</w:t>
      </w:r>
    </w:p>
    <w:p w:rsidR="00726226" w:rsidRDefault="00726226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1.3.4. При индивидуальном личном консультировании время ожидания лица, заинтересованного в получении консультации, не может превышать 15 минут.</w:t>
      </w:r>
    </w:p>
    <w:p w:rsidR="00726226" w:rsidRDefault="00726226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Индивидуальное личное консультирование одного лица должностным лицом администрации не может превышать 20 минут.</w:t>
      </w:r>
    </w:p>
    <w:p w:rsidR="00726226" w:rsidRDefault="00726226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В случае если для подготовки ответа требуется время, превышающее </w:t>
      </w:r>
      <w:r>
        <w:rPr>
          <w:rFonts w:ascii="Times New Roman" w:eastAsia="Times New Roman" w:hAnsi="Times New Roman" w:cs="Times New Roman"/>
          <w:sz w:val="28"/>
        </w:rPr>
        <w:br/>
        <w:t>20 минут, должностное лицо администрации, осуществляющее индивидуальное личное консультирование, может предложить лицу, обратившемуся за консультацией, обратиться за необходимой информацией в письменном виде либо назначить другое удобное для обратившегося за консультацией лица время для индивидуального личного консультирования.</w:t>
      </w:r>
    </w:p>
    <w:p w:rsidR="00726226" w:rsidRDefault="00726226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1.3.5. При индивидуальном консультировании по почте </w:t>
      </w:r>
      <w:r>
        <w:rPr>
          <w:rFonts w:ascii="Times New Roman" w:eastAsia="Times New Roman" w:hAnsi="Times New Roman" w:cs="Times New Roman"/>
          <w:sz w:val="28"/>
        </w:rPr>
        <w:br/>
        <w:t xml:space="preserve">(по электронной почте) ответ на обращение лица, заинтересованного </w:t>
      </w:r>
      <w:r>
        <w:rPr>
          <w:rFonts w:ascii="Times New Roman" w:eastAsia="Times New Roman" w:hAnsi="Times New Roman" w:cs="Times New Roman"/>
          <w:sz w:val="28"/>
        </w:rPr>
        <w:br/>
        <w:t xml:space="preserve">в получении консультации, направляется либо по почте, либо </w:t>
      </w:r>
      <w:r>
        <w:rPr>
          <w:rFonts w:ascii="Times New Roman" w:eastAsia="Times New Roman" w:hAnsi="Times New Roman" w:cs="Times New Roman"/>
          <w:sz w:val="28"/>
        </w:rPr>
        <w:br/>
        <w:t>по электронной почте на указанный адрес (адрес электронной почты) обратившегося за консультацией лица в десятидневный срок со дня регистрации обращения.</w:t>
      </w:r>
    </w:p>
    <w:p w:rsidR="00726226" w:rsidRDefault="00726226" w:rsidP="0072622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1.3.6. При индивидуальном консультирование по телефону ответ </w:t>
      </w:r>
      <w:r>
        <w:rPr>
          <w:rFonts w:ascii="Times New Roman" w:eastAsia="Times New Roman" w:hAnsi="Times New Roman" w:cs="Times New Roman"/>
          <w:sz w:val="28"/>
        </w:rPr>
        <w:br/>
        <w:t xml:space="preserve">на телефонный звонок должен начинаться с информации </w:t>
      </w:r>
      <w:r>
        <w:rPr>
          <w:rFonts w:ascii="Times New Roman" w:eastAsia="Times New Roman" w:hAnsi="Times New Roman" w:cs="Times New Roman"/>
          <w:sz w:val="28"/>
        </w:rPr>
        <w:br/>
        <w:t>о наименовании органа, в который позвонил гражданин, фамилии, имени, отчестве (последнее – при наличии) и должности должностного лица, осуществляющего индивидуальное консультирование по телефону.</w:t>
      </w:r>
    </w:p>
    <w:p w:rsidR="00726226" w:rsidRDefault="00726226" w:rsidP="0072622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Время разговора не должно превышать 10 минут.</w:t>
      </w:r>
    </w:p>
    <w:p w:rsidR="00726226" w:rsidRDefault="00726226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В том случае, если должностное лицо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</w:rPr>
        <w:t>a</w:t>
      </w:r>
      <w:proofErr w:type="gramEnd"/>
      <w:r>
        <w:rPr>
          <w:rFonts w:ascii="Times New Roman" w:eastAsia="Times New Roman" w:hAnsi="Times New Roman" w:cs="Times New Roman"/>
          <w:sz w:val="28"/>
        </w:rPr>
        <w:t>дминистрации</w:t>
      </w:r>
      <w:proofErr w:type="spellEnd"/>
      <w:r>
        <w:rPr>
          <w:rFonts w:ascii="Times New Roman" w:eastAsia="Times New Roman" w:hAnsi="Times New Roman" w:cs="Times New Roman"/>
          <w:sz w:val="28"/>
        </w:rPr>
        <w:t>, осуществляющее консультирование по телефону, не может ответить на вопрос, связанный с предоставлением муниципальной услуги, по существу, оно обязано проинформировать позвонившее лицо об организациях либо структурных подразделениях администрации, которые располагают необходимыми сведениями.</w:t>
      </w:r>
    </w:p>
    <w:p w:rsidR="00726226" w:rsidRDefault="00726226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1.3.7. Публичное письменное информирование осуществляется путем размещения информационных материалов на стендах в местах предоставления муниципальной услуги, публикации информационных материалов в средствах массовой информации, размещения </w:t>
      </w:r>
      <w:r>
        <w:rPr>
          <w:rFonts w:ascii="Times New Roman" w:eastAsia="Times New Roman" w:hAnsi="Times New Roman" w:cs="Times New Roman"/>
          <w:sz w:val="28"/>
        </w:rPr>
        <w:lastRenderedPageBreak/>
        <w:t>информационных материалов на официальном сайте администрации и на Едином портале государственных и муниципальных услуг и Региональном портале.</w:t>
      </w:r>
    </w:p>
    <w:p w:rsidR="00726226" w:rsidRDefault="00726226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1.3.8. Публичное устное информирование осуществляется уполномоченным должностным лицом администрации с привлечением средств массовой информации.</w:t>
      </w:r>
    </w:p>
    <w:p w:rsidR="00726226" w:rsidRDefault="00726226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1.3.9. Должностное лицо не вправе осуществлять консультирование обратившихся за консультацией лиц, выходящее за рамки информирования </w:t>
      </w:r>
      <w:r>
        <w:rPr>
          <w:rFonts w:ascii="Times New Roman" w:eastAsia="Times New Roman" w:hAnsi="Times New Roman" w:cs="Times New Roman"/>
          <w:sz w:val="28"/>
        </w:rPr>
        <w:br/>
        <w:t>о стандартных процедурах и условиях предоставления муниципальной услуги и влияющее прямо или косвенно на индивидуальные решения обратившихся за консультацией лиц.</w:t>
      </w:r>
    </w:p>
    <w:p w:rsidR="00726226" w:rsidRDefault="00726226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Должностные лица администрации, участвующие в предоставлении муниципальной услуги, при ответе на обращения граждан и организаций обязаны:</w:t>
      </w:r>
    </w:p>
    <w:p w:rsidR="00726226" w:rsidRDefault="00726226" w:rsidP="0072622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уважительно относиться к лицам, обратившимся за консультацией. Во время личного консультирования и консультирования по телефону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личного консультирования и консультирования по телефону должностное лицо администрации, осуществляющее консультирование, должно кратко подвести итоги и перечислить меры, которые надо принять (кто именно, когда и что должен сделать) в целях предоставления муниципальной услуги;</w:t>
      </w:r>
    </w:p>
    <w:p w:rsidR="00726226" w:rsidRDefault="00726226" w:rsidP="0072622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  <w:t>давать в простой, доступной форме ответы на письменные обращения при осуществлении консультирования по почте (по электронной почте), содержащие ответы на поставленные вопросы, должность, фамилию и инициалы должностного лица администрации, подписавшего ответ, номер телефона и фамилию исполнителя (должностного лица администрации, подготовившего ответ).</w:t>
      </w:r>
    </w:p>
    <w:p w:rsidR="00726226" w:rsidRDefault="00726226" w:rsidP="0072622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Должностное лицо администрации не вправе осуществлять консультирование обратившихся за консультацией лиц, выходящее за рамки информирования о стандартных процедурах и условиях предоставления муниципальной услуги и влияющее прямо или косвенно на индивидуальные решения обратившихся за консультацией лиц.</w:t>
      </w:r>
    </w:p>
    <w:p w:rsidR="00726226" w:rsidRDefault="00726226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726226" w:rsidRDefault="00726226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1.3.10. На стендах в местах предоставления муниципальной услуги размещаются следующие информационные материалы:</w:t>
      </w:r>
    </w:p>
    <w:p w:rsidR="00726226" w:rsidRDefault="00726226" w:rsidP="0072622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исчерпывающая информация о порядке предоставления муниципальной услуги (в том числе блок-схема, наглядно отображающая алгоритм прохождения административных процедур);</w:t>
      </w:r>
    </w:p>
    <w:p w:rsidR="00726226" w:rsidRDefault="00726226" w:rsidP="0072622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извлечения из текста настоящего Административного регламента и приложения к нему;</w:t>
      </w:r>
    </w:p>
    <w:p w:rsidR="00726226" w:rsidRDefault="00726226" w:rsidP="0072622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исчерпывающий перечень органов государственной власти, органов местного самоуправления, участвующих в предоставлении муниципальной услуги, с указанием предоставляемых ими документов;</w:t>
      </w:r>
    </w:p>
    <w:p w:rsidR="00726226" w:rsidRDefault="00726226" w:rsidP="0072622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последовательность обращения в органы государственной власти, органы местного самоуправления, участвующие в предоставлении муниципальной услуги;</w:t>
      </w:r>
    </w:p>
    <w:p w:rsidR="00726226" w:rsidRDefault="00726226" w:rsidP="0072622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месторасположение, график (режим) работы, номера телефонов, адреса официальных сайтов в сети Интернет и электронной почты органов, в которых заинтересованные лица могут получить документы, необходимые для предоставления муниципальной услуги; </w:t>
      </w:r>
    </w:p>
    <w:p w:rsidR="00726226" w:rsidRDefault="00726226" w:rsidP="0072622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схема размещения должностных лиц администрации и режим приема ими лиц, заинтересованных в получении консультации, заявителей; номера кабинетов, фамилии, имена, отчества (последние – при наличии) и должности соответствующих должностных лиц;</w:t>
      </w:r>
    </w:p>
    <w:p w:rsidR="00726226" w:rsidRDefault="00726226" w:rsidP="0072622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извлечения из нормативных правовых актов по наиболее часто задаваемым вопросам;</w:t>
      </w:r>
    </w:p>
    <w:p w:rsidR="00726226" w:rsidRDefault="00726226" w:rsidP="0072622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перечень документов, представляемых заявителем, и требования, предъявляемые к этим документам;</w:t>
      </w:r>
    </w:p>
    <w:p w:rsidR="00726226" w:rsidRDefault="00726226" w:rsidP="0072622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формы документов для заполнения, образцы заполнения документов;</w:t>
      </w:r>
    </w:p>
    <w:p w:rsidR="00726226" w:rsidRDefault="00726226" w:rsidP="0072622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информация о плате за муниципальную услугу;</w:t>
      </w:r>
    </w:p>
    <w:p w:rsidR="00726226" w:rsidRDefault="00726226" w:rsidP="0072622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перечень оснований для отказа в предоставлении муниципальной услуги;</w:t>
      </w:r>
    </w:p>
    <w:p w:rsidR="00726226" w:rsidRDefault="00726226" w:rsidP="0072622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порядок обжалования решения, действий или бездействия должностных лиц администрации, участвующих в предоставлении муниципальной услуги.</w:t>
      </w:r>
    </w:p>
    <w:p w:rsidR="00726226" w:rsidRDefault="00726226" w:rsidP="0072622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Тексты перечисленных информационных материалов печатаются удобным для чтения шрифтом (размер не менее 14), без исправлений, наиболее важные места выделяются полужирным шрифтом.</w:t>
      </w:r>
    </w:p>
    <w:p w:rsidR="00726226" w:rsidRDefault="00726226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1.3.11. На официальном сайте администрации  в сети Интернет размещаются следующие информационные материалы:</w:t>
      </w:r>
    </w:p>
    <w:p w:rsidR="00726226" w:rsidRDefault="00726226" w:rsidP="0072622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полное наименование и полный почтовый адрес администрации;</w:t>
      </w:r>
    </w:p>
    <w:p w:rsidR="00726226" w:rsidRDefault="00726226" w:rsidP="0072622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справочные телефоны, по которым можно получить консультацию о правилах предоставления муниципальной услуги;</w:t>
      </w:r>
    </w:p>
    <w:p w:rsidR="00726226" w:rsidRDefault="00726226" w:rsidP="0072622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адрес электронной почты администрации;</w:t>
      </w:r>
    </w:p>
    <w:p w:rsidR="00726226" w:rsidRDefault="00726226" w:rsidP="0072622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полный текст настоящего Административного регламента с приложениями к нему; </w:t>
      </w:r>
    </w:p>
    <w:p w:rsidR="00726226" w:rsidRDefault="00726226" w:rsidP="0072622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информационные материалы, содержащиеся на стендах в местах предоставления муниципальной услуги.</w:t>
      </w:r>
    </w:p>
    <w:p w:rsidR="00726226" w:rsidRDefault="00726226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1.3.12. На Едином портале государственных и муниципальных услуг и Региональном портале размещается информация:</w:t>
      </w:r>
    </w:p>
    <w:p w:rsidR="00726226" w:rsidRDefault="00726226" w:rsidP="0072622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полное наименование и полный почтовый адрес администрации;</w:t>
      </w:r>
    </w:p>
    <w:p w:rsidR="00726226" w:rsidRDefault="00726226" w:rsidP="0072622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справочные телефоны, по которым можно получить консультацию по порядку предоставления муниципальной услуги;</w:t>
      </w:r>
    </w:p>
    <w:p w:rsidR="00726226" w:rsidRDefault="00726226" w:rsidP="0072622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адрес электронной почты администрации;</w:t>
      </w:r>
    </w:p>
    <w:p w:rsidR="00726226" w:rsidRDefault="00726226" w:rsidP="0072622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порядок получения информации заинтересованными лицами по вопросам предоставления муниципальной услуги, сведений о результате предоставления муниципальной услуги.</w:t>
      </w:r>
    </w:p>
    <w:p w:rsidR="00726226" w:rsidRDefault="00726226" w:rsidP="00726226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726226" w:rsidRDefault="00726226" w:rsidP="007262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2. Стандарт предоставления муниципальной услуги</w:t>
      </w:r>
    </w:p>
    <w:p w:rsidR="00726226" w:rsidRDefault="00726226" w:rsidP="00726226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</w:p>
    <w:p w:rsidR="00726226" w:rsidRDefault="00726226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2.1. Наименование муниципальной услуги: предоставление разрешения на условно разрешенный вид использования земельного участка или объекта капитального строительства.</w:t>
      </w:r>
    </w:p>
    <w:p w:rsidR="00726226" w:rsidRDefault="00726226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2.2. Наименование органа местного самоуправления, предоставляющего муниципальную услугу, – администрация сельского поселения Мокша муниципального района Большеглушицкий Самарской области.  </w:t>
      </w:r>
    </w:p>
    <w:p w:rsidR="00726226" w:rsidRDefault="00726226" w:rsidP="00726226">
      <w:pPr>
        <w:spacing w:after="0" w:line="336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Предоставление муниципальной услуги осуществляется в МФЦ</w:t>
      </w:r>
      <w:r>
        <w:rPr>
          <w:rFonts w:ascii="Times New Roman" w:eastAsia="Times New Roman" w:hAnsi="Times New Roman" w:cs="Times New Roman"/>
          <w:sz w:val="28"/>
        </w:rPr>
        <w:br/>
        <w:t>в части приема документов, необходимых для предоставления муниципальной услуги, доставки документов в администрацию и выдачи результата предоставления муниципальной услуги.</w:t>
      </w:r>
    </w:p>
    <w:p w:rsidR="00726226" w:rsidRDefault="00726226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При предоставлении муниципальной услуги осуществляется взаимодействие </w:t>
      </w:r>
      <w:proofErr w:type="gramStart"/>
      <w:r>
        <w:rPr>
          <w:rFonts w:ascii="Times New Roman" w:eastAsia="Times New Roman" w:hAnsi="Times New Roman" w:cs="Times New Roman"/>
          <w:sz w:val="28"/>
        </w:rPr>
        <w:t>с</w:t>
      </w:r>
      <w:proofErr w:type="gramEnd"/>
      <w:r>
        <w:rPr>
          <w:rFonts w:ascii="Times New Roman" w:eastAsia="Times New Roman" w:hAnsi="Times New Roman" w:cs="Times New Roman"/>
          <w:sz w:val="28"/>
        </w:rPr>
        <w:t>:</w:t>
      </w:r>
    </w:p>
    <w:p w:rsidR="00726226" w:rsidRDefault="00726226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Управлением Федеральной налоговой службы Российской Федерации </w:t>
      </w:r>
      <w:r>
        <w:rPr>
          <w:rFonts w:ascii="Times New Roman" w:eastAsia="Times New Roman" w:hAnsi="Times New Roman" w:cs="Times New Roman"/>
          <w:sz w:val="28"/>
        </w:rPr>
        <w:br/>
        <w:t>по Самарской области (далее – УФНС России по Самарской области);</w:t>
      </w:r>
    </w:p>
    <w:p w:rsidR="00726226" w:rsidRDefault="00726226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федеральным органом исполнительной власти, уполномоченным Правительством Российской Федерации на осуществление государственного кадастрового учета, государственной регистрации прав, ведение Единого государственного реестра недвижимости и предоставление сведений, содержащихся в Едином государственном реестре недвижимости (далее – орган регистрации прав);</w:t>
      </w:r>
    </w:p>
    <w:p w:rsidR="00726226" w:rsidRDefault="00726226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управлением государственной охраны объектов культурного наследия Самарской области (далее – управление охраны памятников).</w:t>
      </w:r>
    </w:p>
    <w:p w:rsidR="00726226" w:rsidRDefault="00726226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2.3. Результатом предоставления муниципальной услуги являются:</w:t>
      </w:r>
    </w:p>
    <w:p w:rsidR="00726226" w:rsidRDefault="00726226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предоставление разрешения на условно разрешенный вид использования земельного участка или объекта капитального строительства (далее – разрешение на условно разрешенный вид использования);</w:t>
      </w:r>
    </w:p>
    <w:p w:rsidR="00726226" w:rsidRDefault="00726226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мотивированный отказ в предоставлении разрешения на условно разрешенный вид использования.</w:t>
      </w:r>
    </w:p>
    <w:p w:rsidR="00B202E6" w:rsidRDefault="00726226" w:rsidP="00B202E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2.4. </w:t>
      </w:r>
      <w:r w:rsidR="00B202E6">
        <w:rPr>
          <w:rFonts w:ascii="Times New Roman" w:eastAsia="Times New Roman" w:hAnsi="Times New Roman" w:cs="Times New Roman"/>
          <w:sz w:val="28"/>
        </w:rPr>
        <w:t xml:space="preserve"> Муниципальная услуга предоставляется в срок, не превышающий 30 дней со дня поступления в Комиссию заявления о предоставлении разрешения </w:t>
      </w:r>
      <w:r w:rsidR="00B202E6">
        <w:rPr>
          <w:rFonts w:ascii="Times New Roman" w:eastAsia="Times New Roman" w:hAnsi="Times New Roman" w:cs="Times New Roman"/>
          <w:sz w:val="28"/>
        </w:rPr>
        <w:br/>
        <w:t>на условно разрешенный вид использования земельного участка или объекта капитального строительства.</w:t>
      </w:r>
    </w:p>
    <w:p w:rsidR="00B202E6" w:rsidRDefault="00B202E6" w:rsidP="00B202E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 указанный срок не входит время организации и проведения общественных обсуждений или публичных слушаний по вопросу предоставления разрешения на условно разрешенный вид использования земельного участка или объекта капитального строительства.</w:t>
      </w:r>
    </w:p>
    <w:p w:rsidR="00B202E6" w:rsidRDefault="00B202E6" w:rsidP="00B202E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Порядок организации и проведения общественных обсуждений или публичных слушаний определяется Уставом сельского поселения Мокша муниципального района Большеглушицкий Самарской области и Решением Собрания представителей сельского поселения Мокша муниципального района Большеглушицкий Самарской области с учетом положений статьи 39 Градостроительного кодекса Российской Федерации. </w:t>
      </w:r>
      <w:proofErr w:type="gramStart"/>
      <w:r>
        <w:rPr>
          <w:rFonts w:ascii="Times New Roman" w:eastAsia="Times New Roman" w:hAnsi="Times New Roman" w:cs="Times New Roman"/>
          <w:sz w:val="28"/>
        </w:rPr>
        <w:t>Срок проведения общественных обсуждений или публичных слушаний с момента оповещения жителей сельского поселения Мокша муниципального района Большеглушицкий Самарской области о времени и месте их проведения до дня опубликования заключения о результатах общественных обсуждений или публичных слушаний определяется Решением Собрания представителей сельского поселения Мокша муниципального района Большеглушицкий Самарской области и составляет двадцать пять дней.</w:t>
      </w:r>
      <w:proofErr w:type="gramEnd"/>
    </w:p>
    <w:p w:rsidR="00726226" w:rsidRDefault="00726226" w:rsidP="00B202E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726226" w:rsidRDefault="00726226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2.5. Правовыми основаниями для предоставления муниципальной услуги являются:</w:t>
      </w:r>
    </w:p>
    <w:p w:rsidR="00726226" w:rsidRDefault="00726226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Земельный кодекс Российской Федерации</w:t>
      </w:r>
      <w:r w:rsidR="00B202E6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от 25.10.2001 № 136-ФЗ;</w:t>
      </w:r>
    </w:p>
    <w:p w:rsidR="00726226" w:rsidRDefault="00726226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Градостроительный кодекс Российской Федерации от 29.12.2004</w:t>
      </w:r>
      <w:r>
        <w:rPr>
          <w:rFonts w:ascii="Times New Roman" w:eastAsia="Times New Roman" w:hAnsi="Times New Roman" w:cs="Times New Roman"/>
          <w:sz w:val="28"/>
        </w:rPr>
        <w:br/>
        <w:t>№ 190-ФЗ;</w:t>
      </w:r>
    </w:p>
    <w:p w:rsidR="00726226" w:rsidRDefault="00726226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Федеральный закон от 29.12.2004 № 191-ФЗ «О введении в действие Градостроительного кодекса Российской Федерации»;</w:t>
      </w:r>
    </w:p>
    <w:p w:rsidR="00726226" w:rsidRDefault="00726226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Федеральный закон от 06.10.2003 № 131-ФЗ «Об общих принципах организации местного самоуправления в Российской Федерации»;</w:t>
      </w:r>
    </w:p>
    <w:p w:rsidR="00726226" w:rsidRDefault="00726226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Федеральный закон от 27.07.2010 № 210-ФЗ «Об организации предоставления государственных и муниципальных услуг»;</w:t>
      </w:r>
    </w:p>
    <w:p w:rsidR="00726226" w:rsidRDefault="00726226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Закон Самарской области от 03.10.2014 № 89-ГД «О предоставлении в Самарской области государственных и муниципальных услуг </w:t>
      </w:r>
      <w:r>
        <w:rPr>
          <w:rFonts w:ascii="Times New Roman" w:eastAsia="Times New Roman" w:hAnsi="Times New Roman" w:cs="Times New Roman"/>
          <w:sz w:val="28"/>
        </w:rPr>
        <w:br/>
        <w:t>по экстерриториальному принципу»;</w:t>
      </w:r>
    </w:p>
    <w:p w:rsidR="00726226" w:rsidRDefault="00726226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Закон Самарской области от 12.07.2006 № 90-ГД</w:t>
      </w:r>
      <w:r>
        <w:rPr>
          <w:rFonts w:ascii="Times New Roman" w:eastAsia="Times New Roman" w:hAnsi="Times New Roman" w:cs="Times New Roman"/>
          <w:sz w:val="28"/>
        </w:rPr>
        <w:br/>
        <w:t>«О градостроительной деятельности на территории Самарской области»;</w:t>
      </w:r>
    </w:p>
    <w:p w:rsidR="00726226" w:rsidRDefault="00726226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Закон Самарской области от 11.03.2005 № 94-ГД «О земле»;</w:t>
      </w:r>
    </w:p>
    <w:p w:rsidR="00726226" w:rsidRDefault="00726226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Правила землепользования и застройки  сельского поселения Мокша муниципального района Большеглушицкий Самарской области от 30.12.2013 г. № 139;</w:t>
      </w:r>
    </w:p>
    <w:p w:rsidR="00726226" w:rsidRDefault="00726226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настоящий Административный регламент.</w:t>
      </w:r>
    </w:p>
    <w:p w:rsidR="00726226" w:rsidRDefault="00726226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С текстами федеральных законов, указов и распоряжений Президента Российской Федерации можно ознакомиться на </w:t>
      </w:r>
      <w:proofErr w:type="gramStart"/>
      <w:r>
        <w:rPr>
          <w:rFonts w:ascii="Times New Roman" w:eastAsia="Times New Roman" w:hAnsi="Times New Roman" w:cs="Times New Roman"/>
          <w:sz w:val="28"/>
        </w:rPr>
        <w:t>Официальном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интернет-портале правовой информации (</w:t>
      </w:r>
      <w:hyperlink r:id="rId8">
        <w:r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www.pravo.gov.ru</w:t>
        </w:r>
      </w:hyperlink>
      <w:r>
        <w:rPr>
          <w:rFonts w:ascii="Times New Roman" w:eastAsia="Times New Roman" w:hAnsi="Times New Roman" w:cs="Times New Roman"/>
          <w:sz w:val="28"/>
        </w:rPr>
        <w:t xml:space="preserve">). На </w:t>
      </w:r>
      <w:proofErr w:type="gramStart"/>
      <w:r>
        <w:rPr>
          <w:rFonts w:ascii="Times New Roman" w:eastAsia="Times New Roman" w:hAnsi="Times New Roman" w:cs="Times New Roman"/>
          <w:sz w:val="28"/>
        </w:rPr>
        <w:t>Официальном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интернет-портале правовой информации могут быть размещены (опубликованы) правовые акты Правительства Российской Федерации, других государственных органов исполнительной власти Российской Федерации, законы и иные правовые акты Самарской области.</w:t>
      </w:r>
    </w:p>
    <w:p w:rsidR="00726226" w:rsidRDefault="00726226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2.6. Для получения муниципальной услуги заявитель самостоятельно представляет следующие документы:</w:t>
      </w:r>
    </w:p>
    <w:p w:rsidR="00726226" w:rsidRDefault="00726226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1) заявление о выдаче разрешения на условно разрешенный вид использования земельного участка или объекта капитального строительства </w:t>
      </w:r>
      <w:r>
        <w:rPr>
          <w:rFonts w:ascii="Times New Roman" w:eastAsia="Times New Roman" w:hAnsi="Times New Roman" w:cs="Times New Roman"/>
          <w:sz w:val="28"/>
        </w:rPr>
        <w:lastRenderedPageBreak/>
        <w:t>(далее – заявление) по форме согласно приложению 1 к настоящему Административному регламенту.</w:t>
      </w:r>
    </w:p>
    <w:p w:rsidR="00726226" w:rsidRDefault="00726226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Приложениями к заявлению являются составленные в произвольной форме схема планировочной организации земельного участка, </w:t>
      </w:r>
      <w:proofErr w:type="gramStart"/>
      <w:r>
        <w:rPr>
          <w:rFonts w:ascii="Times New Roman" w:eastAsia="Times New Roman" w:hAnsi="Times New Roman" w:cs="Times New Roman"/>
          <w:sz w:val="28"/>
        </w:rPr>
        <w:t>фиксирующая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в том числе расположение соседних земельных участков и расположенных на них объектов капитального строительства с указанием их адресов, и пояснительная записка.</w:t>
      </w:r>
    </w:p>
    <w:p w:rsidR="00726226" w:rsidRDefault="00726226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Пояснительная записка содержит:</w:t>
      </w:r>
    </w:p>
    <w:p w:rsidR="00726226" w:rsidRDefault="00726226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обоснование целесообразности и необходимости предоставления разрешения на условно разрешенный вид использования;</w:t>
      </w:r>
    </w:p>
    <w:p w:rsidR="00726226" w:rsidRDefault="00726226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сведения об объекте капитального строительства планируемого к размещению на земельном участке (назначение, общая площадь, площадь застройки, количество этажей, в том числе подземных, высота, вместимость и т.д.);</w:t>
      </w:r>
    </w:p>
    <w:p w:rsidR="00726226" w:rsidRDefault="00726226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сведения о территориях, подверженных риску негативного воздействии на окружающую среду (в случае,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среду).</w:t>
      </w:r>
    </w:p>
    <w:p w:rsidR="00726226" w:rsidRDefault="00726226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Заявителем могут предоставляться иные материалы, обосновывающие целесообразность и необходимость предоставления разрешения на условно разрешенный вид использования.</w:t>
      </w:r>
    </w:p>
    <w:p w:rsidR="00726226" w:rsidRDefault="00726226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Заявитель при подаче заявления должен предъявить паспорт гражданина Российской Федерации, а в случаях, предусмотренных законодательством Российской Федерации, иной документ, удостоверяющий его личность.</w:t>
      </w:r>
    </w:p>
    <w:p w:rsidR="00726226" w:rsidRDefault="00726226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Уполномоченный представитель заявителя должен предъявить документ, удостоверяющий полномочия представителя.</w:t>
      </w:r>
    </w:p>
    <w:p w:rsidR="00726226" w:rsidRDefault="00726226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2) правоустанавливающие документы на земельный участок, объект капитального строительства, если указанные документы (их копии или </w:t>
      </w:r>
      <w:r>
        <w:rPr>
          <w:rFonts w:ascii="Times New Roman" w:eastAsia="Times New Roman" w:hAnsi="Times New Roman" w:cs="Times New Roman"/>
          <w:sz w:val="28"/>
        </w:rPr>
        <w:lastRenderedPageBreak/>
        <w:t>сведения, содержащиеся в них) отсутствуют в Едином государственном реестре недвижимости;</w:t>
      </w:r>
    </w:p>
    <w:p w:rsidR="00726226" w:rsidRDefault="00726226" w:rsidP="00726226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2.7.</w:t>
      </w:r>
      <w:r w:rsidR="00B202E6" w:rsidRPr="00B202E6">
        <w:rPr>
          <w:rFonts w:ascii="Times New Roman" w:eastAsia="Times New Roman" w:hAnsi="Times New Roman" w:cs="Times New Roman"/>
          <w:sz w:val="28"/>
        </w:rPr>
        <w:t xml:space="preserve"> </w:t>
      </w:r>
      <w:r w:rsidR="00B202E6">
        <w:rPr>
          <w:rFonts w:ascii="Times New Roman" w:eastAsia="Times New Roman" w:hAnsi="Times New Roman" w:cs="Times New Roman"/>
          <w:sz w:val="28"/>
        </w:rPr>
        <w:t>Документами и информацией, необходимыми в соответствии</w:t>
      </w:r>
      <w:r w:rsidR="00B202E6">
        <w:rPr>
          <w:rFonts w:ascii="Times New Roman" w:eastAsia="Times New Roman" w:hAnsi="Times New Roman" w:cs="Times New Roman"/>
          <w:sz w:val="28"/>
        </w:rPr>
        <w:br/>
        <w:t>с нормативными правовыми актами для предоставления муниципальной услуги, которые находятся в распоряжении иных органов и организаций и запрашиваются Комиссией в органах (организациях), в распоряжении которых они находятся, если заявитель не представил такие документы и информацию самостоятельно, являются</w:t>
      </w:r>
      <w:r>
        <w:rPr>
          <w:rFonts w:ascii="Times New Roman" w:eastAsia="Times New Roman" w:hAnsi="Times New Roman" w:cs="Times New Roman"/>
          <w:sz w:val="28"/>
        </w:rPr>
        <w:t xml:space="preserve">: </w:t>
      </w:r>
    </w:p>
    <w:p w:rsidR="00726226" w:rsidRDefault="00726226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1) правоустанавливающие документы на земельный участок, объект капитального строительства, если указанные документы (их копии или сведения, содержащиеся в них) имеются в Едином государственном реестре недвижимости;</w:t>
      </w:r>
    </w:p>
    <w:p w:rsidR="00726226" w:rsidRDefault="00726226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2) выписка из Единого государственного реестра недвижимости</w:t>
      </w:r>
      <w:r>
        <w:rPr>
          <w:rFonts w:ascii="Times New Roman" w:eastAsia="Times New Roman" w:hAnsi="Times New Roman" w:cs="Times New Roman"/>
          <w:sz w:val="28"/>
        </w:rPr>
        <w:br/>
        <w:t>о правах на земельный участок и (или) находящийся на нем объект (объекты) капитального строительства;</w:t>
      </w:r>
    </w:p>
    <w:p w:rsidR="00726226" w:rsidRDefault="00726226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3) кадастровый паспорт или кадастровая выписка земельного участка;</w:t>
      </w:r>
    </w:p>
    <w:p w:rsidR="00726226" w:rsidRDefault="00726226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4) кадастровый паспорт объекта капитального строительства;</w:t>
      </w:r>
    </w:p>
    <w:p w:rsidR="00726226" w:rsidRDefault="00726226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sz w:val="28"/>
        </w:rPr>
        <w:t>5) сведения о нахождении земельного участка или объекта капитального строительства, в отношении которых запрашивается разрешение на условно разрешенный вид использования, на территории объекта культурного наследия или в границах зон охраны объектов культурного наследия (памятников истории и культуры) народов Российской Федерации, о соответствии запрашиваемого условно разрешенного вида использования режимам использования земель в границах зон охраны объектов культурного наследия (памятников истории и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культуры) народов Российской Федерации и режимам использования территорий объектов культурного наследия;</w:t>
      </w:r>
    </w:p>
    <w:p w:rsidR="00726226" w:rsidRDefault="00726226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Заявитель вправе предоставить полный пакет документов, необходимых для предоставления муниципальной услуги, самостоятельно.</w:t>
      </w:r>
    </w:p>
    <w:p w:rsidR="00C22430" w:rsidRDefault="00726226" w:rsidP="00C224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2.8. </w:t>
      </w:r>
      <w:r w:rsidR="00C22430">
        <w:rPr>
          <w:rFonts w:ascii="Times New Roman" w:eastAsia="Times New Roman" w:hAnsi="Times New Roman" w:cs="Times New Roman"/>
          <w:sz w:val="28"/>
        </w:rPr>
        <w:t>Основанием для отказа в приеме документов, необходимых для предоставления муниципальной услуги, являются:</w:t>
      </w:r>
    </w:p>
    <w:p w:rsidR="00C22430" w:rsidRDefault="00C22430" w:rsidP="00C224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1) обращение в орган местного самоуправления, не уполномоченный на предоставление</w:t>
      </w:r>
      <w:r w:rsidR="001F2FF6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разрешений на условно разрешенный вид использования;</w:t>
      </w:r>
    </w:p>
    <w:p w:rsidR="00C22430" w:rsidRDefault="00C22430" w:rsidP="00C224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3) непредставление документов, перечисленных в пункте 2.6настоящего Административного регламента;</w:t>
      </w:r>
    </w:p>
    <w:p w:rsidR="00C22430" w:rsidRDefault="00C22430" w:rsidP="00C224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4) наличие в заявлении и приложенных документах неоговоренных исправлений, серьезных повреждений, не позволяющих однозначно истолковать их содержание, подчисток либо приписок, зачеркнутых слов, записей, выполненных карандашом, а также нецензурных либо оскорбительных выражений, угроз жизни, здоровью и имуществу должностных лиц уполномоченного органа, а также членов их семей;</w:t>
      </w:r>
    </w:p>
    <w:p w:rsidR="00C22430" w:rsidRDefault="00C22430" w:rsidP="00C224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5) текст заявления не поддается прочтению;</w:t>
      </w:r>
    </w:p>
    <w:p w:rsidR="00C22430" w:rsidRDefault="00C22430" w:rsidP="00C224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6) отсутствие в заявлении сведений о заявителе, подписи заявителя, контактных телефонов, почтового адреса;</w:t>
      </w:r>
    </w:p>
    <w:p w:rsidR="00C22430" w:rsidRDefault="00C22430" w:rsidP="00C224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7) заявление подписано неуполномоченным лицом.</w:t>
      </w:r>
    </w:p>
    <w:p w:rsidR="00726226" w:rsidRDefault="00C22430" w:rsidP="001F2FF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При подаче заявления через Единый портал основания для отказа</w:t>
      </w:r>
      <w:r>
        <w:rPr>
          <w:rFonts w:ascii="Times New Roman" w:eastAsia="Times New Roman" w:hAnsi="Times New Roman" w:cs="Times New Roman"/>
          <w:sz w:val="28"/>
        </w:rPr>
        <w:br/>
        <w:t>в приеме документов отсутствуют.</w:t>
      </w:r>
    </w:p>
    <w:p w:rsidR="001F2FF6" w:rsidRDefault="001F2FF6" w:rsidP="001F2FF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726226" w:rsidRDefault="00726226" w:rsidP="0072622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2.9. Основания для </w:t>
      </w:r>
      <w:r>
        <w:rPr>
          <w:rFonts w:ascii="Times New Roman" w:hAnsi="Times New Roman" w:cs="Times New Roman"/>
          <w:sz w:val="28"/>
          <w:szCs w:val="28"/>
        </w:rPr>
        <w:t>приостановления или отказа в предоставлении муниципальной услуги.</w:t>
      </w:r>
    </w:p>
    <w:p w:rsidR="00726226" w:rsidRDefault="00726226" w:rsidP="0072622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2.9.1. Основания для приостановления предоставления муниципальной услуги отсутствуют.</w:t>
      </w:r>
    </w:p>
    <w:p w:rsidR="00B202E6" w:rsidRDefault="00726226" w:rsidP="00B202E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</w:t>
      </w:r>
      <w:r w:rsidR="00B202E6">
        <w:rPr>
          <w:rFonts w:ascii="Times New Roman" w:eastAsia="Times New Roman" w:hAnsi="Times New Roman" w:cs="Times New Roman"/>
          <w:sz w:val="28"/>
        </w:rPr>
        <w:t>2.9.2. Основаниями для отказа в предоставлении муниципальной услуги:</w:t>
      </w:r>
    </w:p>
    <w:p w:rsidR="001F2FF6" w:rsidRDefault="001F2FF6" w:rsidP="001F2FF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1)несоответствие испрашиваемого разрешения на условно разрешенный вид использования требованиям Федерального закона от 22.07.2008 № 123-ФЗ «Технический регламент о требованиях пожарной безопасности»;</w:t>
      </w:r>
    </w:p>
    <w:p w:rsidR="001F2FF6" w:rsidRDefault="001F2FF6" w:rsidP="001F2FF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2) несоответствие испрашиваемого разрешения на условно разрешенный вид использования требованиям Федерального закона от </w:t>
      </w:r>
      <w:r>
        <w:rPr>
          <w:rFonts w:ascii="Times New Roman" w:eastAsia="Times New Roman" w:hAnsi="Times New Roman" w:cs="Times New Roman"/>
          <w:sz w:val="28"/>
        </w:rPr>
        <w:lastRenderedPageBreak/>
        <w:t>30.12.2009 № 384-ФЗ «Технический регламент о безопасности зданий и сооружений»;</w:t>
      </w:r>
    </w:p>
    <w:p w:rsidR="001F2FF6" w:rsidRDefault="001F2FF6" w:rsidP="001F2FF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3) несоответствие испрашиваемого разрешения на условно разрешенный вид использования требованиям иных технических регламентов.</w:t>
      </w:r>
    </w:p>
    <w:p w:rsidR="001F2FF6" w:rsidRDefault="001F2FF6" w:rsidP="001F2FF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Решение о предоставлении разрешения на условно разрешенный вид использования или об отказе в предоставлении такого разрешения принимает глава сельского поселения Мокша муниципального района Большеглушицкий Самарской области на основании рекомендаций Комиссии о подготовке проекта правил землепользования и застройки  сельского поселения Мокша муниципального района Большеглушицкий Самарской област</w:t>
      </w:r>
      <w:proofErr w:type="gramStart"/>
      <w:r>
        <w:rPr>
          <w:rFonts w:ascii="Times New Roman" w:eastAsia="Times New Roman" w:hAnsi="Times New Roman" w:cs="Times New Roman"/>
          <w:sz w:val="28"/>
        </w:rPr>
        <w:t>и(</w:t>
      </w:r>
      <w:proofErr w:type="gramEnd"/>
      <w:r>
        <w:rPr>
          <w:rFonts w:ascii="Times New Roman" w:eastAsia="Times New Roman" w:hAnsi="Times New Roman" w:cs="Times New Roman"/>
          <w:sz w:val="28"/>
        </w:rPr>
        <w:t>далее – Комиссия), подготовленных</w:t>
      </w:r>
      <w:r>
        <w:rPr>
          <w:rFonts w:ascii="Times New Roman" w:eastAsia="Times New Roman" w:hAnsi="Times New Roman" w:cs="Times New Roman"/>
          <w:sz w:val="28"/>
        </w:rPr>
        <w:br/>
        <w:t>на основании заключения о результатах общественных обсуждений или публичных слушаний по вопросу</w:t>
      </w:r>
      <w:r>
        <w:rPr>
          <w:rFonts w:ascii="Times New Roman" w:eastAsia="Times New Roman" w:hAnsi="Times New Roman" w:cs="Times New Roman"/>
          <w:sz w:val="28"/>
        </w:rPr>
        <w:br/>
        <w:t>о предоставлении разрешения на условно разрешенный вид использования</w:t>
      </w:r>
    </w:p>
    <w:p w:rsidR="00726226" w:rsidRDefault="00726226" w:rsidP="00DC42D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726226" w:rsidRDefault="00726226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2.10. Услуги, являющиеся необходимыми и обязательными для предоставления муниципальной услуги, отсутствуют.</w:t>
      </w:r>
    </w:p>
    <w:p w:rsidR="00726226" w:rsidRDefault="00726226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2.11. Предоставление муниципальной услуги осуществляется бесплатно.</w:t>
      </w:r>
    </w:p>
    <w:p w:rsidR="00726226" w:rsidRDefault="00726226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Заявитель несет расходы, связанные с организацией и проведением общественных обсуждений или публичных слушаний по вопросу о предоставлении разрешения на условно разрешенный вид использования земельного участка или объекта капитального строительства, независимо от результатов общественных обсуждений или публичных слушаний.</w:t>
      </w:r>
    </w:p>
    <w:p w:rsidR="00726226" w:rsidRDefault="00726226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2.12. Максимальный срок ожидания в очереди при подаче документов, а также при получении результата предоставления муниципальной услуги составляет не более 15 минут.</w:t>
      </w:r>
    </w:p>
    <w:p w:rsidR="00726226" w:rsidRDefault="00726226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2.13. Регистрация запроса (заявления) о предоставлении муниципальной услуги, поступившего в письменной форме на личном </w:t>
      </w:r>
      <w:r>
        <w:rPr>
          <w:rFonts w:ascii="Times New Roman" w:eastAsia="Times New Roman" w:hAnsi="Times New Roman" w:cs="Times New Roman"/>
          <w:sz w:val="28"/>
        </w:rPr>
        <w:lastRenderedPageBreak/>
        <w:t>приёме заявителя или по почте, в электронной форме осуществляется в день</w:t>
      </w:r>
      <w:r w:rsidR="00DC42DF">
        <w:rPr>
          <w:rFonts w:ascii="Times New Roman" w:eastAsia="Times New Roman" w:hAnsi="Times New Roman" w:cs="Times New Roman"/>
          <w:sz w:val="28"/>
        </w:rPr>
        <w:t xml:space="preserve"> его поступления в комиссию</w:t>
      </w:r>
      <w:r>
        <w:rPr>
          <w:rFonts w:ascii="Times New Roman" w:eastAsia="Times New Roman" w:hAnsi="Times New Roman" w:cs="Times New Roman"/>
          <w:sz w:val="28"/>
        </w:rPr>
        <w:t>.</w:t>
      </w:r>
    </w:p>
    <w:p w:rsidR="00726226" w:rsidRDefault="001F2FF6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При поступлении в администрацию</w:t>
      </w:r>
      <w:r w:rsidR="00726226">
        <w:rPr>
          <w:rFonts w:ascii="Times New Roman" w:eastAsia="Times New Roman" w:hAnsi="Times New Roman" w:cs="Times New Roman"/>
          <w:sz w:val="28"/>
        </w:rPr>
        <w:t xml:space="preserve"> запроса (заявления) о предоставлении муниципальной услуги в письменной форме в выходной или нерабочий праздничный день, регистрация заявления осуществляется в первый рабочий день, следующий за выходным или нерабочим праздничным днем.</w:t>
      </w:r>
    </w:p>
    <w:p w:rsidR="00726226" w:rsidRDefault="00726226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2.14. Месторасположение помещения, в котором предоставляется муниципальная услуга, должно определяться с учетом пешеходной доступности от остановок общественного транспорта. Помещения, в которых предоставляется муниципальная услуга, для удобства заявителей размещаются на нижних, предпочтительнее на первых этажах здания. </w:t>
      </w:r>
    </w:p>
    <w:p w:rsidR="00726226" w:rsidRDefault="00726226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Приём заявителей осуществляется в специально выделенных для этих целей помещениях (присутственных местах). Присутственные места размещаются в здании администрации и включают места для информирования, ожидания и приема заявителей, места для заполнения запросов (заявлений).</w:t>
      </w:r>
    </w:p>
    <w:p w:rsidR="00726226" w:rsidRDefault="00726226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Присутственные места в администрации оборудуются:</w:t>
      </w:r>
    </w:p>
    <w:p w:rsidR="00726226" w:rsidRDefault="00726226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противопожарной системой и средствами пожаротушения;</w:t>
      </w:r>
    </w:p>
    <w:p w:rsidR="00726226" w:rsidRDefault="00726226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системой оповещения о возникновении чрезвычайной ситуации;</w:t>
      </w:r>
    </w:p>
    <w:p w:rsidR="00726226" w:rsidRDefault="00726226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системой охраны.</w:t>
      </w:r>
    </w:p>
    <w:p w:rsidR="00726226" w:rsidRDefault="00726226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Входы и выходы из помещений оборудуются соответствующими указателями с автономными источниками бесперебойного питания.</w:t>
      </w:r>
    </w:p>
    <w:p w:rsidR="00726226" w:rsidRDefault="00726226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Места ожидания должны соответствовать комфортным условиям для заявителей и оптимальным условиям работы должностных лиц. Места ожидания в очереди на предоставление или получение документов оборудуются стульями, кресельными секциями, скамьями (</w:t>
      </w:r>
      <w:proofErr w:type="spellStart"/>
      <w:r>
        <w:rPr>
          <w:rFonts w:ascii="Times New Roman" w:eastAsia="Times New Roman" w:hAnsi="Times New Roman" w:cs="Times New Roman"/>
          <w:sz w:val="28"/>
        </w:rPr>
        <w:t>банкетками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). Количество мест ожидания определяется исходя из фактической нагрузки и возможностей для их размещения в здании, но не может составлять менее 10 мест. В местах ожидания организуется предварительная дистанционная </w:t>
      </w:r>
      <w:r>
        <w:rPr>
          <w:rFonts w:ascii="Times New Roman" w:eastAsia="Times New Roman" w:hAnsi="Times New Roman" w:cs="Times New Roman"/>
          <w:sz w:val="28"/>
        </w:rPr>
        <w:lastRenderedPageBreak/>
        <w:t>запись заинтересованных лиц на приём по вопросам предоставления муниципальной услуги по телефону.</w:t>
      </w:r>
    </w:p>
    <w:p w:rsidR="00726226" w:rsidRDefault="00726226" w:rsidP="00726226">
      <w:pPr>
        <w:suppressAutoHyphens/>
        <w:spacing w:after="0" w:line="360" w:lineRule="auto"/>
        <w:ind w:left="42"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Места для заполнения запросов (заявлений) оборудуются стульями, столами (стойками) и обеспечиваются образцами заполнения документов, информацией о перечне документов, необходимых для предоставления муниципальной услуги, бланками запросов (заявлений) и канцелярскими принадлежностями.</w:t>
      </w:r>
    </w:p>
    <w:p w:rsidR="00726226" w:rsidRDefault="00726226" w:rsidP="00726226">
      <w:pPr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Требования к помещениям, в которых предоставляется муниципальная услуга, к местам ожидания и местам для заполнения заявлений, местам приема заявителей, информационным стендам с образцами заполнения заявлений и перечнем документов, необходимых для предоставления муниципальной услуги, размещению и оформлению визуальной и текстовой информации о порядке предоставления услуги.</w:t>
      </w:r>
    </w:p>
    <w:p w:rsidR="00726226" w:rsidRDefault="00726226" w:rsidP="0072622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Места предоставления муниципальной услуги должны отвечать следующим требованиям:</w:t>
      </w:r>
    </w:p>
    <w:p w:rsidR="00726226" w:rsidRDefault="00726226" w:rsidP="00726226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Здание администрации должно быть оборудовано отдельным входом для свободного доступа заинтересованных лиц.</w:t>
      </w:r>
    </w:p>
    <w:p w:rsidR="00726226" w:rsidRDefault="00726226" w:rsidP="00726226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Центральный вход в здание администрации должен быть оборудован информационной табличкой (вывеской), содержащей информацию о наименовании и режиме работы администрации.</w:t>
      </w:r>
    </w:p>
    <w:p w:rsidR="00726226" w:rsidRDefault="00726226" w:rsidP="00726226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Вход в здание администрации оборудуется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726226" w:rsidRDefault="00726226" w:rsidP="00726226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 помещениях для работы с заинтересованными лицами размещаются информационные стенды.</w:t>
      </w:r>
    </w:p>
    <w:p w:rsidR="00726226" w:rsidRDefault="00726226" w:rsidP="00726226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Сотрудники, предоставляющие муниципальную услугу, обеспечиваются личными нагрудными идентификационными карточками (</w:t>
      </w:r>
      <w:proofErr w:type="spellStart"/>
      <w:r>
        <w:rPr>
          <w:rFonts w:ascii="Times New Roman" w:eastAsia="Times New Roman" w:hAnsi="Times New Roman" w:cs="Times New Roman"/>
          <w:sz w:val="28"/>
        </w:rPr>
        <w:t>бейджами</w:t>
      </w:r>
      <w:proofErr w:type="spellEnd"/>
      <w:r>
        <w:rPr>
          <w:rFonts w:ascii="Times New Roman" w:eastAsia="Times New Roman" w:hAnsi="Times New Roman" w:cs="Times New Roman"/>
          <w:sz w:val="28"/>
        </w:rPr>
        <w:t>) с указанием фамилии, имени, отчества и должности, крепящимися с помощью зажимов к одежде, либо настольными табличками аналогичного содержания.</w:t>
      </w:r>
    </w:p>
    <w:p w:rsidR="00726226" w:rsidRDefault="00726226" w:rsidP="00726226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Места ожидания должны соответствовать комфортным условиям для заинтересованных лиц и оптимальным условиям работы специалистов.</w:t>
      </w:r>
    </w:p>
    <w:p w:rsidR="00726226" w:rsidRDefault="00726226" w:rsidP="00726226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Места ожидания в очереди на консультацию или получение результатов муниципальной услуги должны быть оборудованы стульями, кресельными секциями или скамьями (</w:t>
      </w:r>
      <w:proofErr w:type="spellStart"/>
      <w:r>
        <w:rPr>
          <w:rFonts w:ascii="Times New Roman" w:eastAsia="Times New Roman" w:hAnsi="Times New Roman" w:cs="Times New Roman"/>
          <w:sz w:val="28"/>
        </w:rPr>
        <w:t>банкетками</w:t>
      </w:r>
      <w:proofErr w:type="spellEnd"/>
      <w:r>
        <w:rPr>
          <w:rFonts w:ascii="Times New Roman" w:eastAsia="Times New Roman" w:hAnsi="Times New Roman" w:cs="Times New Roman"/>
          <w:sz w:val="28"/>
        </w:rPr>
        <w:t>). Количество мест ожидания определяется исходя из фактической нагрузки и возможностей для их размещения в здании, но не может составлять менее 5 мест.</w:t>
      </w:r>
    </w:p>
    <w:p w:rsidR="00726226" w:rsidRDefault="00726226" w:rsidP="00726226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Места для заполнения документов оборудуются стульями, столами (стойками) и обеспечиваются писчей бумагой и канцелярскими принадлежностями в количестве, достаточном для оформления документов заинтересованными лицами.</w:t>
      </w:r>
    </w:p>
    <w:p w:rsidR="00726226" w:rsidRDefault="00726226" w:rsidP="00726226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Рабочие места сотрудников, предоставляющих муниципальную услугу, оборудуются компьютерами и оргтехникой, позволяющими своевременно и в полном объеме получать справочную информацию по вопросам предоставления муниципальной услуги и организовать предоставление муниципальной услуги в полном объеме.</w:t>
      </w:r>
    </w:p>
    <w:p w:rsidR="00726226" w:rsidRDefault="00726226" w:rsidP="00726226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На территории, прилегающей к зданию администрации, оборудуются места для парковки автотранспортных средств. Количество парковочных мест определяется исходя из интенсивности и количества заинтересованных лиц, обратившихся в администрацию за определенный период. На стоянке должно быть не менее 5 </w:t>
      </w:r>
      <w:proofErr w:type="spellStart"/>
      <w:r>
        <w:rPr>
          <w:rFonts w:ascii="Times New Roman" w:eastAsia="Times New Roman" w:hAnsi="Times New Roman" w:cs="Times New Roman"/>
          <w:sz w:val="28"/>
        </w:rPr>
        <w:t>машиномест</w:t>
      </w:r>
      <w:proofErr w:type="spellEnd"/>
      <w:r>
        <w:rPr>
          <w:rFonts w:ascii="Times New Roman" w:eastAsia="Times New Roman" w:hAnsi="Times New Roman" w:cs="Times New Roman"/>
          <w:sz w:val="28"/>
        </w:rPr>
        <w:t>. Доступ заявителей к парковочным местам является бесплатным.</w:t>
      </w:r>
    </w:p>
    <w:p w:rsidR="00726226" w:rsidRDefault="00726226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Для обслуживания инвалидов помещения оборудуются пандусами, специальными ограждениями и перилами, обеспечивающими беспрепятственное передвижение и разворот инвалидных колясок. Столы для обслуживания инвалидов размещаются в стороне от входа с учетом беспрепятственного подъезда и поворота колясок. </w:t>
      </w:r>
    </w:p>
    <w:p w:rsidR="00726226" w:rsidRDefault="00726226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726226" w:rsidRDefault="00726226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2.15. Показателями доступности и качества предоставления муниципальной услуги являются:</w:t>
      </w:r>
    </w:p>
    <w:p w:rsidR="00726226" w:rsidRDefault="00726226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количество взаимодействий заявителя с должностными лицами администрации при предоставлении муниципальной услуги и их продолжительность;</w:t>
      </w:r>
    </w:p>
    <w:p w:rsidR="00726226" w:rsidRDefault="00726226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доля случаев предоставления муниципальной услуги с нарушением установленного срока в общем количестве исполненных заявлений о предоставлении муниципальной услуги;</w:t>
      </w:r>
    </w:p>
    <w:p w:rsidR="00726226" w:rsidRDefault="00726226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доля жалоб заявителей, поступивших в порядке досудебного обжалования решений, принимаемых в ходе предоставления муниципальной услуги, и действий (бездействий) должностных лиц в общем количестве обращений по вопросам предоставления муниципальной услуги;</w:t>
      </w:r>
    </w:p>
    <w:p w:rsidR="00726226" w:rsidRDefault="00726226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доля нарушений исполнения настоящего Административного регламента, иных нормативных правовых актов, выявленных по результатам проведения контрольных мероприятий в соответствии с разделом 4 настоящего Административного регламента, в общем количестве исполненных заявлений о предоставлении муниципальных услуг; </w:t>
      </w:r>
    </w:p>
    <w:p w:rsidR="00726226" w:rsidRDefault="00726226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снижение максимального срока ожидания в очереди при подаче запроса (заявления) и получении результата предоставления муниципальной услуги;</w:t>
      </w:r>
    </w:p>
    <w:p w:rsidR="00726226" w:rsidRDefault="00726226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доля заявлений о предоставлении муниципальной услуги, поступивших в электронной форме (от общего количества поступивших заявлений).</w:t>
      </w:r>
    </w:p>
    <w:p w:rsidR="00726226" w:rsidRDefault="00726226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2.16. Информация о предоставляемой муниципальной услуге, формы запросов (заявлений) могут быть получены с использованием ресурсов</w:t>
      </w:r>
      <w:r>
        <w:rPr>
          <w:rFonts w:ascii="Times New Roman" w:eastAsia="Times New Roman" w:hAnsi="Times New Roman" w:cs="Times New Roman"/>
          <w:sz w:val="28"/>
        </w:rPr>
        <w:br/>
        <w:t>в сети Интернет, указанных в пункте 1.3.3 настоящего Административного регламента.</w:t>
      </w:r>
    </w:p>
    <w:p w:rsidR="00726226" w:rsidRDefault="00726226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2.17. Заявителям предоставляется возможность получения информации о ходе предоставления муниципальной услуги и возможность получения муниципальной услуги в электронной форме с использованием Единого портала государственных и муниципальных услуг и Регионального портала, а также по принципу «одного окна» с учетом экстерриториального принципа получения муниципальной услуги на базе МФЦ. </w:t>
      </w:r>
    </w:p>
    <w:p w:rsidR="00726226" w:rsidRDefault="00726226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Экстерриториальный принцип получения муниципальной услуги на базе МФЦ (далее – экстерриториальный принцип) – возможность получения муниципальной услуги при обращении заявителя (представителя заявителя) в любой МФЦ на территории Самарской области независимо от места регистрации по месту жительства.</w:t>
      </w:r>
    </w:p>
    <w:p w:rsidR="00726226" w:rsidRDefault="00726226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2.18. Предоставление муниципальной услуги в электронной форме осуществляется в соответствии с законодательством Российской Федерации и законодательством Самарской области.</w:t>
      </w:r>
    </w:p>
    <w:p w:rsidR="00726226" w:rsidRDefault="00726226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Направление заявления в электронной форме или в виде электронного документа осуществляется с учетом информационно-технологических условий (возможностей) и требует наличия у заявителя доступа к Региональному порталу в сети Интернет.</w:t>
      </w:r>
    </w:p>
    <w:p w:rsidR="00726226" w:rsidRDefault="00726226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Прием и регистрация заявлений, представляемых с использованием информационно-коммуникационных технологий, осуществляется в пределах срока регистрации, предусмотренного настоящим Административным регламентом.</w:t>
      </w:r>
    </w:p>
    <w:p w:rsidR="00726226" w:rsidRDefault="00726226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При направлении заявления в электронной форме или в виде электронного документа в администрацию запрещается требовать от заявителя повторного формирования и подписания заявления на бумажном носителе.</w:t>
      </w:r>
    </w:p>
    <w:p w:rsidR="00726226" w:rsidRDefault="00726226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2.19. Предоставление муниципальной услуги на базе МФЦ по принципу «одного окна» с учетом экстерриториального принципа осуществляется после однократного личного обращения заявителя с соответствующим заявлением в МФЦ. Взаимодействие с администрацией осуществляется МФЦ без участия заявителя в соответствии с нормативными правовыми актами Российской Федерации, Самарской области и соглашением о взаимодействии между администрацией и МФЦ, заключенным в установленном порядке.</w:t>
      </w:r>
    </w:p>
    <w:p w:rsidR="00726226" w:rsidRDefault="00726226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sz w:val="28"/>
        </w:rPr>
        <w:t xml:space="preserve">При получении муниципальной услуги по экстерриториальному принципу предоставляемые заявителем электронные документы и (или) </w:t>
      </w:r>
      <w:r>
        <w:rPr>
          <w:rFonts w:ascii="Times New Roman" w:eastAsia="Times New Roman" w:hAnsi="Times New Roman" w:cs="Times New Roman"/>
          <w:sz w:val="28"/>
        </w:rPr>
        <w:lastRenderedPageBreak/>
        <w:t>заверенные уполномоченным должностным лицом МФЦ электронные образы предоставляемых заявителем документов с письменного согласия заявителя (представителя заявителя) размещаются в едином региональном хранилище, являющемся элементом Регионального портала, обеспечивающим хранение электронных документов и электронных образов документов, а также их использование заявителем в целях предоставления ему муниципальной услуги по экстерриториальному принципу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или в электронной форме (далее – единое региональное хранилище).</w:t>
      </w:r>
    </w:p>
    <w:p w:rsidR="00726226" w:rsidRDefault="00726226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Документы,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</w:rPr>
        <w:t xml:space="preserve">необходимые для предоставления </w:t>
      </w:r>
      <w:r>
        <w:rPr>
          <w:rFonts w:ascii="Times New Roman" w:eastAsia="Times New Roman" w:hAnsi="Times New Roman" w:cs="Times New Roman"/>
          <w:sz w:val="28"/>
        </w:rPr>
        <w:t>муниципальной услуги (лично представляемые заявителем)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, приложенные к заявлению и представленные в электронной форме с использованием Регионального портала, являются основанием для начала предоставления </w:t>
      </w:r>
      <w:r>
        <w:rPr>
          <w:rFonts w:ascii="Times New Roman" w:eastAsia="Times New Roman" w:hAnsi="Times New Roman" w:cs="Times New Roman"/>
          <w:sz w:val="28"/>
        </w:rPr>
        <w:t>муниципальной услуги</w:t>
      </w:r>
      <w:r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726226" w:rsidRDefault="00726226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1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В случае направления в электронной форме заявления без приложения документов, </w:t>
      </w:r>
      <w:r>
        <w:rPr>
          <w:rFonts w:ascii="Times New Roman" w:eastAsia="Times New Roman" w:hAnsi="Times New Roman" w:cs="Times New Roman"/>
          <w:sz w:val="28"/>
        </w:rPr>
        <w:t>лично представляемых заявителем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, они должны быть представлены заявителем в </w:t>
      </w:r>
      <w:r>
        <w:rPr>
          <w:rFonts w:ascii="Times New Roman" w:eastAsia="Times New Roman" w:hAnsi="Times New Roman" w:cs="Times New Roman"/>
          <w:sz w:val="28"/>
        </w:rPr>
        <w:t>администрацию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на личном приеме в течение 5 рабочих дней с момента направления заявления. До предоставления заявителем указанных документов рассмотрение заявления о предоставлении муниципальной услуги приостанавливается.</w:t>
      </w:r>
    </w:p>
    <w:p w:rsidR="00726226" w:rsidRDefault="00726226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В случае подачи запроса (заявления) о предоставлении </w:t>
      </w:r>
      <w:r>
        <w:rPr>
          <w:rFonts w:ascii="Times New Roman" w:eastAsia="Times New Roman" w:hAnsi="Times New Roman" w:cs="Times New Roman"/>
          <w:spacing w:val="1"/>
          <w:sz w:val="28"/>
        </w:rPr>
        <w:t>муниципальной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услуги в электронной форме с документами в виде электронных документов (электронных образов документов), заверенных в установленном порядке, документы на бумажных носителях заявителем не представляются.</w:t>
      </w:r>
    </w:p>
    <w:p w:rsidR="00726226" w:rsidRDefault="00726226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2.20. Результаты предоставления </w:t>
      </w:r>
      <w:r>
        <w:rPr>
          <w:rFonts w:ascii="Times New Roman" w:eastAsia="Times New Roman" w:hAnsi="Times New Roman" w:cs="Times New Roman"/>
          <w:spacing w:val="1"/>
          <w:sz w:val="28"/>
        </w:rPr>
        <w:t>муниципальной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услуги формируются в форме электронных документов, подписанных усиленной квалифицированной электронной подписью должностного лица администрации, и </w:t>
      </w:r>
      <w:r>
        <w:rPr>
          <w:rFonts w:ascii="Times New Roman" w:eastAsia="Times New Roman" w:hAnsi="Times New Roman" w:cs="Times New Roman"/>
          <w:sz w:val="28"/>
        </w:rPr>
        <w:t xml:space="preserve">размещаются в едином региональном хранилище </w:t>
      </w:r>
      <w:r>
        <w:rPr>
          <w:rFonts w:ascii="Times New Roman" w:eastAsia="Times New Roman" w:hAnsi="Times New Roman" w:cs="Times New Roman"/>
          <w:color w:val="000000"/>
          <w:sz w:val="28"/>
        </w:rPr>
        <w:t>Регионального портала независимо от способа обращения заявителя за получением муниципальной услуги.</w:t>
      </w:r>
    </w:p>
    <w:p w:rsidR="00726226" w:rsidRDefault="00726226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726226" w:rsidRDefault="00726226" w:rsidP="00726226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3.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</w:t>
      </w:r>
      <w:r>
        <w:rPr>
          <w:rFonts w:ascii="Times New Roman" w:eastAsia="Times New Roman" w:hAnsi="Times New Roman" w:cs="Times New Roman"/>
          <w:sz w:val="28"/>
        </w:rPr>
        <w:br/>
        <w:t>а также особенности выполнения административных процедур</w:t>
      </w:r>
      <w:r>
        <w:rPr>
          <w:rFonts w:ascii="Times New Roman" w:eastAsia="Times New Roman" w:hAnsi="Times New Roman" w:cs="Times New Roman"/>
          <w:sz w:val="28"/>
        </w:rPr>
        <w:br/>
        <w:t>в многофункциональных центрах</w:t>
      </w:r>
    </w:p>
    <w:p w:rsidR="00726226" w:rsidRDefault="00726226" w:rsidP="00726226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</w:rPr>
      </w:pPr>
    </w:p>
    <w:p w:rsidR="00726226" w:rsidRDefault="00726226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3.1. Предоставление муниципальной услуги включает в себя следующие административные процедуры:</w:t>
      </w:r>
    </w:p>
    <w:p w:rsidR="00726226" w:rsidRDefault="00726226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приём заявления и документов, необходимых для предоставления муниципальной услуги, при личном обращении заявителя;</w:t>
      </w:r>
    </w:p>
    <w:p w:rsidR="00726226" w:rsidRDefault="00726226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прием документов при обращении по почте либо в электронной форме;</w:t>
      </w:r>
    </w:p>
    <w:p w:rsidR="00726226" w:rsidRDefault="00726226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прием заявления и документов, необходимых для предоставления муниципальной услуги, на базе МФЦ;</w:t>
      </w:r>
    </w:p>
    <w:p w:rsidR="00726226" w:rsidRDefault="00726226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формирование и направление межведомственных запросов;</w:t>
      </w:r>
    </w:p>
    <w:p w:rsidR="00726226" w:rsidRDefault="00726226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рассмотрение документов и принятие решения о необходимости проведения публичных слушаний, принятие решения о предоставлении разрешения на условно разрешенный вид использования, выдача (направление) заявителю документов;</w:t>
      </w:r>
    </w:p>
    <w:p w:rsidR="00726226" w:rsidRDefault="00726226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рассмотрение документов и принятие решения о предоставлении разрешения на условно разрешенный вид использования либо отказе</w:t>
      </w:r>
      <w:r>
        <w:rPr>
          <w:rFonts w:ascii="Times New Roman" w:eastAsia="Times New Roman" w:hAnsi="Times New Roman" w:cs="Times New Roman"/>
          <w:sz w:val="28"/>
        </w:rPr>
        <w:br/>
        <w:t>в предоставлении такого решения по результатам проведения публичных слушаний.</w:t>
      </w:r>
    </w:p>
    <w:p w:rsidR="00726226" w:rsidRDefault="00726226" w:rsidP="00726226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726226" w:rsidRDefault="00726226" w:rsidP="007262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Приём заявления и документов, необходимых для предоставления муниципальной услуги, при личном обращении заявителя</w:t>
      </w:r>
    </w:p>
    <w:p w:rsidR="00726226" w:rsidRDefault="00726226" w:rsidP="00726226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</w:rPr>
      </w:pPr>
    </w:p>
    <w:p w:rsidR="00726226" w:rsidRDefault="00726226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3.2. Основанием (юридическим фактом) начала выполнения административной процедуры является обращение заявителя</w:t>
      </w:r>
      <w:r>
        <w:rPr>
          <w:rFonts w:ascii="Times New Roman" w:eastAsia="Times New Roman" w:hAnsi="Times New Roman" w:cs="Times New Roman"/>
          <w:sz w:val="28"/>
        </w:rPr>
        <w:br/>
        <w:t>за предоставлен</w:t>
      </w:r>
      <w:r w:rsidR="00DC42DF">
        <w:rPr>
          <w:rFonts w:ascii="Times New Roman" w:eastAsia="Times New Roman" w:hAnsi="Times New Roman" w:cs="Times New Roman"/>
          <w:sz w:val="28"/>
        </w:rPr>
        <w:t>ием муниципальной услуги в комиссию</w:t>
      </w:r>
      <w:r>
        <w:rPr>
          <w:rFonts w:ascii="Times New Roman" w:eastAsia="Times New Roman" w:hAnsi="Times New Roman" w:cs="Times New Roman"/>
          <w:sz w:val="28"/>
        </w:rPr>
        <w:br/>
        <w:t>с соответствующим запросом (заявлением) и документами, необходимыми для предоставления муниципальной услуги, указанными в пункте 2.6 настоящего Административного регламента.</w:t>
      </w:r>
    </w:p>
    <w:p w:rsidR="00726226" w:rsidRDefault="00726226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3.3. Должностным лицом, осуществляющим административную процедуру, является должностное лицо администрации, уполномоченное на прием запроса (заявления) и документов для предоставления муниципальной услуги (далее – должностное лицо, ответственное за прием запроса и документов).</w:t>
      </w:r>
    </w:p>
    <w:p w:rsidR="00726226" w:rsidRDefault="00726226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3.4. Должностное лицо, ответственное за прием запроса и документов:</w:t>
      </w:r>
    </w:p>
    <w:p w:rsidR="00726226" w:rsidRDefault="00726226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осуществляет прием запроса (заявления) и документов;</w:t>
      </w:r>
    </w:p>
    <w:p w:rsidR="00726226" w:rsidRDefault="00726226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проверяет поступившее заявление и прилагаемые документы, на соответствие требованиям пункта 2.6 настоящего Административного регламента, и формирует комплект документов, представленных заявителем;</w:t>
      </w:r>
    </w:p>
    <w:p w:rsidR="00726226" w:rsidRDefault="00726226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регистрирует запрос (заявление) в журнале регистрации входящих документов. Под регистрацией в журнале регистрации входящих документов понимается как регистрация запроса на бумажном носителе, так и регистрация запроса в используемой в администрации системе электронного документооборота, обеспечивающей сохранность сведений о регистрации документов. Регистрация в журнале регистрации входящих документов осуществляется последовательно, исходя из времени поступления запросов;</w:t>
      </w:r>
    </w:p>
    <w:p w:rsidR="00726226" w:rsidRDefault="00726226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 случае если при проверке представленных заявителем документов будут выявлены основания для отказа в приеме документов, предусмотренные пунктом 2.8 настоящего Административного регламента, отказывает в приеме документов.</w:t>
      </w:r>
    </w:p>
    <w:p w:rsidR="00726226" w:rsidRDefault="00726226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3.5. </w:t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Если при проверке комплектности представленных заявителем документов, исходя из требований пункта 2.6 настоящего Административного регламента, должностное лицо, ответственное за прием запроса и документов, выявляет, что документы, представленные заявителем для получения муниципальной услуги, не соответствуют установленным настоящим Административным регламентом требованиям, оно уведомляет заявителя о перечне недостающих документов и предлагает повторно обратиться, собрав необходимый пакет документов. </w:t>
      </w:r>
      <w:proofErr w:type="gramEnd"/>
    </w:p>
    <w:p w:rsidR="00726226" w:rsidRDefault="00726226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В случае отказа заявителя от доработки документов, должностное лицо, ответственное за прием запроса и документов, принимает документы, обращая внимание заявителя, что указанные недостатки будут препятствовать предоставлению муниципальной услуги.</w:t>
      </w:r>
    </w:p>
    <w:p w:rsidR="00726226" w:rsidRDefault="00726226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При желании заявителя устранить препятствия, прервав подачу документов, должностное лицо, ответственное за прием запроса и документов, возвращает документы заявителю.</w:t>
      </w:r>
    </w:p>
    <w:p w:rsidR="00726226" w:rsidRDefault="00726226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Максимальный срок выполнения действий, предусмотренных настоящим пунктом, составляет 15 минут.</w:t>
      </w:r>
    </w:p>
    <w:p w:rsidR="00726226" w:rsidRDefault="00726226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3.6. Максимальный срок выполнения административной процедуры составляет 1 рабочий день.</w:t>
      </w:r>
    </w:p>
    <w:p w:rsidR="00726226" w:rsidRDefault="00726226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3.7. Критерием принятия решения является наличие запроса (заявления) и документов, которые заявитель должен представить самостоятельно.</w:t>
      </w:r>
    </w:p>
    <w:p w:rsidR="00726226" w:rsidRDefault="00726226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3.8. Результатом административной процедуры является прием заявления и документов, представленных заявителем. </w:t>
      </w:r>
    </w:p>
    <w:p w:rsidR="00726226" w:rsidRDefault="00726226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Способом фиксации результата административной процедуры является регистрация запроса (заявления) в журнале регистрации входящих документов.</w:t>
      </w:r>
    </w:p>
    <w:p w:rsidR="00726226" w:rsidRDefault="00726226" w:rsidP="007262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726226" w:rsidRDefault="00726226" w:rsidP="007262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Прием документов при обращении по почте либо в электронной форме</w:t>
      </w:r>
    </w:p>
    <w:p w:rsidR="00726226" w:rsidRDefault="00726226" w:rsidP="007262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726226" w:rsidRDefault="00726226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3.9. Основанием (юридическим фактом) для начала административной процедуры, является поступление в администрацию по почте либо в электронной форме с помощью автоматизированных информационных систем запроса (заявления) о предоставлении муниципальной услуги и документов, необходимых для предоставления муниципальной услуги, которые заявитель должен представить самостоятельно в соответствии с пунктом 2.6 настоящего Административного регламента.</w:t>
      </w:r>
    </w:p>
    <w:p w:rsidR="00726226" w:rsidRDefault="00726226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3.10. Должностное лицо, ответственное за прием запроса и документов: </w:t>
      </w:r>
    </w:p>
    <w:p w:rsidR="00726226" w:rsidRDefault="00726226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регистрирует поступивший запрос (заявление) в журнале регистрации входящих документов;</w:t>
      </w:r>
    </w:p>
    <w:p w:rsidR="00726226" w:rsidRDefault="00726226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проверяет поступившее заявление и прилагаемые  документы соответствие требованиям пункта 2.6 настоящего Административного регламента и формирует комплект документов, представленных заявителем;</w:t>
      </w:r>
    </w:p>
    <w:p w:rsidR="00726226" w:rsidRDefault="00726226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уведомляет заявителя по телефону либо подготавливает, подписывает и направляет заявителю по почте на бумажном носителе либо в электронной форме уведомление о регистрации запроса (заявления) о предоставлении муниципальной услуги по форме согласно приложению 2 к настоящему Административному регламенту. Второй экземпляр уведомления на бумажном н</w:t>
      </w:r>
      <w:r w:rsidR="0015581C">
        <w:rPr>
          <w:rFonts w:ascii="Times New Roman" w:eastAsia="Times New Roman" w:hAnsi="Times New Roman" w:cs="Times New Roman"/>
          <w:sz w:val="28"/>
        </w:rPr>
        <w:t>осителе хранится в комиссии</w:t>
      </w:r>
      <w:r>
        <w:rPr>
          <w:rFonts w:ascii="Times New Roman" w:eastAsia="Times New Roman" w:hAnsi="Times New Roman" w:cs="Times New Roman"/>
          <w:sz w:val="28"/>
        </w:rPr>
        <w:t>.</w:t>
      </w:r>
    </w:p>
    <w:p w:rsidR="00726226" w:rsidRDefault="00726226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sz w:val="28"/>
        </w:rPr>
        <w:t>В случае представления заявителем запроса в электронной форме без приложения электронных документов (электронных образов документов), необходимых для предоставления муниципальной услуги и представляемых заявителем самостоятельно, заверенных в установленном законом порядке, заявителю направляется уведомление о приёме и регистрации заявления, приостановке течения срока предоставления муниципальной услуги и необходимости в течение 5 рабочих дней представить соответствующие документы, указанные в пункте 2.6 настоящего Административного регламента.</w:t>
      </w:r>
      <w:proofErr w:type="gramEnd"/>
    </w:p>
    <w:p w:rsidR="00726226" w:rsidRDefault="00726226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 случае если при проверке представленных заявителем документов будут выявлены основания для отказа в приеме документов, предусмотренные пунктом 2.8 настоящего Административного регламента, отказывает в приеме документов.</w:t>
      </w:r>
    </w:p>
    <w:p w:rsidR="00726226" w:rsidRDefault="00726226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3.11. Максимальный срок административной процедуры не может превышать 1 рабочий день.</w:t>
      </w:r>
    </w:p>
    <w:p w:rsidR="00726226" w:rsidRDefault="00726226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3.12. Критерием принятия решения является наличие запроса (заявления) и документов, представленных по почте, либо</w:t>
      </w:r>
      <w:r>
        <w:rPr>
          <w:rFonts w:ascii="Times New Roman" w:eastAsia="Times New Roman" w:hAnsi="Times New Roman" w:cs="Times New Roman"/>
          <w:sz w:val="28"/>
        </w:rPr>
        <w:br/>
        <w:t>в электронной форме.</w:t>
      </w:r>
    </w:p>
    <w:p w:rsidR="00726226" w:rsidRDefault="00726226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3.13. Результатом административной процедуры является прием заявления и документов, представленных заявителем. </w:t>
      </w:r>
    </w:p>
    <w:p w:rsidR="00726226" w:rsidRDefault="00726226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Способом фиксации результата административной процедуры является регистрация запроса (заявления) в журнале регистрации входящих документов, уведомление заявителя.</w:t>
      </w:r>
    </w:p>
    <w:p w:rsidR="00726226" w:rsidRDefault="00726226" w:rsidP="007262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726226" w:rsidRDefault="00726226" w:rsidP="007262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Прием заявления и документов, необходимых для предоставления муниципальной услуги, на базе МФЦ</w:t>
      </w:r>
    </w:p>
    <w:p w:rsidR="00726226" w:rsidRDefault="00726226" w:rsidP="007262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726226" w:rsidRDefault="00726226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3.14. Основанием (юридическим фактом) для приема документов на базе МФЦ, является обращение заявителя с запросом (заявлением) и документами, необходимыми для предоставления муниципальной услуги, перечисленными в пункте 2.6 настоящего Административного регламента,</w:t>
      </w:r>
      <w:r>
        <w:rPr>
          <w:rFonts w:ascii="Times New Roman" w:eastAsia="Times New Roman" w:hAnsi="Times New Roman" w:cs="Times New Roman"/>
          <w:sz w:val="28"/>
        </w:rPr>
        <w:br/>
        <w:t>в МФЦ.</w:t>
      </w:r>
    </w:p>
    <w:p w:rsidR="00726226" w:rsidRDefault="00726226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3.15. Сотрудник МФЦ, ответственный за прием и регистрацию документов, уточняет предмет обращения заявителя в МФЦ и проверяет соответствие испрашиваемой муниципальной услуги перечню предоставляемых государственных и муниципальных услуг на базе МФЦ.</w:t>
      </w:r>
    </w:p>
    <w:p w:rsidR="00726226" w:rsidRDefault="00726226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3.16. При получении запроса (заявления) о предоставлении муниципальной услуги и документов, необходимых для предоставления муниципальной услуги, по почте, от курьера или </w:t>
      </w:r>
      <w:proofErr w:type="gramStart"/>
      <w:r>
        <w:rPr>
          <w:rFonts w:ascii="Times New Roman" w:eastAsia="Times New Roman" w:hAnsi="Times New Roman" w:cs="Times New Roman"/>
          <w:sz w:val="28"/>
        </w:rPr>
        <w:t>экспресс-почтой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сотрудник МФЦ, ответственный за прием и регистрацию документов, регистрирует запрос (заявление) в государственной информационной системе Самарской области «Система многофункциональных центров предоставления государственных и муниципальных услуг» (далее – ГИС СО «МФЦ»).</w:t>
      </w:r>
    </w:p>
    <w:p w:rsidR="00726226" w:rsidRDefault="00726226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3.17. Сотрудник МФЦ, ответственный за прием и регистрацию документов, при получении запроса (заявления) о предоставлении муниципальной услуги и (или) документов по почте, от курьера или </w:t>
      </w:r>
      <w:proofErr w:type="gramStart"/>
      <w:r>
        <w:rPr>
          <w:rFonts w:ascii="Times New Roman" w:eastAsia="Times New Roman" w:hAnsi="Times New Roman" w:cs="Times New Roman"/>
          <w:sz w:val="28"/>
        </w:rPr>
        <w:t>экспресс-почтой</w:t>
      </w:r>
      <w:proofErr w:type="gramEnd"/>
      <w:r>
        <w:rPr>
          <w:rFonts w:ascii="Times New Roman" w:eastAsia="Times New Roman" w:hAnsi="Times New Roman" w:cs="Times New Roman"/>
          <w:sz w:val="28"/>
        </w:rPr>
        <w:t>:</w:t>
      </w:r>
    </w:p>
    <w:p w:rsidR="00726226" w:rsidRDefault="00726226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передает запрос (заявление) и документы сотруднику МФЦ, ответственному за</w:t>
      </w:r>
      <w:r w:rsidR="0015581C">
        <w:rPr>
          <w:rFonts w:ascii="Times New Roman" w:eastAsia="Times New Roman" w:hAnsi="Times New Roman" w:cs="Times New Roman"/>
          <w:sz w:val="28"/>
        </w:rPr>
        <w:t xml:space="preserve"> доставку документов в  комиссию</w:t>
      </w:r>
      <w:r>
        <w:rPr>
          <w:rFonts w:ascii="Times New Roman" w:eastAsia="Times New Roman" w:hAnsi="Times New Roman" w:cs="Times New Roman"/>
          <w:sz w:val="28"/>
        </w:rPr>
        <w:t>;</w:t>
      </w:r>
    </w:p>
    <w:p w:rsidR="00726226" w:rsidRDefault="00726226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составляет и направляет в адрес заявителя расписку о приеме пакета документов.</w:t>
      </w:r>
    </w:p>
    <w:p w:rsidR="00726226" w:rsidRDefault="00726226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3.18. При непосредственном обращении заявителя в МФЦ сотрудник МФЦ, ответственный за прием и регистрацию документов, проверяет комплектность документов в соответствии с требованиями пункта 2.6 настоящего Административного регламента. Если представленные документы не соответствуют требованиям пункта 2.6 настоящего Административного регламента, сотрудник МФЦ, ответственный за прием и регистрацию документов, разъясняет заявителю содержание недостатков, выявленных в представленных документах, и предлагает с согласия заявителя устранить недостатки.</w:t>
      </w:r>
    </w:p>
    <w:p w:rsidR="00726226" w:rsidRDefault="00726226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При согласии заявителя устранить выявленные недостатки сотрудник МФЦ, ответственный за прием и регистрацию документов, прерывает прием и регистрацию документов и возвращает их заявителю для устранения выявленных недостатков. </w:t>
      </w:r>
    </w:p>
    <w:p w:rsidR="00726226" w:rsidRDefault="00726226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При несогласии заявителя устранить выявленные недостатки сотрудник МФЦ, ответственный за прием и регистрацию документов, разъясняет, что указанное обстоятельство может стать основанием для отказа в предоставлении муниципальной услуги.</w:t>
      </w:r>
    </w:p>
    <w:p w:rsidR="00726226" w:rsidRDefault="00726226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Сотрудник МФЦ, ответственный за прием и регистрацию документов, регистрирует запрос (заявление) в ГИС СО «МФЦ», после чего заявлению присваивается индивидуальный порядковый номер и оформляется расписка о приеме документов.</w:t>
      </w:r>
    </w:p>
    <w:p w:rsidR="00726226" w:rsidRDefault="00726226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Максимальный срок выполнения действий устанавливается МФЦ,</w:t>
      </w:r>
      <w:r>
        <w:rPr>
          <w:rFonts w:ascii="Times New Roman" w:eastAsia="Times New Roman" w:hAnsi="Times New Roman" w:cs="Times New Roman"/>
          <w:sz w:val="28"/>
        </w:rPr>
        <w:br/>
        <w:t xml:space="preserve">но не может превышать 50 минут при представлении документов заявителем при его непосредственном обращении в МФЦ и 2 часов при получении запроса (заявления) о предоставлении муниципальной услуги и документов по почте, от курьера или </w:t>
      </w:r>
      <w:proofErr w:type="gramStart"/>
      <w:r>
        <w:rPr>
          <w:rFonts w:ascii="Times New Roman" w:eastAsia="Times New Roman" w:hAnsi="Times New Roman" w:cs="Times New Roman"/>
          <w:sz w:val="28"/>
        </w:rPr>
        <w:t>экспресс-почтой</w:t>
      </w:r>
      <w:proofErr w:type="gramEnd"/>
      <w:r>
        <w:rPr>
          <w:rFonts w:ascii="Times New Roman" w:eastAsia="Times New Roman" w:hAnsi="Times New Roman" w:cs="Times New Roman"/>
          <w:sz w:val="28"/>
        </w:rPr>
        <w:t>.</w:t>
      </w:r>
    </w:p>
    <w:p w:rsidR="00726226" w:rsidRDefault="00726226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3.19. Сотрудник МФЦ, ответственный за прием и регистрацию документов передает сотруднику МФЦ, ответственному за формирование </w:t>
      </w:r>
      <w:r>
        <w:rPr>
          <w:rFonts w:ascii="Times New Roman" w:eastAsia="Times New Roman" w:hAnsi="Times New Roman" w:cs="Times New Roman"/>
          <w:sz w:val="28"/>
        </w:rPr>
        <w:lastRenderedPageBreak/>
        <w:t>дела, принятый при непосредственном обращении заявителя в МФЦ и зарегистрированный запрос (заявление) и представленные заявителем</w:t>
      </w:r>
      <w:r>
        <w:rPr>
          <w:rFonts w:ascii="Times New Roman" w:eastAsia="Times New Roman" w:hAnsi="Times New Roman" w:cs="Times New Roman"/>
          <w:sz w:val="28"/>
        </w:rPr>
        <w:br/>
        <w:t>в МФЦ документы.</w:t>
      </w:r>
    </w:p>
    <w:p w:rsidR="00726226" w:rsidRDefault="00726226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3.20. Сотрудник МФЦ, ответственный за формирование дела, формирует из поступивших документов дело (пакет документов), необходимое для предоставления муниципальной услуги (далее – дело), для передачи в администрацию.</w:t>
      </w:r>
    </w:p>
    <w:p w:rsidR="00726226" w:rsidRDefault="00726226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3.21. Дело доставляется в администрацию сотрудником МФЦ, ответственным за доставку документов. Максимальный срок выполнения данного действия устанавливается соглашением администрации о взаимодействии с МФЦ, но не может превышать 1 рабочего дня с момента непосредственного обращения заявителя с запросом (заявлением) и документами в МФЦ или поступления в МФЦ запроса (заявления) о предоставлении муниципальной услуги и документов по почте,</w:t>
      </w:r>
      <w:r>
        <w:rPr>
          <w:rFonts w:ascii="Times New Roman" w:eastAsia="Times New Roman" w:hAnsi="Times New Roman" w:cs="Times New Roman"/>
          <w:sz w:val="28"/>
        </w:rPr>
        <w:br/>
        <w:t xml:space="preserve">от курьера или </w:t>
      </w:r>
      <w:proofErr w:type="gramStart"/>
      <w:r>
        <w:rPr>
          <w:rFonts w:ascii="Times New Roman" w:eastAsia="Times New Roman" w:hAnsi="Times New Roman" w:cs="Times New Roman"/>
          <w:sz w:val="28"/>
        </w:rPr>
        <w:t>экспресс-почтой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. </w:t>
      </w:r>
    </w:p>
    <w:p w:rsidR="00726226" w:rsidRDefault="00726226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Должностное лицо администрации, ответственное за прием запроса и документов, выдает сотруднику МФЦ, ответственному за доставку документов, расписку о принятии представленных документов. Максимальный срок выполнения действия составляет 10 минут.</w:t>
      </w:r>
    </w:p>
    <w:p w:rsidR="00726226" w:rsidRDefault="00726226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3.22. Дальнейшее рассмотрение поступившего из МФЦ запроса (заявления) и документов осуществляется администрацией в порядке, установленном пунктами 3.4, 3.6 – 3.8 Административного регламента.</w:t>
      </w:r>
    </w:p>
    <w:p w:rsidR="00726226" w:rsidRDefault="00726226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3.23. Критерием приема документов на базе МФЦ является наличие запроса (заявления) и документов, которые заявитель должен представить самостоятельно.</w:t>
      </w:r>
    </w:p>
    <w:p w:rsidR="00726226" w:rsidRDefault="00726226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3.24. Результатом административной процедуры является доставка</w:t>
      </w:r>
      <w:r>
        <w:rPr>
          <w:rFonts w:ascii="Times New Roman" w:eastAsia="Times New Roman" w:hAnsi="Times New Roman" w:cs="Times New Roman"/>
          <w:sz w:val="28"/>
        </w:rPr>
        <w:br/>
        <w:t xml:space="preserve">в администрацию запроса (заявления) и представленных заявителем в МФЦ документов. </w:t>
      </w:r>
    </w:p>
    <w:p w:rsidR="00726226" w:rsidRDefault="00726226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3.25. Способами фиксации результата административной процедуры являются регистрация представленного запроса (заявления), расписка </w:t>
      </w:r>
      <w:proofErr w:type="spellStart"/>
      <w:r>
        <w:rPr>
          <w:rFonts w:ascii="Times New Roman" w:eastAsia="Times New Roman" w:hAnsi="Times New Roman" w:cs="Times New Roman"/>
          <w:sz w:val="28"/>
        </w:rPr>
        <w:t>МФЦо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lastRenderedPageBreak/>
        <w:t>приеме документов, выданная заявителю,  расписка администрации о принятии представленных документов для предоставления муниципальной услуги.</w:t>
      </w:r>
    </w:p>
    <w:p w:rsidR="00726226" w:rsidRDefault="00726226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Порядок предоставления муниципальной услуги по экстерриториальному принципу, а также порядок взаимодействия МФЦ, участвующих в предоставлении муниципальной услуги по экстерриториальному принципу, и администрации определяется соответствующими соглашениями о взаимодействии.</w:t>
      </w:r>
    </w:p>
    <w:p w:rsidR="00726226" w:rsidRDefault="00726226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726226" w:rsidRDefault="00726226" w:rsidP="007262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Формирование и направление межведомственных запросов </w:t>
      </w:r>
    </w:p>
    <w:p w:rsidR="00726226" w:rsidRDefault="00726226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726226" w:rsidRDefault="00726226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3.26. Основанием (юридическим фактом) для начала выполнения административной процедуры является непредставление заявителем документов, указанных в пункте 2.7 настоящего Административного регламента, и отсутствие их в распоряжении администрации.</w:t>
      </w:r>
    </w:p>
    <w:p w:rsidR="00726226" w:rsidRDefault="00726226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3.27. Должностным лицом, осуществляющим административную процедуру, является должностное лицо администрации, уполномоченное</w:t>
      </w:r>
      <w:r>
        <w:rPr>
          <w:rFonts w:ascii="Times New Roman" w:eastAsia="Times New Roman" w:hAnsi="Times New Roman" w:cs="Times New Roman"/>
          <w:sz w:val="28"/>
        </w:rPr>
        <w:br/>
        <w:t>на формирование и направление межведомственных запросов (далее – должностное лицо, уполномоченное на формирование и направление межведомственных запросов).</w:t>
      </w:r>
    </w:p>
    <w:p w:rsidR="00726226" w:rsidRDefault="00726226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3.28. Должностное лицо, уполномоченное на формирование и направление межведомственных запросов, готовит и направляет межведомственные запросы в органы (организации), в распоряжении которых находится необходимая информация.</w:t>
      </w:r>
    </w:p>
    <w:p w:rsidR="00726226" w:rsidRDefault="00726226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3.29. Направление запросов осуществляется через систему межведомственного электронного взаимодействия.</w:t>
      </w:r>
    </w:p>
    <w:p w:rsidR="00726226" w:rsidRDefault="00726226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В случае невозможности направления межведомственных запросов </w:t>
      </w:r>
      <w:r>
        <w:rPr>
          <w:rFonts w:ascii="Times New Roman" w:eastAsia="Times New Roman" w:hAnsi="Times New Roman" w:cs="Times New Roman"/>
          <w:sz w:val="28"/>
        </w:rPr>
        <w:br/>
        <w:t xml:space="preserve">в электронной форме в связи с подтвержденной технической недоступностью или неработоспособностью веб-сервисов администрации либо неработоспособностью </w:t>
      </w:r>
      <w:proofErr w:type="gramStart"/>
      <w:r>
        <w:rPr>
          <w:rFonts w:ascii="Times New Roman" w:eastAsia="Times New Roman" w:hAnsi="Times New Roman" w:cs="Times New Roman"/>
          <w:sz w:val="28"/>
        </w:rPr>
        <w:t>каналов связи, обеспечивающих доступ</w:t>
      </w:r>
      <w:r>
        <w:rPr>
          <w:rFonts w:ascii="Times New Roman" w:eastAsia="Times New Roman" w:hAnsi="Times New Roman" w:cs="Times New Roman"/>
          <w:sz w:val="28"/>
        </w:rPr>
        <w:br/>
      </w:r>
      <w:r>
        <w:rPr>
          <w:rFonts w:ascii="Times New Roman" w:eastAsia="Times New Roman" w:hAnsi="Times New Roman" w:cs="Times New Roman"/>
          <w:sz w:val="28"/>
        </w:rPr>
        <w:lastRenderedPageBreak/>
        <w:t>к сервисам направление межведомственного запроса осуществляется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на бумажном носителе по почте, по факсу с одновременным его направлением по почте или курьерской доставкой.</w:t>
      </w:r>
    </w:p>
    <w:p w:rsidR="00726226" w:rsidRDefault="00726226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Межведомственный запрос формируется в соответствии</w:t>
      </w:r>
      <w:r>
        <w:rPr>
          <w:rFonts w:ascii="Times New Roman" w:eastAsia="Times New Roman" w:hAnsi="Times New Roman" w:cs="Times New Roman"/>
          <w:sz w:val="28"/>
        </w:rPr>
        <w:br/>
        <w:t xml:space="preserve">с требованиями Федерального </w:t>
      </w:r>
      <w:hyperlink r:id="rId9">
        <w:r>
          <w:rPr>
            <w:rFonts w:ascii="Times New Roman" w:eastAsia="Times New Roman" w:hAnsi="Times New Roman" w:cs="Times New Roman"/>
            <w:color w:val="0000FF"/>
            <w:sz w:val="28"/>
            <w:u w:val="single"/>
          </w:rPr>
          <w:t>закона</w:t>
        </w:r>
      </w:hyperlink>
      <w:r>
        <w:rPr>
          <w:rFonts w:ascii="Times New Roman" w:eastAsia="Times New Roman" w:hAnsi="Times New Roman" w:cs="Times New Roman"/>
          <w:sz w:val="28"/>
        </w:rPr>
        <w:t xml:space="preserve"> от 27.07.2010 № 210-ФЗ</w:t>
      </w:r>
      <w:r>
        <w:rPr>
          <w:rFonts w:ascii="Times New Roman" w:eastAsia="Times New Roman" w:hAnsi="Times New Roman" w:cs="Times New Roman"/>
          <w:sz w:val="28"/>
        </w:rPr>
        <w:br/>
        <w:t>«Об организации предоставления государственных и муниципальных услуг».</w:t>
      </w:r>
    </w:p>
    <w:p w:rsidR="00726226" w:rsidRDefault="00726226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3.30. Предельный срок для подготовки и направления межведомственных запросов составляет 3 рабочих дня со дня регистрации заявления на предоставление муниципальной услуги.</w:t>
      </w:r>
    </w:p>
    <w:p w:rsidR="00726226" w:rsidRDefault="00726226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3.31. Предельный срок для ответов на межведомственные запросы составляет 5 рабочих дней со дня поступления запроса в соответствующий орган (организацию).</w:t>
      </w:r>
    </w:p>
    <w:p w:rsidR="00726226" w:rsidRDefault="00726226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Испрашиваемая информация и (или) документы предоставляются</w:t>
      </w:r>
      <w:r>
        <w:rPr>
          <w:rFonts w:ascii="Times New Roman" w:eastAsia="Times New Roman" w:hAnsi="Times New Roman" w:cs="Times New Roman"/>
          <w:sz w:val="28"/>
        </w:rPr>
        <w:br/>
        <w:t>в порядке, указанном в технологической карте межведомственного взаимодействия муниципальной услуги, утверждённой в установленном порядке.</w:t>
      </w:r>
    </w:p>
    <w:p w:rsidR="00726226" w:rsidRDefault="00726226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3.32. Критерием принятия решения о направлении межведомственных запросов является отсутствие в распоряжении администрации документов (информации, содержащейся в них), предусмотренных пунктом 2.7 настоящего Административного регламента, и непредставление их заявителем самостоятельно. </w:t>
      </w:r>
    </w:p>
    <w:p w:rsidR="00726226" w:rsidRDefault="00726226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3.33. Результатом административной процедуры является формирование полного пакета документов, необходимых для предоставления муниципальной услуги. </w:t>
      </w:r>
    </w:p>
    <w:p w:rsidR="00726226" w:rsidRDefault="00726226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3.34. Способом фиксации результата административной процедуры является регистрация ответов на межведомственные запросы.</w:t>
      </w:r>
    </w:p>
    <w:p w:rsidR="00F2428B" w:rsidRDefault="00F2428B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F2428B" w:rsidRDefault="00F2428B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F2428B" w:rsidRDefault="00F2428B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726226" w:rsidRDefault="00726226" w:rsidP="00726226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</w:rPr>
      </w:pPr>
    </w:p>
    <w:p w:rsidR="00726226" w:rsidRDefault="00726226" w:rsidP="0072622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Рассмотрение документов и принятие решения о необходимости проведения публичных слушаний, принятие решения о предоставлении разрешения на условно разрешенный вид использования, выдача (направление) заявителю документов</w:t>
      </w:r>
    </w:p>
    <w:p w:rsidR="00726226" w:rsidRDefault="00726226" w:rsidP="0072622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</w:rPr>
      </w:pPr>
    </w:p>
    <w:p w:rsidR="00726226" w:rsidRDefault="00726226" w:rsidP="00726226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3.35. Основанием (юридическим фактом) для начала выполнения административной процедуры является формирование полного пакета документов, необходимых для предоставления муниципальной услуги.</w:t>
      </w:r>
    </w:p>
    <w:p w:rsidR="00726226" w:rsidRDefault="00726226" w:rsidP="00726226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3.36. Должностным лицом, осуществляющим административную процедуру, является должностное лицо администрации, уполномоченное ответственное за рассмотрение  заявления о выдаче разрешения на условно разрешенный вид использования (далее – должностное лицо).</w:t>
      </w:r>
    </w:p>
    <w:p w:rsidR="00726226" w:rsidRDefault="00726226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3.37. Должностное лицо совершает следующие административные действия:</w:t>
      </w:r>
    </w:p>
    <w:p w:rsidR="00726226" w:rsidRDefault="00726226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sz w:val="28"/>
        </w:rPr>
        <w:t>1) исследует поступившее заявление и приложенные документы на предмет того, включен ли соответствующий условно разрешенный вид использования земельного участка или объекта капитального строительства в градостроительный регламент в установленном для внесения изменений в правила землепользования и застройки порядке после ранее проведенных общественных обсуждений или публичных слушаний по инициативе физического или юридического лица, заинтересованного в предоставлении разрешения на условно разрешенный вид использования.</w:t>
      </w:r>
      <w:proofErr w:type="gramEnd"/>
    </w:p>
    <w:p w:rsidR="00F2428B" w:rsidRDefault="00726226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 случае</w:t>
      </w:r>
      <w:proofErr w:type="gramStart"/>
      <w:r>
        <w:rPr>
          <w:rFonts w:ascii="Times New Roman" w:eastAsia="Times New Roman" w:hAnsi="Times New Roman" w:cs="Times New Roman"/>
          <w:sz w:val="28"/>
        </w:rPr>
        <w:t>,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</w:t>
      </w:r>
      <w:r w:rsidR="00F2428B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общественных обсуждений или публичных слушаний по инициативе физического или юридического лица, заинтересованного в предоставлении разрешения на условно ра</w:t>
      </w:r>
      <w:r w:rsidR="00F2428B">
        <w:rPr>
          <w:rFonts w:ascii="Times New Roman" w:eastAsia="Times New Roman" w:hAnsi="Times New Roman" w:cs="Times New Roman"/>
          <w:sz w:val="28"/>
        </w:rPr>
        <w:t>зрешенный вид использования.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F2428B" w:rsidRDefault="00F2428B" w:rsidP="00F2428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 случае</w:t>
      </w:r>
      <w:proofErr w:type="gramStart"/>
      <w:r>
        <w:rPr>
          <w:rFonts w:ascii="Times New Roman" w:eastAsia="Times New Roman" w:hAnsi="Times New Roman" w:cs="Times New Roman"/>
          <w:sz w:val="28"/>
        </w:rPr>
        <w:t>,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</w:t>
      </w:r>
      <w:r>
        <w:rPr>
          <w:rFonts w:ascii="Times New Roman" w:eastAsia="Times New Roman" w:hAnsi="Times New Roman" w:cs="Times New Roman"/>
          <w:sz w:val="28"/>
        </w:rPr>
        <w:lastRenderedPageBreak/>
        <w:t>правила землепользования и застройки порядке после проведения общественных обсуждений или публичных слушаний по инициативе физического или юридического лица, заинтересованного в предоставлении разрешения на условно разрешенный вид использования, решение о предоставлении разрешения на условно разрешенный вид использования такому лицу принимается без проведения общественных обсуждений или публичных слушаний.</w:t>
      </w:r>
    </w:p>
    <w:p w:rsidR="00F2428B" w:rsidRDefault="00F2428B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726226" w:rsidRDefault="00726226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sz w:val="28"/>
        </w:rPr>
        <w:t>2) в случае, если включен – обеспечивает подготовку проекта муниципального правового акта, согласование и подписание муниципального правового акта главой сельского поселения Мокша муниципального района Большеглушицкий Самарской области</w:t>
      </w:r>
      <w:r w:rsidR="00F2428B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о предоставлении разрешения на условно разрешенный вид использования по форме согласно приложение 3 к настоящему Административному регламенту (без проведения общественных обсуждений или публичных слушаний);</w:t>
      </w:r>
      <w:proofErr w:type="gramEnd"/>
    </w:p>
    <w:p w:rsidR="00726226" w:rsidRDefault="00726226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3) в случае, если не включен – направляет заявление о предоставлении разрешения на условно разрешенный вид использования в Комиссию для проведения общественных обсуждений или публичных слушаний по вопросу предоставления разрешения на условно разрешенный вид использования.</w:t>
      </w:r>
    </w:p>
    <w:p w:rsidR="00726226" w:rsidRDefault="00726226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3.38. Результатом административной процедуры является муниципальный правовой акт о предоставлении разрешения</w:t>
      </w:r>
      <w:r>
        <w:rPr>
          <w:rFonts w:ascii="Times New Roman" w:eastAsia="Times New Roman" w:hAnsi="Times New Roman" w:cs="Times New Roman"/>
          <w:sz w:val="28"/>
        </w:rPr>
        <w:br/>
        <w:t>на условно разрешенный вид использования или об отказе в предоставлении такого разрешения.</w:t>
      </w:r>
    </w:p>
    <w:p w:rsidR="00726226" w:rsidRDefault="00726226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3.39. Результат предоставления муниципальной услуги заявитель может получить:</w:t>
      </w:r>
    </w:p>
    <w:p w:rsidR="00726226" w:rsidRDefault="00726226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лично в администрации;</w:t>
      </w:r>
    </w:p>
    <w:p w:rsidR="00726226" w:rsidRDefault="00726226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лично в МФЦ, в случае, если заявитель при обращении в МФЦ за предоставлением муниципальной услуги изъявил желание получить результат предоставления муниципальный услуги в МФЦ. Порядок передачи администрацией в МФЦ результатов предоставления муниципальной услуги </w:t>
      </w:r>
      <w:r>
        <w:rPr>
          <w:rFonts w:ascii="Times New Roman" w:eastAsia="Times New Roman" w:hAnsi="Times New Roman" w:cs="Times New Roman"/>
          <w:sz w:val="28"/>
        </w:rPr>
        <w:lastRenderedPageBreak/>
        <w:t>определяется соглашением о взаимодействии. Срок передачи администрацией в МФЦ результата предоставления муниципальной услуги и срок его выдачи заявителю определяются соглашением о взаимодействии;</w:t>
      </w:r>
    </w:p>
    <w:p w:rsidR="00726226" w:rsidRDefault="00726226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 электронной форме в едином региональном хранилище.</w:t>
      </w:r>
    </w:p>
    <w:p w:rsidR="00726226" w:rsidRDefault="00726226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3.40. Способом фиксации результата административной процедуры является внесение сведений, указанных в пункте</w:t>
      </w:r>
      <w:r w:rsidR="00F2428B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3.38 настоящего Административного регламента в регистр соответствующих документов.</w:t>
      </w:r>
    </w:p>
    <w:p w:rsidR="00726226" w:rsidRDefault="00726226" w:rsidP="00726226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</w:rPr>
      </w:pPr>
    </w:p>
    <w:p w:rsidR="00726226" w:rsidRDefault="00726226" w:rsidP="0072622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Рассмотрение документов и принятие решения о предоставлении разрешения на условно разрешенный вид использования либо отказе</w:t>
      </w:r>
      <w:r>
        <w:rPr>
          <w:rFonts w:ascii="Times New Roman" w:eastAsia="Times New Roman" w:hAnsi="Times New Roman" w:cs="Times New Roman"/>
          <w:sz w:val="28"/>
        </w:rPr>
        <w:br/>
        <w:t>в предоставлении такого решения по результатам проведения общественных обсуждений или публичных слушаний</w:t>
      </w:r>
    </w:p>
    <w:p w:rsidR="00726226" w:rsidRDefault="00726226" w:rsidP="0072622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</w:p>
    <w:p w:rsidR="00726226" w:rsidRDefault="00726226" w:rsidP="00726226">
      <w:pPr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3.41. Основанием (юридическим фактом) для начала выполнения административной процедуры является поступление рекомендаций Комиссии о предоставлении разрешения на условно разрешенный вид использования или об отказе в предоставлении разрешения на условно разрешенный вид использования.</w:t>
      </w:r>
    </w:p>
    <w:p w:rsidR="00726226" w:rsidRDefault="00726226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3.42. Глава сельского поселения Мокша муниципального района Большеглушицкий Самарской области</w:t>
      </w:r>
      <w:r w:rsidR="00F2428B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в течение трех дней со дня поступления рекомендаций Комиссии принимает решение о предоставлении разрешения на условно разрешенный вид использования либо об отказе в предоставлении такого разрешения. </w:t>
      </w:r>
      <w:proofErr w:type="gramStart"/>
      <w:r>
        <w:rPr>
          <w:rFonts w:ascii="Times New Roman" w:eastAsia="Times New Roman" w:hAnsi="Times New Roman" w:cs="Times New Roman"/>
          <w:sz w:val="28"/>
        </w:rPr>
        <w:t>В указанный</w:t>
      </w:r>
      <w:r>
        <w:rPr>
          <w:rFonts w:ascii="Times New Roman" w:eastAsia="Times New Roman" w:hAnsi="Times New Roman" w:cs="Times New Roman"/>
          <w:sz w:val="28"/>
        </w:rPr>
        <w:br/>
        <w:t>в настоящем пункте срок входят подготовка проекта муниципального правового акта о предоставлении разрешения на условно разрешенный вид использования, согласование и подписание главой сельского поселения Мокша муниципального района Большеглушицкий Самарской области соответствующего муниципального правового акта.</w:t>
      </w:r>
      <w:proofErr w:type="gramEnd"/>
    </w:p>
    <w:p w:rsidR="00726226" w:rsidRDefault="00726226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sz w:val="28"/>
        </w:rPr>
        <w:t xml:space="preserve">Должностное лицо администрации, уполномоченное на анализ документов (информации), необходимых для предоставления муниципальной услуги, обеспечивает подготовку проекта муниципального правового акта, согласование и подписание главой сельского поселения </w:t>
      </w:r>
      <w:r>
        <w:rPr>
          <w:rFonts w:ascii="Times New Roman" w:eastAsia="Times New Roman" w:hAnsi="Times New Roman" w:cs="Times New Roman"/>
          <w:sz w:val="28"/>
        </w:rPr>
        <w:lastRenderedPageBreak/>
        <w:t>Мокша муниципального района Большеглушицкий Самарской области</w:t>
      </w:r>
      <w:r w:rsidR="00F2428B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муниципального правового акта о предоставлении разрешения на условно разрешенный вид использования по форме, предусмотренной</w:t>
      </w:r>
      <w:r>
        <w:rPr>
          <w:rFonts w:ascii="Times New Roman" w:eastAsia="Times New Roman" w:hAnsi="Times New Roman" w:cs="Times New Roman"/>
          <w:sz w:val="28"/>
        </w:rPr>
        <w:br/>
        <w:t>приложением 3 к настоящему Административному регламенту, либо об отказе в предоставлении такого разрешения, по форме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sz w:val="28"/>
        </w:rPr>
        <w:t>предусмотренной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приложением 4 к настоящему Административному регламенту.</w:t>
      </w:r>
    </w:p>
    <w:p w:rsidR="00726226" w:rsidRDefault="00726226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Максимальный срок административного действия составляет 3 дня со дня поступления рекомендаций Комиссии.</w:t>
      </w:r>
    </w:p>
    <w:p w:rsidR="00726226" w:rsidRDefault="00726226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3.43. Результатом административной процедуры является принятие муниципального правового акта о предоставлении разрешения на условно разрешенный вид использования или об отказе в предоставлении такого разрешения.</w:t>
      </w:r>
    </w:p>
    <w:p w:rsidR="00726226" w:rsidRDefault="00726226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3.44. Результат предоставления муниципальной услуги заявитель может получить:</w:t>
      </w:r>
    </w:p>
    <w:p w:rsidR="00726226" w:rsidRDefault="00726226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лично в администрации;</w:t>
      </w:r>
    </w:p>
    <w:p w:rsidR="00726226" w:rsidRDefault="00726226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лично в МФЦ, в случае, если заявитель при обращении в МФЦ за предоставлением муниципальной услуги изъявил желание получить результат предоставления муниципальный услуги в МФЦ. Порядок передачи администрацией в МФЦ результатов предоставления муниципальной услуги определяется соглашением о взаимодействии. Срок передачи администрацией в МФЦ результата предоставления муниципальной услуги и срок его выдачи заявителю определяются соглашением о взаимодействии;</w:t>
      </w:r>
    </w:p>
    <w:p w:rsidR="00726226" w:rsidRDefault="00726226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 электронной форме в едином региональном хранилище.</w:t>
      </w:r>
    </w:p>
    <w:p w:rsidR="00726226" w:rsidRDefault="00726226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При выдаче документов на личном приеме должностное лицо обязано удостовериться в том, что лицо имеет полномочия на получение соответствующих документов, в том числе проверить документ, удостоверяющий личность, доверенность или иной документ, подтверждающий полномочие на получение соответствующих документов представителя заявителя.</w:t>
      </w:r>
    </w:p>
    <w:p w:rsidR="00726226" w:rsidRDefault="00726226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3.45. Способом фиксации результата административной процедуры является внесение сведений, указанных в пункте</w:t>
      </w:r>
      <w:r w:rsidR="00084D22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3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</w:rPr>
        <w:t>.43настоящего Административного регламента, в регистр соответствующих документов.</w:t>
      </w:r>
    </w:p>
    <w:p w:rsidR="00726226" w:rsidRDefault="00726226" w:rsidP="0072622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</w:rPr>
      </w:pPr>
    </w:p>
    <w:p w:rsidR="00726226" w:rsidRDefault="00726226" w:rsidP="007262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4. Формы </w:t>
      </w:r>
      <w:proofErr w:type="gramStart"/>
      <w:r>
        <w:rPr>
          <w:rFonts w:ascii="Times New Roman" w:eastAsia="Times New Roman" w:hAnsi="Times New Roman" w:cs="Times New Roman"/>
          <w:sz w:val="28"/>
        </w:rPr>
        <w:t>контроля за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исполнением Административного регламента</w:t>
      </w:r>
    </w:p>
    <w:p w:rsidR="00726226" w:rsidRDefault="00726226" w:rsidP="007262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726226" w:rsidRDefault="00726226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4.1.</w:t>
      </w:r>
      <w:r>
        <w:rPr>
          <w:rFonts w:ascii="Times New Roman" w:eastAsia="Times New Roman" w:hAnsi="Times New Roman" w:cs="Times New Roman"/>
          <w:sz w:val="28"/>
        </w:rPr>
        <w:tab/>
      </w:r>
      <w:proofErr w:type="gramStart"/>
      <w:r>
        <w:rPr>
          <w:rFonts w:ascii="Times New Roman" w:eastAsia="Times New Roman" w:hAnsi="Times New Roman" w:cs="Times New Roman"/>
          <w:sz w:val="28"/>
        </w:rPr>
        <w:t>Текущий контроль за соблюдением последовательности действий, определенных административными процедурами по предоставлению муниципальной услуги, и исполнением ответственными должностными лицами администрации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а также за принятием ими решений осуществляется на постоянной основе  главой сельского поселения Мокша</w:t>
      </w:r>
      <w:r w:rsidR="00597462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муниципального района Большеглушицкий Самарской области.</w:t>
      </w:r>
      <w:proofErr w:type="gramEnd"/>
    </w:p>
    <w:p w:rsidR="00726226" w:rsidRDefault="00726226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4.2.</w:t>
      </w:r>
      <w:r>
        <w:rPr>
          <w:rFonts w:ascii="Times New Roman" w:eastAsia="Times New Roman" w:hAnsi="Times New Roman" w:cs="Times New Roman"/>
          <w:sz w:val="28"/>
        </w:rPr>
        <w:tab/>
        <w:t>Периодичность осуществления текущего контроля устанавливается главой сельского поселения Мокша</w:t>
      </w:r>
      <w:r w:rsidR="00597462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муниципального района Большеглушицкий Самарской области.</w:t>
      </w:r>
    </w:p>
    <w:p w:rsidR="00726226" w:rsidRDefault="00726226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4.3.</w:t>
      </w:r>
      <w:r>
        <w:rPr>
          <w:rFonts w:ascii="Times New Roman" w:eastAsia="Times New Roman" w:hAnsi="Times New Roman" w:cs="Times New Roman"/>
          <w:sz w:val="28"/>
        </w:rPr>
        <w:tab/>
      </w:r>
      <w:proofErr w:type="gramStart"/>
      <w:r>
        <w:rPr>
          <w:rFonts w:ascii="Times New Roman" w:eastAsia="Times New Roman" w:hAnsi="Times New Roman" w:cs="Times New Roman"/>
          <w:sz w:val="28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полнотой и качеством предоставления муниципальной услуги включает в себя проведение плановых и внеплановых проверок, выявление и устранение нарушений прав заявителей, рассмотрение, принятие решений и подготовку ответов на обращения заинтересованных лиц, содержащих жалобы на действия (бездействие) должностных лиц администрации.</w:t>
      </w:r>
    </w:p>
    <w:p w:rsidR="00726226" w:rsidRDefault="00726226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4.4.</w:t>
      </w:r>
      <w:r>
        <w:rPr>
          <w:rFonts w:ascii="Times New Roman" w:eastAsia="Times New Roman" w:hAnsi="Times New Roman" w:cs="Times New Roman"/>
          <w:sz w:val="28"/>
        </w:rPr>
        <w:tab/>
        <w:t>Периодичность проведения плановых проверок выполнения администрацией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определяются планом работы администрации на текущий год.</w:t>
      </w:r>
    </w:p>
    <w:p w:rsidR="00726226" w:rsidRDefault="00726226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4.5.</w:t>
      </w:r>
      <w:r>
        <w:rPr>
          <w:rFonts w:ascii="Times New Roman" w:eastAsia="Times New Roman" w:hAnsi="Times New Roman" w:cs="Times New Roman"/>
          <w:sz w:val="28"/>
        </w:rPr>
        <w:tab/>
        <w:t xml:space="preserve">Решение об осуществлении плановых и внеплановых проверок полноты и качества предоставления муниципальной услуги принимается </w:t>
      </w:r>
      <w:r>
        <w:rPr>
          <w:rFonts w:ascii="Times New Roman" w:eastAsia="Times New Roman" w:hAnsi="Times New Roman" w:cs="Times New Roman"/>
          <w:sz w:val="28"/>
        </w:rPr>
        <w:lastRenderedPageBreak/>
        <w:t>главой сельского поселения Мокша</w:t>
      </w:r>
      <w:r w:rsidR="00597462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муниципального района Большеглушицкий Самарской области.</w:t>
      </w:r>
    </w:p>
    <w:p w:rsidR="00726226" w:rsidRDefault="00726226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4.6.</w:t>
      </w:r>
      <w:r>
        <w:rPr>
          <w:rFonts w:ascii="Times New Roman" w:eastAsia="Times New Roman" w:hAnsi="Times New Roman" w:cs="Times New Roman"/>
          <w:sz w:val="28"/>
        </w:rPr>
        <w:tab/>
        <w:t>Плановые проверки проводятся на основании годовых планов работы, внеплановые проверки проводятся при выявлении нарушений по предоставлению муниципальной услуги или на основании обращения заявителя.</w:t>
      </w:r>
    </w:p>
    <w:p w:rsidR="00726226" w:rsidRDefault="00726226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Плановые проверки проводятся не реже 1 раза в 3 года.</w:t>
      </w:r>
    </w:p>
    <w:p w:rsidR="00726226" w:rsidRDefault="00726226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4.7.</w:t>
      </w:r>
      <w:r>
        <w:rPr>
          <w:rFonts w:ascii="Times New Roman" w:eastAsia="Times New Roman" w:hAnsi="Times New Roman" w:cs="Times New Roman"/>
          <w:sz w:val="28"/>
        </w:rPr>
        <w:tab/>
        <w:t>Плановые и внеплановые проверки полноты и качества предоставления муниципальной услуги осуществляются уполномоченными должностными лицами на основании соответствующих правовых актов.</w:t>
      </w:r>
    </w:p>
    <w:p w:rsidR="00726226" w:rsidRDefault="00726226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Проверки проводятся с целью выявления и устранения нарушений прав заявителей и привлечения виновных должностных лиц к ответственности. Результаты проверок отражаются отдельной справкой или актом.</w:t>
      </w:r>
    </w:p>
    <w:p w:rsidR="00726226" w:rsidRDefault="00726226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4.8.</w:t>
      </w:r>
      <w:r>
        <w:rPr>
          <w:rFonts w:ascii="Times New Roman" w:eastAsia="Times New Roman" w:hAnsi="Times New Roman" w:cs="Times New Roman"/>
          <w:sz w:val="28"/>
        </w:rPr>
        <w:tab/>
        <w:t>Должностные лица администрации в течение трех рабочих дней с момента поступления соответствующего запроса при проведении проверки направляют затребованные документы и копии документов, выданных по результатам предоставления муниципальной услуги.</w:t>
      </w:r>
    </w:p>
    <w:p w:rsidR="00726226" w:rsidRDefault="00726226" w:rsidP="00726226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4.9.</w:t>
      </w:r>
      <w:r>
        <w:rPr>
          <w:rFonts w:ascii="Times New Roman" w:eastAsia="Times New Roman" w:hAnsi="Times New Roman" w:cs="Times New Roman"/>
          <w:sz w:val="28"/>
        </w:rPr>
        <w:tab/>
        <w:t>Административную ответственность, предусмотренную законодательством за несоблюдение сроков и порядка предоставления муниципальной услуги, предусмотренного настоящим Административным регламентом, несут должностные лица администрации, участвующие в предоставлении муниципальной услуги.</w:t>
      </w:r>
    </w:p>
    <w:p w:rsidR="00726226" w:rsidRDefault="00726226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4.10.</w:t>
      </w:r>
      <w:r>
        <w:rPr>
          <w:rFonts w:ascii="Times New Roman" w:eastAsia="Times New Roman" w:hAnsi="Times New Roman" w:cs="Times New Roman"/>
          <w:sz w:val="28"/>
        </w:rPr>
        <w:tab/>
      </w:r>
      <w:proofErr w:type="gramStart"/>
      <w:r>
        <w:rPr>
          <w:rFonts w:ascii="Times New Roman" w:eastAsia="Times New Roman" w:hAnsi="Times New Roman" w:cs="Times New Roman"/>
          <w:sz w:val="28"/>
        </w:rPr>
        <w:t>Заявители и иные лица могут принимать участие в электронных опросах, форумах и анкетировании по вопросам удовлетворенности полнотой и качеством предоставления муниципальной услуги, соблюдения положений настоящего Административного регламента, сроков и последовательности действий (административных процедур), предусмотренных настоящим Административным регламентом, проводимых на Едином портале государственных и муниципальных услуг или Региональном портале, на официальном сайте администрации.</w:t>
      </w:r>
      <w:proofErr w:type="gramEnd"/>
    </w:p>
    <w:p w:rsidR="00726226" w:rsidRDefault="00726226" w:rsidP="00726226">
      <w:pPr>
        <w:spacing w:after="0" w:line="360" w:lineRule="auto"/>
        <w:ind w:firstLine="70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Заявители, направившие заявления о предоставлении муниципальной услуги, могут осуществлять </w:t>
      </w:r>
      <w:proofErr w:type="gramStart"/>
      <w:r>
        <w:rPr>
          <w:rFonts w:ascii="Times New Roman" w:eastAsia="Times New Roman" w:hAnsi="Times New Roman" w:cs="Times New Roman"/>
          <w:sz w:val="28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ходом ее предоставления путем получения необходимой информации лично во время приема, по телефону, по письменному обращению, по электронной почте, через Единый портал государственных и муниципальных услуг или Региональный портал. Срок получения такой информации во время приема не может превышать 30 минут. Ответ на письменное обращение о ходе предоставления муниципальной услуги направляется не позднее двух рабочих дней со дня регистрации данного обращения. Ответ на обращение заявителя о ходе предоставления муниципальной услуги, сделанное по телефону или электронной почте, не может превышать одного рабочего дня.</w:t>
      </w:r>
    </w:p>
    <w:p w:rsidR="00726226" w:rsidRDefault="00726226" w:rsidP="00726226">
      <w:pPr>
        <w:spacing w:after="0" w:line="240" w:lineRule="auto"/>
        <w:ind w:right="-36"/>
        <w:jc w:val="center"/>
        <w:rPr>
          <w:rFonts w:ascii="Times New Roman" w:eastAsia="Times New Roman" w:hAnsi="Times New Roman" w:cs="Times New Roman"/>
          <w:sz w:val="28"/>
        </w:rPr>
      </w:pPr>
    </w:p>
    <w:p w:rsidR="00726226" w:rsidRPr="0068120A" w:rsidRDefault="00726226" w:rsidP="007262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</w:rPr>
        <w:t>5. Досудебный (внесудебный) порядок обжалования решений и действий (бездействия) администрации, а также должностных лиц администрации, муниципальных служащих</w:t>
      </w:r>
      <w:r w:rsidR="00597462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hAnsi="Times New Roman"/>
          <w:sz w:val="28"/>
          <w:szCs w:val="28"/>
        </w:rPr>
        <w:t>л</w:t>
      </w:r>
      <w:r w:rsidRPr="00F51281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бо </w:t>
      </w:r>
      <w:r>
        <w:rPr>
          <w:rFonts w:ascii="Times New Roman" w:hAnsi="Times New Roman"/>
          <w:bCs/>
          <w:sz w:val="28"/>
          <w:szCs w:val="28"/>
        </w:rPr>
        <w:t>МФЦ</w:t>
      </w:r>
      <w:r w:rsidRPr="0068120A">
        <w:rPr>
          <w:rFonts w:ascii="Times New Roman" w:hAnsi="Times New Roman"/>
          <w:bCs/>
          <w:sz w:val="28"/>
          <w:szCs w:val="28"/>
        </w:rPr>
        <w:t xml:space="preserve">, работника </w:t>
      </w:r>
      <w:r>
        <w:rPr>
          <w:rFonts w:ascii="Times New Roman" w:hAnsi="Times New Roman"/>
          <w:bCs/>
          <w:sz w:val="28"/>
          <w:szCs w:val="28"/>
        </w:rPr>
        <w:t>МФЦ</w:t>
      </w:r>
      <w:r w:rsidRPr="0068120A">
        <w:rPr>
          <w:rFonts w:ascii="Times New Roman" w:hAnsi="Times New Roman"/>
          <w:bCs/>
          <w:sz w:val="28"/>
          <w:szCs w:val="28"/>
        </w:rPr>
        <w:t xml:space="preserve">, а также организаций, </w:t>
      </w:r>
      <w:r w:rsidRPr="00B75120">
        <w:rPr>
          <w:rFonts w:ascii="Times New Roman" w:hAnsi="Times New Roman"/>
          <w:sz w:val="28"/>
          <w:szCs w:val="28"/>
        </w:rPr>
        <w:t xml:space="preserve">предусмотренных </w:t>
      </w:r>
      <w:hyperlink r:id="rId10" w:history="1">
        <w:r w:rsidRPr="00B75120">
          <w:rPr>
            <w:rFonts w:ascii="Times New Roman" w:hAnsi="Times New Roman"/>
            <w:sz w:val="28"/>
            <w:szCs w:val="28"/>
          </w:rPr>
          <w:t>частью 1.1 статьи 16</w:t>
        </w:r>
      </w:hyperlink>
      <w:r w:rsidRPr="00B75120">
        <w:rPr>
          <w:rFonts w:ascii="Times New Roman" w:hAnsi="Times New Roman"/>
          <w:sz w:val="28"/>
          <w:szCs w:val="28"/>
        </w:rPr>
        <w:t xml:space="preserve"> Федерального закона от 27.07.2010 № 210-ФЗ «Об организации</w:t>
      </w:r>
      <w:r>
        <w:rPr>
          <w:rFonts w:ascii="Times New Roman" w:hAnsi="Times New Roman"/>
          <w:sz w:val="28"/>
          <w:szCs w:val="28"/>
        </w:rPr>
        <w:t xml:space="preserve"> предоставления государственных и муниципальных услуг»</w:t>
      </w:r>
      <w:r w:rsidRPr="0068120A">
        <w:rPr>
          <w:rFonts w:ascii="Times New Roman" w:hAnsi="Times New Roman"/>
          <w:bCs/>
          <w:sz w:val="28"/>
          <w:szCs w:val="28"/>
        </w:rPr>
        <w:t>, или их работников</w:t>
      </w:r>
    </w:p>
    <w:p w:rsidR="00726226" w:rsidRDefault="00726226" w:rsidP="00726226">
      <w:pPr>
        <w:spacing w:after="0" w:line="240" w:lineRule="auto"/>
        <w:ind w:right="-36"/>
        <w:jc w:val="center"/>
        <w:rPr>
          <w:rFonts w:ascii="Times New Roman" w:eastAsia="Times New Roman" w:hAnsi="Times New Roman" w:cs="Times New Roman"/>
          <w:sz w:val="28"/>
        </w:rPr>
      </w:pPr>
    </w:p>
    <w:p w:rsidR="00726226" w:rsidRDefault="00726226" w:rsidP="00726226">
      <w:pPr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726226" w:rsidRDefault="00726226" w:rsidP="00726226">
      <w:pPr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5.1. </w:t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Заявители имеют право на обжалование действий (бездействия) и решений, осуществляемых (принятых) в ходе предоставления муниципальной услуги, администрации, а также должностных лиц, муниципальных служащих </w:t>
      </w:r>
      <w:r>
        <w:rPr>
          <w:rFonts w:ascii="Times New Roman" w:hAnsi="Times New Roman"/>
          <w:sz w:val="28"/>
          <w:szCs w:val="28"/>
        </w:rPr>
        <w:t>л</w:t>
      </w:r>
      <w:r w:rsidRPr="00F51281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бо </w:t>
      </w:r>
      <w:r>
        <w:rPr>
          <w:rFonts w:ascii="Times New Roman" w:hAnsi="Times New Roman"/>
          <w:bCs/>
          <w:sz w:val="28"/>
          <w:szCs w:val="28"/>
        </w:rPr>
        <w:t>МФЦ</w:t>
      </w:r>
      <w:r w:rsidRPr="0068120A">
        <w:rPr>
          <w:rFonts w:ascii="Times New Roman" w:hAnsi="Times New Roman"/>
          <w:bCs/>
          <w:sz w:val="28"/>
          <w:szCs w:val="28"/>
        </w:rPr>
        <w:t xml:space="preserve">, работника </w:t>
      </w:r>
      <w:r>
        <w:rPr>
          <w:rFonts w:ascii="Times New Roman" w:hAnsi="Times New Roman"/>
          <w:bCs/>
          <w:sz w:val="28"/>
          <w:szCs w:val="28"/>
        </w:rPr>
        <w:t>МФЦ</w:t>
      </w:r>
      <w:r w:rsidRPr="0068120A">
        <w:rPr>
          <w:rFonts w:ascii="Times New Roman" w:hAnsi="Times New Roman"/>
          <w:bCs/>
          <w:sz w:val="28"/>
          <w:szCs w:val="28"/>
        </w:rPr>
        <w:t xml:space="preserve">, а также организаций, </w:t>
      </w:r>
      <w:r w:rsidRPr="00B75120">
        <w:rPr>
          <w:rFonts w:ascii="Times New Roman" w:hAnsi="Times New Roman"/>
          <w:sz w:val="28"/>
          <w:szCs w:val="28"/>
        </w:rPr>
        <w:t xml:space="preserve">предусмотренных </w:t>
      </w:r>
      <w:hyperlink r:id="rId11" w:history="1">
        <w:r w:rsidRPr="00B75120">
          <w:rPr>
            <w:rFonts w:ascii="Times New Roman" w:hAnsi="Times New Roman"/>
            <w:sz w:val="28"/>
            <w:szCs w:val="28"/>
          </w:rPr>
          <w:t>частью 1.1 статьи 16</w:t>
        </w:r>
      </w:hyperlink>
      <w:r w:rsidRPr="00B75120">
        <w:rPr>
          <w:rFonts w:ascii="Times New Roman" w:hAnsi="Times New Roman"/>
          <w:sz w:val="28"/>
          <w:szCs w:val="28"/>
        </w:rPr>
        <w:t xml:space="preserve"> Федерального закона от 27.07.2010 № 210-ФЗ «Об организации</w:t>
      </w:r>
      <w:r>
        <w:rPr>
          <w:rFonts w:ascii="Times New Roman" w:hAnsi="Times New Roman"/>
          <w:sz w:val="28"/>
          <w:szCs w:val="28"/>
        </w:rPr>
        <w:t xml:space="preserve"> предоставления государственных и муниципальных услуг»</w:t>
      </w:r>
      <w:r w:rsidRPr="0068120A">
        <w:rPr>
          <w:rFonts w:ascii="Times New Roman" w:hAnsi="Times New Roman"/>
          <w:bCs/>
          <w:sz w:val="28"/>
          <w:szCs w:val="28"/>
        </w:rPr>
        <w:t>, или их работников</w:t>
      </w:r>
      <w:r w:rsidR="00A118EE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в досудебном (внесудебном) порядке. </w:t>
      </w:r>
      <w:proofErr w:type="gramEnd"/>
    </w:p>
    <w:p w:rsidR="00726226" w:rsidRDefault="00726226" w:rsidP="00726226">
      <w:pPr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pacing w:val="-6"/>
          <w:sz w:val="28"/>
        </w:rPr>
        <w:t>5.2</w:t>
      </w:r>
      <w:r>
        <w:rPr>
          <w:rFonts w:ascii="Times New Roman" w:eastAsia="Times New Roman" w:hAnsi="Times New Roman" w:cs="Times New Roman"/>
          <w:sz w:val="28"/>
        </w:rPr>
        <w:t>. </w:t>
      </w:r>
      <w:proofErr w:type="gramStart"/>
      <w:r w:rsidRPr="00F51281">
        <w:rPr>
          <w:rFonts w:ascii="Times New Roman" w:hAnsi="Times New Roman"/>
          <w:sz w:val="28"/>
          <w:szCs w:val="28"/>
        </w:rPr>
        <w:t xml:space="preserve">Заявитель вправе направить жалобу на нарушение порядка предоставления </w:t>
      </w:r>
      <w:r>
        <w:rPr>
          <w:rFonts w:ascii="Times New Roman" w:hAnsi="Times New Roman"/>
          <w:sz w:val="28"/>
          <w:szCs w:val="28"/>
        </w:rPr>
        <w:t>муниципаль</w:t>
      </w:r>
      <w:r w:rsidRPr="00F51281">
        <w:rPr>
          <w:rFonts w:ascii="Times New Roman" w:hAnsi="Times New Roman"/>
          <w:sz w:val="28"/>
          <w:szCs w:val="28"/>
        </w:rPr>
        <w:t xml:space="preserve">ной услуги, содержащую </w:t>
      </w:r>
      <w:r w:rsidRPr="009136B1">
        <w:rPr>
          <w:rFonts w:ascii="Times New Roman" w:hAnsi="Times New Roman"/>
          <w:sz w:val="28"/>
          <w:szCs w:val="28"/>
        </w:rPr>
        <w:t xml:space="preserve">требование о восстановлении или защите нарушенных прав или законных интересов заявителя </w:t>
      </w:r>
      <w:r>
        <w:rPr>
          <w:rFonts w:ascii="Times New Roman" w:hAnsi="Times New Roman"/>
          <w:sz w:val="28"/>
          <w:szCs w:val="28"/>
        </w:rPr>
        <w:t>администрацией</w:t>
      </w:r>
      <w:r w:rsidRPr="009136B1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bCs/>
          <w:sz w:val="28"/>
          <w:szCs w:val="28"/>
        </w:rPr>
        <w:t>МФЦ</w:t>
      </w:r>
      <w:r w:rsidRPr="009136B1">
        <w:rPr>
          <w:rFonts w:ascii="Times New Roman" w:hAnsi="Times New Roman"/>
          <w:bCs/>
          <w:sz w:val="28"/>
          <w:szCs w:val="28"/>
        </w:rPr>
        <w:t xml:space="preserve">, </w:t>
      </w:r>
      <w:r w:rsidRPr="009136B1">
        <w:rPr>
          <w:rFonts w:ascii="Times New Roman" w:hAnsi="Times New Roman"/>
          <w:sz w:val="28"/>
          <w:szCs w:val="28"/>
        </w:rPr>
        <w:t xml:space="preserve">должностным лицом </w:t>
      </w:r>
      <w:r>
        <w:rPr>
          <w:rFonts w:ascii="Times New Roman" w:hAnsi="Times New Roman"/>
          <w:sz w:val="28"/>
          <w:szCs w:val="28"/>
        </w:rPr>
        <w:t>администрации</w:t>
      </w:r>
      <w:r w:rsidRPr="009136B1">
        <w:rPr>
          <w:rFonts w:ascii="Times New Roman" w:hAnsi="Times New Roman"/>
          <w:sz w:val="28"/>
          <w:szCs w:val="28"/>
        </w:rPr>
        <w:t xml:space="preserve">, </w:t>
      </w:r>
      <w:r w:rsidRPr="009136B1">
        <w:rPr>
          <w:rFonts w:ascii="Times New Roman" w:hAnsi="Times New Roman"/>
          <w:bCs/>
          <w:sz w:val="28"/>
          <w:szCs w:val="28"/>
        </w:rPr>
        <w:t xml:space="preserve">работником </w:t>
      </w:r>
      <w:r>
        <w:rPr>
          <w:rFonts w:ascii="Times New Roman" w:hAnsi="Times New Roman"/>
          <w:bCs/>
          <w:sz w:val="28"/>
          <w:szCs w:val="28"/>
        </w:rPr>
        <w:t>МФЦ</w:t>
      </w:r>
      <w:r w:rsidRPr="009136B1">
        <w:rPr>
          <w:rFonts w:ascii="Times New Roman" w:hAnsi="Times New Roman"/>
          <w:bCs/>
          <w:sz w:val="28"/>
          <w:szCs w:val="28"/>
        </w:rPr>
        <w:t xml:space="preserve">, </w:t>
      </w:r>
      <w:r w:rsidRPr="009136B1">
        <w:rPr>
          <w:rFonts w:ascii="Times New Roman" w:hAnsi="Times New Roman"/>
          <w:sz w:val="28"/>
          <w:szCs w:val="28"/>
        </w:rPr>
        <w:t xml:space="preserve">муниципальным служащим либо </w:t>
      </w:r>
      <w:r w:rsidRPr="009136B1">
        <w:rPr>
          <w:rFonts w:ascii="Times New Roman" w:hAnsi="Times New Roman"/>
          <w:bCs/>
          <w:sz w:val="28"/>
          <w:szCs w:val="28"/>
        </w:rPr>
        <w:t xml:space="preserve">организациями, </w:t>
      </w:r>
      <w:r w:rsidRPr="009136B1">
        <w:rPr>
          <w:rFonts w:ascii="Times New Roman" w:hAnsi="Times New Roman"/>
          <w:sz w:val="28"/>
          <w:szCs w:val="28"/>
        </w:rPr>
        <w:t xml:space="preserve">предусмотренными </w:t>
      </w:r>
      <w:hyperlink r:id="rId12" w:history="1">
        <w:r w:rsidRPr="009136B1">
          <w:rPr>
            <w:rFonts w:ascii="Times New Roman" w:hAnsi="Times New Roman"/>
            <w:sz w:val="28"/>
            <w:szCs w:val="28"/>
          </w:rPr>
          <w:t>частью 1.1 статьи 16</w:t>
        </w:r>
      </w:hyperlink>
      <w:r w:rsidRPr="009136B1">
        <w:rPr>
          <w:rFonts w:ascii="Times New Roman" w:hAnsi="Times New Roman"/>
          <w:sz w:val="28"/>
          <w:szCs w:val="28"/>
        </w:rPr>
        <w:t xml:space="preserve"> Федерального закона от 27.07.2010 </w:t>
      </w:r>
      <w:r w:rsidRPr="009136B1">
        <w:rPr>
          <w:rFonts w:ascii="Times New Roman" w:hAnsi="Times New Roman"/>
          <w:sz w:val="28"/>
          <w:szCs w:val="28"/>
        </w:rPr>
        <w:lastRenderedPageBreak/>
        <w:t>№ 210-ФЗ «Об организации предоставления государственных и муниципальных услуг»</w:t>
      </w:r>
      <w:r w:rsidRPr="009136B1">
        <w:rPr>
          <w:rFonts w:ascii="Times New Roman" w:hAnsi="Times New Roman"/>
          <w:bCs/>
          <w:sz w:val="28"/>
          <w:szCs w:val="28"/>
        </w:rPr>
        <w:t>, или их работниками</w:t>
      </w:r>
      <w:r w:rsidRPr="009136B1">
        <w:rPr>
          <w:rFonts w:ascii="Times New Roman" w:hAnsi="Times New Roman"/>
          <w:sz w:val="28"/>
          <w:szCs w:val="28"/>
        </w:rPr>
        <w:t xml:space="preserve"> при получении данным заявителем муниципальной услуги (далее</w:t>
      </w:r>
      <w:proofErr w:type="gramEnd"/>
      <w:r w:rsidRPr="009136B1">
        <w:rPr>
          <w:rFonts w:ascii="Times New Roman" w:hAnsi="Times New Roman"/>
          <w:sz w:val="28"/>
          <w:szCs w:val="28"/>
        </w:rPr>
        <w:t xml:space="preserve"> – жалоба)</w:t>
      </w:r>
      <w:r>
        <w:rPr>
          <w:rFonts w:ascii="Times New Roman" w:eastAsia="Times New Roman" w:hAnsi="Times New Roman" w:cs="Times New Roman"/>
          <w:sz w:val="28"/>
        </w:rPr>
        <w:t>.</w:t>
      </w:r>
    </w:p>
    <w:p w:rsidR="00726226" w:rsidRDefault="00726226" w:rsidP="00726226">
      <w:pPr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5.3. Жалоба подается в письменной или в электронной форме</w:t>
      </w:r>
      <w:r w:rsidR="00597462">
        <w:rPr>
          <w:rFonts w:ascii="Times New Roman" w:eastAsia="Times New Roman" w:hAnsi="Times New Roman" w:cs="Times New Roman"/>
          <w:sz w:val="28"/>
        </w:rPr>
        <w:t xml:space="preserve"> </w:t>
      </w:r>
      <w:r w:rsidRPr="009136B1">
        <w:rPr>
          <w:rFonts w:ascii="Times New Roman" w:hAnsi="Times New Roman"/>
          <w:sz w:val="28"/>
          <w:szCs w:val="28"/>
        </w:rPr>
        <w:t>в</w:t>
      </w:r>
      <w:r w:rsidR="0059746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администрацию</w:t>
      </w:r>
      <w:r w:rsidRPr="009136B1">
        <w:rPr>
          <w:rFonts w:ascii="Times New Roman" w:hAnsi="Times New Roman"/>
          <w:sz w:val="28"/>
          <w:szCs w:val="28"/>
        </w:rPr>
        <w:t>,</w:t>
      </w:r>
      <w:r w:rsidR="0059746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МФЦ</w:t>
      </w:r>
      <w:r w:rsidRPr="003B566F">
        <w:rPr>
          <w:rFonts w:ascii="Times New Roman" w:hAnsi="Times New Roman"/>
          <w:sz w:val="28"/>
          <w:szCs w:val="28"/>
        </w:rPr>
        <w:t xml:space="preserve"> либо в соответствующий орган государственной власти (орган местного самоуправления) публично-правового образования, являющийся учредителем </w:t>
      </w:r>
      <w:r>
        <w:rPr>
          <w:rFonts w:ascii="Times New Roman" w:hAnsi="Times New Roman"/>
          <w:sz w:val="28"/>
          <w:szCs w:val="28"/>
        </w:rPr>
        <w:t>МФЦ</w:t>
      </w:r>
      <w:r w:rsidRPr="003B566F">
        <w:rPr>
          <w:rFonts w:ascii="Times New Roman" w:hAnsi="Times New Roman"/>
          <w:sz w:val="28"/>
          <w:szCs w:val="28"/>
        </w:rPr>
        <w:t xml:space="preserve"> (далее – учредитель </w:t>
      </w:r>
      <w:r>
        <w:rPr>
          <w:rFonts w:ascii="Times New Roman" w:hAnsi="Times New Roman"/>
          <w:sz w:val="28"/>
          <w:szCs w:val="28"/>
        </w:rPr>
        <w:t>МФЦ</w:t>
      </w:r>
      <w:r w:rsidRPr="003B566F">
        <w:rPr>
          <w:rFonts w:ascii="Times New Roman" w:hAnsi="Times New Roman"/>
          <w:sz w:val="28"/>
          <w:szCs w:val="28"/>
        </w:rPr>
        <w:t xml:space="preserve">), а также в организации, предусмотренные </w:t>
      </w:r>
      <w:hyperlink r:id="rId13" w:history="1">
        <w:r w:rsidRPr="003B566F">
          <w:rPr>
            <w:rFonts w:ascii="Times New Roman" w:hAnsi="Times New Roman"/>
            <w:sz w:val="28"/>
            <w:szCs w:val="28"/>
          </w:rPr>
          <w:t>частью 1.1 статьи 16</w:t>
        </w:r>
      </w:hyperlink>
      <w:r w:rsidRPr="003B566F">
        <w:rPr>
          <w:rFonts w:ascii="Times New Roman" w:hAnsi="Times New Roman"/>
          <w:sz w:val="28"/>
          <w:szCs w:val="28"/>
        </w:rPr>
        <w:t xml:space="preserve"> Федерального закона от 27.07.2010 № 210-ФЗ «Об организации предоставления государственных и муниципальных услуг». Жалобы на решения и действия (бездействие) </w:t>
      </w:r>
      <w:r>
        <w:rPr>
          <w:rFonts w:ascii="Times New Roman" w:hAnsi="Times New Roman"/>
          <w:sz w:val="28"/>
          <w:szCs w:val="28"/>
        </w:rPr>
        <w:t>главы сельского поселения Мокша муниципального района Большеглушицкий Самарской области</w:t>
      </w:r>
      <w:r w:rsidRPr="003B566F">
        <w:rPr>
          <w:rFonts w:ascii="Times New Roman" w:hAnsi="Times New Roman"/>
          <w:sz w:val="28"/>
          <w:szCs w:val="28"/>
        </w:rPr>
        <w:t xml:space="preserve"> рассматриваются непосредственно </w:t>
      </w:r>
      <w:r>
        <w:rPr>
          <w:rFonts w:ascii="Times New Roman" w:hAnsi="Times New Roman"/>
          <w:sz w:val="28"/>
          <w:szCs w:val="28"/>
        </w:rPr>
        <w:t>главой сельского поселения Мокша муниципального района Большеглушицкий Самарской области</w:t>
      </w:r>
      <w:r w:rsidRPr="003B566F">
        <w:rPr>
          <w:rFonts w:ascii="Times New Roman" w:hAnsi="Times New Roman"/>
          <w:sz w:val="28"/>
          <w:szCs w:val="28"/>
        </w:rPr>
        <w:t xml:space="preserve">. Жалобы на решения и действия (бездействие) работника </w:t>
      </w:r>
      <w:r>
        <w:rPr>
          <w:rFonts w:ascii="Times New Roman" w:hAnsi="Times New Roman"/>
          <w:sz w:val="28"/>
          <w:szCs w:val="28"/>
        </w:rPr>
        <w:t>МФЦ</w:t>
      </w:r>
      <w:r w:rsidRPr="003B566F">
        <w:rPr>
          <w:rFonts w:ascii="Times New Roman" w:hAnsi="Times New Roman"/>
          <w:sz w:val="28"/>
          <w:szCs w:val="28"/>
        </w:rPr>
        <w:t xml:space="preserve"> подаются руководителю этого </w:t>
      </w:r>
      <w:r>
        <w:rPr>
          <w:rFonts w:ascii="Times New Roman" w:hAnsi="Times New Roman"/>
          <w:sz w:val="28"/>
          <w:szCs w:val="28"/>
        </w:rPr>
        <w:t>МФЦ</w:t>
      </w:r>
      <w:r w:rsidRPr="003B566F">
        <w:rPr>
          <w:rFonts w:ascii="Times New Roman" w:hAnsi="Times New Roman"/>
          <w:sz w:val="28"/>
          <w:szCs w:val="28"/>
        </w:rPr>
        <w:t xml:space="preserve">. Жалобы на решения и действия (бездействие) </w:t>
      </w:r>
      <w:r>
        <w:rPr>
          <w:rFonts w:ascii="Times New Roman" w:hAnsi="Times New Roman"/>
          <w:sz w:val="28"/>
          <w:szCs w:val="28"/>
        </w:rPr>
        <w:t>МФЦ</w:t>
      </w:r>
      <w:r w:rsidRPr="003B566F">
        <w:rPr>
          <w:rFonts w:ascii="Times New Roman" w:hAnsi="Times New Roman"/>
          <w:sz w:val="28"/>
          <w:szCs w:val="28"/>
        </w:rPr>
        <w:t xml:space="preserve"> подаются учредителю </w:t>
      </w:r>
      <w:r>
        <w:rPr>
          <w:rFonts w:ascii="Times New Roman" w:hAnsi="Times New Roman"/>
          <w:sz w:val="28"/>
          <w:szCs w:val="28"/>
        </w:rPr>
        <w:t>МФЦ</w:t>
      </w:r>
      <w:r w:rsidRPr="003B566F">
        <w:rPr>
          <w:rFonts w:ascii="Times New Roman" w:hAnsi="Times New Roman"/>
          <w:sz w:val="28"/>
          <w:szCs w:val="28"/>
        </w:rPr>
        <w:t xml:space="preserve"> или должностному лицу, уполномоченному нормативным правовым актом </w:t>
      </w:r>
      <w:r>
        <w:rPr>
          <w:rFonts w:ascii="Times New Roman" w:hAnsi="Times New Roman"/>
          <w:sz w:val="28"/>
          <w:szCs w:val="28"/>
        </w:rPr>
        <w:t>Самарской области</w:t>
      </w:r>
      <w:r w:rsidRPr="003B566F">
        <w:rPr>
          <w:rFonts w:ascii="Times New Roman" w:hAnsi="Times New Roman"/>
          <w:sz w:val="28"/>
          <w:szCs w:val="28"/>
        </w:rPr>
        <w:t xml:space="preserve">. Жалобы на решения и действия (бездействие) работников организаций, предусмотренных </w:t>
      </w:r>
      <w:hyperlink r:id="rId14" w:history="1">
        <w:r w:rsidRPr="003B566F">
          <w:rPr>
            <w:rFonts w:ascii="Times New Roman" w:hAnsi="Times New Roman"/>
            <w:sz w:val="28"/>
            <w:szCs w:val="28"/>
          </w:rPr>
          <w:t>частью 1.1 статьи 16</w:t>
        </w:r>
      </w:hyperlink>
      <w:r w:rsidRPr="003B566F">
        <w:rPr>
          <w:rFonts w:ascii="Times New Roman" w:hAnsi="Times New Roman"/>
          <w:sz w:val="28"/>
          <w:szCs w:val="28"/>
        </w:rPr>
        <w:t xml:space="preserve"> Федерального закона </w:t>
      </w:r>
      <w:r w:rsidRPr="00B75120">
        <w:rPr>
          <w:rFonts w:ascii="Times New Roman" w:hAnsi="Times New Roman"/>
          <w:sz w:val="28"/>
          <w:szCs w:val="28"/>
        </w:rPr>
        <w:t>от 27.07.2010 № 210-ФЗ «Об организации</w:t>
      </w:r>
      <w:r>
        <w:rPr>
          <w:rFonts w:ascii="Times New Roman" w:hAnsi="Times New Roman"/>
          <w:sz w:val="28"/>
          <w:szCs w:val="28"/>
        </w:rPr>
        <w:t xml:space="preserve"> предоставления государственных и муниципальных услуг»</w:t>
      </w:r>
      <w:r w:rsidRPr="003B566F">
        <w:rPr>
          <w:rFonts w:ascii="Times New Roman" w:hAnsi="Times New Roman"/>
          <w:sz w:val="28"/>
          <w:szCs w:val="28"/>
        </w:rPr>
        <w:t>, подаются руководителям этих организаций</w:t>
      </w:r>
      <w:r>
        <w:rPr>
          <w:rFonts w:ascii="Times New Roman" w:eastAsia="Times New Roman" w:hAnsi="Times New Roman" w:cs="Times New Roman"/>
          <w:sz w:val="28"/>
        </w:rPr>
        <w:t>.</w:t>
      </w:r>
    </w:p>
    <w:p w:rsidR="00726226" w:rsidRDefault="00726226" w:rsidP="00726226">
      <w:pPr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Жалоба может быть направлена по почте, через МФЦ, с использованием сети Интернет, в том числе с использованием сайта администрации, Единого портала государственных и муниципальных услуг или Регионального портала, а также может быть принята при личном приеме заявителя.</w:t>
      </w:r>
      <w:r w:rsidR="00597462">
        <w:rPr>
          <w:rFonts w:ascii="Times New Roman" w:eastAsia="Times New Roman" w:hAnsi="Times New Roman" w:cs="Times New Roman"/>
          <w:sz w:val="28"/>
        </w:rPr>
        <w:t xml:space="preserve"> </w:t>
      </w:r>
      <w:r w:rsidRPr="006F1760">
        <w:rPr>
          <w:rFonts w:ascii="Times New Roman" w:hAnsi="Times New Roman"/>
          <w:sz w:val="28"/>
          <w:szCs w:val="28"/>
        </w:rPr>
        <w:t xml:space="preserve">Жалоба на решения и действия (бездействие) </w:t>
      </w:r>
      <w:r>
        <w:rPr>
          <w:rFonts w:ascii="Times New Roman" w:hAnsi="Times New Roman"/>
          <w:sz w:val="28"/>
          <w:szCs w:val="28"/>
        </w:rPr>
        <w:t>МФЦ</w:t>
      </w:r>
      <w:r w:rsidRPr="006F1760">
        <w:rPr>
          <w:rFonts w:ascii="Times New Roman" w:hAnsi="Times New Roman"/>
          <w:sz w:val="28"/>
          <w:szCs w:val="28"/>
        </w:rPr>
        <w:t xml:space="preserve">, работника </w:t>
      </w:r>
      <w:r>
        <w:rPr>
          <w:rFonts w:ascii="Times New Roman" w:hAnsi="Times New Roman"/>
          <w:sz w:val="28"/>
          <w:szCs w:val="28"/>
        </w:rPr>
        <w:t>МФЦ</w:t>
      </w:r>
      <w:r w:rsidRPr="006F1760">
        <w:rPr>
          <w:rFonts w:ascii="Times New Roman" w:hAnsi="Times New Roman"/>
          <w:sz w:val="28"/>
          <w:szCs w:val="28"/>
        </w:rPr>
        <w:t xml:space="preserve"> может быть направлена по почте, с использованием </w:t>
      </w:r>
      <w:r>
        <w:rPr>
          <w:rFonts w:ascii="Times New Roman" w:hAnsi="Times New Roman"/>
          <w:sz w:val="28"/>
          <w:szCs w:val="28"/>
        </w:rPr>
        <w:t>сети Интернет</w:t>
      </w:r>
      <w:r w:rsidRPr="006F1760">
        <w:rPr>
          <w:rFonts w:ascii="Times New Roman" w:hAnsi="Times New Roman"/>
          <w:sz w:val="28"/>
          <w:szCs w:val="28"/>
        </w:rPr>
        <w:t xml:space="preserve">, официального сайта </w:t>
      </w:r>
      <w:r>
        <w:rPr>
          <w:rFonts w:ascii="Times New Roman" w:hAnsi="Times New Roman"/>
          <w:sz w:val="28"/>
          <w:szCs w:val="28"/>
        </w:rPr>
        <w:t>МФЦ</w:t>
      </w:r>
      <w:r w:rsidRPr="006F1760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Е</w:t>
      </w:r>
      <w:r w:rsidRPr="006F1760">
        <w:rPr>
          <w:rFonts w:ascii="Times New Roman" w:hAnsi="Times New Roman"/>
          <w:sz w:val="28"/>
          <w:szCs w:val="28"/>
        </w:rPr>
        <w:t xml:space="preserve">диного портала государственных и муниципальных услуг либо </w:t>
      </w:r>
      <w:r>
        <w:rPr>
          <w:rFonts w:ascii="Times New Roman" w:hAnsi="Times New Roman"/>
          <w:sz w:val="28"/>
          <w:szCs w:val="28"/>
        </w:rPr>
        <w:t>Регионального портала</w:t>
      </w:r>
      <w:r w:rsidRPr="006F1760">
        <w:rPr>
          <w:rFonts w:ascii="Times New Roman" w:hAnsi="Times New Roman"/>
          <w:sz w:val="28"/>
          <w:szCs w:val="28"/>
        </w:rPr>
        <w:t xml:space="preserve">, а также может быть принята при личном приеме заявителя. </w:t>
      </w:r>
      <w:proofErr w:type="gramStart"/>
      <w:r w:rsidRPr="006F1760">
        <w:rPr>
          <w:rFonts w:ascii="Times New Roman" w:hAnsi="Times New Roman"/>
          <w:sz w:val="28"/>
          <w:szCs w:val="28"/>
        </w:rPr>
        <w:t xml:space="preserve">Жалоба на решения и действия (бездействие) организаций, предусмотренных </w:t>
      </w:r>
      <w:hyperlink r:id="rId15" w:history="1">
        <w:r w:rsidRPr="006F1760">
          <w:rPr>
            <w:rFonts w:ascii="Times New Roman" w:hAnsi="Times New Roman"/>
            <w:sz w:val="28"/>
            <w:szCs w:val="28"/>
          </w:rPr>
          <w:t>частью 1.1 статьи 16</w:t>
        </w:r>
      </w:hyperlink>
      <w:r w:rsidRPr="006F1760">
        <w:rPr>
          <w:rFonts w:ascii="Times New Roman" w:hAnsi="Times New Roman"/>
          <w:sz w:val="28"/>
          <w:szCs w:val="28"/>
        </w:rPr>
        <w:t xml:space="preserve"> Федерального закона от 27.07.2010 № 210-ФЗ «Об организации </w:t>
      </w:r>
      <w:r w:rsidRPr="006F1760">
        <w:rPr>
          <w:rFonts w:ascii="Times New Roman" w:hAnsi="Times New Roman"/>
          <w:sz w:val="28"/>
          <w:szCs w:val="28"/>
        </w:rPr>
        <w:lastRenderedPageBreak/>
        <w:t xml:space="preserve">предоставления государственных и муниципальных услуг», а также их работников может быть направлена по почте, с использованием сети Интернет, официальных сайтов этих организаций, </w:t>
      </w:r>
      <w:r>
        <w:rPr>
          <w:rFonts w:ascii="Times New Roman" w:hAnsi="Times New Roman"/>
          <w:sz w:val="28"/>
          <w:szCs w:val="28"/>
        </w:rPr>
        <w:t>Е</w:t>
      </w:r>
      <w:r w:rsidRPr="006F1760">
        <w:rPr>
          <w:rFonts w:ascii="Times New Roman" w:hAnsi="Times New Roman"/>
          <w:sz w:val="28"/>
          <w:szCs w:val="28"/>
        </w:rPr>
        <w:t xml:space="preserve">диного портала государственных и муниципальных услуг либо </w:t>
      </w:r>
      <w:r>
        <w:rPr>
          <w:rFonts w:ascii="Times New Roman" w:hAnsi="Times New Roman"/>
          <w:sz w:val="28"/>
          <w:szCs w:val="28"/>
        </w:rPr>
        <w:t>Р</w:t>
      </w:r>
      <w:r w:rsidRPr="006F1760">
        <w:rPr>
          <w:rFonts w:ascii="Times New Roman" w:hAnsi="Times New Roman"/>
          <w:sz w:val="28"/>
          <w:szCs w:val="28"/>
        </w:rPr>
        <w:t>егионального портала, а также может быть принята при личном приеме заявителя.</w:t>
      </w:r>
      <w:proofErr w:type="gramEnd"/>
    </w:p>
    <w:p w:rsidR="00726226" w:rsidRDefault="00726226" w:rsidP="00726226">
      <w:pPr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5.4. Жалоба должна содержать:</w:t>
      </w:r>
    </w:p>
    <w:p w:rsidR="00726226" w:rsidRDefault="00726226" w:rsidP="00726226">
      <w:pPr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1) наименование администрации, должностного лица администрации либо муниципального служащего, </w:t>
      </w:r>
      <w:r>
        <w:rPr>
          <w:rFonts w:ascii="Times New Roman" w:hAnsi="Times New Roman"/>
          <w:sz w:val="28"/>
          <w:szCs w:val="28"/>
        </w:rPr>
        <w:t xml:space="preserve">МФЦ, его руководителя и </w:t>
      </w:r>
      <w:r w:rsidRPr="00905EF4">
        <w:rPr>
          <w:rFonts w:ascii="Times New Roman" w:hAnsi="Times New Roman"/>
          <w:sz w:val="28"/>
          <w:szCs w:val="28"/>
        </w:rPr>
        <w:t xml:space="preserve">(или) работника, организаций, предусмотренных </w:t>
      </w:r>
      <w:hyperlink r:id="rId16" w:history="1">
        <w:r w:rsidRPr="00905EF4">
          <w:rPr>
            <w:rFonts w:ascii="Times New Roman" w:hAnsi="Times New Roman"/>
            <w:sz w:val="28"/>
            <w:szCs w:val="28"/>
          </w:rPr>
          <w:t>частью 1.1 статьи 16</w:t>
        </w:r>
      </w:hyperlink>
      <w:r w:rsidRPr="00905EF4">
        <w:rPr>
          <w:rFonts w:ascii="Times New Roman" w:hAnsi="Times New Roman"/>
          <w:sz w:val="28"/>
          <w:szCs w:val="28"/>
        </w:rPr>
        <w:t xml:space="preserve"> Федерального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закона</w:t>
      </w:r>
      <w:r w:rsidRPr="00B75120">
        <w:rPr>
          <w:rFonts w:ascii="Times New Roman" w:hAnsi="Times New Roman"/>
          <w:sz w:val="28"/>
          <w:szCs w:val="28"/>
        </w:rPr>
        <w:t>от</w:t>
      </w:r>
      <w:proofErr w:type="spellEnd"/>
      <w:r w:rsidRPr="00B75120">
        <w:rPr>
          <w:rFonts w:ascii="Times New Roman" w:hAnsi="Times New Roman"/>
          <w:sz w:val="28"/>
          <w:szCs w:val="28"/>
        </w:rPr>
        <w:t xml:space="preserve"> 27.07.2010 № 210-ФЗ «Об организации</w:t>
      </w:r>
      <w:r>
        <w:rPr>
          <w:rFonts w:ascii="Times New Roman" w:hAnsi="Times New Roman"/>
          <w:sz w:val="28"/>
          <w:szCs w:val="28"/>
        </w:rPr>
        <w:t xml:space="preserve"> предоставления государственных и муниципальных услуг», их руководителей и (или) работников, </w:t>
      </w:r>
      <w:r>
        <w:rPr>
          <w:rFonts w:ascii="Times New Roman" w:eastAsia="Times New Roman" w:hAnsi="Times New Roman" w:cs="Times New Roman"/>
          <w:sz w:val="28"/>
        </w:rPr>
        <w:t>решения и (или) действия (бездействие) которых обжалуются;</w:t>
      </w:r>
    </w:p>
    <w:p w:rsidR="00726226" w:rsidRDefault="00726226" w:rsidP="00726226">
      <w:pPr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sz w:val="28"/>
        </w:rPr>
        <w:t>2) фамилию, имя, отчество (последнее – при наличии), сведения о месте жительства заявителя – физического лица либо наименование, сведения о месте нахождения заявителя –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726226" w:rsidRDefault="00726226" w:rsidP="00726226">
      <w:pPr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3) сведения об обжалуемых решениях и действиях (бездействии) администрации, должностного лица администрации либо муниципального служащего,</w:t>
      </w:r>
      <w:r w:rsidR="00597462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МФЦ</w:t>
      </w:r>
      <w:r w:rsidRPr="006F1760">
        <w:rPr>
          <w:rFonts w:ascii="Times New Roman" w:hAnsi="Times New Roman"/>
          <w:sz w:val="28"/>
          <w:szCs w:val="28"/>
        </w:rPr>
        <w:t xml:space="preserve">, работника </w:t>
      </w:r>
      <w:r>
        <w:rPr>
          <w:rFonts w:ascii="Times New Roman" w:hAnsi="Times New Roman"/>
          <w:sz w:val="28"/>
          <w:szCs w:val="28"/>
        </w:rPr>
        <w:t>МФЦ</w:t>
      </w:r>
      <w:r w:rsidRPr="006F1760">
        <w:rPr>
          <w:rFonts w:ascii="Times New Roman" w:hAnsi="Times New Roman"/>
          <w:sz w:val="28"/>
          <w:szCs w:val="28"/>
        </w:rPr>
        <w:t xml:space="preserve">, организаций, предусмотренных </w:t>
      </w:r>
      <w:hyperlink r:id="rId17" w:history="1">
        <w:r w:rsidRPr="006F1760">
          <w:rPr>
            <w:rFonts w:ascii="Times New Roman" w:hAnsi="Times New Roman"/>
            <w:sz w:val="28"/>
            <w:szCs w:val="28"/>
          </w:rPr>
          <w:t>частью 1.1 статьи 16</w:t>
        </w:r>
      </w:hyperlink>
      <w:r w:rsidRPr="006F1760">
        <w:rPr>
          <w:rFonts w:ascii="Times New Roman" w:hAnsi="Times New Roman"/>
          <w:sz w:val="28"/>
          <w:szCs w:val="28"/>
        </w:rPr>
        <w:t xml:space="preserve"> Федерального закона от 27.07.2010 № 210-ФЗ «Об организации предоставления государственных и муниципальных услуг», их работников</w:t>
      </w:r>
      <w:r>
        <w:rPr>
          <w:rFonts w:ascii="Times New Roman" w:eastAsia="Times New Roman" w:hAnsi="Times New Roman" w:cs="Times New Roman"/>
          <w:sz w:val="28"/>
        </w:rPr>
        <w:t>;</w:t>
      </w:r>
    </w:p>
    <w:p w:rsidR="00726226" w:rsidRDefault="00726226" w:rsidP="00726226">
      <w:pPr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4) доводы, на основании которых заявитель не согласен с решением и действием (бездействием) администрации, должностного лица администрации либо муниципального служащего,</w:t>
      </w:r>
      <w:r w:rsidR="00597462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МФЦ</w:t>
      </w:r>
      <w:r w:rsidRPr="006F1760">
        <w:rPr>
          <w:rFonts w:ascii="Times New Roman" w:hAnsi="Times New Roman"/>
          <w:sz w:val="28"/>
          <w:szCs w:val="28"/>
        </w:rPr>
        <w:t xml:space="preserve">, работника </w:t>
      </w:r>
      <w:r>
        <w:rPr>
          <w:rFonts w:ascii="Times New Roman" w:hAnsi="Times New Roman"/>
          <w:sz w:val="28"/>
          <w:szCs w:val="28"/>
        </w:rPr>
        <w:t>МФЦ</w:t>
      </w:r>
      <w:r w:rsidRPr="006F1760">
        <w:rPr>
          <w:rFonts w:ascii="Times New Roman" w:hAnsi="Times New Roman"/>
          <w:sz w:val="28"/>
          <w:szCs w:val="28"/>
        </w:rPr>
        <w:t xml:space="preserve">, организаций, предусмотренных </w:t>
      </w:r>
      <w:hyperlink r:id="rId18" w:history="1">
        <w:r w:rsidRPr="006F1760">
          <w:rPr>
            <w:rFonts w:ascii="Times New Roman" w:hAnsi="Times New Roman"/>
            <w:sz w:val="28"/>
            <w:szCs w:val="28"/>
          </w:rPr>
          <w:t>частью 1.1 статьи 16</w:t>
        </w:r>
      </w:hyperlink>
      <w:r w:rsidRPr="006F1760">
        <w:rPr>
          <w:rFonts w:ascii="Times New Roman" w:hAnsi="Times New Roman"/>
          <w:sz w:val="28"/>
          <w:szCs w:val="28"/>
        </w:rPr>
        <w:t xml:space="preserve"> Федерального закона от 27.07.2010 № 210-ФЗ «Об организации предоставления государственных и муниципальных услуг», их работников</w:t>
      </w:r>
      <w:r>
        <w:rPr>
          <w:rFonts w:ascii="Times New Roman" w:eastAsia="Times New Roman" w:hAnsi="Times New Roman" w:cs="Times New Roman"/>
          <w:sz w:val="28"/>
        </w:rPr>
        <w:t>. Заявителем могут быть представлены документы (при наличии), подтверждающие доводы заявителя, либо их копии.</w:t>
      </w:r>
    </w:p>
    <w:p w:rsidR="00726226" w:rsidRDefault="00726226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5.5. Заявитель может обратиться с </w:t>
      </w:r>
      <w:proofErr w:type="gramStart"/>
      <w:r>
        <w:rPr>
          <w:rFonts w:ascii="Times New Roman" w:eastAsia="Times New Roman" w:hAnsi="Times New Roman" w:cs="Times New Roman"/>
          <w:sz w:val="28"/>
        </w:rPr>
        <w:t>жалобой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в том числе в следующих случаях:</w:t>
      </w:r>
    </w:p>
    <w:p w:rsidR="00726226" w:rsidRDefault="00726226" w:rsidP="00726226">
      <w:pPr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1) нарушение срока регистрации заявления заявителя о предоставлении муниципальной услуги,</w:t>
      </w:r>
      <w:r w:rsidR="00597462">
        <w:rPr>
          <w:rFonts w:ascii="Times New Roman" w:eastAsia="Times New Roman" w:hAnsi="Times New Roman" w:cs="Times New Roman"/>
          <w:sz w:val="28"/>
        </w:rPr>
        <w:t xml:space="preserve"> </w:t>
      </w:r>
      <w:r w:rsidRPr="005C117D">
        <w:rPr>
          <w:rFonts w:ascii="Times New Roman" w:hAnsi="Times New Roman"/>
          <w:sz w:val="28"/>
          <w:szCs w:val="28"/>
        </w:rPr>
        <w:t xml:space="preserve">запроса, указанного в </w:t>
      </w:r>
      <w:hyperlink r:id="rId19" w:history="1">
        <w:r w:rsidRPr="005C117D">
          <w:rPr>
            <w:rFonts w:ascii="Times New Roman" w:hAnsi="Times New Roman"/>
            <w:sz w:val="28"/>
            <w:szCs w:val="28"/>
          </w:rPr>
          <w:t>статье 15.1</w:t>
        </w:r>
      </w:hyperlink>
      <w:r w:rsidRPr="005C117D">
        <w:rPr>
          <w:rFonts w:ascii="Times New Roman" w:hAnsi="Times New Roman"/>
          <w:sz w:val="28"/>
          <w:szCs w:val="28"/>
        </w:rPr>
        <w:t xml:space="preserve"> Федерального закона от 27.07.2010 </w:t>
      </w:r>
      <w:r>
        <w:rPr>
          <w:rFonts w:ascii="Times New Roman" w:hAnsi="Times New Roman"/>
          <w:sz w:val="28"/>
          <w:szCs w:val="28"/>
        </w:rPr>
        <w:t>№</w:t>
      </w:r>
      <w:r w:rsidRPr="005C117D">
        <w:rPr>
          <w:rFonts w:ascii="Times New Roman" w:hAnsi="Times New Roman"/>
          <w:sz w:val="28"/>
          <w:szCs w:val="28"/>
        </w:rPr>
        <w:t xml:space="preserve"> 210-</w:t>
      </w:r>
      <w:r>
        <w:rPr>
          <w:rFonts w:ascii="Times New Roman" w:hAnsi="Times New Roman"/>
          <w:sz w:val="28"/>
          <w:szCs w:val="28"/>
        </w:rPr>
        <w:t>ФЗ «Об организации предоставления государственных и муниципальных услуг»</w:t>
      </w:r>
      <w:r>
        <w:rPr>
          <w:rFonts w:ascii="Times New Roman" w:eastAsia="Times New Roman" w:hAnsi="Times New Roman" w:cs="Times New Roman"/>
          <w:sz w:val="28"/>
        </w:rPr>
        <w:t>;</w:t>
      </w:r>
    </w:p>
    <w:p w:rsidR="00726226" w:rsidRDefault="00726226" w:rsidP="00726226">
      <w:pPr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2) нарушение срока предоставления муниципальной </w:t>
      </w:r>
      <w:proofErr w:type="spellStart"/>
      <w:r>
        <w:rPr>
          <w:rFonts w:ascii="Times New Roman" w:eastAsia="Times New Roman" w:hAnsi="Times New Roman" w:cs="Times New Roman"/>
          <w:sz w:val="28"/>
        </w:rPr>
        <w:t>услуги</w:t>
      </w:r>
      <w:proofErr w:type="gramStart"/>
      <w:r>
        <w:rPr>
          <w:rFonts w:ascii="Times New Roman" w:eastAsia="Times New Roman" w:hAnsi="Times New Roman" w:cs="Times New Roman"/>
          <w:sz w:val="28"/>
        </w:rPr>
        <w:t>.</w:t>
      </w:r>
      <w:r>
        <w:rPr>
          <w:rFonts w:ascii="Times New Roman" w:hAnsi="Times New Roman"/>
          <w:sz w:val="28"/>
          <w:szCs w:val="28"/>
        </w:rPr>
        <w:t>В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</w:t>
      </w:r>
      <w:r w:rsidRPr="005C117D">
        <w:rPr>
          <w:rFonts w:ascii="Times New Roman" w:hAnsi="Times New Roman"/>
          <w:sz w:val="28"/>
          <w:szCs w:val="28"/>
        </w:rPr>
        <w:t xml:space="preserve">предоставлению муниципальной услуги в полном объеме в порядке, определенном </w:t>
      </w:r>
      <w:hyperlink r:id="rId20" w:history="1">
        <w:r w:rsidRPr="005C117D">
          <w:rPr>
            <w:rFonts w:ascii="Times New Roman" w:hAnsi="Times New Roman"/>
            <w:sz w:val="28"/>
            <w:szCs w:val="28"/>
          </w:rPr>
          <w:t>частью 1.3 статьи 16</w:t>
        </w:r>
      </w:hyperlink>
      <w:r w:rsidRPr="005C117D">
        <w:rPr>
          <w:rFonts w:ascii="Times New Roman" w:hAnsi="Times New Roman"/>
          <w:sz w:val="28"/>
          <w:szCs w:val="28"/>
        </w:rPr>
        <w:t xml:space="preserve"> Федерального закона от 27.07.2010 </w:t>
      </w:r>
      <w:r>
        <w:rPr>
          <w:rFonts w:ascii="Times New Roman" w:hAnsi="Times New Roman"/>
          <w:sz w:val="28"/>
          <w:szCs w:val="28"/>
        </w:rPr>
        <w:t>№</w:t>
      </w:r>
      <w:r w:rsidRPr="005C117D">
        <w:rPr>
          <w:rFonts w:ascii="Times New Roman" w:hAnsi="Times New Roman"/>
          <w:sz w:val="28"/>
          <w:szCs w:val="28"/>
        </w:rPr>
        <w:t xml:space="preserve"> 210-</w:t>
      </w:r>
      <w:r>
        <w:rPr>
          <w:rFonts w:ascii="Times New Roman" w:hAnsi="Times New Roman"/>
          <w:sz w:val="28"/>
          <w:szCs w:val="28"/>
        </w:rPr>
        <w:t>ФЗ «Об организации предоставления государственных и муниципальных услуг»</w:t>
      </w:r>
      <w:r>
        <w:rPr>
          <w:rFonts w:ascii="Times New Roman" w:eastAsia="Times New Roman" w:hAnsi="Times New Roman" w:cs="Times New Roman"/>
          <w:sz w:val="28"/>
        </w:rPr>
        <w:t>;</w:t>
      </w:r>
    </w:p>
    <w:p w:rsidR="00726226" w:rsidRDefault="00726226" w:rsidP="00726226">
      <w:pPr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3) требование у заявителя документов, не предусмотренных нормативными правовыми актами Российской Федерации, нормативными правовыми актами Самарской области, муниципальными правовыми актами для предоставления муниципальной услуги;</w:t>
      </w:r>
    </w:p>
    <w:p w:rsidR="00726226" w:rsidRDefault="00726226" w:rsidP="00726226">
      <w:pPr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Самарской области, муниципальными правовыми актами для предоставления муниципальной услуги, у заявителя;</w:t>
      </w:r>
    </w:p>
    <w:p w:rsidR="00726226" w:rsidRDefault="00726226" w:rsidP="00726226">
      <w:pPr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sz w:val="28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Самарской области, муниципальными правовыми актами.</w:t>
      </w:r>
      <w:proofErr w:type="gramEnd"/>
      <w:r w:rsidR="00A118EE">
        <w:rPr>
          <w:rFonts w:ascii="Times New Roman" w:eastAsia="Times New Roman" w:hAnsi="Times New Roman" w:cs="Times New Roman"/>
          <w:sz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 xml:space="preserve">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муниципальной услуги в полном объеме в порядке, </w:t>
      </w:r>
      <w:r w:rsidRPr="00B75120">
        <w:rPr>
          <w:rFonts w:ascii="Times New Roman" w:hAnsi="Times New Roman"/>
          <w:sz w:val="28"/>
          <w:szCs w:val="28"/>
        </w:rPr>
        <w:t xml:space="preserve">определенном </w:t>
      </w:r>
      <w:hyperlink r:id="rId21" w:history="1">
        <w:r w:rsidRPr="00B75120">
          <w:rPr>
            <w:rFonts w:ascii="Times New Roman" w:hAnsi="Times New Roman"/>
            <w:sz w:val="28"/>
            <w:szCs w:val="28"/>
          </w:rPr>
          <w:t>частью 1.3 статьи 16</w:t>
        </w:r>
      </w:hyperlink>
      <w:r w:rsidRPr="00B75120">
        <w:rPr>
          <w:rFonts w:ascii="Times New Roman" w:hAnsi="Times New Roman"/>
          <w:sz w:val="28"/>
          <w:szCs w:val="28"/>
        </w:rPr>
        <w:t xml:space="preserve"> Федерального закона от 27.07.2010 № </w:t>
      </w:r>
      <w:r w:rsidRPr="00B75120">
        <w:rPr>
          <w:rFonts w:ascii="Times New Roman" w:hAnsi="Times New Roman"/>
          <w:sz w:val="28"/>
          <w:szCs w:val="28"/>
        </w:rPr>
        <w:lastRenderedPageBreak/>
        <w:t>210-ФЗ «Об организации предоставления государственных и муниципальных услуг»</w:t>
      </w:r>
      <w:r>
        <w:rPr>
          <w:rFonts w:ascii="Times New Roman" w:eastAsia="Times New Roman" w:hAnsi="Times New Roman" w:cs="Times New Roman"/>
          <w:sz w:val="28"/>
        </w:rPr>
        <w:t>;</w:t>
      </w:r>
      <w:proofErr w:type="gramEnd"/>
    </w:p>
    <w:p w:rsidR="00726226" w:rsidRDefault="00726226" w:rsidP="00726226">
      <w:pPr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Самарской области, муниципальными правовыми актами;</w:t>
      </w:r>
    </w:p>
    <w:p w:rsidR="00726226" w:rsidRDefault="00726226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16"/>
        </w:rPr>
      </w:pPr>
      <w:proofErr w:type="gramStart"/>
      <w:r>
        <w:rPr>
          <w:rFonts w:ascii="Times New Roman" w:eastAsia="Times New Roman" w:hAnsi="Times New Roman" w:cs="Times New Roman"/>
          <w:sz w:val="28"/>
        </w:rPr>
        <w:t>7) отказ администрации, должностного лица администрации,</w:t>
      </w:r>
      <w:r w:rsidR="002252F4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МФЦ</w:t>
      </w:r>
      <w:r w:rsidRPr="00B75120">
        <w:rPr>
          <w:rFonts w:ascii="Times New Roman" w:hAnsi="Times New Roman"/>
          <w:sz w:val="28"/>
          <w:szCs w:val="28"/>
        </w:rPr>
        <w:t xml:space="preserve">, работника </w:t>
      </w:r>
      <w:r>
        <w:rPr>
          <w:rFonts w:ascii="Times New Roman" w:hAnsi="Times New Roman"/>
          <w:sz w:val="28"/>
          <w:szCs w:val="28"/>
        </w:rPr>
        <w:t>МФЦ</w:t>
      </w:r>
      <w:r w:rsidRPr="00B75120">
        <w:rPr>
          <w:rFonts w:ascii="Times New Roman" w:hAnsi="Times New Roman"/>
          <w:sz w:val="28"/>
          <w:szCs w:val="28"/>
        </w:rPr>
        <w:t xml:space="preserve">, организаций, предусмотренных </w:t>
      </w:r>
      <w:hyperlink r:id="rId22" w:history="1">
        <w:r w:rsidRPr="00B75120">
          <w:rPr>
            <w:rFonts w:ascii="Times New Roman" w:hAnsi="Times New Roman"/>
            <w:sz w:val="28"/>
            <w:szCs w:val="28"/>
          </w:rPr>
          <w:t>частью 1.1 статьи 16</w:t>
        </w:r>
      </w:hyperlink>
      <w:r w:rsidRPr="00B75120">
        <w:rPr>
          <w:rFonts w:ascii="Times New Roman" w:hAnsi="Times New Roman"/>
          <w:sz w:val="28"/>
          <w:szCs w:val="28"/>
        </w:rPr>
        <w:t xml:space="preserve"> Федерального закона от 27.07.2010 № 210-ФЗ «Об организации</w:t>
      </w:r>
      <w:r>
        <w:rPr>
          <w:rFonts w:ascii="Times New Roman" w:hAnsi="Times New Roman"/>
          <w:sz w:val="28"/>
          <w:szCs w:val="28"/>
        </w:rPr>
        <w:t xml:space="preserve"> предоставления государственных и муниципальных услуг», или их работников</w:t>
      </w:r>
      <w:r w:rsidR="002252F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  <w:r w:rsidR="002252F4">
        <w:rPr>
          <w:rFonts w:ascii="Times New Roman" w:eastAsia="Times New Roman" w:hAnsi="Times New Roman" w:cs="Times New Roman"/>
          <w:sz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 xml:space="preserve">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муниципальной услуги в полном объеме в порядке, </w:t>
      </w:r>
      <w:r w:rsidRPr="00B75120">
        <w:rPr>
          <w:rFonts w:ascii="Times New Roman" w:hAnsi="Times New Roman"/>
          <w:sz w:val="28"/>
          <w:szCs w:val="28"/>
        </w:rPr>
        <w:t xml:space="preserve">определенном </w:t>
      </w:r>
      <w:hyperlink r:id="rId23" w:history="1">
        <w:r w:rsidRPr="00B75120">
          <w:rPr>
            <w:rFonts w:ascii="Times New Roman" w:hAnsi="Times New Roman"/>
            <w:sz w:val="28"/>
            <w:szCs w:val="28"/>
          </w:rPr>
          <w:t>частью 1.3 статьи 16</w:t>
        </w:r>
      </w:hyperlink>
      <w:r>
        <w:rPr>
          <w:rFonts w:ascii="Times New Roman" w:hAnsi="Times New Roman"/>
          <w:sz w:val="28"/>
          <w:szCs w:val="28"/>
        </w:rPr>
        <w:t>Федерального закона</w:t>
      </w:r>
      <w:r w:rsidRPr="00B75120">
        <w:rPr>
          <w:rFonts w:ascii="Times New Roman" w:hAnsi="Times New Roman"/>
          <w:sz w:val="28"/>
          <w:szCs w:val="28"/>
        </w:rPr>
        <w:t xml:space="preserve"> от 27.07.2010 № 210-ФЗ «Об организации</w:t>
      </w:r>
      <w:r>
        <w:rPr>
          <w:rFonts w:ascii="Times New Roman" w:hAnsi="Times New Roman"/>
          <w:sz w:val="28"/>
          <w:szCs w:val="28"/>
        </w:rPr>
        <w:t xml:space="preserve"> предоставления государственных и муниципальных услуг»;</w:t>
      </w:r>
      <w:proofErr w:type="gramEnd"/>
    </w:p>
    <w:p w:rsidR="00726226" w:rsidRDefault="00726226" w:rsidP="0072622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8) нарушение срока или порядка выдачи документов по результатам предоставления муниципальной услуги;</w:t>
      </w:r>
    </w:p>
    <w:p w:rsidR="00726226" w:rsidRDefault="00726226" w:rsidP="0072622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Самарской области, муниципальными правовыми </w:t>
      </w:r>
      <w:proofErr w:type="spellStart"/>
      <w:r>
        <w:rPr>
          <w:rFonts w:ascii="Times New Roman" w:hAnsi="Times New Roman"/>
          <w:sz w:val="28"/>
          <w:szCs w:val="28"/>
        </w:rPr>
        <w:t>актами</w:t>
      </w:r>
      <w:proofErr w:type="gramStart"/>
      <w:r>
        <w:rPr>
          <w:rFonts w:ascii="Times New Roman" w:hAnsi="Times New Roman"/>
          <w:sz w:val="28"/>
          <w:szCs w:val="28"/>
        </w:rPr>
        <w:t>.В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</w:t>
      </w:r>
      <w:r>
        <w:rPr>
          <w:rFonts w:ascii="Times New Roman" w:hAnsi="Times New Roman"/>
          <w:sz w:val="28"/>
          <w:szCs w:val="28"/>
        </w:rPr>
        <w:lastRenderedPageBreak/>
        <w:t xml:space="preserve">по предоставлению муниципальной </w:t>
      </w:r>
      <w:r w:rsidRPr="002A787F">
        <w:rPr>
          <w:rFonts w:ascii="Times New Roman" w:hAnsi="Times New Roman"/>
          <w:sz w:val="28"/>
          <w:szCs w:val="28"/>
        </w:rPr>
        <w:t xml:space="preserve">услуги в полном объеме в порядке, определенном </w:t>
      </w:r>
      <w:hyperlink r:id="rId24" w:history="1">
        <w:r w:rsidRPr="002A787F">
          <w:rPr>
            <w:rFonts w:ascii="Times New Roman" w:hAnsi="Times New Roman"/>
            <w:sz w:val="28"/>
            <w:szCs w:val="28"/>
          </w:rPr>
          <w:t>частью 1.3 статьи 16</w:t>
        </w:r>
      </w:hyperlink>
      <w:r>
        <w:rPr>
          <w:rFonts w:ascii="Times New Roman" w:hAnsi="Times New Roman"/>
          <w:sz w:val="28"/>
          <w:szCs w:val="28"/>
        </w:rPr>
        <w:t xml:space="preserve"> Федерального закона</w:t>
      </w:r>
      <w:r w:rsidR="002252F4">
        <w:rPr>
          <w:rFonts w:ascii="Times New Roman" w:hAnsi="Times New Roman"/>
          <w:sz w:val="28"/>
          <w:szCs w:val="28"/>
        </w:rPr>
        <w:t xml:space="preserve"> </w:t>
      </w:r>
      <w:r w:rsidRPr="00B75120">
        <w:rPr>
          <w:rFonts w:ascii="Times New Roman" w:hAnsi="Times New Roman"/>
          <w:sz w:val="28"/>
          <w:szCs w:val="28"/>
        </w:rPr>
        <w:t>от 27.07.2010 № 210-ФЗ «Об организации</w:t>
      </w:r>
      <w:r>
        <w:rPr>
          <w:rFonts w:ascii="Times New Roman" w:hAnsi="Times New Roman"/>
          <w:sz w:val="28"/>
          <w:szCs w:val="28"/>
        </w:rPr>
        <w:t xml:space="preserve"> предоставления государственных и муниципальных услуг».</w:t>
      </w:r>
    </w:p>
    <w:p w:rsidR="00726226" w:rsidRDefault="00726226" w:rsidP="00726226">
      <w:pPr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5.6. Основанием для начала процедуры досудебного (внесудебного) обжалования является поступление в администрацию,</w:t>
      </w:r>
      <w:r w:rsidR="002252F4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МФЦ</w:t>
      </w:r>
      <w:r w:rsidRPr="006F1760">
        <w:rPr>
          <w:rFonts w:ascii="Times New Roman" w:hAnsi="Times New Roman"/>
          <w:sz w:val="28"/>
          <w:szCs w:val="28"/>
        </w:rPr>
        <w:t xml:space="preserve"> либо учредителю </w:t>
      </w:r>
      <w:r>
        <w:rPr>
          <w:rFonts w:ascii="Times New Roman" w:hAnsi="Times New Roman"/>
          <w:sz w:val="28"/>
          <w:szCs w:val="28"/>
        </w:rPr>
        <w:t>МФЦ</w:t>
      </w:r>
      <w:r w:rsidRPr="006F1760">
        <w:rPr>
          <w:rFonts w:ascii="Times New Roman" w:hAnsi="Times New Roman"/>
          <w:sz w:val="28"/>
          <w:szCs w:val="28"/>
        </w:rPr>
        <w:t xml:space="preserve">, а также в организации, предусмотренные </w:t>
      </w:r>
      <w:hyperlink r:id="rId25" w:history="1">
        <w:r w:rsidRPr="006F1760">
          <w:rPr>
            <w:rFonts w:ascii="Times New Roman" w:hAnsi="Times New Roman"/>
            <w:sz w:val="28"/>
            <w:szCs w:val="28"/>
          </w:rPr>
          <w:t>частью 1.1 статьи 16</w:t>
        </w:r>
      </w:hyperlink>
      <w:r w:rsidRPr="006F1760">
        <w:rPr>
          <w:rFonts w:ascii="Times New Roman" w:hAnsi="Times New Roman"/>
          <w:sz w:val="28"/>
          <w:szCs w:val="28"/>
        </w:rPr>
        <w:t xml:space="preserve"> Федерального закона от 27.07.2010 № 210-ФЗ «Об организации предоставления государственных и муниципальных услуг»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</w:rPr>
        <w:t xml:space="preserve"> жалобы от заявителя.</w:t>
      </w:r>
    </w:p>
    <w:p w:rsidR="00726226" w:rsidRDefault="00726226" w:rsidP="00726226">
      <w:pPr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5.7. Заявитель имеет право на получение информации и документов, необходимых для обоснования и рассмотрения жалобы.</w:t>
      </w:r>
    </w:p>
    <w:p w:rsidR="00726226" w:rsidRDefault="00726226" w:rsidP="00726226">
      <w:pPr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5.8. Жалоба, поступившая в администрацию, </w:t>
      </w:r>
      <w:r>
        <w:rPr>
          <w:rFonts w:ascii="Times New Roman" w:hAnsi="Times New Roman"/>
          <w:sz w:val="28"/>
          <w:szCs w:val="28"/>
        </w:rPr>
        <w:t>МФЦ</w:t>
      </w:r>
      <w:r w:rsidRPr="006F1760">
        <w:rPr>
          <w:rFonts w:ascii="Times New Roman" w:hAnsi="Times New Roman"/>
          <w:sz w:val="28"/>
          <w:szCs w:val="28"/>
        </w:rPr>
        <w:t xml:space="preserve">, учредителю </w:t>
      </w:r>
      <w:r>
        <w:rPr>
          <w:rFonts w:ascii="Times New Roman" w:hAnsi="Times New Roman"/>
          <w:sz w:val="28"/>
          <w:szCs w:val="28"/>
        </w:rPr>
        <w:t>МФЦ</w:t>
      </w:r>
      <w:r w:rsidRPr="006F1760">
        <w:rPr>
          <w:rFonts w:ascii="Times New Roman" w:hAnsi="Times New Roman"/>
          <w:sz w:val="28"/>
          <w:szCs w:val="28"/>
        </w:rPr>
        <w:t xml:space="preserve">, в организации, предусмотренные </w:t>
      </w:r>
      <w:hyperlink r:id="rId26" w:history="1">
        <w:r w:rsidRPr="006F1760">
          <w:rPr>
            <w:rFonts w:ascii="Times New Roman" w:hAnsi="Times New Roman"/>
            <w:sz w:val="28"/>
            <w:szCs w:val="28"/>
          </w:rPr>
          <w:t>частью 1.1 статьи 16</w:t>
        </w:r>
      </w:hyperlink>
      <w:r w:rsidRPr="006F1760">
        <w:rPr>
          <w:rFonts w:ascii="Times New Roman" w:hAnsi="Times New Roman"/>
          <w:sz w:val="28"/>
          <w:szCs w:val="28"/>
        </w:rPr>
        <w:t xml:space="preserve"> Федерального закона от 27.07.2010 № 210-ФЗ «Об организации предоставления государственных и муниципальных услуг», либо вышестоящий орган (при его наличии)</w:t>
      </w:r>
      <w:proofErr w:type="gramStart"/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</w:rPr>
        <w:t>п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одлежит рассмотрению должностным лицом, наделенным полномочиями по рассмотрению жалоб, в течение 15 рабочих дней со дня ее регистрации, а в случае обжалования отказа администрации, </w:t>
      </w:r>
      <w:r>
        <w:rPr>
          <w:rFonts w:ascii="Times New Roman" w:hAnsi="Times New Roman"/>
          <w:sz w:val="28"/>
          <w:szCs w:val="28"/>
        </w:rPr>
        <w:t>МФЦ</w:t>
      </w:r>
      <w:r w:rsidRPr="006F1760">
        <w:rPr>
          <w:rFonts w:ascii="Times New Roman" w:hAnsi="Times New Roman"/>
          <w:sz w:val="28"/>
          <w:szCs w:val="28"/>
        </w:rPr>
        <w:t xml:space="preserve">, организаций, предусмотренных </w:t>
      </w:r>
      <w:hyperlink r:id="rId27" w:history="1">
        <w:r w:rsidRPr="006F1760">
          <w:rPr>
            <w:rFonts w:ascii="Times New Roman" w:hAnsi="Times New Roman"/>
            <w:sz w:val="28"/>
            <w:szCs w:val="28"/>
          </w:rPr>
          <w:t>частью 1.1 статьи 16</w:t>
        </w:r>
      </w:hyperlink>
      <w:r w:rsidRPr="006F1760">
        <w:rPr>
          <w:rFonts w:ascii="Times New Roman" w:hAnsi="Times New Roman"/>
          <w:sz w:val="28"/>
          <w:szCs w:val="28"/>
        </w:rPr>
        <w:t xml:space="preserve"> Федерального закона от 27.07.2010 № 210-ФЗ «Об организации предоставления государственных и муниципальных услуг»</w:t>
      </w:r>
      <w:proofErr w:type="gramStart"/>
      <w:r w:rsidRPr="006F1760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</w:rPr>
        <w:t>в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– в течение 5 рабочих дней со дня ее регистрации. 5.9. По результатам рассмотрения жалобы принимается одно из следующих решений:</w:t>
      </w:r>
    </w:p>
    <w:p w:rsidR="00726226" w:rsidRPr="00F51281" w:rsidRDefault="00726226" w:rsidP="0072622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F51281">
        <w:rPr>
          <w:rFonts w:ascii="Times New Roman" w:hAnsi="Times New Roman"/>
          <w:sz w:val="28"/>
          <w:szCs w:val="28"/>
        </w:rPr>
        <w:t>жалоб</w:t>
      </w:r>
      <w:r>
        <w:rPr>
          <w:rFonts w:ascii="Times New Roman" w:hAnsi="Times New Roman"/>
          <w:sz w:val="28"/>
          <w:szCs w:val="28"/>
        </w:rPr>
        <w:t>а</w:t>
      </w:r>
      <w:r w:rsidRPr="00F51281">
        <w:rPr>
          <w:rFonts w:ascii="Times New Roman" w:hAnsi="Times New Roman"/>
          <w:sz w:val="28"/>
          <w:szCs w:val="28"/>
        </w:rPr>
        <w:t xml:space="preserve"> удовлетвор</w:t>
      </w:r>
      <w:r>
        <w:rPr>
          <w:rFonts w:ascii="Times New Roman" w:hAnsi="Times New Roman"/>
          <w:sz w:val="28"/>
          <w:szCs w:val="28"/>
        </w:rPr>
        <w:t>яется</w:t>
      </w:r>
      <w:r w:rsidRPr="00F51281">
        <w:rPr>
          <w:rFonts w:ascii="Times New Roman" w:hAnsi="Times New Roman"/>
          <w:sz w:val="28"/>
          <w:szCs w:val="28"/>
        </w:rPr>
        <w:t xml:space="preserve">, в том числе в форме отмены принятого решения, исправления допущенных опечаток и ошибок в выданных в результате предоставления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F51281">
        <w:rPr>
          <w:rFonts w:ascii="Times New Roman" w:hAnsi="Times New Roman"/>
          <w:sz w:val="28"/>
          <w:szCs w:val="28"/>
        </w:rPr>
        <w:t xml:space="preserve"> услуги документах, возврата заявителю денежных средств, взимание которых не предусмотрено </w:t>
      </w:r>
      <w:r w:rsidRPr="00F51281">
        <w:rPr>
          <w:rFonts w:ascii="Times New Roman" w:hAnsi="Times New Roman"/>
          <w:sz w:val="28"/>
          <w:szCs w:val="28"/>
        </w:rPr>
        <w:lastRenderedPageBreak/>
        <w:t>нормативными правовыми актами Российской Федерации, нормативными правовыми актами Самарской области,</w:t>
      </w:r>
      <w:r w:rsidR="002252F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муниципальными правовыми актами</w:t>
      </w:r>
      <w:r w:rsidRPr="00F51281">
        <w:rPr>
          <w:rFonts w:ascii="Times New Roman" w:hAnsi="Times New Roman"/>
          <w:sz w:val="28"/>
          <w:szCs w:val="28"/>
        </w:rPr>
        <w:t>;</w:t>
      </w:r>
      <w:proofErr w:type="gramEnd"/>
    </w:p>
    <w:p w:rsidR="00726226" w:rsidRPr="00F51281" w:rsidRDefault="00726226" w:rsidP="0072622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51281">
        <w:rPr>
          <w:rFonts w:ascii="Times New Roman" w:hAnsi="Times New Roman"/>
          <w:sz w:val="28"/>
          <w:szCs w:val="28"/>
        </w:rPr>
        <w:t>в удовлетворении жалобы</w:t>
      </w:r>
      <w:r w:rsidR="002252F4">
        <w:rPr>
          <w:rFonts w:ascii="Times New Roman" w:hAnsi="Times New Roman"/>
          <w:sz w:val="28"/>
          <w:szCs w:val="28"/>
        </w:rPr>
        <w:t xml:space="preserve"> </w:t>
      </w:r>
      <w:r w:rsidRPr="00F51281">
        <w:rPr>
          <w:rFonts w:ascii="Times New Roman" w:hAnsi="Times New Roman"/>
          <w:sz w:val="28"/>
          <w:szCs w:val="28"/>
        </w:rPr>
        <w:t>отказ</w:t>
      </w:r>
      <w:r>
        <w:rPr>
          <w:rFonts w:ascii="Times New Roman" w:hAnsi="Times New Roman"/>
          <w:sz w:val="28"/>
          <w:szCs w:val="28"/>
        </w:rPr>
        <w:t>ывается</w:t>
      </w:r>
      <w:r w:rsidRPr="00F51281">
        <w:rPr>
          <w:rFonts w:ascii="Times New Roman" w:hAnsi="Times New Roman"/>
          <w:sz w:val="28"/>
          <w:szCs w:val="28"/>
        </w:rPr>
        <w:t>.</w:t>
      </w:r>
    </w:p>
    <w:p w:rsidR="00726226" w:rsidRDefault="00726226" w:rsidP="00726226">
      <w:pPr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5.10. 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726226" w:rsidRDefault="00726226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В случае установления в ходе или по результатам </w:t>
      </w:r>
      <w:proofErr w:type="gramStart"/>
      <w:r>
        <w:rPr>
          <w:rFonts w:ascii="Times New Roman" w:eastAsia="Times New Roman" w:hAnsi="Times New Roman" w:cs="Times New Roman"/>
          <w:sz w:val="28"/>
        </w:rPr>
        <w:t>рассмотрения жалобы признаков состава административного правонарушения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726226" w:rsidRDefault="00726226" w:rsidP="00726226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726226" w:rsidRDefault="00726226" w:rsidP="00726226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726226" w:rsidRDefault="00726226" w:rsidP="00726226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2252F4" w:rsidRDefault="002252F4" w:rsidP="00726226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2252F4" w:rsidRDefault="002252F4" w:rsidP="00726226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2252F4" w:rsidRDefault="002252F4" w:rsidP="00726226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2252F4" w:rsidRDefault="002252F4" w:rsidP="00726226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2252F4" w:rsidRDefault="002252F4" w:rsidP="00726226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2252F4" w:rsidRDefault="002252F4" w:rsidP="00726226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2252F4" w:rsidRDefault="002252F4" w:rsidP="00726226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2252F4" w:rsidRDefault="002252F4" w:rsidP="00726226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2252F4" w:rsidRDefault="002252F4" w:rsidP="00726226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2252F4" w:rsidRDefault="002252F4" w:rsidP="00726226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2252F4" w:rsidRDefault="002252F4" w:rsidP="00726226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2252F4" w:rsidRDefault="002252F4" w:rsidP="00726226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2252F4" w:rsidRDefault="002252F4" w:rsidP="00726226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2252F4" w:rsidRDefault="002252F4" w:rsidP="00726226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2252F4" w:rsidRDefault="002252F4" w:rsidP="00726226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2252F4" w:rsidRDefault="002252F4" w:rsidP="00726226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2252F4" w:rsidRDefault="002252F4" w:rsidP="00726226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2252F4" w:rsidRDefault="002252F4" w:rsidP="00726226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2252F4" w:rsidRDefault="002252F4" w:rsidP="00726226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2252F4" w:rsidRDefault="002252F4" w:rsidP="00726226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2252F4" w:rsidRDefault="002252F4" w:rsidP="00726226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2252F4" w:rsidRDefault="002252F4" w:rsidP="00726226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2252F4" w:rsidRDefault="002252F4" w:rsidP="00726226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2252F4" w:rsidRDefault="002252F4" w:rsidP="00726226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2252F4" w:rsidRDefault="002252F4" w:rsidP="00726226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2252F4" w:rsidRDefault="002252F4" w:rsidP="00726226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2252F4" w:rsidRDefault="002252F4" w:rsidP="00726226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2252F4" w:rsidRDefault="002252F4" w:rsidP="00726226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726226" w:rsidRDefault="00726226" w:rsidP="00726226">
      <w:pPr>
        <w:spacing w:after="0" w:line="240" w:lineRule="auto"/>
        <w:rPr>
          <w:rFonts w:ascii="Calibri" w:eastAsia="Calibri" w:hAnsi="Calibri" w:cs="Calibri"/>
          <w:sz w:val="24"/>
        </w:rPr>
      </w:pPr>
    </w:p>
    <w:tbl>
      <w:tblPr>
        <w:tblW w:w="0" w:type="auto"/>
        <w:tblInd w:w="436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10"/>
      </w:tblGrid>
      <w:tr w:rsidR="00726226" w:rsidTr="00B202E6">
        <w:trPr>
          <w:trHeight w:val="1"/>
        </w:trPr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26226" w:rsidRDefault="00726226" w:rsidP="00B20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Приложение 1</w:t>
            </w:r>
          </w:p>
          <w:p w:rsidR="00726226" w:rsidRDefault="00726226" w:rsidP="00B202E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к Административному регламенту предоставления администрацией сельского поселения Мокша муниципального района Большеглушицкий Самарской области муниципальной услуги «Предоставление</w:t>
            </w:r>
            <w:r w:rsidR="002252F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t>разрешения на условно разрешенный вид использования земельного участка или объекта капитального строительства»</w:t>
            </w:r>
          </w:p>
        </w:tc>
      </w:tr>
    </w:tbl>
    <w:p w:rsidR="00726226" w:rsidRDefault="00726226" w:rsidP="00726226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726226" w:rsidRDefault="00726226" w:rsidP="00726226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Примерная форма</w:t>
      </w:r>
    </w:p>
    <w:p w:rsidR="00726226" w:rsidRDefault="00726226" w:rsidP="0072622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</w:p>
    <w:p w:rsidR="00726226" w:rsidRDefault="00726226" w:rsidP="00726226">
      <w:pPr>
        <w:spacing w:after="0" w:line="240" w:lineRule="auto"/>
        <w:ind w:left="1416" w:firstLine="2837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Руководителю уполномоченного органа</w:t>
      </w:r>
    </w:p>
    <w:p w:rsidR="00726226" w:rsidRDefault="00726226" w:rsidP="00726226">
      <w:pPr>
        <w:spacing w:after="0" w:line="240" w:lineRule="auto"/>
        <w:ind w:left="1416" w:firstLine="2837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___________________________________</w:t>
      </w:r>
    </w:p>
    <w:p w:rsidR="00726226" w:rsidRDefault="00726226" w:rsidP="00726226">
      <w:pPr>
        <w:spacing w:after="0" w:line="240" w:lineRule="auto"/>
        <w:ind w:left="1416" w:firstLine="1845"/>
        <w:jc w:val="right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>(наименование руководителя и уполномоченного органа)</w:t>
      </w:r>
    </w:p>
    <w:p w:rsidR="00726226" w:rsidRDefault="00726226" w:rsidP="00726226">
      <w:pPr>
        <w:spacing w:after="0" w:line="240" w:lineRule="auto"/>
        <w:ind w:left="1416" w:firstLine="2837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___________________________________</w:t>
      </w:r>
    </w:p>
    <w:p w:rsidR="00726226" w:rsidRDefault="00726226" w:rsidP="0072622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Наименование, юридический и почтовый адреса,</w:t>
      </w:r>
    </w:p>
    <w:p w:rsidR="00726226" w:rsidRDefault="00726226" w:rsidP="0072622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_____________________________________________</w:t>
      </w:r>
    </w:p>
    <w:p w:rsidR="00726226" w:rsidRDefault="00726226" w:rsidP="00726226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 xml:space="preserve">ИНН, ОГРН, банковские реквизиты,- для юридических лиц, </w:t>
      </w:r>
    </w:p>
    <w:p w:rsidR="00726226" w:rsidRDefault="00726226" w:rsidP="00726226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>_____________________________________________</w:t>
      </w:r>
    </w:p>
    <w:p w:rsidR="00726226" w:rsidRDefault="00726226" w:rsidP="0072622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Ф. И. О., адрес регистрации</w:t>
      </w:r>
    </w:p>
    <w:p w:rsidR="00726226" w:rsidRDefault="00726226" w:rsidP="0072622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_____________________________________________</w:t>
      </w:r>
    </w:p>
    <w:p w:rsidR="00726226" w:rsidRDefault="00726226" w:rsidP="00726226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(места жительства) - </w:t>
      </w:r>
      <w:r>
        <w:rPr>
          <w:rFonts w:ascii="Times New Roman" w:eastAsia="Times New Roman" w:hAnsi="Times New Roman" w:cs="Times New Roman"/>
          <w:i/>
          <w:sz w:val="24"/>
        </w:rPr>
        <w:t xml:space="preserve">для физических лиц </w:t>
      </w:r>
    </w:p>
    <w:p w:rsidR="00726226" w:rsidRDefault="00726226" w:rsidP="00726226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>_____________________________________________</w:t>
      </w:r>
    </w:p>
    <w:p w:rsidR="00726226" w:rsidRDefault="00726226" w:rsidP="00726226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 xml:space="preserve">номер телефона, факс, адрес электронной почты </w:t>
      </w:r>
    </w:p>
    <w:p w:rsidR="00726226" w:rsidRDefault="00726226" w:rsidP="0072622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</w:rPr>
      </w:pPr>
    </w:p>
    <w:p w:rsidR="00726226" w:rsidRDefault="00726226" w:rsidP="007262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726226" w:rsidRDefault="00726226" w:rsidP="007262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Заявление</w:t>
      </w:r>
    </w:p>
    <w:p w:rsidR="00726226" w:rsidRDefault="00726226" w:rsidP="007262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о предоставлении разрешения на условно </w:t>
      </w:r>
      <w:proofErr w:type="gramStart"/>
      <w:r>
        <w:rPr>
          <w:rFonts w:ascii="Times New Roman" w:eastAsia="Times New Roman" w:hAnsi="Times New Roman" w:cs="Times New Roman"/>
          <w:sz w:val="28"/>
        </w:rPr>
        <w:t>разрешенный</w:t>
      </w:r>
      <w:proofErr w:type="gramEnd"/>
    </w:p>
    <w:p w:rsidR="00726226" w:rsidRDefault="00726226" w:rsidP="007262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вид использования земельного участка или</w:t>
      </w:r>
    </w:p>
    <w:p w:rsidR="00726226" w:rsidRDefault="00726226" w:rsidP="007262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объекта капитального строительства</w:t>
      </w:r>
    </w:p>
    <w:p w:rsidR="00726226" w:rsidRDefault="00726226" w:rsidP="007262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726226" w:rsidRDefault="00726226" w:rsidP="007262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Прошу предоставить разрешение на условно разрешенный вид использования земельного участка (объекта   капитального строительства) (</w:t>
      </w:r>
      <w:r>
        <w:rPr>
          <w:rFonts w:ascii="Times New Roman" w:eastAsia="Times New Roman" w:hAnsi="Times New Roman" w:cs="Times New Roman"/>
          <w:i/>
          <w:sz w:val="28"/>
        </w:rPr>
        <w:t>указать нужное</w:t>
      </w:r>
      <w:r>
        <w:rPr>
          <w:rFonts w:ascii="Times New Roman" w:eastAsia="Times New Roman" w:hAnsi="Times New Roman" w:cs="Times New Roman"/>
          <w:sz w:val="28"/>
        </w:rPr>
        <w:t xml:space="preserve">):"_____________________________" </w:t>
      </w:r>
      <w:r>
        <w:rPr>
          <w:rFonts w:ascii="Times New Roman" w:eastAsia="Times New Roman" w:hAnsi="Times New Roman" w:cs="Times New Roman"/>
          <w:i/>
          <w:sz w:val="28"/>
        </w:rPr>
        <w:t xml:space="preserve">(указывается наименование условно разрешенного вида использования в соответствии с градостроительным регламентом территориальной зоны, в которой расположен земельный участок или объект капитального  строительства) </w:t>
      </w:r>
      <w:r>
        <w:rPr>
          <w:rFonts w:ascii="Times New Roman" w:eastAsia="Times New Roman" w:hAnsi="Times New Roman" w:cs="Times New Roman"/>
          <w:sz w:val="28"/>
        </w:rPr>
        <w:t>в отношении  земельного участк</w:t>
      </w:r>
      <w:proofErr w:type="gramStart"/>
      <w:r>
        <w:rPr>
          <w:rFonts w:ascii="Times New Roman" w:eastAsia="Times New Roman" w:hAnsi="Times New Roman" w:cs="Times New Roman"/>
          <w:sz w:val="28"/>
        </w:rPr>
        <w:t>а(</w:t>
      </w:r>
      <w:proofErr w:type="gramEnd"/>
      <w:r>
        <w:rPr>
          <w:rFonts w:ascii="Times New Roman" w:eastAsia="Times New Roman" w:hAnsi="Times New Roman" w:cs="Times New Roman"/>
          <w:sz w:val="28"/>
        </w:rPr>
        <w:t>объекта капитального строительства) (указать нужное) _____________________(</w:t>
      </w:r>
      <w:r>
        <w:rPr>
          <w:rFonts w:ascii="Times New Roman" w:eastAsia="Times New Roman" w:hAnsi="Times New Roman" w:cs="Times New Roman"/>
          <w:i/>
          <w:sz w:val="28"/>
        </w:rPr>
        <w:t>указываются кадастровый номер земельного участка, кадастровый или условный номер объекта капитального  строительства  (при наличии</w:t>
      </w:r>
      <w:r>
        <w:rPr>
          <w:rFonts w:ascii="Times New Roman" w:eastAsia="Times New Roman" w:hAnsi="Times New Roman" w:cs="Times New Roman"/>
          <w:sz w:val="28"/>
        </w:rPr>
        <w:t xml:space="preserve">), </w:t>
      </w:r>
      <w:proofErr w:type="gramStart"/>
      <w:r>
        <w:rPr>
          <w:rFonts w:ascii="Times New Roman" w:eastAsia="Times New Roman" w:hAnsi="Times New Roman" w:cs="Times New Roman"/>
          <w:sz w:val="28"/>
        </w:rPr>
        <w:t>местоположении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я земельного  участка или объекта капитального строительства), расположенного в  </w:t>
      </w:r>
      <w:r>
        <w:rPr>
          <w:rFonts w:ascii="Times New Roman" w:eastAsia="Times New Roman" w:hAnsi="Times New Roman" w:cs="Times New Roman"/>
          <w:sz w:val="28"/>
        </w:rPr>
        <w:lastRenderedPageBreak/>
        <w:t>территориальной зоне  ___________________  (</w:t>
      </w:r>
      <w:r>
        <w:rPr>
          <w:rFonts w:ascii="Times New Roman" w:eastAsia="Times New Roman" w:hAnsi="Times New Roman" w:cs="Times New Roman"/>
          <w:i/>
          <w:sz w:val="28"/>
        </w:rPr>
        <w:t>указывается  наименование территориальной зоны в  соответствии  с  правилами  землепользования и застройки)</w:t>
      </w:r>
      <w:r>
        <w:rPr>
          <w:rFonts w:ascii="Times New Roman" w:eastAsia="Times New Roman" w:hAnsi="Times New Roman" w:cs="Times New Roman"/>
          <w:sz w:val="28"/>
        </w:rPr>
        <w:t>.</w:t>
      </w:r>
    </w:p>
    <w:p w:rsidR="00726226" w:rsidRDefault="00726226" w:rsidP="007262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В соответствии с </w:t>
      </w:r>
      <w:hyperlink r:id="rId28">
        <w:r>
          <w:rPr>
            <w:rFonts w:ascii="Times New Roman" w:eastAsia="Times New Roman" w:hAnsi="Times New Roman" w:cs="Times New Roman"/>
            <w:color w:val="0000FF"/>
            <w:sz w:val="28"/>
            <w:u w:val="single"/>
          </w:rPr>
          <w:t>частью 10 статьи 39</w:t>
        </w:r>
      </w:hyperlink>
      <w:r>
        <w:rPr>
          <w:rFonts w:ascii="Times New Roman" w:eastAsia="Times New Roman" w:hAnsi="Times New Roman" w:cs="Times New Roman"/>
          <w:sz w:val="28"/>
        </w:rPr>
        <w:t xml:space="preserve"> Градостроительного кодекса Российской Федерации обязуюсь возместить расходы на проведение</w:t>
      </w:r>
      <w:r w:rsidR="002252F4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общественных обсуждений или публичных слушаний путем перечисления  средств в местный бюджет. </w:t>
      </w:r>
    </w:p>
    <w:p w:rsidR="00726226" w:rsidRDefault="00726226" w:rsidP="007262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Прошу предоставить мне разрешение на условно разрешенный вид использования земельного участка (объекта капитального строительства) или мотивированный отказ в предоставлении такого разрешения по почте, по электронной почте, на личном приеме (указать нужное).</w:t>
      </w:r>
    </w:p>
    <w:p w:rsidR="00726226" w:rsidRDefault="00726226" w:rsidP="007262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Даю согласие на обработку  моих  персональных  данных,  указанных  в заявлении, в порядке, установленном законодательством Российской  Федерации о персональных данных.</w:t>
      </w:r>
    </w:p>
    <w:p w:rsidR="00726226" w:rsidRDefault="00726226" w:rsidP="007262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89"/>
        <w:gridCol w:w="419"/>
        <w:gridCol w:w="6486"/>
      </w:tblGrid>
      <w:tr w:rsidR="00726226" w:rsidTr="00B202E6">
        <w:trPr>
          <w:trHeight w:val="1"/>
        </w:trPr>
        <w:tc>
          <w:tcPr>
            <w:tcW w:w="2489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26226" w:rsidRDefault="00726226" w:rsidP="00B202E6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4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26226" w:rsidRDefault="00726226" w:rsidP="00B202E6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648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26226" w:rsidRDefault="00726226" w:rsidP="00B202E6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726226" w:rsidTr="00B202E6">
        <w:trPr>
          <w:trHeight w:val="1"/>
        </w:trPr>
        <w:tc>
          <w:tcPr>
            <w:tcW w:w="2489" w:type="dxa"/>
            <w:tcBorders>
              <w:top w:val="single" w:sz="4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26226" w:rsidRDefault="00726226" w:rsidP="00B202E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(подпись)</w:t>
            </w:r>
          </w:p>
        </w:tc>
        <w:tc>
          <w:tcPr>
            <w:tcW w:w="4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26226" w:rsidRDefault="00726226" w:rsidP="00B202E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6486" w:type="dxa"/>
            <w:tcBorders>
              <w:top w:val="single" w:sz="4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26226" w:rsidRDefault="00726226" w:rsidP="00B202E6">
            <w:pPr>
              <w:spacing w:after="0" w:line="240" w:lineRule="auto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(фамилия, имя и (при наличии) отчество </w:t>
            </w:r>
            <w:proofErr w:type="gramEnd"/>
          </w:p>
        </w:tc>
      </w:tr>
      <w:tr w:rsidR="00726226" w:rsidTr="00B202E6">
        <w:trPr>
          <w:trHeight w:val="1"/>
        </w:trPr>
        <w:tc>
          <w:tcPr>
            <w:tcW w:w="24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26226" w:rsidRDefault="00726226" w:rsidP="00B202E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26226" w:rsidRDefault="00726226" w:rsidP="00B202E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648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26226" w:rsidRDefault="00726226" w:rsidP="00B202E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726226" w:rsidTr="00B202E6">
        <w:trPr>
          <w:trHeight w:val="1"/>
        </w:trPr>
        <w:tc>
          <w:tcPr>
            <w:tcW w:w="24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26226" w:rsidRDefault="00726226" w:rsidP="00B202E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М.П.</w:t>
            </w:r>
          </w:p>
        </w:tc>
        <w:tc>
          <w:tcPr>
            <w:tcW w:w="4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26226" w:rsidRDefault="00726226" w:rsidP="00B202E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6486" w:type="dxa"/>
            <w:tcBorders>
              <w:top w:val="single" w:sz="4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26226" w:rsidRDefault="00726226" w:rsidP="00B202E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наименование должности подписавшего лица либо указание </w:t>
            </w:r>
          </w:p>
        </w:tc>
      </w:tr>
      <w:tr w:rsidR="00726226" w:rsidTr="00B202E6">
        <w:trPr>
          <w:trHeight w:val="1"/>
        </w:trPr>
        <w:tc>
          <w:tcPr>
            <w:tcW w:w="24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26226" w:rsidRDefault="00726226" w:rsidP="00B202E6">
            <w:pPr>
              <w:spacing w:after="0" w:line="240" w:lineRule="auto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(для юридических </w:t>
            </w:r>
            <w:proofErr w:type="gramEnd"/>
          </w:p>
        </w:tc>
        <w:tc>
          <w:tcPr>
            <w:tcW w:w="4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26226" w:rsidRDefault="00726226" w:rsidP="00B202E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648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26226" w:rsidRDefault="00726226" w:rsidP="00B202E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726226" w:rsidTr="00B202E6">
        <w:trPr>
          <w:trHeight w:val="1"/>
        </w:trPr>
        <w:tc>
          <w:tcPr>
            <w:tcW w:w="24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26226" w:rsidRDefault="00726226" w:rsidP="00B202E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лиц, при наличии)</w:t>
            </w:r>
          </w:p>
        </w:tc>
        <w:tc>
          <w:tcPr>
            <w:tcW w:w="4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26226" w:rsidRDefault="00726226" w:rsidP="00B202E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6486" w:type="dxa"/>
            <w:tcBorders>
              <w:top w:val="single" w:sz="4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26226" w:rsidRDefault="00726226" w:rsidP="00B202E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на то, что подписавшее лицо является представителем по</w:t>
            </w:r>
          </w:p>
        </w:tc>
      </w:tr>
      <w:tr w:rsidR="00726226" w:rsidTr="00B202E6">
        <w:trPr>
          <w:trHeight w:val="1"/>
        </w:trPr>
        <w:tc>
          <w:tcPr>
            <w:tcW w:w="24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26226" w:rsidRDefault="00726226" w:rsidP="00B202E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26226" w:rsidRDefault="00726226" w:rsidP="00B202E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648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26226" w:rsidRDefault="00726226" w:rsidP="00B202E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726226" w:rsidTr="00B202E6">
        <w:trPr>
          <w:trHeight w:val="1"/>
        </w:trPr>
        <w:tc>
          <w:tcPr>
            <w:tcW w:w="24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26226" w:rsidRDefault="00726226" w:rsidP="00B202E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26226" w:rsidRDefault="00726226" w:rsidP="00B202E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6486" w:type="dxa"/>
            <w:tcBorders>
              <w:top w:val="single" w:sz="4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26226" w:rsidRDefault="00726226" w:rsidP="00B202E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доверенности)</w:t>
            </w:r>
          </w:p>
        </w:tc>
      </w:tr>
    </w:tbl>
    <w:p w:rsidR="00726226" w:rsidRDefault="00726226" w:rsidP="007262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</w:p>
    <w:p w:rsidR="002252F4" w:rsidRDefault="002252F4" w:rsidP="007262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</w:p>
    <w:p w:rsidR="002252F4" w:rsidRDefault="002252F4" w:rsidP="007262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</w:p>
    <w:p w:rsidR="002252F4" w:rsidRDefault="002252F4" w:rsidP="007262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</w:p>
    <w:p w:rsidR="002252F4" w:rsidRDefault="002252F4" w:rsidP="007262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</w:p>
    <w:p w:rsidR="002252F4" w:rsidRDefault="002252F4" w:rsidP="007262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</w:p>
    <w:p w:rsidR="002252F4" w:rsidRDefault="002252F4" w:rsidP="007262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</w:p>
    <w:p w:rsidR="002252F4" w:rsidRDefault="002252F4" w:rsidP="007262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</w:p>
    <w:p w:rsidR="002252F4" w:rsidRDefault="002252F4" w:rsidP="007262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</w:p>
    <w:p w:rsidR="002252F4" w:rsidRDefault="002252F4" w:rsidP="007262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</w:p>
    <w:p w:rsidR="002252F4" w:rsidRDefault="002252F4" w:rsidP="007262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</w:p>
    <w:p w:rsidR="002252F4" w:rsidRDefault="002252F4" w:rsidP="007262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</w:p>
    <w:p w:rsidR="002252F4" w:rsidRDefault="002252F4" w:rsidP="007262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</w:p>
    <w:p w:rsidR="002252F4" w:rsidRDefault="002252F4" w:rsidP="007262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</w:p>
    <w:p w:rsidR="002252F4" w:rsidRDefault="002252F4" w:rsidP="007262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</w:p>
    <w:p w:rsidR="002252F4" w:rsidRDefault="002252F4" w:rsidP="007262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</w:p>
    <w:p w:rsidR="002252F4" w:rsidRDefault="002252F4" w:rsidP="007262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</w:p>
    <w:p w:rsidR="002252F4" w:rsidRDefault="002252F4" w:rsidP="007262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</w:p>
    <w:p w:rsidR="002252F4" w:rsidRDefault="002252F4" w:rsidP="007262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</w:p>
    <w:p w:rsidR="002252F4" w:rsidRDefault="002252F4" w:rsidP="007262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</w:p>
    <w:p w:rsidR="002252F4" w:rsidRDefault="002252F4" w:rsidP="007262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</w:p>
    <w:p w:rsidR="002252F4" w:rsidRDefault="002252F4" w:rsidP="007262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</w:p>
    <w:p w:rsidR="00726226" w:rsidRDefault="00726226" w:rsidP="00726226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Ind w:w="421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75"/>
      </w:tblGrid>
      <w:tr w:rsidR="00726226" w:rsidTr="00B202E6">
        <w:trPr>
          <w:trHeight w:val="1"/>
        </w:trPr>
        <w:tc>
          <w:tcPr>
            <w:tcW w:w="5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26226" w:rsidRDefault="00726226" w:rsidP="00B20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Приложение 2</w:t>
            </w:r>
          </w:p>
          <w:p w:rsidR="00726226" w:rsidRDefault="00726226" w:rsidP="00B202E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к Административному регламенту предоставления администрацией сельского поселения Мокша муниципального района Большеглушицкий Самарской области муниципальной услуги «Предоставление разрешения на условно разрешенный вид использования земельного участка или объекта капитального строительства»</w:t>
            </w:r>
          </w:p>
        </w:tc>
      </w:tr>
    </w:tbl>
    <w:p w:rsidR="00726226" w:rsidRDefault="00726226" w:rsidP="007262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726226" w:rsidRDefault="00726226" w:rsidP="0072622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______________________________________</w:t>
      </w:r>
    </w:p>
    <w:p w:rsidR="00726226" w:rsidRDefault="00726226" w:rsidP="0072622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наименование и почтовый адрес </w:t>
      </w:r>
    </w:p>
    <w:p w:rsidR="00726226" w:rsidRDefault="00726226" w:rsidP="0072622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получателя муниципальной услуги</w:t>
      </w:r>
    </w:p>
    <w:p w:rsidR="00726226" w:rsidRDefault="00726226" w:rsidP="00726226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 xml:space="preserve"> (для юридических лиц) </w:t>
      </w:r>
    </w:p>
    <w:p w:rsidR="00726226" w:rsidRDefault="00726226" w:rsidP="00726226">
      <w:pPr>
        <w:spacing w:after="0" w:line="240" w:lineRule="auto"/>
        <w:ind w:left="3828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____________________________________</w:t>
      </w:r>
    </w:p>
    <w:p w:rsidR="00726226" w:rsidRDefault="00726226" w:rsidP="0072622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ФИО, почтовый адрес получателя </w:t>
      </w:r>
    </w:p>
    <w:p w:rsidR="00726226" w:rsidRDefault="00726226" w:rsidP="0072622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муниципальной услуги</w:t>
      </w:r>
    </w:p>
    <w:p w:rsidR="00726226" w:rsidRDefault="00726226" w:rsidP="00726226">
      <w:pPr>
        <w:spacing w:after="0" w:line="240" w:lineRule="auto"/>
        <w:ind w:left="3828"/>
        <w:jc w:val="right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 xml:space="preserve">(для физических лиц) </w:t>
      </w:r>
    </w:p>
    <w:p w:rsidR="00726226" w:rsidRDefault="00726226" w:rsidP="00726226">
      <w:pPr>
        <w:spacing w:after="0" w:line="240" w:lineRule="auto"/>
        <w:ind w:left="3828"/>
        <w:jc w:val="right"/>
        <w:rPr>
          <w:rFonts w:ascii="Times New Roman" w:eastAsia="Times New Roman" w:hAnsi="Times New Roman" w:cs="Times New Roman"/>
          <w:i/>
          <w:sz w:val="28"/>
        </w:rPr>
      </w:pPr>
    </w:p>
    <w:p w:rsidR="00726226" w:rsidRDefault="00726226" w:rsidP="007262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Уведомление о регистрации запроса (заявления), </w:t>
      </w:r>
    </w:p>
    <w:p w:rsidR="00726226" w:rsidRDefault="00726226" w:rsidP="007262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sz w:val="28"/>
        </w:rPr>
        <w:t>направленного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по почте (в электронной форме)</w:t>
      </w:r>
    </w:p>
    <w:p w:rsidR="00726226" w:rsidRDefault="00726226" w:rsidP="007262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726226" w:rsidRDefault="00726226" w:rsidP="007262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«___» ___________ 20__г. </w:t>
      </w:r>
    </w:p>
    <w:p w:rsidR="00726226" w:rsidRDefault="00726226" w:rsidP="007262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</w:rPr>
      </w:pPr>
    </w:p>
    <w:p w:rsidR="00726226" w:rsidRDefault="00726226" w:rsidP="007262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Ваше заявление (уведомление) о предоставлении муниципальной услуги «Предоставление разрешения на условно разрешенный вид использования земельного участка или объекта капитального строительства», направленное Вами в наш адрес по почте (в электронной форме)</w:t>
      </w:r>
      <w:proofErr w:type="gramStart"/>
      <w:r>
        <w:rPr>
          <w:rFonts w:ascii="Times New Roman" w:eastAsia="Times New Roman" w:hAnsi="Times New Roman" w:cs="Times New Roman"/>
          <w:sz w:val="28"/>
        </w:rPr>
        <w:t>,п</w:t>
      </w:r>
      <w:proofErr w:type="gramEnd"/>
      <w:r>
        <w:rPr>
          <w:rFonts w:ascii="Times New Roman" w:eastAsia="Times New Roman" w:hAnsi="Times New Roman" w:cs="Times New Roman"/>
          <w:sz w:val="28"/>
        </w:rPr>
        <w:t>ринято</w:t>
      </w:r>
    </w:p>
    <w:p w:rsidR="00726226" w:rsidRDefault="00726226" w:rsidP="0072622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«____» ______________ 20__ г. и зарегистрировано № ________.</w:t>
      </w:r>
    </w:p>
    <w:p w:rsidR="00726226" w:rsidRDefault="00726226" w:rsidP="0072622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</w:rPr>
      </w:pPr>
    </w:p>
    <w:p w:rsidR="00726226" w:rsidRDefault="00726226" w:rsidP="00726226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Специалист _______________________</w:t>
      </w:r>
    </w:p>
    <w:p w:rsidR="00726226" w:rsidRDefault="00726226" w:rsidP="00726226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726226" w:rsidRDefault="00726226" w:rsidP="00726226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Глава сельского поселения Мокша      ____________ __________________</w:t>
      </w:r>
    </w:p>
    <w:p w:rsidR="00726226" w:rsidRDefault="00726226" w:rsidP="00726226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(уполномоченное лицо)                              (подпись)    (фамилия, инициалы)</w:t>
      </w:r>
    </w:p>
    <w:p w:rsidR="00726226" w:rsidRDefault="00726226" w:rsidP="00726226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  <w:t>М.П.</w:t>
      </w:r>
    </w:p>
    <w:p w:rsidR="00726226" w:rsidRDefault="00726226" w:rsidP="007262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726226" w:rsidRDefault="00726226" w:rsidP="007262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726226" w:rsidRDefault="00726226" w:rsidP="00726226">
      <w:pPr>
        <w:jc w:val="both"/>
        <w:rPr>
          <w:rFonts w:ascii="Times New Roman" w:eastAsia="Times New Roman" w:hAnsi="Times New Roman" w:cs="Times New Roman"/>
          <w:sz w:val="28"/>
        </w:rPr>
      </w:pPr>
    </w:p>
    <w:p w:rsidR="002252F4" w:rsidRDefault="002252F4" w:rsidP="00726226">
      <w:pPr>
        <w:jc w:val="both"/>
        <w:rPr>
          <w:rFonts w:ascii="Times New Roman" w:eastAsia="Times New Roman" w:hAnsi="Times New Roman" w:cs="Times New Roman"/>
          <w:sz w:val="28"/>
        </w:rPr>
      </w:pPr>
    </w:p>
    <w:p w:rsidR="002252F4" w:rsidRDefault="002252F4" w:rsidP="00726226">
      <w:pPr>
        <w:jc w:val="both"/>
        <w:rPr>
          <w:rFonts w:ascii="Times New Roman" w:eastAsia="Times New Roman" w:hAnsi="Times New Roman" w:cs="Times New Roman"/>
          <w:sz w:val="28"/>
        </w:rPr>
      </w:pPr>
    </w:p>
    <w:p w:rsidR="002252F4" w:rsidRDefault="002252F4" w:rsidP="00726226">
      <w:pPr>
        <w:jc w:val="both"/>
        <w:rPr>
          <w:rFonts w:ascii="Times New Roman" w:eastAsia="Times New Roman" w:hAnsi="Times New Roman" w:cs="Times New Roman"/>
          <w:sz w:val="28"/>
        </w:rPr>
      </w:pPr>
    </w:p>
    <w:tbl>
      <w:tblPr>
        <w:tblW w:w="0" w:type="auto"/>
        <w:tblInd w:w="421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75"/>
      </w:tblGrid>
      <w:tr w:rsidR="00726226" w:rsidTr="00B202E6">
        <w:trPr>
          <w:trHeight w:val="1"/>
        </w:trPr>
        <w:tc>
          <w:tcPr>
            <w:tcW w:w="5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26226" w:rsidRDefault="00726226" w:rsidP="00B20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Приложение 3</w:t>
            </w:r>
          </w:p>
          <w:p w:rsidR="00726226" w:rsidRDefault="00726226" w:rsidP="00B202E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к Административному регламенту предоставления администрацией сельского поселения Мокша муниципального района Большеглушицкий Самарской области муниципальной услуги «Предоставление</w:t>
            </w:r>
            <w:r w:rsidR="002252F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t>разрешения на условно разрешенный вид использования земельного участка или объекта капитального строительства»</w:t>
            </w:r>
          </w:p>
        </w:tc>
      </w:tr>
    </w:tbl>
    <w:p w:rsidR="00726226" w:rsidRDefault="00726226" w:rsidP="0072622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</w:p>
    <w:p w:rsidR="00726226" w:rsidRDefault="00726226" w:rsidP="007262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Примерная форма решения</w:t>
      </w:r>
    </w:p>
    <w:p w:rsidR="00726226" w:rsidRPr="002252F4" w:rsidRDefault="00726226" w:rsidP="002252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(решение принимается в форме </w:t>
      </w:r>
      <w:r w:rsidRPr="00F218A3">
        <w:rPr>
          <w:rFonts w:ascii="Times New Roman" w:eastAsia="Times New Roman" w:hAnsi="Times New Roman" w:cs="Times New Roman"/>
          <w:sz w:val="24"/>
          <w:szCs w:val="24"/>
        </w:rPr>
        <w:t>постановления главы сельского поселения Мокша муниципального района Большеглушицкий Самарской области</w:t>
      </w:r>
      <w:r>
        <w:rPr>
          <w:rFonts w:ascii="Times New Roman" w:eastAsia="Times New Roman" w:hAnsi="Times New Roman" w:cs="Times New Roman"/>
          <w:sz w:val="24"/>
        </w:rPr>
        <w:t>)</w:t>
      </w:r>
    </w:p>
    <w:p w:rsidR="00726226" w:rsidRDefault="00726226" w:rsidP="007262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sz w:val="28"/>
        </w:rPr>
        <w:t xml:space="preserve">О предоставлении разрешения на условно разрешенный вид использования земельного участка / объекта капитального строительства (указать </w:t>
      </w:r>
      <w:proofErr w:type="gramStart"/>
      <w:r>
        <w:rPr>
          <w:rFonts w:ascii="Times New Roman" w:eastAsia="Times New Roman" w:hAnsi="Times New Roman" w:cs="Times New Roman"/>
          <w:sz w:val="28"/>
        </w:rPr>
        <w:t>нужное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) </w:t>
      </w:r>
    </w:p>
    <w:p w:rsidR="00726226" w:rsidRDefault="00726226" w:rsidP="007262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Рассмотрев заявление </w:t>
      </w:r>
      <w:r>
        <w:rPr>
          <w:rFonts w:ascii="Times New Roman" w:eastAsia="Times New Roman" w:hAnsi="Times New Roman" w:cs="Times New Roman"/>
          <w:sz w:val="24"/>
        </w:rPr>
        <w:t>________________ (</w:t>
      </w:r>
      <w:r>
        <w:rPr>
          <w:rFonts w:ascii="Times New Roman" w:eastAsia="Times New Roman" w:hAnsi="Times New Roman" w:cs="Times New Roman"/>
          <w:i/>
          <w:sz w:val="24"/>
        </w:rPr>
        <w:t>наименование юридического лица либо фамилия, имя и (при наличии) отчество физического лица</w:t>
      </w:r>
      <w:r>
        <w:rPr>
          <w:rFonts w:ascii="Times New Roman" w:eastAsia="Times New Roman" w:hAnsi="Times New Roman" w:cs="Times New Roman"/>
          <w:i/>
          <w:sz w:val="24"/>
        </w:rPr>
        <w:br/>
        <w:t>в родительном падеже</w:t>
      </w:r>
      <w:proofErr w:type="gramStart"/>
      <w:r>
        <w:rPr>
          <w:rFonts w:ascii="Times New Roman" w:eastAsia="Times New Roman" w:hAnsi="Times New Roman" w:cs="Times New Roman"/>
          <w:i/>
          <w:sz w:val="24"/>
        </w:rPr>
        <w:t>)</w:t>
      </w:r>
      <w:r>
        <w:rPr>
          <w:rFonts w:ascii="Times New Roman" w:eastAsia="Times New Roman" w:hAnsi="Times New Roman" w:cs="Times New Roman"/>
          <w:sz w:val="28"/>
        </w:rPr>
        <w:t>о</w:t>
      </w:r>
      <w:proofErr w:type="gramEnd"/>
      <w:r>
        <w:rPr>
          <w:rFonts w:ascii="Times New Roman" w:eastAsia="Times New Roman" w:hAnsi="Times New Roman" w:cs="Times New Roman"/>
          <w:sz w:val="28"/>
        </w:rPr>
        <w:t>т __________входящий номер ____ о предоставлении разрешения на условно разрешенный вид использования земельного участка /объекта капитального строительства(указать нужное) с кадастровым номером_____________________________, в соответствии со статьей 39 Градостроительного кодекса Российской Федерации</w:t>
      </w:r>
    </w:p>
    <w:p w:rsidR="00726226" w:rsidRDefault="00726226" w:rsidP="0072622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</w:rPr>
      </w:pPr>
    </w:p>
    <w:p w:rsidR="00726226" w:rsidRDefault="00726226" w:rsidP="007262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ПОСТАНОВЛЯЮ</w:t>
      </w:r>
    </w:p>
    <w:p w:rsidR="00726226" w:rsidRDefault="00726226" w:rsidP="0072622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</w:rPr>
      </w:pPr>
    </w:p>
    <w:p w:rsidR="00726226" w:rsidRDefault="00726226" w:rsidP="007262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1. Предоставить разрешение</w:t>
      </w:r>
      <w:r w:rsidR="002252F4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на условно разрешенный вид использования земельного участка/объекта капитального строительств</w:t>
      </w:r>
      <w:proofErr w:type="gramStart"/>
      <w:r>
        <w:rPr>
          <w:rFonts w:ascii="Times New Roman" w:eastAsia="Times New Roman" w:hAnsi="Times New Roman" w:cs="Times New Roman"/>
          <w:sz w:val="28"/>
        </w:rPr>
        <w:t>а(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указать нужное) «________________________» </w:t>
      </w:r>
      <w:r>
        <w:rPr>
          <w:rFonts w:ascii="Times New Roman" w:eastAsia="Times New Roman" w:hAnsi="Times New Roman" w:cs="Times New Roman"/>
          <w:i/>
          <w:sz w:val="24"/>
        </w:rPr>
        <w:t>(указывается наименование условно разрешенного вида использования)</w:t>
      </w:r>
      <w:r>
        <w:rPr>
          <w:rFonts w:ascii="Times New Roman" w:eastAsia="Times New Roman" w:hAnsi="Times New Roman" w:cs="Times New Roman"/>
          <w:i/>
          <w:sz w:val="28"/>
        </w:rPr>
        <w:t xml:space="preserve">, </w:t>
      </w:r>
      <w:r>
        <w:rPr>
          <w:rFonts w:ascii="Times New Roman" w:eastAsia="Times New Roman" w:hAnsi="Times New Roman" w:cs="Times New Roman"/>
          <w:sz w:val="28"/>
        </w:rPr>
        <w:t xml:space="preserve">в отношении земельного участка кадастровым номером________________________ </w:t>
      </w:r>
      <w:r>
        <w:rPr>
          <w:rFonts w:ascii="Times New Roman" w:eastAsia="Times New Roman" w:hAnsi="Times New Roman" w:cs="Times New Roman"/>
          <w:i/>
          <w:sz w:val="24"/>
        </w:rPr>
        <w:t>(указывается кадастровый номер земельного участка)</w:t>
      </w:r>
      <w:r>
        <w:rPr>
          <w:rFonts w:ascii="Times New Roman" w:eastAsia="Times New Roman" w:hAnsi="Times New Roman" w:cs="Times New Roman"/>
          <w:sz w:val="28"/>
        </w:rPr>
        <w:t>площадью __________ кв. м, расположенного по адресу ______________.</w:t>
      </w:r>
    </w:p>
    <w:p w:rsidR="00726226" w:rsidRDefault="00726226" w:rsidP="007262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2. Опубликовать настоящее постановление в средствах массовой информации.</w:t>
      </w:r>
    </w:p>
    <w:p w:rsidR="00726226" w:rsidRDefault="00726226" w:rsidP="007262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3. Настоящее постановление вступает в силу со дня его принятия.</w:t>
      </w:r>
    </w:p>
    <w:p w:rsidR="00726226" w:rsidRDefault="00726226" w:rsidP="007262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726226" w:rsidRDefault="00726226" w:rsidP="007262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Главасельского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поселения Мокша муниципального района Большеглушицкий Самарской области_________________      </w:t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  <w:t xml:space="preserve">_________   </w:t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  <w:t>___________________</w:t>
      </w:r>
    </w:p>
    <w:p w:rsidR="00726226" w:rsidRDefault="00726226" w:rsidP="0072622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>(уполномоченное лицо)</w:t>
      </w:r>
      <w:r>
        <w:rPr>
          <w:rFonts w:ascii="Times New Roman" w:eastAsia="Times New Roman" w:hAnsi="Times New Roman" w:cs="Times New Roman"/>
          <w:i/>
          <w:sz w:val="24"/>
        </w:rPr>
        <w:tab/>
      </w:r>
      <w:r>
        <w:rPr>
          <w:rFonts w:ascii="Times New Roman" w:eastAsia="Times New Roman" w:hAnsi="Times New Roman" w:cs="Times New Roman"/>
          <w:i/>
          <w:sz w:val="24"/>
        </w:rPr>
        <w:tab/>
        <w:t xml:space="preserve">  (подпись)          </w:t>
      </w:r>
      <w:r>
        <w:rPr>
          <w:rFonts w:ascii="Times New Roman" w:eastAsia="Times New Roman" w:hAnsi="Times New Roman" w:cs="Times New Roman"/>
          <w:i/>
          <w:sz w:val="24"/>
        </w:rPr>
        <w:tab/>
      </w:r>
      <w:r>
        <w:rPr>
          <w:rFonts w:ascii="Times New Roman" w:eastAsia="Times New Roman" w:hAnsi="Times New Roman" w:cs="Times New Roman"/>
          <w:i/>
          <w:sz w:val="24"/>
        </w:rPr>
        <w:tab/>
        <w:t xml:space="preserve">   (фамилия, инициалы)</w:t>
      </w:r>
    </w:p>
    <w:p w:rsidR="00726226" w:rsidRDefault="00726226" w:rsidP="007262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М.П. </w:t>
      </w:r>
    </w:p>
    <w:p w:rsidR="00726226" w:rsidRDefault="00726226" w:rsidP="00726226">
      <w:pPr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sz w:val="28"/>
        </w:rPr>
      </w:pPr>
    </w:p>
    <w:tbl>
      <w:tblPr>
        <w:tblW w:w="0" w:type="auto"/>
        <w:tblInd w:w="421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75"/>
      </w:tblGrid>
      <w:tr w:rsidR="00726226" w:rsidTr="00B202E6">
        <w:trPr>
          <w:trHeight w:val="1"/>
        </w:trPr>
        <w:tc>
          <w:tcPr>
            <w:tcW w:w="5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26226" w:rsidRDefault="00726226" w:rsidP="00B20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Приложение 4</w:t>
            </w:r>
          </w:p>
          <w:p w:rsidR="00726226" w:rsidRDefault="00726226" w:rsidP="00B202E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к Административному регламенту предоставления администрацией сельского поселения Мокша муниципального района Большеглушицкий Самарской области</w:t>
            </w:r>
            <w:r w:rsidR="002252F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t>муниципальной услуги «Предоставление разрешения на условно разрешенный вид использования земельного участка или объекта капитального строительства»</w:t>
            </w:r>
          </w:p>
        </w:tc>
      </w:tr>
    </w:tbl>
    <w:p w:rsidR="00726226" w:rsidRDefault="00726226" w:rsidP="00726226">
      <w:pPr>
        <w:spacing w:after="0" w:line="240" w:lineRule="auto"/>
        <w:jc w:val="right"/>
        <w:rPr>
          <w:rFonts w:ascii="Calibri" w:eastAsia="Calibri" w:hAnsi="Calibri" w:cs="Calibri"/>
          <w:sz w:val="20"/>
        </w:rPr>
      </w:pPr>
    </w:p>
    <w:p w:rsidR="00726226" w:rsidRDefault="00726226" w:rsidP="007262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Примерная форма решения</w:t>
      </w:r>
    </w:p>
    <w:p w:rsidR="00726226" w:rsidRDefault="00726226" w:rsidP="007262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(решение принимается в форме </w:t>
      </w:r>
      <w:r w:rsidRPr="003D4C28">
        <w:rPr>
          <w:rFonts w:ascii="Times New Roman" w:eastAsia="Times New Roman" w:hAnsi="Times New Roman" w:cs="Times New Roman"/>
          <w:sz w:val="24"/>
          <w:szCs w:val="24"/>
        </w:rPr>
        <w:t>постановления Главы сельского поселения Мокша муниципального района Большеглушицкий Самарской области</w:t>
      </w:r>
      <w:r>
        <w:rPr>
          <w:rFonts w:ascii="Times New Roman" w:eastAsia="Times New Roman" w:hAnsi="Times New Roman" w:cs="Times New Roman"/>
          <w:sz w:val="24"/>
        </w:rPr>
        <w:t>)</w:t>
      </w:r>
    </w:p>
    <w:p w:rsidR="00726226" w:rsidRDefault="00726226" w:rsidP="007262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726226" w:rsidRDefault="00726226" w:rsidP="007262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Об отказе в предоставлении разрешения на условно разрешенный вид использования земельного участка /объекта капитального строительств</w:t>
      </w:r>
      <w:proofErr w:type="gramStart"/>
      <w:r>
        <w:rPr>
          <w:rFonts w:ascii="Times New Roman" w:eastAsia="Times New Roman" w:hAnsi="Times New Roman" w:cs="Times New Roman"/>
          <w:sz w:val="28"/>
        </w:rPr>
        <w:t>а(</w:t>
      </w:r>
      <w:proofErr w:type="gramEnd"/>
      <w:r>
        <w:rPr>
          <w:rFonts w:ascii="Times New Roman" w:eastAsia="Times New Roman" w:hAnsi="Times New Roman" w:cs="Times New Roman"/>
          <w:sz w:val="28"/>
        </w:rPr>
        <w:t>указать нужное)</w:t>
      </w:r>
    </w:p>
    <w:p w:rsidR="00726226" w:rsidRDefault="00726226" w:rsidP="007262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726226" w:rsidRDefault="00726226" w:rsidP="007262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8"/>
        </w:rPr>
        <w:t>Рассмотрев заявление ________________ (</w:t>
      </w:r>
      <w:r>
        <w:rPr>
          <w:rFonts w:ascii="Times New Roman" w:eastAsia="Times New Roman" w:hAnsi="Times New Roman" w:cs="Times New Roman"/>
          <w:i/>
          <w:sz w:val="28"/>
        </w:rPr>
        <w:t>наименование юридического лица либо фамилия,</w:t>
      </w:r>
      <w:r w:rsidR="002252F4">
        <w:rPr>
          <w:rFonts w:ascii="Times New Roman" w:eastAsia="Times New Roman" w:hAnsi="Times New Roman" w:cs="Times New Roman"/>
          <w:i/>
          <w:sz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</w:rPr>
        <w:t>имя и (при наличии) отчество физического лица</w:t>
      </w:r>
      <w:r>
        <w:rPr>
          <w:rFonts w:ascii="Times New Roman" w:eastAsia="Times New Roman" w:hAnsi="Times New Roman" w:cs="Times New Roman"/>
          <w:i/>
          <w:sz w:val="28"/>
        </w:rPr>
        <w:br/>
        <w:t>в родительном падеже</w:t>
      </w:r>
      <w:proofErr w:type="gramStart"/>
      <w:r>
        <w:rPr>
          <w:rFonts w:ascii="Times New Roman" w:eastAsia="Times New Roman" w:hAnsi="Times New Roman" w:cs="Times New Roman"/>
          <w:i/>
          <w:sz w:val="28"/>
        </w:rPr>
        <w:t>)</w:t>
      </w:r>
      <w:r>
        <w:rPr>
          <w:rFonts w:ascii="Times New Roman" w:eastAsia="Times New Roman" w:hAnsi="Times New Roman" w:cs="Times New Roman"/>
          <w:sz w:val="28"/>
        </w:rPr>
        <w:t>о</w:t>
      </w:r>
      <w:proofErr w:type="gramEnd"/>
      <w:r>
        <w:rPr>
          <w:rFonts w:ascii="Times New Roman" w:eastAsia="Times New Roman" w:hAnsi="Times New Roman" w:cs="Times New Roman"/>
          <w:sz w:val="28"/>
        </w:rPr>
        <w:t>т __________входящий номер _______ о предоставлении разрешения на условно разрешенный вид использования земельного участка /объекта капитального строительства(указать нужное) с кадастровым номером_____________________________, в соответствии со статьей 39 Градостроительного кодекса Российской Федерации</w:t>
      </w:r>
    </w:p>
    <w:p w:rsidR="00726226" w:rsidRDefault="00726226" w:rsidP="007262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ПОСТАНОВЛЯЮ:</w:t>
      </w:r>
    </w:p>
    <w:p w:rsidR="00726226" w:rsidRDefault="00726226" w:rsidP="0072622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</w:rPr>
      </w:pPr>
    </w:p>
    <w:p w:rsidR="00726226" w:rsidRDefault="00726226" w:rsidP="007262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1. Отказать в предоставлении разрешения на условно разрешенный вид использования земельного участка /объекта капитального строительств</w:t>
      </w:r>
      <w:proofErr w:type="gramStart"/>
      <w:r>
        <w:rPr>
          <w:rFonts w:ascii="Times New Roman" w:eastAsia="Times New Roman" w:hAnsi="Times New Roman" w:cs="Times New Roman"/>
          <w:sz w:val="28"/>
        </w:rPr>
        <w:t>а(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указать нужное) «________________________» </w:t>
      </w:r>
      <w:r>
        <w:rPr>
          <w:rFonts w:ascii="Times New Roman" w:eastAsia="Times New Roman" w:hAnsi="Times New Roman" w:cs="Times New Roman"/>
          <w:i/>
          <w:sz w:val="24"/>
        </w:rPr>
        <w:t>(указывается наименование условно разрешенного вида использования)</w:t>
      </w:r>
      <w:r>
        <w:rPr>
          <w:rFonts w:ascii="Times New Roman" w:eastAsia="Times New Roman" w:hAnsi="Times New Roman" w:cs="Times New Roman"/>
          <w:sz w:val="28"/>
        </w:rPr>
        <w:t xml:space="preserve">в отношении земельного участка с кадастровым номером________________________ </w:t>
      </w:r>
      <w:r>
        <w:rPr>
          <w:rFonts w:ascii="Times New Roman" w:eastAsia="Times New Roman" w:hAnsi="Times New Roman" w:cs="Times New Roman"/>
          <w:i/>
          <w:sz w:val="28"/>
        </w:rPr>
        <w:t xml:space="preserve">(указывается кадастровый номер земельного участка), </w:t>
      </w:r>
      <w:r>
        <w:rPr>
          <w:rFonts w:ascii="Times New Roman" w:eastAsia="Times New Roman" w:hAnsi="Times New Roman" w:cs="Times New Roman"/>
          <w:sz w:val="28"/>
        </w:rPr>
        <w:t>площадью __________ кв. м, расположенного по адресу ______________ (далее -земельный участок).</w:t>
      </w:r>
    </w:p>
    <w:p w:rsidR="00726226" w:rsidRDefault="00726226" w:rsidP="007262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2. Основанием для отказа является: _________________________ .</w:t>
      </w:r>
    </w:p>
    <w:p w:rsidR="00726226" w:rsidRDefault="00726226" w:rsidP="007262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3. Опубликовать настоящее постановление</w:t>
      </w:r>
      <w:r w:rsidR="00CF290E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в средствах массовой информации.</w:t>
      </w:r>
    </w:p>
    <w:p w:rsidR="00726226" w:rsidRDefault="00726226" w:rsidP="007262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726226" w:rsidRDefault="00726226" w:rsidP="007262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Главасельского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поселения Мокша муниципального района Большеглушицкий Самарской области_________________      </w:t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  <w:t xml:space="preserve">_________   </w:t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  <w:t>___________________</w:t>
      </w:r>
    </w:p>
    <w:p w:rsidR="00726226" w:rsidRDefault="00726226" w:rsidP="0072622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>(уполномоченное лицо)</w:t>
      </w:r>
      <w:r>
        <w:rPr>
          <w:rFonts w:ascii="Times New Roman" w:eastAsia="Times New Roman" w:hAnsi="Times New Roman" w:cs="Times New Roman"/>
          <w:i/>
          <w:sz w:val="28"/>
        </w:rPr>
        <w:tab/>
      </w:r>
      <w:r>
        <w:rPr>
          <w:rFonts w:ascii="Times New Roman" w:eastAsia="Times New Roman" w:hAnsi="Times New Roman" w:cs="Times New Roman"/>
          <w:i/>
          <w:sz w:val="28"/>
        </w:rPr>
        <w:tab/>
        <w:t xml:space="preserve">  (подпись)          </w:t>
      </w:r>
      <w:r>
        <w:rPr>
          <w:rFonts w:ascii="Times New Roman" w:eastAsia="Times New Roman" w:hAnsi="Times New Roman" w:cs="Times New Roman"/>
          <w:i/>
          <w:sz w:val="28"/>
        </w:rPr>
        <w:tab/>
      </w:r>
      <w:r>
        <w:rPr>
          <w:rFonts w:ascii="Times New Roman" w:eastAsia="Times New Roman" w:hAnsi="Times New Roman" w:cs="Times New Roman"/>
          <w:i/>
          <w:sz w:val="28"/>
        </w:rPr>
        <w:tab/>
        <w:t xml:space="preserve">   (фамилия, инициалы)</w:t>
      </w:r>
    </w:p>
    <w:p w:rsidR="00726226" w:rsidRDefault="00726226" w:rsidP="00726226">
      <w:pPr>
        <w:ind w:firstLine="567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М.П.</w:t>
      </w:r>
    </w:p>
    <w:p w:rsidR="00A118EE" w:rsidRDefault="00A118EE" w:rsidP="00A118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Приложение 5</w:t>
      </w:r>
    </w:p>
    <w:p w:rsidR="00E933C5" w:rsidRDefault="00A118EE" w:rsidP="00A118EE">
      <w:pPr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к Административному регламенту предоставления администрацией сельского поселения Мокша муниципального района Большеглушицкий Самарской области муниципальной услуги «Предоставление разрешения на условно разрешенный вид использования земельного участка или объекта капитального строительства»</w:t>
      </w:r>
    </w:p>
    <w:p w:rsidR="00A118EE" w:rsidRPr="00612511" w:rsidRDefault="00A118EE" w:rsidP="00A118EE">
      <w:pPr>
        <w:autoSpaceDE w:val="0"/>
        <w:autoSpaceDN w:val="0"/>
        <w:adjustRightInd w:val="0"/>
        <w:ind w:firstLine="708"/>
        <w:outlineLvl w:val="1"/>
        <w:rPr>
          <w:sz w:val="24"/>
          <w:szCs w:val="24"/>
        </w:rPr>
      </w:pPr>
    </w:p>
    <w:p w:rsidR="00A118EE" w:rsidRPr="00612511" w:rsidRDefault="00A118EE" w:rsidP="00A118EE">
      <w:pPr>
        <w:autoSpaceDE w:val="0"/>
        <w:autoSpaceDN w:val="0"/>
        <w:adjustRightInd w:val="0"/>
        <w:ind w:firstLine="4536"/>
        <w:jc w:val="center"/>
        <w:outlineLvl w:val="1"/>
        <w:rPr>
          <w:sz w:val="24"/>
          <w:szCs w:val="24"/>
        </w:rPr>
      </w:pPr>
    </w:p>
    <w:p w:rsidR="00A118EE" w:rsidRPr="00A118EE" w:rsidRDefault="00A118EE" w:rsidP="00A118E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A118EE">
        <w:rPr>
          <w:rFonts w:ascii="Times New Roman" w:hAnsi="Times New Roman" w:cs="Times New Roman"/>
          <w:sz w:val="24"/>
          <w:szCs w:val="24"/>
        </w:rPr>
        <w:t>БЛОК-СХЕМА</w:t>
      </w:r>
    </w:p>
    <w:p w:rsidR="00A118EE" w:rsidRPr="00A118EE" w:rsidRDefault="00A118EE" w:rsidP="00A118EE">
      <w:pPr>
        <w:jc w:val="center"/>
        <w:rPr>
          <w:rFonts w:ascii="Times New Roman" w:hAnsi="Times New Roman" w:cs="Times New Roman"/>
          <w:sz w:val="24"/>
          <w:szCs w:val="24"/>
        </w:rPr>
      </w:pPr>
      <w:r w:rsidRPr="00A118EE">
        <w:rPr>
          <w:rFonts w:ascii="Times New Roman" w:hAnsi="Times New Roman" w:cs="Times New Roman"/>
          <w:sz w:val="24"/>
          <w:szCs w:val="24"/>
        </w:rPr>
        <w:t xml:space="preserve">последовательности административных процедур при предоставлении </w:t>
      </w:r>
    </w:p>
    <w:p w:rsidR="00A118EE" w:rsidRPr="00A118EE" w:rsidRDefault="00A118EE" w:rsidP="00A118EE">
      <w:pPr>
        <w:jc w:val="center"/>
        <w:rPr>
          <w:rFonts w:ascii="Times New Roman" w:hAnsi="Times New Roman" w:cs="Times New Roman"/>
          <w:sz w:val="24"/>
          <w:szCs w:val="24"/>
        </w:rPr>
      </w:pPr>
      <w:r w:rsidRPr="00A118EE">
        <w:rPr>
          <w:rFonts w:ascii="Times New Roman" w:hAnsi="Times New Roman" w:cs="Times New Roman"/>
          <w:sz w:val="24"/>
          <w:szCs w:val="24"/>
        </w:rPr>
        <w:t xml:space="preserve">муниципальной услуги по предоставлению разрешения </w:t>
      </w:r>
      <w:proofErr w:type="gramStart"/>
      <w:r w:rsidRPr="00A118EE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A118EE">
        <w:rPr>
          <w:rFonts w:ascii="Times New Roman" w:hAnsi="Times New Roman" w:cs="Times New Roman"/>
          <w:sz w:val="24"/>
          <w:szCs w:val="24"/>
        </w:rPr>
        <w:t xml:space="preserve"> условно </w:t>
      </w:r>
    </w:p>
    <w:p w:rsidR="00A118EE" w:rsidRPr="00A118EE" w:rsidRDefault="00A118EE" w:rsidP="00A118EE">
      <w:pPr>
        <w:jc w:val="center"/>
        <w:rPr>
          <w:rFonts w:ascii="Times New Roman" w:hAnsi="Times New Roman" w:cs="Times New Roman"/>
          <w:sz w:val="24"/>
          <w:szCs w:val="24"/>
        </w:rPr>
      </w:pPr>
      <w:r w:rsidRPr="00A118EE">
        <w:rPr>
          <w:rFonts w:ascii="Times New Roman" w:hAnsi="Times New Roman" w:cs="Times New Roman"/>
          <w:sz w:val="24"/>
          <w:szCs w:val="24"/>
        </w:rPr>
        <w:t xml:space="preserve">разрешенный вид использования земельного участка или </w:t>
      </w:r>
    </w:p>
    <w:p w:rsidR="00A118EE" w:rsidRPr="00A118EE" w:rsidRDefault="00A118EE" w:rsidP="00A118EE">
      <w:pPr>
        <w:jc w:val="center"/>
        <w:rPr>
          <w:rFonts w:ascii="Times New Roman" w:hAnsi="Times New Roman" w:cs="Times New Roman"/>
          <w:sz w:val="24"/>
          <w:szCs w:val="24"/>
        </w:rPr>
      </w:pPr>
      <w:r w:rsidRPr="00A118EE">
        <w:rPr>
          <w:rFonts w:ascii="Times New Roman" w:hAnsi="Times New Roman" w:cs="Times New Roman"/>
          <w:sz w:val="24"/>
          <w:szCs w:val="24"/>
        </w:rPr>
        <w:t>объекта капитального строительства</w:t>
      </w:r>
    </w:p>
    <w:p w:rsidR="00A118EE" w:rsidRPr="00A118EE" w:rsidRDefault="00A118EE" w:rsidP="00A118EE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A118EE" w:rsidRPr="00A118EE" w:rsidRDefault="00084D22" w:rsidP="00A118EE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72.35pt;margin-top:5.5pt;width:364.85pt;height:43.35pt;z-index:251664384">
            <v:textbox style="mso-next-textbox:#_x0000_s1030">
              <w:txbxContent>
                <w:p w:rsidR="00A118EE" w:rsidRPr="00A118EE" w:rsidRDefault="00A118EE" w:rsidP="00A118EE">
                  <w:pPr>
                    <w:jc w:val="center"/>
                    <w:rPr>
                      <w:rFonts w:ascii="Times New Roman" w:hAnsi="Times New Roman" w:cs="Times New Roman"/>
                      <w:szCs w:val="28"/>
                    </w:rPr>
                  </w:pPr>
                  <w:r w:rsidRPr="00A118EE">
                    <w:rPr>
                      <w:rFonts w:ascii="Times New Roman" w:hAnsi="Times New Roman" w:cs="Times New Roman"/>
                      <w:szCs w:val="28"/>
                    </w:rPr>
                    <w:t xml:space="preserve">Прием заявления и документов на получение </w:t>
                  </w:r>
                </w:p>
                <w:p w:rsidR="00A118EE" w:rsidRPr="00A118EE" w:rsidRDefault="00A118EE" w:rsidP="00A118EE">
                  <w:pPr>
                    <w:jc w:val="center"/>
                    <w:rPr>
                      <w:rFonts w:ascii="Times New Roman" w:hAnsi="Times New Roman" w:cs="Times New Roman"/>
                      <w:szCs w:val="28"/>
                    </w:rPr>
                  </w:pPr>
                  <w:r w:rsidRPr="00A118EE">
                    <w:rPr>
                      <w:rFonts w:ascii="Times New Roman" w:hAnsi="Times New Roman" w:cs="Times New Roman"/>
                      <w:szCs w:val="28"/>
                    </w:rPr>
                    <w:t>муниципальной услуги</w:t>
                  </w:r>
                </w:p>
              </w:txbxContent>
            </v:textbox>
          </v:shape>
        </w:pict>
      </w:r>
    </w:p>
    <w:p w:rsidR="00A118EE" w:rsidRPr="00A118EE" w:rsidRDefault="00A118EE" w:rsidP="00A118EE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p w:rsidR="00A118EE" w:rsidRPr="00A118EE" w:rsidRDefault="00A118EE" w:rsidP="00A118EE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p w:rsidR="00A118EE" w:rsidRPr="00A118EE" w:rsidRDefault="00A118EE" w:rsidP="00A118EE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p w:rsidR="00A118EE" w:rsidRPr="00A118EE" w:rsidRDefault="00084D22" w:rsidP="00A118EE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line id="_x0000_s1029" style="position:absolute;left:0;text-align:left;z-index:251663360" from="200.95pt,2.85pt" to="200.95pt,27.1pt">
            <v:stroke endarrow="block"/>
          </v:lin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line id="_x0000_s1032" style="position:absolute;left:0;text-align:left;z-index:251666432" from="371.95pt,2.85pt" to="371.95pt,27.1pt">
            <v:stroke endarrow="block"/>
          </v:line>
        </w:pict>
      </w:r>
    </w:p>
    <w:p w:rsidR="00A118EE" w:rsidRPr="00A118EE" w:rsidRDefault="00084D22" w:rsidP="00A118EE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31" type="#_x0000_t202" style="position:absolute;left:0;text-align:left;margin-left:323.2pt;margin-top:13.3pt;width:160.15pt;height:62.15pt;z-index:251665408">
            <v:textbox style="mso-next-textbox:#_x0000_s1031">
              <w:txbxContent>
                <w:p w:rsidR="00A118EE" w:rsidRPr="00B416EF" w:rsidRDefault="00A118EE" w:rsidP="00A118EE">
                  <w:pPr>
                    <w:jc w:val="center"/>
                    <w:rPr>
                      <w:szCs w:val="28"/>
                    </w:rPr>
                  </w:pPr>
                  <w:r w:rsidRPr="00B416EF">
                    <w:rPr>
                      <w:szCs w:val="28"/>
                    </w:rPr>
                    <w:t xml:space="preserve">Отказ в приеме </w:t>
                  </w:r>
                </w:p>
                <w:p w:rsidR="00A118EE" w:rsidRPr="00B416EF" w:rsidRDefault="00A118EE" w:rsidP="00A118EE">
                  <w:pPr>
                    <w:jc w:val="center"/>
                    <w:rPr>
                      <w:szCs w:val="28"/>
                    </w:rPr>
                  </w:pPr>
                  <w:r w:rsidRPr="00B416EF">
                    <w:rPr>
                      <w:szCs w:val="28"/>
                    </w:rPr>
                    <w:t>заявления и документов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28" type="#_x0000_t202" style="position:absolute;left:0;text-align:left;margin-left:47.95pt;margin-top:13.5pt;width:261pt;height:69.45pt;z-index:251662336">
            <v:textbox style="mso-next-textbox:#_x0000_s1028">
              <w:txbxContent>
                <w:p w:rsidR="00A118EE" w:rsidRPr="00A118EE" w:rsidRDefault="00A118EE" w:rsidP="00A118EE">
                  <w:pPr>
                    <w:jc w:val="center"/>
                    <w:rPr>
                      <w:rFonts w:ascii="Times New Roman" w:hAnsi="Times New Roman" w:cs="Times New Roman"/>
                      <w:szCs w:val="28"/>
                    </w:rPr>
                  </w:pPr>
                  <w:r w:rsidRPr="00A118EE">
                    <w:rPr>
                      <w:rFonts w:ascii="Times New Roman" w:hAnsi="Times New Roman" w:cs="Times New Roman"/>
                      <w:szCs w:val="28"/>
                    </w:rPr>
                    <w:t>Проверка документов на установление наличия права на получение муниципальной услуги</w:t>
                  </w:r>
                </w:p>
              </w:txbxContent>
            </v:textbox>
          </v:shape>
        </w:pict>
      </w:r>
    </w:p>
    <w:p w:rsidR="00A118EE" w:rsidRPr="00A118EE" w:rsidRDefault="00084D22" w:rsidP="00A118E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line id="_x0000_s1026" style="position:absolute;z-index:251660288" from="396pt,551pt" to="396pt,551pt"/>
        </w:pict>
      </w:r>
    </w:p>
    <w:p w:rsidR="00A118EE" w:rsidRPr="00A118EE" w:rsidRDefault="00A118EE" w:rsidP="00A118E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A118EE" w:rsidRPr="00A118EE" w:rsidRDefault="00A118EE" w:rsidP="00A118E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A118EE" w:rsidRPr="00A118EE" w:rsidRDefault="00A118EE" w:rsidP="00A118E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A118EE" w:rsidRPr="00A118EE" w:rsidRDefault="00A118EE" w:rsidP="00A118E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A118EE" w:rsidRPr="00A118EE" w:rsidRDefault="00084D22" w:rsidP="00A118E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line id="_x0000_s1034" style="position:absolute;left:0;text-align:left;z-index:251668480" from="200.95pt,.15pt" to="200.95pt,22.65pt">
            <v:stroke endarrow="block"/>
          </v:line>
        </w:pict>
      </w:r>
    </w:p>
    <w:p w:rsidR="00A118EE" w:rsidRPr="00A118EE" w:rsidRDefault="00084D22" w:rsidP="00A118E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33" type="#_x0000_t202" style="position:absolute;left:0;text-align:left;margin-left:47.95pt;margin-top:13.55pt;width:265.15pt;height:83.7pt;z-index:251667456">
            <v:textbox style="mso-next-textbox:#_x0000_s1033">
              <w:txbxContent>
                <w:p w:rsidR="00A118EE" w:rsidRPr="00B416EF" w:rsidRDefault="00A118EE" w:rsidP="00A118EE">
                  <w:pPr>
                    <w:jc w:val="center"/>
                    <w:rPr>
                      <w:szCs w:val="28"/>
                    </w:rPr>
                  </w:pPr>
                  <w:r w:rsidRPr="00B416EF">
                    <w:rPr>
                      <w:szCs w:val="28"/>
                    </w:rPr>
                    <w:t>Организация и проведение публичных слушаний</w:t>
                  </w:r>
                  <w:r>
                    <w:rPr>
                      <w:szCs w:val="28"/>
                    </w:rPr>
                    <w:t xml:space="preserve"> или общественных слушаний</w:t>
                  </w:r>
                  <w:r w:rsidRPr="00B416EF">
                    <w:rPr>
                      <w:szCs w:val="28"/>
                    </w:rPr>
                    <w:t xml:space="preserve"> по вопросу предоставления разрешения </w:t>
                  </w:r>
                  <w:bookmarkStart w:id="1" w:name="OLE_LINK3"/>
                  <w:bookmarkStart w:id="2" w:name="OLE_LINK4"/>
                  <w:r w:rsidRPr="00B416EF">
                    <w:rPr>
                      <w:szCs w:val="28"/>
                    </w:rPr>
                    <w:t>на условно разрешенный вид</w:t>
                  </w:r>
                  <w:r w:rsidRPr="00B90045">
                    <w:rPr>
                      <w:szCs w:val="28"/>
                    </w:rPr>
                    <w:t xml:space="preserve"> </w:t>
                  </w:r>
                  <w:r w:rsidRPr="00B416EF">
                    <w:rPr>
                      <w:szCs w:val="28"/>
                    </w:rPr>
                    <w:t xml:space="preserve">использования </w:t>
                  </w:r>
                  <w:bookmarkEnd w:id="1"/>
                  <w:bookmarkEnd w:id="2"/>
                </w:p>
                <w:p w:rsidR="00A118EE" w:rsidRPr="00B55AEE" w:rsidRDefault="00A118EE" w:rsidP="00A118EE">
                  <w:pPr>
                    <w:rPr>
                      <w:szCs w:val="28"/>
                    </w:rPr>
                  </w:pPr>
                </w:p>
                <w:p w:rsidR="00A118EE" w:rsidRPr="00B55AEE" w:rsidRDefault="00A118EE" w:rsidP="00A118EE">
                  <w:pPr>
                    <w:jc w:val="center"/>
                    <w:rPr>
                      <w:szCs w:val="28"/>
                    </w:rPr>
                  </w:pPr>
                </w:p>
                <w:p w:rsidR="00A118EE" w:rsidRDefault="00A118EE" w:rsidP="00A118EE">
                  <w:pPr>
                    <w:jc w:val="center"/>
                    <w:rPr>
                      <w:sz w:val="20"/>
                    </w:rPr>
                  </w:pPr>
                </w:p>
              </w:txbxContent>
            </v:textbox>
          </v:shape>
        </w:pict>
      </w:r>
    </w:p>
    <w:p w:rsidR="00A118EE" w:rsidRPr="00612511" w:rsidRDefault="00A118EE" w:rsidP="00A118EE">
      <w:pPr>
        <w:jc w:val="right"/>
        <w:rPr>
          <w:sz w:val="24"/>
          <w:szCs w:val="24"/>
        </w:rPr>
      </w:pPr>
    </w:p>
    <w:p w:rsidR="00A118EE" w:rsidRPr="00612511" w:rsidRDefault="00A118EE" w:rsidP="00A118EE">
      <w:pPr>
        <w:jc w:val="right"/>
        <w:rPr>
          <w:sz w:val="24"/>
          <w:szCs w:val="24"/>
        </w:rPr>
      </w:pPr>
    </w:p>
    <w:p w:rsidR="00A118EE" w:rsidRPr="00612511" w:rsidRDefault="00A118EE" w:rsidP="00A118EE">
      <w:pPr>
        <w:jc w:val="right"/>
        <w:rPr>
          <w:sz w:val="24"/>
          <w:szCs w:val="24"/>
        </w:rPr>
      </w:pPr>
    </w:p>
    <w:p w:rsidR="00A118EE" w:rsidRPr="00612511" w:rsidRDefault="00A118EE" w:rsidP="00A118EE">
      <w:pPr>
        <w:jc w:val="right"/>
        <w:rPr>
          <w:sz w:val="24"/>
          <w:szCs w:val="24"/>
        </w:rPr>
      </w:pPr>
    </w:p>
    <w:p w:rsidR="00A118EE" w:rsidRPr="00612511" w:rsidRDefault="00A118EE" w:rsidP="00A118EE">
      <w:pPr>
        <w:jc w:val="right"/>
        <w:rPr>
          <w:sz w:val="24"/>
          <w:szCs w:val="24"/>
        </w:rPr>
      </w:pPr>
    </w:p>
    <w:p w:rsidR="00A118EE" w:rsidRPr="00612511" w:rsidRDefault="00A118EE" w:rsidP="00A118EE">
      <w:pPr>
        <w:jc w:val="right"/>
        <w:rPr>
          <w:sz w:val="24"/>
          <w:szCs w:val="24"/>
        </w:rPr>
      </w:pPr>
    </w:p>
    <w:p w:rsidR="00A118EE" w:rsidRPr="00612511" w:rsidRDefault="00084D22" w:rsidP="00A118EE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pict>
          <v:line id="_x0000_s1027" style="position:absolute;left:0;text-align:left;z-index:251661312" from="200.95pt,4.15pt" to="200.95pt,26.9pt">
            <v:stroke endarrow="block"/>
          </v:line>
        </w:pict>
      </w:r>
    </w:p>
    <w:p w:rsidR="00A118EE" w:rsidRDefault="00A118EE" w:rsidP="00A118EE">
      <w:pPr>
        <w:jc w:val="right"/>
      </w:pPr>
    </w:p>
    <w:sectPr w:rsidR="00A118EE" w:rsidSect="007D6D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26226"/>
    <w:rsid w:val="00006B95"/>
    <w:rsid w:val="00084D22"/>
    <w:rsid w:val="0015581C"/>
    <w:rsid w:val="001616FB"/>
    <w:rsid w:val="00187D94"/>
    <w:rsid w:val="001F2FF6"/>
    <w:rsid w:val="002252F4"/>
    <w:rsid w:val="002A1979"/>
    <w:rsid w:val="004365EA"/>
    <w:rsid w:val="00597462"/>
    <w:rsid w:val="00726226"/>
    <w:rsid w:val="007D6DEC"/>
    <w:rsid w:val="008B6E33"/>
    <w:rsid w:val="00942B7F"/>
    <w:rsid w:val="00A118EE"/>
    <w:rsid w:val="00B202E6"/>
    <w:rsid w:val="00C22430"/>
    <w:rsid w:val="00CF290E"/>
    <w:rsid w:val="00D74E72"/>
    <w:rsid w:val="00DC42DF"/>
    <w:rsid w:val="00E933C5"/>
    <w:rsid w:val="00F24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D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A118E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gov.ru/" TargetMode="External"/><Relationship Id="rId13" Type="http://schemas.openxmlformats.org/officeDocument/2006/relationships/hyperlink" Target="consultantplus://offline/ref=DB357B178F0A84F0F26746C6CE32720551A8BEBBE4D9A5615A1813E55B07A5C4A043B2B95B696647i6y5H" TargetMode="External"/><Relationship Id="rId18" Type="http://schemas.openxmlformats.org/officeDocument/2006/relationships/hyperlink" Target="consultantplus://offline/ref=C2DFE5DE8505B1D92E2F24F50E24F8B2CBCB96A73485C0B7906F0F6A93F5658A062069724CEDABB0EDUBH" TargetMode="External"/><Relationship Id="rId26" Type="http://schemas.openxmlformats.org/officeDocument/2006/relationships/hyperlink" Target="consultantplus://offline/ref=45386E710EFE9907324A2F352CD533A2CEDCA683658936C96713C0970CD822CDF2F3B9E19A5DC8D2e0m0H" TargetMode="Externa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D306948517067C3F75BDC6CB5D86BF54A36208E8AF9B03BF46D4ACDB3C74C7D6B40ACAF48D29F3EBWCj2G" TargetMode="External"/><Relationship Id="rId7" Type="http://schemas.openxmlformats.org/officeDocument/2006/relationships/hyperlink" Target="http://www.&#1084;&#1092;&#1094;63.&#1088;&#1092;/" TargetMode="External"/><Relationship Id="rId12" Type="http://schemas.openxmlformats.org/officeDocument/2006/relationships/hyperlink" Target="consultantplus://offline/ref=C18106DD17A2578ECECDC7B33FBFAFC94402DB7A1BD4BED897F6CD6C9AC4B99C1AF21E1F7D966A8Bp2kAG" TargetMode="External"/><Relationship Id="rId17" Type="http://schemas.openxmlformats.org/officeDocument/2006/relationships/hyperlink" Target="consultantplus://offline/ref=C2DFE5DE8505B1D92E2F24F50E24F8B2CBCB96A73485C0B7906F0F6A93F5658A062069724CEDABB0EDUBH" TargetMode="External"/><Relationship Id="rId25" Type="http://schemas.openxmlformats.org/officeDocument/2006/relationships/hyperlink" Target="consultantplus://offline/ref=DB357B178F0A84F0F26746C6CE32720551A8BEBBE4D9A5615A1813E55B07A5C4A043B2B95B696647i6y5H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BB71E6A3A0FBE152DCE4CACC23F882462748510EBFC687E6D057DE7E78125D6086BED12EAF988568lFS4H" TargetMode="External"/><Relationship Id="rId20" Type="http://schemas.openxmlformats.org/officeDocument/2006/relationships/hyperlink" Target="consultantplus://offline/ref=354E5E8F12DB748DBF625F782151121C6CB74966624E31C5217E156825DE94D7529FC8F7B1EEB879HFT8G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://www.rgu.samregion.ru/" TargetMode="External"/><Relationship Id="rId11" Type="http://schemas.openxmlformats.org/officeDocument/2006/relationships/hyperlink" Target="consultantplus://offline/ref=C18106DD17A2578ECECDC7B33FBFAFC94402DB7A1BD4BED897F6CD6C9AC4B99C1AF21E1F7D966A8Bp2kAG" TargetMode="External"/><Relationship Id="rId24" Type="http://schemas.openxmlformats.org/officeDocument/2006/relationships/hyperlink" Target="consultantplus://offline/ref=8A4E37E76C2E6315FA5BCB36530BECA4EC61CD629280B95120003E6F51ABF5214D60621717C21C71jEq8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BF0D6DE6B4A932EE603267A533A0A0F6ABBE8802488608F22565E26B72C8DE7E4B24A6BAF1DD9BB6S7L0H" TargetMode="External"/><Relationship Id="rId23" Type="http://schemas.openxmlformats.org/officeDocument/2006/relationships/hyperlink" Target="consultantplus://offline/ref=EAA390271FD7DDB2CF6F5F6E9ACEDF5C40AA861C46C01FA61D1AF4E14873A23F3064D34FA5E08599gDp8G" TargetMode="External"/><Relationship Id="rId28" Type="http://schemas.openxmlformats.org/officeDocument/2006/relationships/hyperlink" Target="consultantplus://offline/ref=EA28C1D13CD1CEA3346381FBFB9A2D739ACE0DF0566BF6A2CF3AA0FB3FA357E141DF7B4C9701E1B916u2L" TargetMode="External"/><Relationship Id="rId10" Type="http://schemas.openxmlformats.org/officeDocument/2006/relationships/hyperlink" Target="consultantplus://offline/ref=C18106DD17A2578ECECDC7B33FBFAFC94402DB7A1BD4BED897F6CD6C9AC4B99C1AF21E1F7D966A8Bp2kAG" TargetMode="External"/><Relationship Id="rId19" Type="http://schemas.openxmlformats.org/officeDocument/2006/relationships/hyperlink" Target="consultantplus://offline/ref=03A1775B91AA0E9794017FD69E136815CF67420087D04D49BD6B6C90E19921CB2CD662BE3CW6Q6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D7F78A033328B6D5F7B0640BE9B3B12F54FE231AD832894C17F8BA678G0Y8M" TargetMode="External"/><Relationship Id="rId14" Type="http://schemas.openxmlformats.org/officeDocument/2006/relationships/hyperlink" Target="consultantplus://offline/ref=DB357B178F0A84F0F26746C6CE32720551A8BEBBE4D9A5615A1813E55B07A5C4A043B2B95B696647i6y5H" TargetMode="External"/><Relationship Id="rId22" Type="http://schemas.openxmlformats.org/officeDocument/2006/relationships/hyperlink" Target="consultantplus://offline/ref=C18106DD17A2578ECECDC7B33FBFAFC94402DB7A1BD4BED897F6CD6C9AC4B99C1AF21E1F7D966A8Bp2kAG" TargetMode="External"/><Relationship Id="rId27" Type="http://schemas.openxmlformats.org/officeDocument/2006/relationships/hyperlink" Target="consultantplus://offline/ref=45386E710EFE9907324A2F352CD533A2CEDCA683658936C96713C0970CD822CDF2F3B9E19A5DC8D2e0m0H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18CA74-0728-4E06-AEF3-E8290F7C56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12396</Words>
  <Characters>70661</Characters>
  <Application>Microsoft Office Word</Application>
  <DocSecurity>0</DocSecurity>
  <Lines>588</Lines>
  <Paragraphs>165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2018-08-06T09:36:00Z</cp:lastPrinted>
  <dcterms:created xsi:type="dcterms:W3CDTF">2018-08-03T09:25:00Z</dcterms:created>
  <dcterms:modified xsi:type="dcterms:W3CDTF">2020-11-16T10:55:00Z</dcterms:modified>
</cp:coreProperties>
</file>