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7E" w:rsidRDefault="00826C7E" w:rsidP="00826C7E">
      <w:pPr>
        <w:spacing w:line="240" w:lineRule="exact"/>
        <w:jc w:val="center"/>
        <w:rPr>
          <w:b/>
          <w:sz w:val="28"/>
        </w:rPr>
      </w:pPr>
    </w:p>
    <w:p w:rsidR="006E169D" w:rsidRPr="007A0926" w:rsidRDefault="006E169D" w:rsidP="006E169D">
      <w:pPr>
        <w:spacing w:line="240" w:lineRule="exact"/>
        <w:jc w:val="center"/>
        <w:rPr>
          <w:b/>
          <w:sz w:val="28"/>
        </w:rPr>
      </w:pP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7A0926">
        <w:rPr>
          <w:b/>
          <w:sz w:val="28"/>
        </w:rPr>
        <w:t>требовани</w:t>
      </w:r>
      <w:r>
        <w:rPr>
          <w:b/>
          <w:sz w:val="28"/>
        </w:rPr>
        <w:t>я</w:t>
      </w:r>
    </w:p>
    <w:p w:rsidR="006E169D" w:rsidRPr="00223721" w:rsidRDefault="006E169D" w:rsidP="006E169D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законодательства, </w:t>
      </w:r>
      <w:r w:rsidRPr="00FB44F0">
        <w:rPr>
          <w:b/>
          <w:sz w:val="28"/>
        </w:rPr>
        <w:t>регулирующего вопросы организации и проведения мероприятий по благоустройству территорий</w:t>
      </w:r>
      <w:r w:rsidRPr="00223721">
        <w:rPr>
          <w:b/>
          <w:sz w:val="28"/>
        </w:rPr>
        <w:t>»</w:t>
      </w:r>
    </w:p>
    <w:p w:rsidR="006E169D" w:rsidRPr="00FB44F0" w:rsidRDefault="006E169D" w:rsidP="006E169D">
      <w:pPr>
        <w:tabs>
          <w:tab w:val="left" w:pos="855"/>
        </w:tabs>
        <w:spacing w:line="240" w:lineRule="exact"/>
        <w:jc w:val="center"/>
        <w:rPr>
          <w:b/>
          <w:sz w:val="28"/>
        </w:rPr>
      </w:pPr>
    </w:p>
    <w:p w:rsidR="006E169D" w:rsidRPr="00976A97" w:rsidRDefault="006E169D" w:rsidP="006E169D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Arial" w:cs="Arial"/>
          <w:color w:val="000000"/>
          <w:sz w:val="28"/>
          <w:szCs w:val="34"/>
        </w:rPr>
        <w:t>Так по результатам проведенной проверки установлено, что МУП «</w:t>
      </w:r>
      <w:proofErr w:type="spellStart"/>
      <w:r>
        <w:rPr>
          <w:rFonts w:eastAsia="Arial" w:cs="Arial"/>
          <w:color w:val="000000"/>
          <w:sz w:val="28"/>
          <w:szCs w:val="34"/>
        </w:rPr>
        <w:t>Большеглушицкого</w:t>
      </w:r>
      <w:proofErr w:type="spellEnd"/>
      <w:r>
        <w:rPr>
          <w:rFonts w:eastAsia="Arial" w:cs="Arial"/>
          <w:color w:val="000000"/>
          <w:sz w:val="28"/>
          <w:szCs w:val="34"/>
        </w:rPr>
        <w:t xml:space="preserve"> района ПОЖКХ», не соблюдаются требования </w:t>
      </w:r>
      <w:r w:rsidRPr="00FB44F0">
        <w:rPr>
          <w:sz w:val="28"/>
        </w:rPr>
        <w:t xml:space="preserve">законодательства, регулирующего вопросы организации и проведения мероприятий по благоустройству территорий, а именно: </w:t>
      </w:r>
      <w:r w:rsidRPr="00AA2F94">
        <w:rPr>
          <w:sz w:val="28"/>
          <w:szCs w:val="28"/>
        </w:rPr>
        <w:t xml:space="preserve">выявлено несвоевременное проведение работ по очистке кровли дома от </w:t>
      </w:r>
      <w:r>
        <w:rPr>
          <w:sz w:val="28"/>
          <w:szCs w:val="28"/>
        </w:rPr>
        <w:t>сосулек</w:t>
      </w:r>
      <w:r w:rsidRPr="00AA2F94">
        <w:rPr>
          <w:sz w:val="28"/>
          <w:szCs w:val="28"/>
        </w:rPr>
        <w:t xml:space="preserve"> и наледи многоквартирных домов по адресам: с. </w:t>
      </w:r>
      <w:r>
        <w:rPr>
          <w:sz w:val="28"/>
          <w:szCs w:val="28"/>
        </w:rPr>
        <w:t>Большая Глушица</w:t>
      </w:r>
      <w:r w:rsidRPr="00AA2F94">
        <w:rPr>
          <w:sz w:val="28"/>
          <w:szCs w:val="28"/>
        </w:rPr>
        <w:t xml:space="preserve">, ул. </w:t>
      </w:r>
      <w:r>
        <w:rPr>
          <w:sz w:val="28"/>
          <w:szCs w:val="28"/>
        </w:rPr>
        <w:t>Чапаевская, д. №№ 71, 73, 74, 76</w:t>
      </w:r>
      <w:r w:rsidRPr="00AA2F94">
        <w:rPr>
          <w:sz w:val="28"/>
          <w:szCs w:val="28"/>
        </w:rPr>
        <w:t xml:space="preserve">, </w:t>
      </w:r>
      <w:r>
        <w:rPr>
          <w:sz w:val="28"/>
          <w:szCs w:val="28"/>
        </w:rPr>
        <w:t>что создает</w:t>
      </w:r>
      <w:r w:rsidRPr="00AA2F94">
        <w:rPr>
          <w:sz w:val="28"/>
          <w:szCs w:val="28"/>
        </w:rPr>
        <w:t xml:space="preserve"> угрозу обрушения</w:t>
      </w:r>
      <w:r>
        <w:rPr>
          <w:sz w:val="28"/>
          <w:szCs w:val="28"/>
        </w:rPr>
        <w:t xml:space="preserve">. </w:t>
      </w:r>
      <w:proofErr w:type="gramEnd"/>
    </w:p>
    <w:p w:rsidR="006E169D" w:rsidRPr="007A0926" w:rsidRDefault="006E169D" w:rsidP="006E169D">
      <w:pPr>
        <w:pStyle w:val="2"/>
        <w:ind w:firstLine="709"/>
        <w:rPr>
          <w:sz w:val="28"/>
        </w:rPr>
      </w:pPr>
      <w:r>
        <w:rPr>
          <w:sz w:val="28"/>
        </w:rPr>
        <w:t>В адрес директора МУП «</w:t>
      </w:r>
      <w:proofErr w:type="spellStart"/>
      <w:r>
        <w:rPr>
          <w:sz w:val="28"/>
        </w:rPr>
        <w:t>Большеглушицкого</w:t>
      </w:r>
      <w:proofErr w:type="spellEnd"/>
      <w:r>
        <w:rPr>
          <w:sz w:val="28"/>
        </w:rPr>
        <w:t xml:space="preserve"> района ПОЖКХ»</w:t>
      </w:r>
      <w:r w:rsidRPr="00A318F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внесено представление, которое в настоящее время находится в стадии рассмотрения.</w:t>
      </w:r>
    </w:p>
    <w:p w:rsidR="00826C7E" w:rsidRDefault="00826C7E" w:rsidP="00826C7E">
      <w:pPr>
        <w:tabs>
          <w:tab w:val="left" w:pos="855"/>
        </w:tabs>
        <w:ind w:firstLine="868"/>
        <w:jc w:val="both"/>
        <w:rPr>
          <w:rFonts w:eastAsia="Arial" w:cs="Arial"/>
          <w:color w:val="000000"/>
          <w:sz w:val="28"/>
          <w:szCs w:val="34"/>
        </w:rPr>
      </w:pPr>
      <w:bookmarkStart w:id="0" w:name="_GoBack"/>
      <w:bookmarkEnd w:id="0"/>
    </w:p>
    <w:p w:rsidR="00826C7E" w:rsidRDefault="00826C7E" w:rsidP="00826C7E">
      <w:pPr>
        <w:spacing w:line="240" w:lineRule="exact"/>
        <w:jc w:val="center"/>
        <w:rPr>
          <w:b/>
          <w:sz w:val="28"/>
        </w:rPr>
      </w:pPr>
    </w:p>
    <w:p w:rsidR="00F57C36" w:rsidRPr="00826C7E" w:rsidRDefault="00F57C36" w:rsidP="00826C7E"/>
    <w:sectPr w:rsidR="00F57C36" w:rsidRPr="0082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0D49E8"/>
    <w:rsid w:val="00633774"/>
    <w:rsid w:val="006E169D"/>
    <w:rsid w:val="00826C7E"/>
    <w:rsid w:val="00A351D5"/>
    <w:rsid w:val="00A93B45"/>
    <w:rsid w:val="00AB042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351D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A351D5"/>
    <w:rPr>
      <w:rFonts w:ascii="Calibri" w:eastAsia="Calibri" w:hAnsi="Calibri" w:cs="Consolas"/>
      <w:szCs w:val="21"/>
    </w:rPr>
  </w:style>
  <w:style w:type="paragraph" w:styleId="2">
    <w:name w:val="Body Text Indent 2"/>
    <w:basedOn w:val="a"/>
    <w:link w:val="20"/>
    <w:rsid w:val="006E169D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6E16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351D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A351D5"/>
    <w:rPr>
      <w:rFonts w:ascii="Calibri" w:eastAsia="Calibri" w:hAnsi="Calibri" w:cs="Consolas"/>
      <w:szCs w:val="21"/>
    </w:rPr>
  </w:style>
  <w:style w:type="paragraph" w:styleId="2">
    <w:name w:val="Body Text Indent 2"/>
    <w:basedOn w:val="a"/>
    <w:link w:val="20"/>
    <w:rsid w:val="006E169D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6E16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2020-12-30T04:30:00Z</cp:lastPrinted>
  <dcterms:created xsi:type="dcterms:W3CDTF">2020-12-29T09:53:00Z</dcterms:created>
  <dcterms:modified xsi:type="dcterms:W3CDTF">2020-12-30T04:30:00Z</dcterms:modified>
</cp:coreProperties>
</file>