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6E909" w14:textId="070A3C80" w:rsidR="00D55A95" w:rsidRPr="00D55A95" w:rsidRDefault="00D55A95" w:rsidP="00D55A95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14:paraId="5446CF57" w14:textId="35FF3A57" w:rsidR="00D55A95" w:rsidRPr="00BD2D38" w:rsidRDefault="00D55A95" w:rsidP="00BD2D38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14:paraId="3B8D2AFA" w14:textId="33D4C207" w:rsidR="00D55A95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>Дата: 31.12.</w:t>
      </w:r>
      <w:r w:rsidR="009A6AB0">
        <w:rPr>
          <w:sz w:val="28"/>
          <w:szCs w:val="28"/>
        </w:rPr>
        <w:t>2020</w:t>
      </w:r>
    </w:p>
    <w:p w14:paraId="191B9363" w14:textId="5BBA1480" w:rsidR="00D55A95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>1.Администрация сельского поселения</w:t>
      </w:r>
      <w:r w:rsidR="00047AB2">
        <w:rPr>
          <w:sz w:val="28"/>
          <w:szCs w:val="28"/>
        </w:rPr>
        <w:t xml:space="preserve"> </w:t>
      </w:r>
      <w:r w:rsidR="00047AB2">
        <w:rPr>
          <w:sz w:val="28"/>
          <w:szCs w:val="28"/>
        </w:rPr>
        <w:fldChar w:fldCharType="begin"/>
      </w:r>
      <w:r w:rsidR="00047AB2">
        <w:rPr>
          <w:sz w:val="28"/>
          <w:szCs w:val="28"/>
        </w:rPr>
        <w:instrText xml:space="preserve"> MERGEFIELD НАИМЕНОВАНИЕ_ПОСЕЛЕНИЯ </w:instrText>
      </w:r>
      <w:r w:rsidR="00047AB2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Мокша</w:t>
      </w:r>
      <w:r w:rsidR="00047AB2">
        <w:rPr>
          <w:sz w:val="28"/>
          <w:szCs w:val="28"/>
        </w:rPr>
        <w:fldChar w:fldCharType="end"/>
      </w:r>
      <w:r w:rsidRPr="00BD2D38">
        <w:rPr>
          <w:sz w:val="28"/>
          <w:szCs w:val="28"/>
        </w:rPr>
        <w:t xml:space="preserve"> извещает о начале публичных слушаний по </w:t>
      </w:r>
      <w:r w:rsidR="00BD2D38" w:rsidRPr="00BD2D38">
        <w:rPr>
          <w:sz w:val="28"/>
          <w:szCs w:val="28"/>
        </w:rPr>
        <w:t xml:space="preserve">проекту изменений в Правила землепользования и застройки сельского поселения </w:t>
      </w:r>
      <w:r w:rsidR="00BD2D38" w:rsidRPr="00BD2D38">
        <w:rPr>
          <w:bCs/>
          <w:kern w:val="32"/>
          <w:sz w:val="28"/>
          <w:szCs w:val="28"/>
        </w:rPr>
        <w:fldChar w:fldCharType="begin"/>
      </w:r>
      <w:r w:rsidR="00BD2D38" w:rsidRPr="00BD2D38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BD2D38" w:rsidRPr="00BD2D38">
        <w:rPr>
          <w:bCs/>
          <w:kern w:val="32"/>
          <w:sz w:val="28"/>
          <w:szCs w:val="28"/>
        </w:rPr>
        <w:fldChar w:fldCharType="separate"/>
      </w:r>
      <w:r w:rsidR="0044273D" w:rsidRPr="006C7E57">
        <w:rPr>
          <w:bCs/>
          <w:noProof/>
          <w:kern w:val="32"/>
          <w:sz w:val="28"/>
          <w:szCs w:val="28"/>
        </w:rPr>
        <w:t>Мокша</w:t>
      </w:r>
      <w:r w:rsidR="00BD2D38" w:rsidRPr="00BD2D38">
        <w:rPr>
          <w:bCs/>
          <w:kern w:val="32"/>
          <w:sz w:val="28"/>
          <w:szCs w:val="28"/>
        </w:rPr>
        <w:fldChar w:fldCharType="end"/>
      </w:r>
      <w:r w:rsidR="00BD2D38" w:rsidRPr="00BD2D38">
        <w:rPr>
          <w:sz w:val="28"/>
          <w:szCs w:val="28"/>
        </w:rPr>
        <w:t xml:space="preserve"> муниципального района Большеглушицкий Самарской области.</w:t>
      </w:r>
    </w:p>
    <w:p w14:paraId="51F202DF" w14:textId="77777777" w:rsidR="00D55A95" w:rsidRPr="00BD2D38" w:rsidRDefault="00D55A95" w:rsidP="00BD2D38">
      <w:pPr>
        <w:jc w:val="both"/>
        <w:rPr>
          <w:sz w:val="28"/>
          <w:szCs w:val="28"/>
        </w:rPr>
      </w:pPr>
    </w:p>
    <w:p w14:paraId="43496A26" w14:textId="2FBC7165" w:rsidR="00BD2D38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BD2D38" w:rsidRPr="00BD2D38">
        <w:rPr>
          <w:sz w:val="28"/>
          <w:szCs w:val="28"/>
        </w:rPr>
        <w:t xml:space="preserve"> подлежат опубликованию  в газете </w:t>
      </w:r>
      <w:r w:rsidR="00BD2D38" w:rsidRPr="00BD2D38">
        <w:rPr>
          <w:sz w:val="28"/>
          <w:szCs w:val="28"/>
        </w:rPr>
        <w:fldChar w:fldCharType="begin"/>
      </w:r>
      <w:r w:rsidR="00BD2D38" w:rsidRPr="00BD2D38">
        <w:rPr>
          <w:sz w:val="28"/>
          <w:szCs w:val="28"/>
        </w:rPr>
        <w:instrText xml:space="preserve"> MERGEFIELD Наименование_газеты </w:instrText>
      </w:r>
      <w:r w:rsidR="00BD2D38" w:rsidRPr="00BD2D38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Вести сельского поселения Мокша</w:t>
      </w:r>
      <w:r w:rsidR="00BD2D38" w:rsidRPr="00BD2D38">
        <w:rPr>
          <w:sz w:val="28"/>
          <w:szCs w:val="28"/>
        </w:rPr>
        <w:fldChar w:fldCharType="end"/>
      </w:r>
      <w:r w:rsidR="00BD2D38" w:rsidRPr="00BD2D38">
        <w:rPr>
          <w:sz w:val="28"/>
          <w:szCs w:val="28"/>
        </w:rPr>
        <w:t xml:space="preserve"> и на официальном сайте Администрации в </w:t>
      </w:r>
      <w:r w:rsidR="00BD2D38" w:rsidRPr="00BD2D38">
        <w:rPr>
          <w:spacing w:val="-1"/>
          <w:sz w:val="28"/>
          <w:szCs w:val="28"/>
        </w:rPr>
        <w:t xml:space="preserve">сети «Интернет». </w:t>
      </w:r>
    </w:p>
    <w:p w14:paraId="5C4683B3" w14:textId="77777777" w:rsidR="00D55A95" w:rsidRPr="00BD2D38" w:rsidRDefault="00D55A95" w:rsidP="00BD2D38">
      <w:pPr>
        <w:jc w:val="both"/>
        <w:rPr>
          <w:bCs/>
          <w:sz w:val="28"/>
          <w:szCs w:val="28"/>
        </w:rPr>
      </w:pPr>
    </w:p>
    <w:p w14:paraId="4AFFF74A" w14:textId="1591569F" w:rsidR="00BD2D38" w:rsidRPr="00BD2D38" w:rsidRDefault="00D55A95" w:rsidP="00BD2D38">
      <w:pPr>
        <w:jc w:val="both"/>
        <w:rPr>
          <w:bCs/>
          <w:sz w:val="28"/>
          <w:szCs w:val="28"/>
        </w:rPr>
      </w:pPr>
      <w:r w:rsidRPr="00BD2D38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BD2D38" w:rsidRPr="00BD2D38">
        <w:rPr>
          <w:bCs/>
          <w:sz w:val="28"/>
          <w:szCs w:val="28"/>
        </w:rPr>
        <w:t xml:space="preserve">: с 15 января </w:t>
      </w:r>
      <w:r w:rsidR="009A6AB0">
        <w:rPr>
          <w:bCs/>
          <w:sz w:val="28"/>
          <w:szCs w:val="28"/>
        </w:rPr>
        <w:t>2021</w:t>
      </w:r>
      <w:r w:rsidR="00BD2D38" w:rsidRPr="00BD2D38">
        <w:rPr>
          <w:bCs/>
          <w:sz w:val="28"/>
          <w:szCs w:val="28"/>
        </w:rPr>
        <w:t xml:space="preserve"> года по 20 марта </w:t>
      </w:r>
      <w:r w:rsidR="009A6AB0">
        <w:rPr>
          <w:bCs/>
          <w:sz w:val="28"/>
          <w:szCs w:val="28"/>
        </w:rPr>
        <w:t>2021</w:t>
      </w:r>
      <w:r w:rsidR="00BD2D38" w:rsidRPr="00BD2D38">
        <w:rPr>
          <w:bCs/>
          <w:sz w:val="28"/>
          <w:szCs w:val="28"/>
        </w:rPr>
        <w:t xml:space="preserve"> года.</w:t>
      </w:r>
    </w:p>
    <w:p w14:paraId="1BC606BA" w14:textId="77777777" w:rsidR="00D55A95" w:rsidRPr="008C5219" w:rsidRDefault="00D55A95" w:rsidP="00D55A95">
      <w:pPr>
        <w:jc w:val="both"/>
        <w:rPr>
          <w:sz w:val="28"/>
          <w:szCs w:val="28"/>
        </w:rPr>
      </w:pPr>
    </w:p>
    <w:p w14:paraId="16FCD49B" w14:textId="6AC9A702" w:rsidR="00D55A95" w:rsidRPr="008C5219" w:rsidRDefault="00D55A95" w:rsidP="00D55A95">
      <w:pPr>
        <w:jc w:val="both"/>
        <w:rPr>
          <w:bCs/>
          <w:sz w:val="28"/>
          <w:szCs w:val="28"/>
        </w:rPr>
      </w:pPr>
      <w:r w:rsidRPr="008C5219">
        <w:rPr>
          <w:bCs/>
          <w:sz w:val="28"/>
          <w:szCs w:val="28"/>
        </w:rPr>
        <w:t xml:space="preserve"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</w:t>
      </w:r>
      <w:r w:rsidRPr="008C5219">
        <w:rPr>
          <w:bCs/>
          <w:sz w:val="28"/>
          <w:szCs w:val="28"/>
        </w:rPr>
        <w:br/>
        <w:t>о днях и часах, в которые возможно посещение указанных экспозиции или экспозиций:</w:t>
      </w:r>
    </w:p>
    <w:p w14:paraId="64B2B758" w14:textId="127F3DC9" w:rsidR="00BD2D38" w:rsidRPr="00972D13" w:rsidRDefault="00BD2D38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highlight w:val="yellow"/>
        </w:rPr>
      </w:pPr>
      <w:r w:rsidRPr="00972D13">
        <w:rPr>
          <w:sz w:val="28"/>
          <w:szCs w:val="28"/>
        </w:rPr>
        <w:t xml:space="preserve">- </w:t>
      </w:r>
      <w:proofErr w:type="gramStart"/>
      <w:r w:rsidR="002356C2" w:rsidRPr="00972D13">
        <w:rPr>
          <w:sz w:val="28"/>
          <w:szCs w:val="28"/>
        </w:rPr>
        <w:t>с</w:t>
      </w:r>
      <w:proofErr w:type="gramEnd"/>
      <w:r w:rsidR="002356C2" w:rsidRPr="00972D13">
        <w:rPr>
          <w:sz w:val="28"/>
          <w:szCs w:val="28"/>
        </w:rPr>
        <w:t xml:space="preserve">. </w:t>
      </w:r>
      <w:proofErr w:type="gramStart"/>
      <w:r w:rsidR="002356C2" w:rsidRPr="00972D13">
        <w:rPr>
          <w:sz w:val="28"/>
          <w:szCs w:val="28"/>
        </w:rPr>
        <w:t>Мокша</w:t>
      </w:r>
      <w:proofErr w:type="gramEnd"/>
      <w:r w:rsidR="00972D13" w:rsidRPr="00972D13">
        <w:rPr>
          <w:sz w:val="28"/>
          <w:szCs w:val="28"/>
        </w:rPr>
        <w:t xml:space="preserve"> – 01 февраля </w:t>
      </w:r>
      <w:r w:rsidR="009A6AB0" w:rsidRPr="00972D13">
        <w:rPr>
          <w:sz w:val="28"/>
          <w:szCs w:val="28"/>
        </w:rPr>
        <w:t>2021</w:t>
      </w:r>
      <w:r w:rsidR="00972D13" w:rsidRPr="00972D13">
        <w:rPr>
          <w:sz w:val="28"/>
          <w:szCs w:val="28"/>
        </w:rPr>
        <w:t xml:space="preserve"> года </w:t>
      </w:r>
      <w:r w:rsidR="00972D13" w:rsidRPr="00972D13">
        <w:rPr>
          <w:sz w:val="28"/>
          <w:szCs w:val="28"/>
        </w:rPr>
        <w:t>в 18.00, по адресу: с. Мокша, ул. Кавказская, д.1, в здании администрации сельского поселения Мокша</w:t>
      </w:r>
    </w:p>
    <w:p w14:paraId="3730A9C0" w14:textId="59D1AB7E" w:rsidR="00BD2D38" w:rsidRPr="00972D13" w:rsidRDefault="00972D13" w:rsidP="00972D13">
      <w:pPr>
        <w:pStyle w:val="WW-"/>
        <w:rPr>
          <w:rFonts w:eastAsia="Times New Roman"/>
          <w:sz w:val="28"/>
          <w:szCs w:val="28"/>
          <w:lang w:eastAsia="ar-SA"/>
        </w:rPr>
      </w:pPr>
      <w:r w:rsidRPr="00972D13"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>п. Коммунар</w:t>
      </w:r>
      <w:r w:rsidRPr="00972D13">
        <w:rPr>
          <w:sz w:val="28"/>
          <w:szCs w:val="28"/>
        </w:rPr>
        <w:t xml:space="preserve"> – 02 февраля </w:t>
      </w:r>
      <w:r w:rsidR="00BD2D38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Pr="00972D13">
        <w:rPr>
          <w:sz w:val="28"/>
          <w:szCs w:val="28"/>
        </w:rPr>
        <w:t xml:space="preserve"> года </w:t>
      </w:r>
      <w:r w:rsidR="00BD2D38" w:rsidRPr="00972D13">
        <w:rPr>
          <w:sz w:val="28"/>
          <w:szCs w:val="28"/>
        </w:rPr>
        <w:t xml:space="preserve"> </w:t>
      </w:r>
      <w:proofErr w:type="spellStart"/>
      <w:r w:rsidRPr="00972D13">
        <w:rPr>
          <w:sz w:val="28"/>
          <w:szCs w:val="28"/>
        </w:rPr>
        <w:t>в</w:t>
      </w:r>
      <w:proofErr w:type="spellEnd"/>
      <w:r w:rsidRPr="00972D13">
        <w:rPr>
          <w:sz w:val="28"/>
          <w:szCs w:val="28"/>
        </w:rPr>
        <w:t xml:space="preserve"> 18.00, по адресу: п. Коммунар, ул. </w:t>
      </w:r>
      <w:proofErr w:type="gramStart"/>
      <w:r w:rsidRPr="00972D13">
        <w:rPr>
          <w:sz w:val="28"/>
          <w:szCs w:val="28"/>
        </w:rPr>
        <w:t>Верхняя</w:t>
      </w:r>
      <w:proofErr w:type="gramEnd"/>
      <w:r w:rsidRPr="00972D13">
        <w:rPr>
          <w:sz w:val="28"/>
          <w:szCs w:val="28"/>
        </w:rPr>
        <w:t>, д.17, в здании  начальной школы.</w:t>
      </w:r>
    </w:p>
    <w:p w14:paraId="60ECEB1D" w14:textId="13D21FC6" w:rsidR="00BD2D38" w:rsidRPr="00972D13" w:rsidRDefault="00972D13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 xml:space="preserve">п. </w:t>
      </w:r>
      <w:proofErr w:type="spellStart"/>
      <w:r w:rsidR="002356C2"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 xml:space="preserve"> – 03 февраля </w:t>
      </w:r>
      <w:r w:rsidR="00BD2D38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="00BD2D38" w:rsidRPr="00972D13">
        <w:rPr>
          <w:sz w:val="28"/>
          <w:szCs w:val="28"/>
        </w:rPr>
        <w:t xml:space="preserve"> года </w:t>
      </w:r>
      <w:r w:rsidRPr="00972D13">
        <w:rPr>
          <w:sz w:val="28"/>
          <w:szCs w:val="28"/>
        </w:rPr>
        <w:t xml:space="preserve">в 18.00, по адресу:  п. </w:t>
      </w:r>
      <w:proofErr w:type="spellStart"/>
      <w:r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 xml:space="preserve">, ул. </w:t>
      </w:r>
      <w:proofErr w:type="gramStart"/>
      <w:r w:rsidRPr="00972D13">
        <w:rPr>
          <w:sz w:val="28"/>
          <w:szCs w:val="28"/>
        </w:rPr>
        <w:t>Молодежная</w:t>
      </w:r>
      <w:proofErr w:type="gramEnd"/>
      <w:r w:rsidRPr="00972D13">
        <w:rPr>
          <w:sz w:val="28"/>
          <w:szCs w:val="28"/>
        </w:rPr>
        <w:t xml:space="preserve">, д.12, в здании клуба поселка </w:t>
      </w:r>
      <w:proofErr w:type="spellStart"/>
      <w:r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>;</w:t>
      </w:r>
    </w:p>
    <w:p w14:paraId="7C04927F" w14:textId="7B0333E9" w:rsidR="00BD2D38" w:rsidRDefault="00BD2D38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pacing w:val="-1"/>
          <w:sz w:val="26"/>
          <w:szCs w:val="26"/>
        </w:rPr>
      </w:pPr>
      <w:r w:rsidRPr="00972D13"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 xml:space="preserve">п. </w:t>
      </w:r>
      <w:proofErr w:type="gramStart"/>
      <w:r w:rsidR="002356C2" w:rsidRPr="00972D13">
        <w:rPr>
          <w:sz w:val="28"/>
          <w:szCs w:val="28"/>
        </w:rPr>
        <w:t>Степной</w:t>
      </w:r>
      <w:proofErr w:type="gramEnd"/>
      <w:r w:rsidR="00972D13" w:rsidRPr="00972D13">
        <w:rPr>
          <w:sz w:val="28"/>
          <w:szCs w:val="28"/>
        </w:rPr>
        <w:t xml:space="preserve"> –04 февраля </w:t>
      </w:r>
      <w:r w:rsidR="009A6AB0" w:rsidRPr="00972D13">
        <w:rPr>
          <w:sz w:val="28"/>
          <w:szCs w:val="28"/>
        </w:rPr>
        <w:t>2021</w:t>
      </w:r>
      <w:r w:rsidRPr="00972D13">
        <w:rPr>
          <w:sz w:val="28"/>
          <w:szCs w:val="28"/>
        </w:rPr>
        <w:t xml:space="preserve"> года </w:t>
      </w:r>
      <w:r w:rsidR="00972D13" w:rsidRPr="00972D13">
        <w:rPr>
          <w:sz w:val="28"/>
          <w:szCs w:val="28"/>
        </w:rPr>
        <w:t xml:space="preserve">в 18.00, по адресу: п. </w:t>
      </w:r>
      <w:proofErr w:type="spellStart"/>
      <w:r w:rsidR="00972D13" w:rsidRPr="00972D13">
        <w:rPr>
          <w:sz w:val="28"/>
          <w:szCs w:val="28"/>
        </w:rPr>
        <w:t>Ледяйка</w:t>
      </w:r>
      <w:proofErr w:type="spellEnd"/>
      <w:r w:rsidR="00972D13" w:rsidRPr="00972D13">
        <w:rPr>
          <w:sz w:val="28"/>
          <w:szCs w:val="28"/>
        </w:rPr>
        <w:t xml:space="preserve">, ул. Молодежная, д.12, в здании клуба поселка </w:t>
      </w:r>
      <w:proofErr w:type="spellStart"/>
      <w:r w:rsidR="00972D13" w:rsidRPr="00972D13">
        <w:rPr>
          <w:sz w:val="28"/>
          <w:szCs w:val="28"/>
        </w:rPr>
        <w:t>Ледяйка</w:t>
      </w:r>
      <w:proofErr w:type="spellEnd"/>
      <w:r w:rsidR="00972D13">
        <w:rPr>
          <w:sz w:val="28"/>
          <w:szCs w:val="28"/>
        </w:rPr>
        <w:t>;</w:t>
      </w:r>
    </w:p>
    <w:p w14:paraId="2CBF43B6" w14:textId="77777777" w:rsidR="00BD2D38" w:rsidRDefault="00BD2D38" w:rsidP="00D55A95">
      <w:pPr>
        <w:jc w:val="both"/>
        <w:rPr>
          <w:sz w:val="28"/>
          <w:szCs w:val="28"/>
        </w:rPr>
      </w:pPr>
    </w:p>
    <w:p w14:paraId="2E8BF0C3" w14:textId="38BB84EB" w:rsidR="00D55A95" w:rsidRPr="008C5219" w:rsidRDefault="00D55A95" w:rsidP="00D55A95">
      <w:pPr>
        <w:jc w:val="both"/>
        <w:rPr>
          <w:bCs/>
          <w:sz w:val="28"/>
          <w:szCs w:val="28"/>
        </w:rPr>
      </w:pPr>
      <w:r w:rsidRPr="008C5219">
        <w:rPr>
          <w:sz w:val="28"/>
          <w:szCs w:val="28"/>
        </w:rPr>
        <w:t xml:space="preserve">5. </w:t>
      </w:r>
      <w:r w:rsidRPr="008C5219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643FA67F" w14:textId="77777777" w:rsidR="00BD2D38" w:rsidRPr="00BD2D38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изменений в Правила осуществляется по адресу, указанному в пункте 6 настоящего постановления в рабочие дни с 10 часов до 17 часов. Замечания и предложения могут быть внесены: 1) в письменной или устной форме в ходе проведения собраний участников публичных слушаний; 2) в письменной форме в адрес организатора публичных слушаний; 3) посредством записи в </w:t>
      </w:r>
      <w:r w:rsidRPr="00BD2D38">
        <w:rPr>
          <w:sz w:val="28"/>
          <w:szCs w:val="28"/>
        </w:rPr>
        <w:lastRenderedPageBreak/>
        <w:t>книге (журнале) учета посетителей экспозиции проекта, подлежащего рассмотрению на публичных слушаниях.</w:t>
      </w:r>
    </w:p>
    <w:p w14:paraId="1FDB108C" w14:textId="6A23BE3F" w:rsidR="00D55A95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15 марта </w:t>
      </w:r>
      <w:r w:rsidR="009A6AB0">
        <w:rPr>
          <w:sz w:val="28"/>
          <w:szCs w:val="28"/>
        </w:rPr>
        <w:t>2021</w:t>
      </w:r>
      <w:r w:rsidRPr="00BD2D38">
        <w:rPr>
          <w:sz w:val="28"/>
          <w:szCs w:val="28"/>
        </w:rPr>
        <w:t xml:space="preserve"> года.</w:t>
      </w:r>
    </w:p>
    <w:p w14:paraId="3E4F85B7" w14:textId="77777777" w:rsidR="00BD2D38" w:rsidRPr="00BD2D38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14:paraId="25582B23" w14:textId="26536B55" w:rsidR="00D55A95" w:rsidRPr="00972D13" w:rsidRDefault="00D55A95" w:rsidP="00BD2D38">
      <w:pPr>
        <w:jc w:val="both"/>
        <w:rPr>
          <w:sz w:val="28"/>
          <w:szCs w:val="28"/>
        </w:rPr>
      </w:pPr>
      <w:r w:rsidRPr="008C5219">
        <w:rPr>
          <w:sz w:val="28"/>
          <w:szCs w:val="28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</w:t>
      </w:r>
      <w:r w:rsidRPr="00BD2D38">
        <w:rPr>
          <w:sz w:val="28"/>
          <w:szCs w:val="28"/>
        </w:rPr>
        <w:t>слушаний):</w:t>
      </w:r>
      <w:r w:rsidR="00BD2D38" w:rsidRPr="00BD2D38">
        <w:rPr>
          <w:sz w:val="28"/>
          <w:szCs w:val="28"/>
        </w:rPr>
        <w:t xml:space="preserve"> </w:t>
      </w:r>
      <w:r w:rsidR="00972D13">
        <w:rPr>
          <w:sz w:val="28"/>
          <w:szCs w:val="28"/>
          <w:lang w:val="en-US"/>
        </w:rPr>
        <w:t>moksha</w:t>
      </w:r>
      <w:r w:rsidR="00972D13" w:rsidRPr="00972D13">
        <w:rPr>
          <w:sz w:val="28"/>
          <w:szCs w:val="28"/>
        </w:rPr>
        <w:t>.</w:t>
      </w:r>
      <w:proofErr w:type="spellStart"/>
      <w:r w:rsidR="00972D13">
        <w:rPr>
          <w:sz w:val="28"/>
          <w:szCs w:val="28"/>
          <w:lang w:val="en-US"/>
        </w:rPr>
        <w:t>admbg</w:t>
      </w:r>
      <w:proofErr w:type="spellEnd"/>
      <w:r w:rsidR="00972D13">
        <w:rPr>
          <w:sz w:val="28"/>
          <w:szCs w:val="28"/>
        </w:rPr>
        <w:t>.</w:t>
      </w:r>
      <w:proofErr w:type="spellStart"/>
      <w:r w:rsidR="00972D13">
        <w:rPr>
          <w:sz w:val="28"/>
          <w:szCs w:val="28"/>
        </w:rPr>
        <w:t>org</w:t>
      </w:r>
      <w:proofErr w:type="spellEnd"/>
    </w:p>
    <w:p w14:paraId="427BB30F" w14:textId="77777777" w:rsidR="00D55A95" w:rsidRPr="00BD2D38" w:rsidRDefault="00D55A95" w:rsidP="00D55A95">
      <w:pPr>
        <w:jc w:val="both"/>
        <w:rPr>
          <w:sz w:val="28"/>
          <w:szCs w:val="28"/>
        </w:rPr>
      </w:pPr>
    </w:p>
    <w:p w14:paraId="34DBED77" w14:textId="25F6E832" w:rsidR="00BD2D38" w:rsidRPr="00BD2D38" w:rsidRDefault="00BD2D38" w:rsidP="00BD2D38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BD2D38">
        <w:rPr>
          <w:bCs/>
          <w:kern w:val="32"/>
          <w:sz w:val="28"/>
          <w:szCs w:val="28"/>
        </w:rPr>
        <w:fldChar w:fldCharType="begin"/>
      </w:r>
      <w:r w:rsidRPr="00BD2D38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Pr="00BD2D38">
        <w:rPr>
          <w:bCs/>
          <w:kern w:val="32"/>
          <w:sz w:val="28"/>
          <w:szCs w:val="28"/>
        </w:rPr>
        <w:fldChar w:fldCharType="separate"/>
      </w:r>
      <w:r w:rsidR="0044273D" w:rsidRPr="006C7E57">
        <w:rPr>
          <w:bCs/>
          <w:noProof/>
          <w:kern w:val="32"/>
          <w:sz w:val="28"/>
          <w:szCs w:val="28"/>
        </w:rPr>
        <w:t>Мокша</w:t>
      </w:r>
      <w:r w:rsidRPr="00BD2D38">
        <w:rPr>
          <w:bCs/>
          <w:kern w:val="32"/>
          <w:sz w:val="28"/>
          <w:szCs w:val="28"/>
        </w:rPr>
        <w:fldChar w:fldCharType="end"/>
      </w:r>
      <w:r w:rsidRPr="00BD2D38">
        <w:rPr>
          <w:sz w:val="28"/>
          <w:szCs w:val="28"/>
        </w:rPr>
        <w:t xml:space="preserve"> </w:t>
      </w:r>
    </w:p>
    <w:p w14:paraId="7431B3FC" w14:textId="77777777" w:rsidR="00BD2D38" w:rsidRPr="00BD2D38" w:rsidRDefault="00BD2D38" w:rsidP="00BD2D38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>муниципального района Большеглушицкий</w:t>
      </w:r>
    </w:p>
    <w:p w14:paraId="31D2CEDF" w14:textId="2383A457" w:rsidR="00BD2D38" w:rsidRPr="00BD2D38" w:rsidRDefault="00BD2D38" w:rsidP="00BD2D38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BD2D38">
        <w:rPr>
          <w:sz w:val="28"/>
          <w:szCs w:val="28"/>
        </w:rPr>
        <w:fldChar w:fldCharType="begin"/>
      </w:r>
      <w:r w:rsidRPr="00BD2D38">
        <w:rPr>
          <w:sz w:val="28"/>
          <w:szCs w:val="28"/>
        </w:rPr>
        <w:instrText xml:space="preserve"> MERGEFIELD Глава </w:instrText>
      </w:r>
      <w:r w:rsidRPr="00BD2D38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О.А. Девяткин</w:t>
      </w:r>
      <w:r w:rsidRPr="00BD2D38">
        <w:rPr>
          <w:sz w:val="28"/>
          <w:szCs w:val="28"/>
        </w:rPr>
        <w:fldChar w:fldCharType="end"/>
      </w:r>
    </w:p>
    <w:p w14:paraId="24D3434A" w14:textId="2C15417C" w:rsidR="0025201D" w:rsidRDefault="0025201D"/>
    <w:p w14:paraId="467E0511" w14:textId="6B9540E7" w:rsidR="00127D23" w:rsidRDefault="00127D23"/>
    <w:p w14:paraId="3FB243B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E6BC5B9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ABE4847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EB66CF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F2303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A1BA79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546ACC4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1CD4A4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FFDC13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96915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3D090CC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4B38D69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030CB7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EC9519E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01D101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5B2E23E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3F6658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01CCE7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5DEC892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AE1701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D703E1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9CA1E8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916F04A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328C552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4BDFE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E8D18C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5C32D8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C35BBBA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C68813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07117FC" w14:textId="133337A6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EEA9D18" w14:textId="799967A0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D295106" w14:textId="05161C3D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C460775" w14:textId="6598EF4A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720D747" w14:textId="01EFA021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DEC397" w14:textId="5D025B23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E6F320B" w14:textId="77777777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sectPr w:rsidR="002E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5"/>
    <w:rsid w:val="000014F4"/>
    <w:rsid w:val="00047AB2"/>
    <w:rsid w:val="000A7063"/>
    <w:rsid w:val="00127D23"/>
    <w:rsid w:val="00143B88"/>
    <w:rsid w:val="00204C7D"/>
    <w:rsid w:val="002356C2"/>
    <w:rsid w:val="0025201D"/>
    <w:rsid w:val="002E7504"/>
    <w:rsid w:val="0044273D"/>
    <w:rsid w:val="00454358"/>
    <w:rsid w:val="004D69A5"/>
    <w:rsid w:val="00704689"/>
    <w:rsid w:val="008E6EDB"/>
    <w:rsid w:val="00972D13"/>
    <w:rsid w:val="009A6AB0"/>
    <w:rsid w:val="00A30E61"/>
    <w:rsid w:val="00BB4A31"/>
    <w:rsid w:val="00BD2D38"/>
    <w:rsid w:val="00D55A95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F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D55A95"/>
    <w:rPr>
      <w:rFonts w:ascii="Times New Roman" w:hAnsi="Times New Roman"/>
      <w:sz w:val="21"/>
      <w:szCs w:val="21"/>
    </w:rPr>
  </w:style>
  <w:style w:type="paragraph" w:styleId="a3">
    <w:name w:val="List Paragraph"/>
    <w:basedOn w:val="a"/>
    <w:qFormat/>
    <w:rsid w:val="00127D23"/>
    <w:pPr>
      <w:ind w:left="720"/>
      <w:contextualSpacing/>
    </w:pPr>
  </w:style>
  <w:style w:type="paragraph" w:customStyle="1" w:styleId="WW-">
    <w:name w:val="WW-Базовый"/>
    <w:rsid w:val="00972D1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D55A95"/>
    <w:rPr>
      <w:rFonts w:ascii="Times New Roman" w:hAnsi="Times New Roman"/>
      <w:sz w:val="21"/>
      <w:szCs w:val="21"/>
    </w:rPr>
  </w:style>
  <w:style w:type="paragraph" w:styleId="a3">
    <w:name w:val="List Paragraph"/>
    <w:basedOn w:val="a"/>
    <w:qFormat/>
    <w:rsid w:val="00127D23"/>
    <w:pPr>
      <w:ind w:left="720"/>
      <w:contextualSpacing/>
    </w:pPr>
  </w:style>
  <w:style w:type="paragraph" w:customStyle="1" w:styleId="WW-">
    <w:name w:val="WW-Базовый"/>
    <w:rsid w:val="00972D1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user</cp:lastModifiedBy>
  <cp:revision>7</cp:revision>
  <dcterms:created xsi:type="dcterms:W3CDTF">2020-12-16T09:40:00Z</dcterms:created>
  <dcterms:modified xsi:type="dcterms:W3CDTF">2020-12-30T05:19:00Z</dcterms:modified>
</cp:coreProperties>
</file>