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51" w:rsidRPr="00851B51" w:rsidRDefault="00851B51" w:rsidP="00851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1B51" w:rsidRPr="00851B51" w:rsidRDefault="00851B51" w:rsidP="00851B51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1B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результатам  прокурорской проверки гражданин привлечен к административной ответственности за оскорбление.</w:t>
      </w:r>
    </w:p>
    <w:p w:rsidR="00851B51" w:rsidRPr="00851B51" w:rsidRDefault="00851B51" w:rsidP="00851B51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Прокуратурой  Большеглушицкого района в ходе проверки  по поступившему обращению установлено, что Савушкин Сергей 15.07.2019, находясь возле д.6 по </w:t>
      </w:r>
      <w:proofErr w:type="spellStart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>ул</w:t>
      </w:r>
      <w:proofErr w:type="gramStart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>.Г</w:t>
      </w:r>
      <w:proofErr w:type="gramEnd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>агарина</w:t>
      </w:r>
      <w:proofErr w:type="spellEnd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>с.Малая</w:t>
      </w:r>
      <w:proofErr w:type="spellEnd"/>
      <w:r w:rsidRPr="00851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Глушица, Большеглушицкого района  допустил оскорбительные высказывания в отношении соседки по дому, тем самым совершил административное правонарушение, предусмотренное </w:t>
      </w:r>
      <w:r w:rsidRPr="00851B51">
        <w:rPr>
          <w:rFonts w:ascii="Times New Roman" w:eastAsia="Times New Roman" w:hAnsi="Times New Roman" w:cs="Times New Roman"/>
          <w:sz w:val="28"/>
          <w:szCs w:val="28"/>
        </w:rPr>
        <w:t>частью 1 ст.5.61 КоАП РФ (оскорбление, то есть унижение чести и достоинства другого лица, выраженное в неприличной форме).</w:t>
      </w:r>
    </w:p>
    <w:p w:rsidR="00851B51" w:rsidRPr="00851B51" w:rsidRDefault="00851B51" w:rsidP="00851B51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B51">
        <w:rPr>
          <w:rFonts w:ascii="Times New Roman" w:eastAsia="Times New Roman" w:hAnsi="Times New Roman" w:cs="Times New Roman"/>
          <w:sz w:val="28"/>
          <w:szCs w:val="28"/>
        </w:rPr>
        <w:t>В связи с вышеизложенным, прокуратурой района в отношении названного лица возбуждено дело об административном правонарушении, предусмотренном ч.1 ст.5.61 КоАП РФ, по результатам рассмотрения которого, постановлением мирового судьи судебного участка №127 Большеглушицкого судебного района Самарской области  от 17.09.2019 Савушкин Сергей признан виновным в инкриминируемом административном правонарушении и подвергнут административному штрафу в размере 1000 рублей.</w:t>
      </w:r>
      <w:proofErr w:type="gramEnd"/>
    </w:p>
    <w:p w:rsidR="00851B51" w:rsidRPr="00851B51" w:rsidRDefault="00851B51" w:rsidP="00851B51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B51">
        <w:rPr>
          <w:rFonts w:ascii="Times New Roman" w:eastAsia="Times New Roman" w:hAnsi="Times New Roman" w:cs="Times New Roman"/>
          <w:sz w:val="28"/>
          <w:szCs w:val="28"/>
        </w:rPr>
        <w:t>Постановление суда в законную силу не вступило.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851B51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  <w:r w:rsidR="001C68ED">
        <w:rPr>
          <w:rFonts w:ascii="Times New Roman" w:hAnsi="Times New Roman" w:cs="Times New Roman"/>
          <w:sz w:val="28"/>
          <w:szCs w:val="28"/>
        </w:rPr>
        <w:t>.</w:t>
      </w:r>
      <w:r w:rsidR="00782992">
        <w:rPr>
          <w:rFonts w:ascii="Times New Roman" w:hAnsi="Times New Roman" w:cs="Times New Roman"/>
          <w:sz w:val="28"/>
          <w:szCs w:val="28"/>
        </w:rPr>
        <w:t>09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6A461E"/>
    <w:rsid w:val="007046E4"/>
    <w:rsid w:val="00724E80"/>
    <w:rsid w:val="00782992"/>
    <w:rsid w:val="00851B51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2</cp:revision>
  <cp:lastPrinted>2019-06-05T06:10:00Z</cp:lastPrinted>
  <dcterms:created xsi:type="dcterms:W3CDTF">2019-12-31T08:30:00Z</dcterms:created>
  <dcterms:modified xsi:type="dcterms:W3CDTF">2019-12-31T08:30:00Z</dcterms:modified>
</cp:coreProperties>
</file>