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79" w:rsidRPr="00F24B79" w:rsidRDefault="00F24B79" w:rsidP="00F24B79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4B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Прокуратурой Большеглушицкого района в ходе мониторинга нормативной правовой базы органов местного самоуправления выявлены нарушения  жилищного законодательства в деятельности администрации муниципального района Большеглушицкий (далее – администрация района).</w:t>
      </w:r>
    </w:p>
    <w:p w:rsidR="00F24B79" w:rsidRPr="00F24B79" w:rsidRDefault="00F24B79" w:rsidP="00F24B79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4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постановлением администрации района от 28.03.2008 №317 утверждено «Положение </w:t>
      </w:r>
      <w:r w:rsidRPr="00F24B79">
        <w:rPr>
          <w:rFonts w:ascii="Times New Roman" w:eastAsia="Times New Roman" w:hAnsi="Times New Roman" w:cs="Times New Roman"/>
          <w:sz w:val="28"/>
          <w:szCs w:val="28"/>
          <w:lang w:eastAsia="ar-SA"/>
        </w:rPr>
        <w:t>о Межведомственной комиссии по признанию помещения жилым помещением, жилого помещения непригодным для проживания, а также многоквартирного дома аварийным и подлежащим сносу или реконструкции на территории муниципального района Большеглушицкий Самарской области».</w:t>
      </w:r>
    </w:p>
    <w:p w:rsidR="00F24B79" w:rsidRPr="00F24B79" w:rsidRDefault="00F24B79" w:rsidP="00F24B79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4B79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Установлено, что означенный нормативно-правовой акт не приведен в соответствие с актуальными требованиями Постановления Правительства Российской Федерации от 28.01.2006 № 47 об утверждении «Положения о при</w:t>
      </w:r>
      <w:bookmarkStart w:id="0" w:name="_GoBack"/>
      <w:bookmarkEnd w:id="0"/>
      <w:r w:rsidRPr="00F24B79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F24B79" w:rsidRPr="00F24B79" w:rsidRDefault="00F24B79" w:rsidP="00F24B79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4B79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Данный нормативный правовой акт опротестован прокуратурой района, Положение 25.9.2019 приведено в соответствие с нормами действующего федерального законодательства.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6A461E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C68ED" w:rsidRPr="00201F5A" w:rsidRDefault="00F17674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1C68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C68ED">
        <w:rPr>
          <w:rFonts w:ascii="Times New Roman" w:hAnsi="Times New Roman" w:cs="Times New Roman"/>
          <w:sz w:val="28"/>
          <w:szCs w:val="28"/>
        </w:rPr>
        <w:t>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11190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02C38"/>
    <w:rsid w:val="00642F95"/>
    <w:rsid w:val="00663300"/>
    <w:rsid w:val="00692FD4"/>
    <w:rsid w:val="006A461E"/>
    <w:rsid w:val="007046E4"/>
    <w:rsid w:val="00724E80"/>
    <w:rsid w:val="00782992"/>
    <w:rsid w:val="00851B51"/>
    <w:rsid w:val="00886706"/>
    <w:rsid w:val="00A56BDD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17674"/>
    <w:rsid w:val="00F24B79"/>
    <w:rsid w:val="00F505A0"/>
    <w:rsid w:val="00F8471C"/>
    <w:rsid w:val="00FA5FE2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 1</cp:lastModifiedBy>
  <cp:revision>2</cp:revision>
  <cp:lastPrinted>2019-06-05T06:10:00Z</cp:lastPrinted>
  <dcterms:created xsi:type="dcterms:W3CDTF">2019-12-31T08:33:00Z</dcterms:created>
  <dcterms:modified xsi:type="dcterms:W3CDTF">2019-12-31T08:33:00Z</dcterms:modified>
</cp:coreProperties>
</file>