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1AAF" w:rsidP="00691A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AAF">
        <w:rPr>
          <w:rFonts w:ascii="Times New Roman" w:hAnsi="Times New Roman" w:cs="Times New Roman"/>
          <w:b/>
          <w:sz w:val="28"/>
          <w:szCs w:val="28"/>
        </w:rPr>
        <w:t>Сведения о приватизации имущества</w:t>
      </w:r>
    </w:p>
    <w:tbl>
      <w:tblPr>
        <w:tblStyle w:val="a3"/>
        <w:tblW w:w="0" w:type="auto"/>
        <w:tblInd w:w="-743" w:type="dxa"/>
        <w:tblLook w:val="04A0"/>
      </w:tblPr>
      <w:tblGrid>
        <w:gridCol w:w="993"/>
        <w:gridCol w:w="3578"/>
        <w:gridCol w:w="1914"/>
        <w:gridCol w:w="1914"/>
        <w:gridCol w:w="1915"/>
      </w:tblGrid>
      <w:tr w:rsidR="00691AAF" w:rsidTr="00691AAF">
        <w:tc>
          <w:tcPr>
            <w:tcW w:w="993" w:type="dxa"/>
          </w:tcPr>
          <w:p w:rsidR="00691AAF" w:rsidRPr="00691AAF" w:rsidRDefault="00691AAF" w:rsidP="0069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AA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91AAF" w:rsidRPr="00691AAF" w:rsidRDefault="00691AAF" w:rsidP="0069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91A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91AA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91AA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78" w:type="dxa"/>
          </w:tcPr>
          <w:p w:rsidR="00691AAF" w:rsidRPr="00691AAF" w:rsidRDefault="00691AAF" w:rsidP="0069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AA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имущества, подлежащего приватизации</w:t>
            </w:r>
          </w:p>
        </w:tc>
        <w:tc>
          <w:tcPr>
            <w:tcW w:w="1914" w:type="dxa"/>
          </w:tcPr>
          <w:p w:rsidR="00691AAF" w:rsidRPr="00691AAF" w:rsidRDefault="00691AAF" w:rsidP="0069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AA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объекта, кв</w:t>
            </w:r>
            <w:proofErr w:type="gramStart"/>
            <w:r w:rsidRPr="00691AAF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914" w:type="dxa"/>
          </w:tcPr>
          <w:p w:rsidR="00691AAF" w:rsidRPr="00691AAF" w:rsidRDefault="00691AAF" w:rsidP="0069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Pr="00691AAF">
              <w:rPr>
                <w:rFonts w:ascii="Times New Roman" w:hAnsi="Times New Roman" w:cs="Times New Roman"/>
                <w:b/>
                <w:sz w:val="24"/>
                <w:szCs w:val="24"/>
              </w:rPr>
              <w:t>приватизация</w:t>
            </w:r>
          </w:p>
        </w:tc>
        <w:tc>
          <w:tcPr>
            <w:tcW w:w="1915" w:type="dxa"/>
          </w:tcPr>
          <w:p w:rsidR="00691AAF" w:rsidRPr="00691AAF" w:rsidRDefault="00691AAF" w:rsidP="0069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AAF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</w:t>
            </w:r>
          </w:p>
        </w:tc>
      </w:tr>
      <w:tr w:rsidR="00691AAF" w:rsidTr="00691AAF">
        <w:tc>
          <w:tcPr>
            <w:tcW w:w="993" w:type="dxa"/>
          </w:tcPr>
          <w:p w:rsidR="00691AAF" w:rsidRDefault="00691AAF" w:rsidP="00691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8" w:type="dxa"/>
          </w:tcPr>
          <w:p w:rsidR="00691AAF" w:rsidRPr="00691AAF" w:rsidRDefault="00691AAF" w:rsidP="0069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A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691AAF" w:rsidRPr="00691AAF" w:rsidRDefault="00691AAF" w:rsidP="0069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A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4" w:type="dxa"/>
          </w:tcPr>
          <w:p w:rsidR="00691AAF" w:rsidRPr="00691AAF" w:rsidRDefault="00691AAF" w:rsidP="0069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A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691AAF" w:rsidRPr="00691AAF" w:rsidRDefault="00691AAF" w:rsidP="00691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A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691AAF" w:rsidRPr="00691AAF" w:rsidRDefault="00691AAF" w:rsidP="00691A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91AAF" w:rsidRPr="006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AAF"/>
    <w:rsid w:val="0069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A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2018-03-21T06:42:00Z</dcterms:created>
  <dcterms:modified xsi:type="dcterms:W3CDTF">2018-03-21T07:02:00Z</dcterms:modified>
</cp:coreProperties>
</file>