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00E" w:rsidRDefault="0046500E" w:rsidP="00CC1CC3">
      <w:pPr>
        <w:spacing w:line="240" w:lineRule="auto"/>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6299835" cy="8667420"/>
            <wp:effectExtent l="0" t="0" r="5715" b="635"/>
            <wp:docPr id="1" name="Рисунок 1" descr="D:\TeplyakovaTS\Рабочий стол\АСУ РСО\Программы\img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plyakovaTS\Рабочий стол\АСУ РСО\Программы\img48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8667420"/>
                    </a:xfrm>
                    <a:prstGeom prst="rect">
                      <a:avLst/>
                    </a:prstGeom>
                    <a:noFill/>
                    <a:ln>
                      <a:noFill/>
                    </a:ln>
                  </pic:spPr>
                </pic:pic>
              </a:graphicData>
            </a:graphic>
          </wp:inline>
        </w:drawing>
      </w:r>
    </w:p>
    <w:p w:rsidR="0046500E" w:rsidRDefault="0046500E" w:rsidP="00CC1CC3">
      <w:pPr>
        <w:spacing w:line="240" w:lineRule="auto"/>
        <w:jc w:val="center"/>
        <w:rPr>
          <w:rFonts w:ascii="Times New Roman" w:hAnsi="Times New Roman"/>
          <w:b/>
          <w:sz w:val="24"/>
          <w:szCs w:val="24"/>
        </w:rPr>
      </w:pPr>
    </w:p>
    <w:p w:rsidR="0046500E" w:rsidRDefault="0046500E" w:rsidP="00CC1CC3">
      <w:pPr>
        <w:spacing w:line="240" w:lineRule="auto"/>
        <w:jc w:val="center"/>
        <w:rPr>
          <w:rFonts w:ascii="Times New Roman" w:hAnsi="Times New Roman"/>
          <w:b/>
          <w:sz w:val="24"/>
          <w:szCs w:val="24"/>
        </w:rPr>
      </w:pPr>
    </w:p>
    <w:p w:rsidR="005B6C28" w:rsidRPr="00762B04" w:rsidRDefault="005B6C28" w:rsidP="00CC1CC3">
      <w:pPr>
        <w:spacing w:line="240" w:lineRule="auto"/>
        <w:jc w:val="center"/>
        <w:rPr>
          <w:rFonts w:ascii="Times New Roman" w:hAnsi="Times New Roman"/>
          <w:b/>
          <w:sz w:val="24"/>
          <w:szCs w:val="24"/>
        </w:rPr>
      </w:pPr>
      <w:r w:rsidRPr="00762B04">
        <w:rPr>
          <w:rFonts w:ascii="Times New Roman" w:hAnsi="Times New Roman"/>
          <w:b/>
          <w:sz w:val="24"/>
          <w:szCs w:val="24"/>
        </w:rPr>
        <w:lastRenderedPageBreak/>
        <w:t>Содержание</w:t>
      </w:r>
    </w:p>
    <w:p w:rsid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Поя</w:t>
      </w:r>
      <w:r w:rsidR="00762B04" w:rsidRPr="00AD2D87">
        <w:rPr>
          <w:rFonts w:ascii="Times New Roman" w:hAnsi="Times New Roman"/>
          <w:sz w:val="24"/>
          <w:szCs w:val="24"/>
        </w:rPr>
        <w:t>снительная записка</w:t>
      </w:r>
    </w:p>
    <w:p w:rsidR="00AD2D87" w:rsidRPr="00AD2D87" w:rsidRDefault="00762B04"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Цели и задачи</w:t>
      </w:r>
    </w:p>
    <w:p w:rsidR="00AD2D87" w:rsidRP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Срок реализации учебного предмета</w:t>
      </w:r>
    </w:p>
    <w:p w:rsidR="00AD2D87" w:rsidRP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 xml:space="preserve">Принципы </w:t>
      </w:r>
      <w:r w:rsidR="00762B04" w:rsidRPr="00AD2D87">
        <w:rPr>
          <w:rFonts w:ascii="Times New Roman" w:hAnsi="Times New Roman"/>
          <w:sz w:val="24"/>
          <w:szCs w:val="24"/>
        </w:rPr>
        <w:t>построения программы</w:t>
      </w:r>
    </w:p>
    <w:p w:rsidR="00AD2D87" w:rsidRP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Материально-техническое оснащение</w:t>
      </w:r>
    </w:p>
    <w:p w:rsidR="00AD2D87" w:rsidRP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Планируемые результаты освоения программы</w:t>
      </w:r>
    </w:p>
    <w:p w:rsidR="00AD2D87" w:rsidRP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 xml:space="preserve">Учебный план </w:t>
      </w:r>
    </w:p>
    <w:p w:rsidR="00AD2D87" w:rsidRPr="00AD2D87" w:rsidRDefault="00AD2D87"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Содержание программы</w:t>
      </w:r>
    </w:p>
    <w:p w:rsidR="00AD2D87" w:rsidRP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Репертуар как основа развития юного музыканта</w:t>
      </w:r>
    </w:p>
    <w:p w:rsidR="00AD2D87" w:rsidRP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Индивидуальный план</w:t>
      </w:r>
    </w:p>
    <w:p w:rsidR="00AD2D87" w:rsidRP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Организация учебног</w:t>
      </w:r>
      <w:r w:rsidR="00AD2D87" w:rsidRPr="00AD2D87">
        <w:rPr>
          <w:rFonts w:ascii="Times New Roman" w:hAnsi="Times New Roman"/>
          <w:sz w:val="24"/>
          <w:szCs w:val="24"/>
        </w:rPr>
        <w:t>о процесса</w:t>
      </w:r>
    </w:p>
    <w:p w:rsidR="00AD2D87" w:rsidRP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 xml:space="preserve">Планирование самостоятельной работы </w:t>
      </w:r>
      <w:proofErr w:type="gramStart"/>
      <w:r w:rsidRPr="00AD2D87">
        <w:rPr>
          <w:rFonts w:ascii="Times New Roman" w:hAnsi="Times New Roman"/>
          <w:sz w:val="24"/>
          <w:szCs w:val="24"/>
        </w:rPr>
        <w:t>обучающихся</w:t>
      </w:r>
      <w:proofErr w:type="gramEnd"/>
    </w:p>
    <w:p w:rsidR="00AD2D87" w:rsidRP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 xml:space="preserve">Требования к уровню подготовки </w:t>
      </w:r>
      <w:proofErr w:type="gramStart"/>
      <w:r w:rsidRPr="00AD2D87">
        <w:rPr>
          <w:rFonts w:ascii="Times New Roman" w:hAnsi="Times New Roman"/>
          <w:sz w:val="24"/>
          <w:szCs w:val="24"/>
        </w:rPr>
        <w:t>обучающихся</w:t>
      </w:r>
      <w:proofErr w:type="gramEnd"/>
      <w:r w:rsidRPr="00AD2D87">
        <w:rPr>
          <w:rFonts w:ascii="Times New Roman" w:hAnsi="Times New Roman"/>
          <w:sz w:val="24"/>
          <w:szCs w:val="24"/>
        </w:rPr>
        <w:t xml:space="preserve"> </w:t>
      </w:r>
    </w:p>
    <w:p w:rsid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Требования к уровню техничес</w:t>
      </w:r>
      <w:r w:rsidR="00762B04" w:rsidRPr="00AD2D87">
        <w:rPr>
          <w:rFonts w:ascii="Times New Roman" w:hAnsi="Times New Roman"/>
          <w:sz w:val="24"/>
          <w:szCs w:val="24"/>
        </w:rPr>
        <w:t>кой подготовки учащихся</w:t>
      </w:r>
    </w:p>
    <w:p w:rsidR="00762B04" w:rsidRPr="00AD2D87"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AD2D87">
        <w:rPr>
          <w:rFonts w:ascii="Times New Roman" w:hAnsi="Times New Roman"/>
          <w:sz w:val="24"/>
          <w:szCs w:val="24"/>
        </w:rPr>
        <w:t xml:space="preserve">Требования к уровню развития навыков чтения с листа </w:t>
      </w:r>
    </w:p>
    <w:p w:rsidR="005B6C28" w:rsidRPr="00762B04" w:rsidRDefault="005B6C28" w:rsidP="00AD2D87">
      <w:pPr>
        <w:numPr>
          <w:ilvl w:val="0"/>
          <w:numId w:val="33"/>
        </w:numPr>
        <w:tabs>
          <w:tab w:val="left" w:pos="284"/>
          <w:tab w:val="left" w:pos="851"/>
        </w:tabs>
        <w:autoSpaceDN w:val="0"/>
        <w:spacing w:after="0" w:line="240" w:lineRule="auto"/>
        <w:ind w:left="0" w:firstLine="426"/>
        <w:jc w:val="both"/>
        <w:rPr>
          <w:rFonts w:ascii="Times New Roman" w:hAnsi="Times New Roman"/>
          <w:sz w:val="24"/>
          <w:szCs w:val="24"/>
          <w:lang w:eastAsia="ru-RU"/>
        </w:rPr>
      </w:pPr>
      <w:r w:rsidRPr="00762B04">
        <w:rPr>
          <w:rFonts w:ascii="Times New Roman" w:hAnsi="Times New Roman"/>
          <w:sz w:val="24"/>
          <w:szCs w:val="24"/>
          <w:lang w:eastAsia="ru-RU"/>
        </w:rPr>
        <w:t>Требования к уровню подготовки учащихся:</w:t>
      </w:r>
    </w:p>
    <w:p w:rsidR="005B6C28" w:rsidRPr="00762B04"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lang w:eastAsia="ru-RU"/>
        </w:rPr>
      </w:pPr>
      <w:r w:rsidRPr="00762B04">
        <w:rPr>
          <w:rFonts w:ascii="Times New Roman" w:hAnsi="Times New Roman"/>
          <w:sz w:val="24"/>
          <w:szCs w:val="24"/>
          <w:lang w:eastAsia="ru-RU"/>
        </w:rPr>
        <w:t>Ансамбль</w:t>
      </w:r>
    </w:p>
    <w:p w:rsid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lang w:eastAsia="ru-RU"/>
        </w:rPr>
        <w:t>Концертмейстерский класс</w:t>
      </w:r>
    </w:p>
    <w:p w:rsidR="00AD2D87" w:rsidRP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Оценка качества реализации</w:t>
      </w:r>
      <w:r w:rsidR="00AD2D87" w:rsidRPr="00AD2D87">
        <w:rPr>
          <w:rFonts w:ascii="Times New Roman" w:hAnsi="Times New Roman"/>
          <w:sz w:val="24"/>
          <w:szCs w:val="24"/>
        </w:rPr>
        <w:t xml:space="preserve"> учебного предмета «Фортепиано»</w:t>
      </w:r>
    </w:p>
    <w:p w:rsidR="00AD2D87" w:rsidRP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Контроль и учет успеваемости учащихся</w:t>
      </w:r>
    </w:p>
    <w:p w:rsid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Учет успеваемости учащихся и годовые требования</w:t>
      </w:r>
    </w:p>
    <w:p w:rsid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Требования для технического зачета</w:t>
      </w:r>
    </w:p>
    <w:p w:rsid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Годовые требования</w:t>
      </w:r>
    </w:p>
    <w:p w:rsid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Система и критерии оценок промежуточной и итоговой аттестации</w:t>
      </w:r>
    </w:p>
    <w:p w:rsid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Творческое развитие учащихся</w:t>
      </w:r>
    </w:p>
    <w:p w:rsid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Условия реализации программы</w:t>
      </w:r>
    </w:p>
    <w:p w:rsid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Методическо</w:t>
      </w:r>
      <w:r w:rsidR="00AD2D87" w:rsidRPr="00AD2D87">
        <w:rPr>
          <w:rFonts w:ascii="Times New Roman" w:hAnsi="Times New Roman"/>
          <w:sz w:val="24"/>
          <w:szCs w:val="24"/>
        </w:rPr>
        <w:t>е обеспечение учебного процесса</w:t>
      </w:r>
    </w:p>
    <w:p w:rsid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Организа</w:t>
      </w:r>
      <w:r w:rsidR="00AD2D87" w:rsidRPr="00AD2D87">
        <w:rPr>
          <w:rFonts w:ascii="Times New Roman" w:hAnsi="Times New Roman"/>
          <w:sz w:val="24"/>
          <w:szCs w:val="24"/>
        </w:rPr>
        <w:t>ция воспитательной деятельности</w:t>
      </w:r>
    </w:p>
    <w:p w:rsid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Организация концертной деятельности</w:t>
      </w:r>
    </w:p>
    <w:p w:rsid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Примерный список репертуарных сборников  для учащихся</w:t>
      </w:r>
    </w:p>
    <w:p w:rsidR="00762B04" w:rsidRPr="00AD2D87" w:rsidRDefault="005B6C28" w:rsidP="00AD2D87">
      <w:pPr>
        <w:widowControl w:val="0"/>
        <w:numPr>
          <w:ilvl w:val="0"/>
          <w:numId w:val="33"/>
        </w:numPr>
        <w:tabs>
          <w:tab w:val="left" w:pos="284"/>
          <w:tab w:val="left" w:pos="851"/>
        </w:tabs>
        <w:autoSpaceDE w:val="0"/>
        <w:autoSpaceDN w:val="0"/>
        <w:adjustRightInd w:val="0"/>
        <w:spacing w:after="0" w:line="240" w:lineRule="auto"/>
        <w:ind w:left="0" w:firstLine="426"/>
        <w:jc w:val="both"/>
        <w:outlineLvl w:val="0"/>
        <w:rPr>
          <w:rFonts w:ascii="Times New Roman" w:hAnsi="Times New Roman"/>
          <w:sz w:val="24"/>
          <w:szCs w:val="24"/>
        </w:rPr>
      </w:pPr>
      <w:r w:rsidRPr="00AD2D87">
        <w:rPr>
          <w:rFonts w:ascii="Times New Roman" w:hAnsi="Times New Roman"/>
          <w:sz w:val="24"/>
          <w:szCs w:val="24"/>
        </w:rPr>
        <w:t xml:space="preserve">Примерный список репертуарных сборников для чтения нот с листа для учащихся </w:t>
      </w:r>
    </w:p>
    <w:p w:rsidR="00762B04" w:rsidRDefault="005B6C28" w:rsidP="00AD2D87">
      <w:pPr>
        <w:numPr>
          <w:ilvl w:val="0"/>
          <w:numId w:val="33"/>
        </w:numPr>
        <w:tabs>
          <w:tab w:val="left" w:pos="284"/>
          <w:tab w:val="left" w:pos="851"/>
        </w:tabs>
        <w:spacing w:line="240" w:lineRule="auto"/>
        <w:ind w:left="0" w:firstLine="426"/>
        <w:jc w:val="both"/>
        <w:rPr>
          <w:rFonts w:ascii="Times New Roman" w:hAnsi="Times New Roman"/>
          <w:sz w:val="24"/>
          <w:szCs w:val="24"/>
        </w:rPr>
      </w:pPr>
      <w:r w:rsidRPr="00762B04">
        <w:rPr>
          <w:rFonts w:ascii="Times New Roman" w:hAnsi="Times New Roman"/>
          <w:sz w:val="24"/>
          <w:szCs w:val="24"/>
        </w:rPr>
        <w:t>Рекомендуемая литература для преподавателей</w:t>
      </w:r>
    </w:p>
    <w:p w:rsidR="00AD2D87" w:rsidRDefault="00AD2D87" w:rsidP="00762B04">
      <w:pPr>
        <w:spacing w:line="240" w:lineRule="auto"/>
        <w:ind w:left="766"/>
        <w:jc w:val="center"/>
        <w:rPr>
          <w:rFonts w:ascii="Times New Roman" w:hAnsi="Times New Roman"/>
          <w:b/>
          <w:sz w:val="24"/>
          <w:szCs w:val="24"/>
        </w:rPr>
      </w:pPr>
    </w:p>
    <w:p w:rsidR="005B6C28" w:rsidRPr="00762B04" w:rsidRDefault="005B6C28" w:rsidP="00762B04">
      <w:pPr>
        <w:spacing w:line="240" w:lineRule="auto"/>
        <w:ind w:left="766"/>
        <w:jc w:val="center"/>
        <w:rPr>
          <w:rFonts w:ascii="Times New Roman" w:hAnsi="Times New Roman"/>
          <w:sz w:val="24"/>
          <w:szCs w:val="24"/>
        </w:rPr>
      </w:pPr>
      <w:r w:rsidRPr="00762B04">
        <w:rPr>
          <w:rFonts w:ascii="Times New Roman" w:hAnsi="Times New Roman"/>
          <w:b/>
          <w:sz w:val="24"/>
          <w:szCs w:val="24"/>
        </w:rPr>
        <w:t>Приложения</w:t>
      </w:r>
    </w:p>
    <w:p w:rsid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Приложение I. Характеристика ученика (по А.Д. Алексееву) </w:t>
      </w:r>
      <w:r w:rsidRPr="00762B04">
        <w:rPr>
          <w:rFonts w:ascii="Times New Roman" w:hAnsi="Times New Roman"/>
          <w:sz w:val="24"/>
          <w:szCs w:val="24"/>
        </w:rPr>
        <w:tab/>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Приложение II Вопросы для собеседования с выпускниками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Приложение </w:t>
      </w:r>
      <w:r w:rsidRPr="00762B04">
        <w:rPr>
          <w:rFonts w:ascii="Times New Roman" w:hAnsi="Times New Roman"/>
          <w:sz w:val="24"/>
          <w:szCs w:val="24"/>
          <w:lang w:val="en-US"/>
        </w:rPr>
        <w:t>III</w:t>
      </w:r>
      <w:r w:rsidRPr="00762B04">
        <w:rPr>
          <w:rFonts w:ascii="Times New Roman" w:hAnsi="Times New Roman"/>
          <w:sz w:val="24"/>
          <w:szCs w:val="24"/>
        </w:rPr>
        <w:t xml:space="preserve"> Примерный репертуарный список</w:t>
      </w:r>
    </w:p>
    <w:p w:rsidR="00762B04" w:rsidRPr="00762B04" w:rsidRDefault="00762B04" w:rsidP="00762B04">
      <w:pPr>
        <w:autoSpaceDN w:val="0"/>
        <w:spacing w:after="0" w:line="240" w:lineRule="auto"/>
        <w:ind w:left="57" w:firstLine="709"/>
        <w:jc w:val="both"/>
        <w:rPr>
          <w:rFonts w:ascii="Times New Roman" w:hAnsi="Times New Roman"/>
          <w:b/>
          <w:sz w:val="24"/>
          <w:szCs w:val="24"/>
          <w:lang w:eastAsia="ru-RU"/>
        </w:rPr>
      </w:pPr>
    </w:p>
    <w:p w:rsidR="00AD2D87" w:rsidRDefault="00AD2D87" w:rsidP="00AD2D87">
      <w:pPr>
        <w:autoSpaceDN w:val="0"/>
        <w:spacing w:after="0" w:line="240" w:lineRule="auto"/>
        <w:rPr>
          <w:rFonts w:ascii="Times New Roman" w:hAnsi="Times New Roman"/>
          <w:b/>
          <w:sz w:val="24"/>
          <w:szCs w:val="24"/>
          <w:lang w:eastAsia="ru-RU"/>
        </w:rPr>
      </w:pPr>
    </w:p>
    <w:p w:rsidR="00AD2D87" w:rsidRDefault="00AD2D87" w:rsidP="00AD2D87">
      <w:pPr>
        <w:autoSpaceDN w:val="0"/>
        <w:spacing w:after="0" w:line="240" w:lineRule="auto"/>
        <w:jc w:val="center"/>
        <w:rPr>
          <w:rFonts w:ascii="Times New Roman" w:hAnsi="Times New Roman"/>
          <w:b/>
          <w:sz w:val="24"/>
          <w:szCs w:val="24"/>
          <w:lang w:eastAsia="ru-RU"/>
        </w:rPr>
      </w:pPr>
    </w:p>
    <w:p w:rsidR="00AD2D87" w:rsidRDefault="00AD2D87" w:rsidP="00AD2D87">
      <w:pPr>
        <w:autoSpaceDN w:val="0"/>
        <w:spacing w:after="0" w:line="240" w:lineRule="auto"/>
        <w:jc w:val="center"/>
        <w:rPr>
          <w:rFonts w:ascii="Times New Roman" w:hAnsi="Times New Roman"/>
          <w:b/>
          <w:sz w:val="24"/>
          <w:szCs w:val="24"/>
          <w:lang w:eastAsia="ru-RU"/>
        </w:rPr>
      </w:pPr>
    </w:p>
    <w:p w:rsidR="00AD2D87" w:rsidRDefault="00AD2D87" w:rsidP="00AD2D87">
      <w:pPr>
        <w:autoSpaceDN w:val="0"/>
        <w:spacing w:after="0" w:line="240" w:lineRule="auto"/>
        <w:jc w:val="center"/>
        <w:rPr>
          <w:rFonts w:ascii="Times New Roman" w:hAnsi="Times New Roman"/>
          <w:b/>
          <w:sz w:val="24"/>
          <w:szCs w:val="24"/>
          <w:lang w:eastAsia="ru-RU"/>
        </w:rPr>
      </w:pPr>
    </w:p>
    <w:p w:rsidR="00AD2D87" w:rsidRDefault="00AD2D87" w:rsidP="00AD2D87">
      <w:pPr>
        <w:autoSpaceDN w:val="0"/>
        <w:spacing w:after="0" w:line="240" w:lineRule="auto"/>
        <w:jc w:val="center"/>
        <w:rPr>
          <w:rFonts w:ascii="Times New Roman" w:hAnsi="Times New Roman"/>
          <w:b/>
          <w:sz w:val="24"/>
          <w:szCs w:val="24"/>
          <w:lang w:eastAsia="ru-RU"/>
        </w:rPr>
      </w:pPr>
    </w:p>
    <w:p w:rsidR="00AD2D87" w:rsidRDefault="00AD2D87" w:rsidP="00AD2D87">
      <w:pPr>
        <w:autoSpaceDN w:val="0"/>
        <w:spacing w:after="0" w:line="240" w:lineRule="auto"/>
        <w:jc w:val="center"/>
        <w:rPr>
          <w:rFonts w:ascii="Times New Roman" w:hAnsi="Times New Roman"/>
          <w:b/>
          <w:sz w:val="24"/>
          <w:szCs w:val="24"/>
          <w:lang w:eastAsia="ru-RU"/>
        </w:rPr>
      </w:pPr>
    </w:p>
    <w:p w:rsidR="00AD2D87" w:rsidRDefault="00AD2D87" w:rsidP="00AD2D87">
      <w:pPr>
        <w:autoSpaceDN w:val="0"/>
        <w:spacing w:after="0" w:line="240" w:lineRule="auto"/>
        <w:jc w:val="center"/>
        <w:rPr>
          <w:rFonts w:ascii="Times New Roman" w:hAnsi="Times New Roman"/>
          <w:b/>
          <w:sz w:val="24"/>
          <w:szCs w:val="24"/>
          <w:lang w:eastAsia="ru-RU"/>
        </w:rPr>
      </w:pPr>
    </w:p>
    <w:p w:rsidR="00AD2D87" w:rsidRDefault="00AD2D87" w:rsidP="00AD2D87">
      <w:pPr>
        <w:autoSpaceDN w:val="0"/>
        <w:spacing w:after="0" w:line="240" w:lineRule="auto"/>
        <w:jc w:val="center"/>
        <w:rPr>
          <w:rFonts w:ascii="Times New Roman" w:hAnsi="Times New Roman"/>
          <w:b/>
          <w:sz w:val="24"/>
          <w:szCs w:val="24"/>
          <w:lang w:eastAsia="ru-RU"/>
        </w:rPr>
      </w:pPr>
    </w:p>
    <w:p w:rsidR="00AD2D87" w:rsidRDefault="00AD2D87" w:rsidP="00AD2D87">
      <w:pPr>
        <w:autoSpaceDN w:val="0"/>
        <w:spacing w:after="0" w:line="240" w:lineRule="auto"/>
        <w:jc w:val="center"/>
        <w:rPr>
          <w:rFonts w:ascii="Times New Roman" w:hAnsi="Times New Roman"/>
          <w:b/>
          <w:sz w:val="24"/>
          <w:szCs w:val="24"/>
          <w:lang w:eastAsia="ru-RU"/>
        </w:rPr>
      </w:pPr>
    </w:p>
    <w:p w:rsidR="005B6C28" w:rsidRPr="00762B04" w:rsidRDefault="005B6C28" w:rsidP="00AD2D87">
      <w:pPr>
        <w:autoSpaceDN w:val="0"/>
        <w:spacing w:after="0" w:line="240" w:lineRule="auto"/>
        <w:jc w:val="center"/>
        <w:rPr>
          <w:rFonts w:ascii="Times New Roman" w:hAnsi="Times New Roman"/>
          <w:b/>
          <w:sz w:val="24"/>
          <w:szCs w:val="24"/>
          <w:lang w:eastAsia="ru-RU"/>
        </w:rPr>
      </w:pPr>
      <w:r w:rsidRPr="00762B04">
        <w:rPr>
          <w:rFonts w:ascii="Times New Roman" w:hAnsi="Times New Roman"/>
          <w:b/>
          <w:sz w:val="24"/>
          <w:szCs w:val="24"/>
          <w:lang w:eastAsia="ru-RU"/>
        </w:rPr>
        <w:lastRenderedPageBreak/>
        <w:t>Пояснительная записка</w:t>
      </w:r>
    </w:p>
    <w:p w:rsidR="00AD2D87" w:rsidRDefault="00AD2D87" w:rsidP="00AD2D87">
      <w:pPr>
        <w:pStyle w:val="17"/>
        <w:spacing w:after="0" w:line="240" w:lineRule="auto"/>
        <w:ind w:left="57" w:firstLine="651"/>
        <w:jc w:val="both"/>
        <w:rPr>
          <w:rFonts w:ascii="Times New Roman" w:hAnsi="Times New Roman"/>
          <w:sz w:val="24"/>
          <w:szCs w:val="24"/>
        </w:rPr>
      </w:pPr>
    </w:p>
    <w:p w:rsidR="00762B04" w:rsidRDefault="005B6C28" w:rsidP="00AD2D87">
      <w:pPr>
        <w:pStyle w:val="17"/>
        <w:spacing w:after="0" w:line="240" w:lineRule="auto"/>
        <w:ind w:left="57" w:firstLine="651"/>
        <w:jc w:val="both"/>
        <w:rPr>
          <w:rFonts w:ascii="Times New Roman" w:hAnsi="Times New Roman"/>
          <w:sz w:val="24"/>
          <w:szCs w:val="24"/>
        </w:rPr>
      </w:pPr>
      <w:r w:rsidRPr="00762B04">
        <w:rPr>
          <w:rFonts w:ascii="Times New Roman" w:hAnsi="Times New Roman"/>
          <w:sz w:val="24"/>
          <w:szCs w:val="24"/>
        </w:rPr>
        <w:t>Развитие современного общества на основе интегрированных знаний и различных технологий требует внесения значительных корректив в педагогическую теорию и практику, способствует поиску новых моделей образования. Совершенствование всестороннего комплексного воспитания учащихся – одна из основных задач современной музыкальной педагогики. Важную роль в этом процессе должно сыграть изменение подхода к обучению игре на любом музыкальном инструменте с использованием инновационных методов обучения, способствующих развитию у детей интереса к музыке и творческих сил.</w:t>
      </w:r>
    </w:p>
    <w:p w:rsidR="00762B04" w:rsidRDefault="005B6C28" w:rsidP="00762B04">
      <w:pPr>
        <w:pStyle w:val="17"/>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Модернизация российского образования открыла новые перспективы перед учреждениями дополнительного образования, прежде всего - использование их широких возможностей для реализации </w:t>
      </w:r>
      <w:proofErr w:type="spellStart"/>
      <w:r w:rsidRPr="00762B04">
        <w:rPr>
          <w:rFonts w:ascii="Times New Roman" w:hAnsi="Times New Roman"/>
          <w:sz w:val="24"/>
          <w:szCs w:val="24"/>
        </w:rPr>
        <w:t>предпрофильного</w:t>
      </w:r>
      <w:proofErr w:type="spellEnd"/>
      <w:r w:rsidRPr="00762B04">
        <w:rPr>
          <w:rFonts w:ascii="Times New Roman" w:hAnsi="Times New Roman"/>
          <w:sz w:val="24"/>
          <w:szCs w:val="24"/>
        </w:rPr>
        <w:t xml:space="preserve"> обучения. Решить задачу создания системы, укрепляющей художественное образование, отбора талантливых детей и сопровождение через систему воспитания и образования этих детей в их профессиональной жизни вплоть до высшей школы – вот с</w:t>
      </w:r>
      <w:r w:rsidR="00762B04">
        <w:rPr>
          <w:rFonts w:ascii="Times New Roman" w:hAnsi="Times New Roman"/>
          <w:sz w:val="24"/>
          <w:szCs w:val="24"/>
        </w:rPr>
        <w:t>тимул для написания программы.</w:t>
      </w:r>
    </w:p>
    <w:p w:rsidR="00762B04" w:rsidRDefault="005B6C28" w:rsidP="00762B04">
      <w:pPr>
        <w:pStyle w:val="17"/>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ДМШ рассматривается как ступень предпрофессиональной подготовки в едином образовательном пространстве. В связи с этим Детская музыкальная школа должна давать соответствующую подготовку и профессиональную ориентацию одаренным учащимся. Выявление, поддержка, развитие и социализация одаренных детей становится одной из приоритетных </w:t>
      </w:r>
      <w:r w:rsidR="00762B04">
        <w:rPr>
          <w:rFonts w:ascii="Times New Roman" w:hAnsi="Times New Roman"/>
          <w:sz w:val="24"/>
          <w:szCs w:val="24"/>
        </w:rPr>
        <w:t xml:space="preserve">задач </w:t>
      </w:r>
      <w:proofErr w:type="gramStart"/>
      <w:r w:rsidR="00762B04">
        <w:rPr>
          <w:rFonts w:ascii="Times New Roman" w:hAnsi="Times New Roman"/>
          <w:sz w:val="24"/>
          <w:szCs w:val="24"/>
        </w:rPr>
        <w:t>современного</w:t>
      </w:r>
      <w:proofErr w:type="gramEnd"/>
      <w:r w:rsidR="00762B04">
        <w:rPr>
          <w:rFonts w:ascii="Times New Roman" w:hAnsi="Times New Roman"/>
          <w:sz w:val="24"/>
          <w:szCs w:val="24"/>
        </w:rPr>
        <w:t xml:space="preserve"> образования.</w:t>
      </w:r>
    </w:p>
    <w:p w:rsidR="00DF7B2E" w:rsidRDefault="005B6C28" w:rsidP="00DF7B2E">
      <w:pPr>
        <w:pStyle w:val="17"/>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Важнейшим направлением решения данной проблемы является реализация специальных программ обучения, которые соответствовали бы потребностям и возможностям этой категории учащихся и могли бы обеспечить даль</w:t>
      </w:r>
      <w:r w:rsidR="00762B04">
        <w:rPr>
          <w:rFonts w:ascii="Times New Roman" w:hAnsi="Times New Roman"/>
          <w:sz w:val="24"/>
          <w:szCs w:val="24"/>
        </w:rPr>
        <w:t>нейшее развитие их одаренности.</w:t>
      </w:r>
    </w:p>
    <w:p w:rsidR="00DF7B2E" w:rsidRDefault="005B6C28" w:rsidP="00DF7B2E">
      <w:pPr>
        <w:pStyle w:val="17"/>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Программа «Фортепиано» направлена на творческое, эстетическое, духовно-нравственное развитие обучающегося, создание условий для приобретения им опыта исполнительской практики, самостоятельной работы по постижению музыкального искусства.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Данная образовательная программа по специальности «Фортепиано» ориентирована </w:t>
      </w:r>
      <w:proofErr w:type="gramStart"/>
      <w:r w:rsidRPr="00762B04">
        <w:rPr>
          <w:rFonts w:ascii="Times New Roman" w:hAnsi="Times New Roman"/>
          <w:sz w:val="24"/>
          <w:szCs w:val="24"/>
        </w:rPr>
        <w:t>на</w:t>
      </w:r>
      <w:proofErr w:type="gramEnd"/>
      <w:r w:rsidRPr="00762B04">
        <w:rPr>
          <w:rFonts w:ascii="Times New Roman" w:hAnsi="Times New Roman"/>
          <w:sz w:val="24"/>
          <w:szCs w:val="24"/>
        </w:rPr>
        <w:t>:</w:t>
      </w:r>
    </w:p>
    <w:p w:rsidR="005B6C28" w:rsidRPr="00762B04" w:rsidRDefault="005B6C28" w:rsidP="00762B04">
      <w:pPr>
        <w:numPr>
          <w:ilvl w:val="0"/>
          <w:numId w:val="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воспитание и развитие у обучающихся личностных качеств, позволяющих уважать и принимать духовные и культурные ценности разных народов;</w:t>
      </w:r>
    </w:p>
    <w:p w:rsidR="005B6C28" w:rsidRPr="00762B04" w:rsidRDefault="005B6C28" w:rsidP="00762B04">
      <w:pPr>
        <w:numPr>
          <w:ilvl w:val="0"/>
          <w:numId w:val="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формирование у обучающихся эстетических взглядов, нравственных установок и потребности общения с духовными ценностями;</w:t>
      </w:r>
    </w:p>
    <w:p w:rsidR="005B6C28" w:rsidRPr="00762B04" w:rsidRDefault="005B6C28" w:rsidP="00762B04">
      <w:pPr>
        <w:numPr>
          <w:ilvl w:val="0"/>
          <w:numId w:val="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формирование умения у </w:t>
      </w:r>
      <w:proofErr w:type="gramStart"/>
      <w:r w:rsidRPr="00762B04">
        <w:rPr>
          <w:rFonts w:ascii="Times New Roman" w:hAnsi="Times New Roman"/>
          <w:sz w:val="24"/>
          <w:szCs w:val="24"/>
        </w:rPr>
        <w:t>обучающихся</w:t>
      </w:r>
      <w:proofErr w:type="gramEnd"/>
      <w:r w:rsidRPr="00762B04">
        <w:rPr>
          <w:rFonts w:ascii="Times New Roman" w:hAnsi="Times New Roman"/>
          <w:sz w:val="24"/>
          <w:szCs w:val="24"/>
        </w:rPr>
        <w:t xml:space="preserve"> самостоятельно воспринимать и оценивать культурные ценности;</w:t>
      </w:r>
    </w:p>
    <w:p w:rsidR="005B6C28" w:rsidRPr="00762B04" w:rsidRDefault="005B6C28" w:rsidP="00762B04">
      <w:pPr>
        <w:numPr>
          <w:ilvl w:val="0"/>
          <w:numId w:val="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5B6C28" w:rsidRPr="00762B04" w:rsidRDefault="005B6C28" w:rsidP="00762B04">
      <w:pPr>
        <w:numPr>
          <w:ilvl w:val="0"/>
          <w:numId w:val="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искусства;</w:t>
      </w:r>
    </w:p>
    <w:p w:rsidR="005B6C28" w:rsidRPr="00762B04" w:rsidRDefault="005B6C28" w:rsidP="00762B04">
      <w:pPr>
        <w:numPr>
          <w:ilvl w:val="0"/>
          <w:numId w:val="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w:t>
      </w:r>
      <w:proofErr w:type="gramStart"/>
      <w:r w:rsidRPr="00762B04">
        <w:rPr>
          <w:rFonts w:ascii="Times New Roman" w:hAnsi="Times New Roman"/>
          <w:sz w:val="24"/>
          <w:szCs w:val="24"/>
        </w:rPr>
        <w:t>контроля за</w:t>
      </w:r>
      <w:proofErr w:type="gramEnd"/>
      <w:r w:rsidRPr="00762B04">
        <w:rPr>
          <w:rFonts w:ascii="Times New Roman" w:hAnsi="Times New Roman"/>
          <w:sz w:val="24"/>
          <w:szCs w:val="24"/>
        </w:rPr>
        <w:t xml:space="preserve"> своей учебной деятельностью; умению давать объективную оценку своему труду; </w:t>
      </w:r>
    </w:p>
    <w:p w:rsidR="00AD2D87" w:rsidRDefault="005B6C28" w:rsidP="00DF7B2E">
      <w:pPr>
        <w:numPr>
          <w:ilvl w:val="0"/>
          <w:numId w:val="4"/>
        </w:numPr>
        <w:spacing w:line="240" w:lineRule="auto"/>
        <w:ind w:left="57" w:firstLine="709"/>
        <w:jc w:val="both"/>
        <w:rPr>
          <w:rFonts w:ascii="Times New Roman" w:hAnsi="Times New Roman"/>
          <w:sz w:val="24"/>
          <w:szCs w:val="24"/>
        </w:rPr>
      </w:pPr>
      <w:r w:rsidRPr="00AD2D87">
        <w:rPr>
          <w:rFonts w:ascii="Times New Roman" w:hAnsi="Times New Roman"/>
          <w:sz w:val="24"/>
          <w:szCs w:val="24"/>
        </w:rPr>
        <w:t>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 или неуспеха собственной учебной деятельности; определению наиболее эффективных способов достижения результата;</w:t>
      </w:r>
    </w:p>
    <w:p w:rsidR="00DF7B2E" w:rsidRPr="00AD2D87" w:rsidRDefault="005B6C28" w:rsidP="00DF7B2E">
      <w:pPr>
        <w:numPr>
          <w:ilvl w:val="0"/>
          <w:numId w:val="4"/>
        </w:numPr>
        <w:spacing w:line="240" w:lineRule="auto"/>
        <w:ind w:left="57" w:firstLine="709"/>
        <w:jc w:val="both"/>
        <w:rPr>
          <w:rFonts w:ascii="Times New Roman" w:hAnsi="Times New Roman"/>
          <w:sz w:val="24"/>
          <w:szCs w:val="24"/>
        </w:rPr>
      </w:pPr>
      <w:r w:rsidRPr="00AD2D87">
        <w:rPr>
          <w:rFonts w:ascii="Times New Roman" w:hAnsi="Times New Roman"/>
          <w:sz w:val="24"/>
          <w:szCs w:val="24"/>
        </w:rPr>
        <w:lastRenderedPageBreak/>
        <w:t>выявление одаренных детей в области искусства в раннем возрасте и подготовку одаренных детей к поступлению в образовательные учреждения, реализующие основные профессиональные образовательные программы в области искусства.</w:t>
      </w:r>
    </w:p>
    <w:p w:rsidR="00DF7B2E" w:rsidRDefault="005B6C28" w:rsidP="00DF7B2E">
      <w:pPr>
        <w:spacing w:line="240" w:lineRule="auto"/>
        <w:ind w:firstLine="708"/>
        <w:jc w:val="both"/>
        <w:rPr>
          <w:rFonts w:ascii="Times New Roman" w:hAnsi="Times New Roman"/>
          <w:sz w:val="24"/>
          <w:szCs w:val="24"/>
        </w:rPr>
      </w:pPr>
      <w:r w:rsidRPr="00DF7B2E">
        <w:rPr>
          <w:rFonts w:ascii="Times New Roman" w:hAnsi="Times New Roman"/>
          <w:sz w:val="24"/>
          <w:szCs w:val="24"/>
        </w:rPr>
        <w:t xml:space="preserve">Анализируя изменившуюся за последние десятилетия ситуацию,  считаем, что чрезвычайно важно сегодня сохранять уникальный опыт по воспитанию и выращиванию талантов, сложившийся в нашей стране. В то же время необходимо обеспечить возможность самореализации каждого ребенка в той сфере, которая ему близка, в том числе </w:t>
      </w:r>
      <w:r w:rsidR="00DF7B2E">
        <w:rPr>
          <w:rFonts w:ascii="Times New Roman" w:hAnsi="Times New Roman"/>
          <w:sz w:val="24"/>
          <w:szCs w:val="24"/>
        </w:rPr>
        <w:t>и в сфере культуры и искусства.</w:t>
      </w:r>
    </w:p>
    <w:p w:rsidR="00DF7B2E" w:rsidRDefault="005B6C28" w:rsidP="00DF7B2E">
      <w:pPr>
        <w:spacing w:line="240" w:lineRule="auto"/>
        <w:ind w:firstLine="708"/>
        <w:jc w:val="both"/>
        <w:rPr>
          <w:rFonts w:ascii="Times New Roman" w:hAnsi="Times New Roman"/>
          <w:sz w:val="24"/>
          <w:szCs w:val="24"/>
        </w:rPr>
      </w:pPr>
      <w:proofErr w:type="gramStart"/>
      <w:r w:rsidRPr="00762B04">
        <w:rPr>
          <w:rFonts w:ascii="Times New Roman" w:hAnsi="Times New Roman"/>
          <w:sz w:val="24"/>
          <w:szCs w:val="24"/>
        </w:rPr>
        <w:t xml:space="preserve">Актуальность и новизна программы обусловлена требованиями времени и определяется использованием в процессе обучения образовательных технологий, основанных на лучших достижениях современного развития музыкального образования в сфере культуры и искусства, обобщением современного передового опыта в обучении игре на фортепиано, систематизацией репертуара, направленного на оптимизацию творческого потенциала учащихся на основе приобретаемых знаний, умений и навыков, а также заключается в том, что вопросы </w:t>
      </w:r>
      <w:proofErr w:type="spellStart"/>
      <w:r w:rsidRPr="00762B04">
        <w:rPr>
          <w:rFonts w:ascii="Times New Roman" w:hAnsi="Times New Roman"/>
          <w:sz w:val="24"/>
          <w:szCs w:val="24"/>
        </w:rPr>
        <w:t>предпрофильной</w:t>
      </w:r>
      <w:proofErr w:type="spellEnd"/>
      <w:proofErr w:type="gramEnd"/>
      <w:r w:rsidRPr="00762B04">
        <w:rPr>
          <w:rFonts w:ascii="Times New Roman" w:hAnsi="Times New Roman"/>
          <w:sz w:val="24"/>
          <w:szCs w:val="24"/>
        </w:rPr>
        <w:t xml:space="preserve"> ориентации включены в образовательный процесс не только на старшей ступени обучения, когда у школьников формируется личностный смысл выбора профессии, но и на первоначальном этапе, исходя из того, что формирование устойчивого интереса к исполнительству закладывает</w:t>
      </w:r>
      <w:r w:rsidR="00DF7B2E">
        <w:rPr>
          <w:rFonts w:ascii="Times New Roman" w:hAnsi="Times New Roman"/>
          <w:sz w:val="24"/>
          <w:szCs w:val="24"/>
        </w:rPr>
        <w:t>ся в младшем школьном возрасте.</w:t>
      </w:r>
    </w:p>
    <w:p w:rsidR="00762B04" w:rsidRPr="00762B04" w:rsidRDefault="005B6C28" w:rsidP="00DF7B2E">
      <w:pPr>
        <w:spacing w:line="240" w:lineRule="auto"/>
        <w:ind w:firstLine="708"/>
        <w:jc w:val="both"/>
        <w:rPr>
          <w:rFonts w:ascii="Times New Roman" w:hAnsi="Times New Roman"/>
          <w:sz w:val="24"/>
          <w:szCs w:val="24"/>
        </w:rPr>
      </w:pPr>
      <w:r w:rsidRPr="00762B04">
        <w:rPr>
          <w:rFonts w:ascii="Times New Roman" w:hAnsi="Times New Roman"/>
          <w:sz w:val="24"/>
          <w:szCs w:val="24"/>
        </w:rPr>
        <w:t xml:space="preserve">Программа определяет содержание и организацию </w:t>
      </w:r>
      <w:proofErr w:type="gramStart"/>
      <w:r w:rsidRPr="00762B04">
        <w:rPr>
          <w:rFonts w:ascii="Times New Roman" w:hAnsi="Times New Roman"/>
          <w:sz w:val="24"/>
          <w:szCs w:val="24"/>
        </w:rPr>
        <w:t>образовательного</w:t>
      </w:r>
      <w:proofErr w:type="gramEnd"/>
      <w:r w:rsidRPr="00762B04">
        <w:rPr>
          <w:rFonts w:ascii="Times New Roman" w:hAnsi="Times New Roman"/>
          <w:sz w:val="24"/>
          <w:szCs w:val="24"/>
        </w:rPr>
        <w:t xml:space="preserve"> процесса в образовательном учреждении с учетом:</w:t>
      </w:r>
    </w:p>
    <w:p w:rsidR="005B6C28" w:rsidRPr="00762B04" w:rsidRDefault="005B6C28" w:rsidP="000F66A7">
      <w:pPr>
        <w:numPr>
          <w:ilvl w:val="0"/>
          <w:numId w:val="3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обеспечения преемственности 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области искусств;</w:t>
      </w:r>
    </w:p>
    <w:p w:rsidR="005B6C28" w:rsidRPr="00762B04" w:rsidRDefault="005B6C28" w:rsidP="00762B04">
      <w:pPr>
        <w:numPr>
          <w:ilvl w:val="0"/>
          <w:numId w:val="5"/>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сохранения единства образовательного пространства Российской Федерации в сфере культуры и искусства. </w:t>
      </w:r>
    </w:p>
    <w:p w:rsidR="00AD2D87" w:rsidRDefault="00AD2D87" w:rsidP="00AD2D87">
      <w:pPr>
        <w:spacing w:line="240" w:lineRule="auto"/>
        <w:ind w:left="57" w:firstLine="709"/>
        <w:jc w:val="center"/>
        <w:rPr>
          <w:rFonts w:ascii="Times New Roman" w:hAnsi="Times New Roman"/>
          <w:b/>
          <w:sz w:val="24"/>
          <w:szCs w:val="24"/>
        </w:rPr>
      </w:pPr>
    </w:p>
    <w:p w:rsidR="005B6C28" w:rsidRPr="00762B04" w:rsidRDefault="005B6C28" w:rsidP="00AD2D87">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Срок реализации учебного предмета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8 лет (I – VIII классы) при восьмилетнем курсе обучения. Программа рассчитана на детей 6-17 лет. Срок освоения программы «Фортепиано» для детей, поступивших в образовательное учреждение в первый класс в возрасте с шести лет шести месяцев до девяти лет, составляет 8 лет.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Срок освоения программы «Фортепиано»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профессиональные образовательные заведения в области музыкального искусства, может быть увеличен на один год. </w:t>
      </w:r>
    </w:p>
    <w:p w:rsidR="005B6C28" w:rsidRPr="00762B04" w:rsidRDefault="005B6C28" w:rsidP="00762B04">
      <w:pPr>
        <w:spacing w:line="240" w:lineRule="auto"/>
        <w:ind w:left="57" w:firstLine="709"/>
        <w:jc w:val="both"/>
        <w:outlineLvl w:val="0"/>
        <w:rPr>
          <w:rFonts w:ascii="Times New Roman" w:hAnsi="Times New Roman"/>
          <w:b/>
          <w:sz w:val="24"/>
          <w:szCs w:val="24"/>
        </w:rPr>
      </w:pPr>
      <w:r w:rsidRPr="00762B04">
        <w:rPr>
          <w:rFonts w:ascii="Times New Roman" w:hAnsi="Times New Roman"/>
          <w:b/>
          <w:sz w:val="24"/>
          <w:szCs w:val="24"/>
        </w:rPr>
        <w:t>Срок обучения – 8 лет</w:t>
      </w:r>
    </w:p>
    <w:tbl>
      <w:tblPr>
        <w:tblW w:w="9596" w:type="dxa"/>
        <w:tblInd w:w="84" w:type="dxa"/>
        <w:tblLayout w:type="fixed"/>
        <w:tblLook w:val="0000" w:firstRow="0" w:lastRow="0" w:firstColumn="0" w:lastColumn="0" w:noHBand="0" w:noVBand="0"/>
      </w:tblPr>
      <w:tblGrid>
        <w:gridCol w:w="1460"/>
        <w:gridCol w:w="2817"/>
        <w:gridCol w:w="664"/>
        <w:gridCol w:w="45"/>
        <w:gridCol w:w="474"/>
        <w:gridCol w:w="234"/>
        <w:gridCol w:w="591"/>
        <w:gridCol w:w="118"/>
        <w:gridCol w:w="474"/>
        <w:gridCol w:w="235"/>
        <w:gridCol w:w="537"/>
        <w:gridCol w:w="30"/>
        <w:gridCol w:w="14"/>
        <w:gridCol w:w="606"/>
        <w:gridCol w:w="21"/>
        <w:gridCol w:w="629"/>
        <w:gridCol w:w="647"/>
      </w:tblGrid>
      <w:tr w:rsidR="005B6C28" w:rsidRPr="00762B04" w:rsidTr="00DF7B2E">
        <w:trPr>
          <w:trHeight w:val="487"/>
        </w:trPr>
        <w:tc>
          <w:tcPr>
            <w:tcW w:w="1460" w:type="dxa"/>
            <w:tcBorders>
              <w:top w:val="single" w:sz="4" w:space="0" w:color="000000"/>
              <w:left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Индекс предметных областей, разделов  и учебных предметов</w:t>
            </w:r>
          </w:p>
        </w:tc>
        <w:tc>
          <w:tcPr>
            <w:tcW w:w="2817" w:type="dxa"/>
            <w:tcBorders>
              <w:top w:val="single" w:sz="4" w:space="0" w:color="000000"/>
              <w:left w:val="single" w:sz="4" w:space="0" w:color="000000"/>
            </w:tcBorders>
            <w:vAlign w:val="center"/>
          </w:tcPr>
          <w:p w:rsidR="005B6C28" w:rsidRPr="00762B04" w:rsidRDefault="005B6C28" w:rsidP="00DF7B2E">
            <w:pPr>
              <w:spacing w:line="240" w:lineRule="auto"/>
              <w:jc w:val="both"/>
              <w:rPr>
                <w:rFonts w:ascii="Times New Roman" w:hAnsi="Times New Roman"/>
                <w:sz w:val="24"/>
                <w:szCs w:val="24"/>
              </w:rPr>
            </w:pPr>
            <w:r w:rsidRPr="00762B04">
              <w:rPr>
                <w:rFonts w:ascii="Times New Roman" w:hAnsi="Times New Roman"/>
                <w:sz w:val="24"/>
                <w:szCs w:val="24"/>
              </w:rPr>
              <w:t>Наименование частей, предметных областей, разделов и учебных предметов </w:t>
            </w:r>
          </w:p>
        </w:tc>
        <w:tc>
          <w:tcPr>
            <w:tcW w:w="5319" w:type="dxa"/>
            <w:gridSpan w:val="15"/>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DF7B2E">
            <w:pPr>
              <w:spacing w:line="240" w:lineRule="auto"/>
              <w:jc w:val="center"/>
              <w:rPr>
                <w:rFonts w:ascii="Times New Roman" w:hAnsi="Times New Roman"/>
                <w:sz w:val="24"/>
                <w:szCs w:val="24"/>
              </w:rPr>
            </w:pPr>
            <w:r w:rsidRPr="00762B04">
              <w:rPr>
                <w:rFonts w:ascii="Times New Roman" w:hAnsi="Times New Roman"/>
                <w:sz w:val="24"/>
                <w:szCs w:val="24"/>
              </w:rPr>
              <w:t>Распределение по годам обучения</w:t>
            </w:r>
          </w:p>
        </w:tc>
      </w:tr>
      <w:tr w:rsidR="005B6C28" w:rsidRPr="00762B04" w:rsidTr="00DF7B2E">
        <w:trPr>
          <w:trHeight w:val="874"/>
        </w:trPr>
        <w:tc>
          <w:tcPr>
            <w:tcW w:w="1460"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2817"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tcBorders>
            <w:vAlign w:val="bottom"/>
          </w:tcPr>
          <w:p w:rsidR="005B6C28" w:rsidRPr="00762B04" w:rsidRDefault="00DF7B2E" w:rsidP="00DF7B2E">
            <w:pPr>
              <w:spacing w:line="240" w:lineRule="auto"/>
              <w:ind w:left="57"/>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-й  класс</w:t>
            </w:r>
          </w:p>
        </w:tc>
        <w:tc>
          <w:tcPr>
            <w:tcW w:w="708" w:type="dxa"/>
            <w:gridSpan w:val="2"/>
            <w:tcBorders>
              <w:top w:val="single" w:sz="4" w:space="0" w:color="000000"/>
              <w:left w:val="single" w:sz="4" w:space="0" w:color="000000"/>
              <w:bottom w:val="single" w:sz="4" w:space="0" w:color="000000"/>
            </w:tcBorders>
            <w:vAlign w:val="bottom"/>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2-й  класс</w:t>
            </w:r>
          </w:p>
        </w:tc>
        <w:tc>
          <w:tcPr>
            <w:tcW w:w="709" w:type="dxa"/>
            <w:gridSpan w:val="2"/>
            <w:tcBorders>
              <w:top w:val="single" w:sz="4" w:space="0" w:color="000000"/>
              <w:left w:val="single" w:sz="4" w:space="0" w:color="000000"/>
              <w:bottom w:val="single" w:sz="4" w:space="0" w:color="000000"/>
            </w:tcBorders>
            <w:vAlign w:val="bottom"/>
          </w:tcPr>
          <w:p w:rsidR="005B6C28" w:rsidRPr="00762B04" w:rsidRDefault="00DF7B2E" w:rsidP="00DF7B2E">
            <w:pPr>
              <w:spacing w:line="240" w:lineRule="auto"/>
              <w:jc w:val="both"/>
              <w:rPr>
                <w:rFonts w:ascii="Times New Roman" w:hAnsi="Times New Roman"/>
                <w:sz w:val="24"/>
                <w:szCs w:val="24"/>
              </w:rPr>
            </w:pPr>
            <w:r>
              <w:rPr>
                <w:rFonts w:ascii="Times New Roman" w:hAnsi="Times New Roman"/>
                <w:sz w:val="24"/>
                <w:szCs w:val="24"/>
              </w:rPr>
              <w:t>3</w:t>
            </w:r>
            <w:r w:rsidR="005B6C28" w:rsidRPr="00762B04">
              <w:rPr>
                <w:rFonts w:ascii="Times New Roman" w:hAnsi="Times New Roman"/>
                <w:sz w:val="24"/>
                <w:szCs w:val="24"/>
              </w:rPr>
              <w:t>-й  класс</w:t>
            </w:r>
          </w:p>
        </w:tc>
        <w:tc>
          <w:tcPr>
            <w:tcW w:w="709" w:type="dxa"/>
            <w:gridSpan w:val="2"/>
            <w:tcBorders>
              <w:top w:val="single" w:sz="4" w:space="0" w:color="000000"/>
              <w:left w:val="single" w:sz="4" w:space="0" w:color="000000"/>
              <w:bottom w:val="single" w:sz="4" w:space="0" w:color="000000"/>
            </w:tcBorders>
            <w:vAlign w:val="bottom"/>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4-й  класс</w:t>
            </w:r>
          </w:p>
        </w:tc>
        <w:tc>
          <w:tcPr>
            <w:tcW w:w="567" w:type="dxa"/>
            <w:gridSpan w:val="2"/>
            <w:tcBorders>
              <w:top w:val="single" w:sz="4" w:space="0" w:color="000000"/>
              <w:left w:val="single" w:sz="4" w:space="0" w:color="000000"/>
              <w:bottom w:val="single" w:sz="4" w:space="0" w:color="000000"/>
            </w:tcBorders>
            <w:vAlign w:val="bottom"/>
          </w:tcPr>
          <w:p w:rsidR="005B6C28" w:rsidRPr="00762B04" w:rsidRDefault="00DF7B2E" w:rsidP="00DF7B2E">
            <w:pPr>
              <w:spacing w:line="240" w:lineRule="auto"/>
              <w:jc w:val="both"/>
              <w:rPr>
                <w:rFonts w:ascii="Times New Roman" w:hAnsi="Times New Roman"/>
                <w:sz w:val="24"/>
                <w:szCs w:val="24"/>
              </w:rPr>
            </w:pPr>
            <w:r>
              <w:rPr>
                <w:rFonts w:ascii="Times New Roman" w:hAnsi="Times New Roman"/>
                <w:sz w:val="24"/>
                <w:szCs w:val="24"/>
              </w:rPr>
              <w:t>5</w:t>
            </w:r>
            <w:r w:rsidR="005B6C28" w:rsidRPr="00762B04">
              <w:rPr>
                <w:rFonts w:ascii="Times New Roman" w:hAnsi="Times New Roman"/>
                <w:sz w:val="24"/>
                <w:szCs w:val="24"/>
              </w:rPr>
              <w:t>-й класс</w:t>
            </w:r>
          </w:p>
        </w:tc>
        <w:tc>
          <w:tcPr>
            <w:tcW w:w="620" w:type="dxa"/>
            <w:gridSpan w:val="2"/>
            <w:tcBorders>
              <w:top w:val="single" w:sz="4" w:space="0" w:color="000000"/>
              <w:left w:val="single" w:sz="4" w:space="0" w:color="000000"/>
              <w:bottom w:val="single" w:sz="4" w:space="0" w:color="000000"/>
            </w:tcBorders>
            <w:vAlign w:val="bottom"/>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6-й класс</w:t>
            </w: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DF7B2E" w:rsidP="00DF7B2E">
            <w:pPr>
              <w:spacing w:line="240" w:lineRule="auto"/>
              <w:jc w:val="both"/>
              <w:rPr>
                <w:rFonts w:ascii="Times New Roman" w:hAnsi="Times New Roman"/>
                <w:sz w:val="24"/>
                <w:szCs w:val="24"/>
              </w:rPr>
            </w:pPr>
            <w:r>
              <w:rPr>
                <w:rFonts w:ascii="Times New Roman" w:hAnsi="Times New Roman"/>
                <w:sz w:val="24"/>
                <w:szCs w:val="24"/>
              </w:rPr>
              <w:t>7</w:t>
            </w:r>
            <w:r w:rsidR="005B6C28" w:rsidRPr="00762B04">
              <w:rPr>
                <w:rFonts w:ascii="Times New Roman" w:hAnsi="Times New Roman"/>
                <w:sz w:val="24"/>
                <w:szCs w:val="24"/>
              </w:rPr>
              <w:t>-й класс</w:t>
            </w:r>
          </w:p>
        </w:tc>
        <w:tc>
          <w:tcPr>
            <w:tcW w:w="647" w:type="dxa"/>
            <w:tcBorders>
              <w:top w:val="single" w:sz="4" w:space="0" w:color="000000"/>
              <w:left w:val="single" w:sz="4" w:space="0" w:color="000000"/>
              <w:bottom w:val="single" w:sz="4" w:space="0" w:color="000000"/>
              <w:right w:val="single" w:sz="4" w:space="0" w:color="000000"/>
            </w:tcBorders>
            <w:vAlign w:val="center"/>
          </w:tcPr>
          <w:p w:rsidR="005B6C28" w:rsidRPr="00762B04" w:rsidRDefault="00DF7B2E" w:rsidP="00DF7B2E">
            <w:pPr>
              <w:spacing w:line="240" w:lineRule="auto"/>
              <w:jc w:val="both"/>
              <w:rPr>
                <w:rFonts w:ascii="Times New Roman" w:hAnsi="Times New Roman"/>
                <w:sz w:val="24"/>
                <w:szCs w:val="24"/>
              </w:rPr>
            </w:pPr>
            <w:r>
              <w:rPr>
                <w:rFonts w:ascii="Times New Roman" w:hAnsi="Times New Roman"/>
                <w:sz w:val="24"/>
                <w:szCs w:val="24"/>
              </w:rPr>
              <w:t>8</w:t>
            </w:r>
            <w:r w:rsidR="005B6C28" w:rsidRPr="00762B04">
              <w:rPr>
                <w:rFonts w:ascii="Times New Roman" w:hAnsi="Times New Roman"/>
                <w:sz w:val="24"/>
                <w:szCs w:val="24"/>
              </w:rPr>
              <w:t xml:space="preserve">-й класс </w:t>
            </w:r>
          </w:p>
        </w:tc>
      </w:tr>
      <w:tr w:rsidR="005B6C28" w:rsidRPr="00762B04" w:rsidTr="00DF7B2E">
        <w:trPr>
          <w:trHeight w:val="239"/>
        </w:trPr>
        <w:tc>
          <w:tcPr>
            <w:tcW w:w="1460" w:type="dxa"/>
            <w:tcBorders>
              <w:top w:val="single" w:sz="4" w:space="0" w:color="000000"/>
              <w:left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2817" w:type="dxa"/>
            <w:tcBorders>
              <w:top w:val="single" w:sz="4" w:space="0" w:color="000000"/>
              <w:left w:val="single" w:sz="4" w:space="0" w:color="000000"/>
            </w:tcBorders>
            <w:shd w:val="clear" w:color="auto" w:fill="FFC000"/>
            <w:vAlign w:val="bottom"/>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Структура и объем ОП</w:t>
            </w:r>
          </w:p>
        </w:tc>
        <w:tc>
          <w:tcPr>
            <w:tcW w:w="5319" w:type="dxa"/>
            <w:gridSpan w:val="15"/>
            <w:tcBorders>
              <w:top w:val="single" w:sz="4" w:space="0" w:color="000000"/>
              <w:left w:val="single" w:sz="4" w:space="0" w:color="000000"/>
              <w:bottom w:val="single" w:sz="4" w:space="0" w:color="000000"/>
              <w:right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Количество недель аудиторных занятий</w:t>
            </w:r>
          </w:p>
        </w:tc>
      </w:tr>
      <w:tr w:rsidR="005B6C28" w:rsidRPr="00762B04" w:rsidTr="00DF7B2E">
        <w:trPr>
          <w:trHeight w:val="409"/>
        </w:trPr>
        <w:tc>
          <w:tcPr>
            <w:tcW w:w="1460" w:type="dxa"/>
            <w:tcBorders>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2817" w:type="dxa"/>
            <w:tcBorders>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664" w:type="dxa"/>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DF7B2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3</w:t>
            </w:r>
            <w:r w:rsidR="00DF7B2E">
              <w:rPr>
                <w:rFonts w:ascii="Times New Roman" w:hAnsi="Times New Roman"/>
                <w:sz w:val="24"/>
                <w:szCs w:val="24"/>
              </w:rPr>
              <w:t>32</w:t>
            </w:r>
          </w:p>
        </w:tc>
        <w:tc>
          <w:tcPr>
            <w:tcW w:w="519"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DF7B2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3</w:t>
            </w:r>
            <w:r w:rsidR="00DF7B2E">
              <w:rPr>
                <w:rFonts w:ascii="Times New Roman" w:hAnsi="Times New Roman"/>
                <w:sz w:val="24"/>
                <w:szCs w:val="24"/>
              </w:rPr>
              <w:t>3</w:t>
            </w:r>
            <w:r w:rsidRPr="00762B04">
              <w:rPr>
                <w:rFonts w:ascii="Times New Roman" w:hAnsi="Times New Roman"/>
                <w:sz w:val="24"/>
                <w:szCs w:val="24"/>
              </w:rPr>
              <w:t>3</w:t>
            </w:r>
          </w:p>
        </w:tc>
        <w:tc>
          <w:tcPr>
            <w:tcW w:w="825"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DF7B2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3</w:t>
            </w:r>
            <w:r w:rsidR="00DF7B2E">
              <w:rPr>
                <w:rFonts w:ascii="Times New Roman" w:hAnsi="Times New Roman"/>
                <w:sz w:val="24"/>
                <w:szCs w:val="24"/>
              </w:rPr>
              <w:t>3</w:t>
            </w:r>
            <w:r w:rsidRPr="00762B04">
              <w:rPr>
                <w:rFonts w:ascii="Times New Roman" w:hAnsi="Times New Roman"/>
                <w:sz w:val="24"/>
                <w:szCs w:val="24"/>
              </w:rPr>
              <w:t>3</w:t>
            </w:r>
          </w:p>
        </w:tc>
        <w:tc>
          <w:tcPr>
            <w:tcW w:w="592"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DF7B2E" w:rsidP="00DF7B2E">
            <w:pPr>
              <w:spacing w:line="240" w:lineRule="auto"/>
              <w:ind w:left="57" w:firstLine="709"/>
              <w:jc w:val="center"/>
              <w:rPr>
                <w:rFonts w:ascii="Times New Roman" w:hAnsi="Times New Roman"/>
                <w:sz w:val="24"/>
                <w:szCs w:val="24"/>
              </w:rPr>
            </w:pPr>
            <w:r>
              <w:rPr>
                <w:rFonts w:ascii="Times New Roman" w:hAnsi="Times New Roman"/>
                <w:sz w:val="24"/>
                <w:szCs w:val="24"/>
              </w:rPr>
              <w:t>333</w:t>
            </w:r>
          </w:p>
        </w:tc>
        <w:tc>
          <w:tcPr>
            <w:tcW w:w="816" w:type="dxa"/>
            <w:gridSpan w:val="4"/>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DF7B2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3</w:t>
            </w:r>
            <w:r w:rsidR="00DF7B2E">
              <w:rPr>
                <w:rFonts w:ascii="Times New Roman" w:hAnsi="Times New Roman"/>
                <w:sz w:val="24"/>
                <w:szCs w:val="24"/>
              </w:rPr>
              <w:t>33</w:t>
            </w:r>
          </w:p>
        </w:tc>
        <w:tc>
          <w:tcPr>
            <w:tcW w:w="627"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DF7B2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3</w:t>
            </w:r>
            <w:r w:rsidR="00DF7B2E">
              <w:rPr>
                <w:rFonts w:ascii="Times New Roman" w:hAnsi="Times New Roman"/>
                <w:sz w:val="24"/>
                <w:szCs w:val="24"/>
              </w:rPr>
              <w:t>3</w:t>
            </w:r>
            <w:r w:rsidRPr="00762B04">
              <w:rPr>
                <w:rFonts w:ascii="Times New Roman" w:hAnsi="Times New Roman"/>
                <w:sz w:val="24"/>
                <w:szCs w:val="24"/>
              </w:rPr>
              <w:t>3</w:t>
            </w:r>
          </w:p>
        </w:tc>
        <w:tc>
          <w:tcPr>
            <w:tcW w:w="629" w:type="dxa"/>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DF7B2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3</w:t>
            </w:r>
            <w:r w:rsidR="00DF7B2E">
              <w:rPr>
                <w:rFonts w:ascii="Times New Roman" w:hAnsi="Times New Roman"/>
                <w:sz w:val="24"/>
                <w:szCs w:val="24"/>
              </w:rPr>
              <w:t>3</w:t>
            </w:r>
            <w:r w:rsidRPr="00762B04">
              <w:rPr>
                <w:rFonts w:ascii="Times New Roman" w:hAnsi="Times New Roman"/>
                <w:sz w:val="24"/>
                <w:szCs w:val="24"/>
              </w:rPr>
              <w:t>3</w:t>
            </w:r>
          </w:p>
        </w:tc>
        <w:tc>
          <w:tcPr>
            <w:tcW w:w="647" w:type="dxa"/>
            <w:tcBorders>
              <w:top w:val="single" w:sz="4" w:space="0" w:color="000000"/>
              <w:left w:val="single" w:sz="4" w:space="0" w:color="000000"/>
              <w:bottom w:val="single" w:sz="4" w:space="0" w:color="000000"/>
              <w:right w:val="single" w:sz="4" w:space="0" w:color="000000"/>
            </w:tcBorders>
            <w:shd w:val="clear" w:color="auto" w:fill="FFC000"/>
            <w:vAlign w:val="bottom"/>
          </w:tcPr>
          <w:p w:rsidR="005B6C28" w:rsidRPr="00762B04" w:rsidRDefault="005B6C28" w:rsidP="00DF7B2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3</w:t>
            </w:r>
            <w:r w:rsidR="00DF7B2E">
              <w:rPr>
                <w:rFonts w:ascii="Times New Roman" w:hAnsi="Times New Roman"/>
                <w:sz w:val="24"/>
                <w:szCs w:val="24"/>
              </w:rPr>
              <w:t>3</w:t>
            </w:r>
            <w:r w:rsidRPr="00762B04">
              <w:rPr>
                <w:rFonts w:ascii="Times New Roman" w:hAnsi="Times New Roman"/>
                <w:sz w:val="24"/>
                <w:szCs w:val="24"/>
              </w:rPr>
              <w:t>3</w:t>
            </w:r>
          </w:p>
        </w:tc>
      </w:tr>
      <w:tr w:rsidR="005B6C28" w:rsidRPr="00762B04" w:rsidTr="00DF7B2E">
        <w:trPr>
          <w:trHeight w:val="260"/>
        </w:trPr>
        <w:tc>
          <w:tcPr>
            <w:tcW w:w="1460" w:type="dxa"/>
            <w:tcBorders>
              <w:top w:val="single" w:sz="4" w:space="0" w:color="000000"/>
              <w:left w:val="single" w:sz="4" w:space="0" w:color="000000"/>
              <w:bottom w:val="single" w:sz="4" w:space="0" w:color="000000"/>
            </w:tcBorders>
            <w:shd w:val="clear" w:color="auto" w:fill="92D05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2817" w:type="dxa"/>
            <w:tcBorders>
              <w:top w:val="single" w:sz="4" w:space="0" w:color="000000"/>
              <w:left w:val="single" w:sz="4" w:space="0" w:color="000000"/>
              <w:bottom w:val="single" w:sz="4" w:space="0" w:color="000000"/>
            </w:tcBorders>
            <w:shd w:val="clear" w:color="auto" w:fill="92D050"/>
            <w:vAlign w:val="bottom"/>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Обязательная часть</w:t>
            </w:r>
          </w:p>
        </w:tc>
        <w:tc>
          <w:tcPr>
            <w:tcW w:w="5319" w:type="dxa"/>
            <w:gridSpan w:val="15"/>
            <w:tcBorders>
              <w:top w:val="single" w:sz="4" w:space="0" w:color="000000"/>
              <w:left w:val="single" w:sz="4" w:space="0" w:color="000000"/>
              <w:bottom w:val="single" w:sz="4" w:space="0" w:color="000000"/>
              <w:right w:val="single" w:sz="4" w:space="0" w:color="000000"/>
            </w:tcBorders>
            <w:shd w:val="clear" w:color="auto" w:fill="92D05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Недельная нагрузка в часах</w:t>
            </w:r>
          </w:p>
        </w:tc>
      </w:tr>
      <w:tr w:rsidR="005B6C28" w:rsidRPr="00762B04" w:rsidTr="00DF7B2E">
        <w:trPr>
          <w:trHeight w:val="309"/>
        </w:trPr>
        <w:tc>
          <w:tcPr>
            <w:tcW w:w="1460"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ПО.01.</w:t>
            </w:r>
          </w:p>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УП.01</w:t>
            </w:r>
          </w:p>
        </w:tc>
        <w:tc>
          <w:tcPr>
            <w:tcW w:w="2817"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Специальность и чтение с листа</w:t>
            </w:r>
          </w:p>
        </w:tc>
        <w:tc>
          <w:tcPr>
            <w:tcW w:w="664" w:type="dxa"/>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2</w:t>
            </w:r>
            <w:r w:rsidR="005B6C28" w:rsidRPr="00762B04">
              <w:rPr>
                <w:rFonts w:ascii="Times New Roman" w:hAnsi="Times New Roman"/>
                <w:sz w:val="24"/>
                <w:szCs w:val="24"/>
              </w:rPr>
              <w:t>2</w:t>
            </w:r>
          </w:p>
        </w:tc>
        <w:tc>
          <w:tcPr>
            <w:tcW w:w="519" w:type="dxa"/>
            <w:gridSpan w:val="2"/>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2</w:t>
            </w:r>
            <w:r w:rsidR="005B6C28" w:rsidRPr="00762B04">
              <w:rPr>
                <w:rFonts w:ascii="Times New Roman" w:hAnsi="Times New Roman"/>
                <w:sz w:val="24"/>
                <w:szCs w:val="24"/>
              </w:rPr>
              <w:t>2</w:t>
            </w:r>
          </w:p>
        </w:tc>
        <w:tc>
          <w:tcPr>
            <w:tcW w:w="825" w:type="dxa"/>
            <w:gridSpan w:val="2"/>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2</w:t>
            </w:r>
            <w:r w:rsidR="005B6C28" w:rsidRPr="00762B04">
              <w:rPr>
                <w:rFonts w:ascii="Times New Roman" w:hAnsi="Times New Roman"/>
                <w:sz w:val="24"/>
                <w:szCs w:val="24"/>
              </w:rPr>
              <w:t>2</w:t>
            </w:r>
          </w:p>
        </w:tc>
        <w:tc>
          <w:tcPr>
            <w:tcW w:w="592" w:type="dxa"/>
            <w:gridSpan w:val="2"/>
            <w:tcBorders>
              <w:top w:val="single" w:sz="4" w:space="0" w:color="000000"/>
              <w:left w:val="single" w:sz="4" w:space="0" w:color="000000"/>
              <w:bottom w:val="single" w:sz="4" w:space="0" w:color="000000"/>
            </w:tcBorders>
            <w:vAlign w:val="center"/>
          </w:tcPr>
          <w:p w:rsidR="005B6C28" w:rsidRPr="00762B04" w:rsidRDefault="00DF7B2E" w:rsidP="00DF7B2E">
            <w:pPr>
              <w:spacing w:line="240" w:lineRule="auto"/>
              <w:ind w:left="57" w:firstLine="709"/>
              <w:jc w:val="both"/>
              <w:rPr>
                <w:rFonts w:ascii="Times New Roman" w:hAnsi="Times New Roman"/>
                <w:sz w:val="24"/>
                <w:szCs w:val="24"/>
              </w:rPr>
            </w:pPr>
            <w:r>
              <w:rPr>
                <w:rFonts w:ascii="Times New Roman" w:hAnsi="Times New Roman"/>
                <w:sz w:val="24"/>
                <w:szCs w:val="24"/>
              </w:rPr>
              <w:t>22</w:t>
            </w:r>
          </w:p>
        </w:tc>
        <w:tc>
          <w:tcPr>
            <w:tcW w:w="772" w:type="dxa"/>
            <w:gridSpan w:val="2"/>
            <w:tcBorders>
              <w:top w:val="single" w:sz="4" w:space="0" w:color="000000"/>
              <w:left w:val="single" w:sz="4" w:space="0" w:color="000000"/>
              <w:bottom w:val="single" w:sz="4" w:space="0" w:color="000000"/>
            </w:tcBorders>
            <w:vAlign w:val="center"/>
          </w:tcPr>
          <w:p w:rsidR="005B6C28" w:rsidRPr="00762B04" w:rsidRDefault="00DF7B2E" w:rsidP="00DF7B2E">
            <w:pPr>
              <w:spacing w:line="240" w:lineRule="auto"/>
              <w:jc w:val="both"/>
              <w:rPr>
                <w:rFonts w:ascii="Times New Roman" w:hAnsi="Times New Roman"/>
                <w:sz w:val="24"/>
                <w:szCs w:val="24"/>
              </w:rPr>
            </w:pPr>
            <w:r>
              <w:rPr>
                <w:rFonts w:ascii="Times New Roman" w:hAnsi="Times New Roman"/>
                <w:sz w:val="24"/>
                <w:szCs w:val="24"/>
              </w:rPr>
              <w:t>2</w:t>
            </w:r>
            <w:r w:rsidR="005B6C28" w:rsidRPr="00762B04">
              <w:rPr>
                <w:rFonts w:ascii="Times New Roman" w:hAnsi="Times New Roman"/>
                <w:sz w:val="24"/>
                <w:szCs w:val="24"/>
              </w:rPr>
              <w:t>,5</w:t>
            </w:r>
          </w:p>
        </w:tc>
        <w:tc>
          <w:tcPr>
            <w:tcW w:w="650" w:type="dxa"/>
            <w:gridSpan w:val="3"/>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ind w:left="-662" w:firstLine="709"/>
              <w:jc w:val="both"/>
              <w:rPr>
                <w:rFonts w:ascii="Times New Roman" w:hAnsi="Times New Roman"/>
                <w:sz w:val="24"/>
                <w:szCs w:val="24"/>
              </w:rPr>
            </w:pPr>
            <w:r w:rsidRPr="00762B04">
              <w:rPr>
                <w:rFonts w:ascii="Times New Roman" w:hAnsi="Times New Roman"/>
                <w:sz w:val="24"/>
                <w:szCs w:val="24"/>
              </w:rPr>
              <w:t>2,5</w:t>
            </w: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ind w:left="-612" w:firstLine="709"/>
              <w:jc w:val="both"/>
              <w:rPr>
                <w:rFonts w:ascii="Times New Roman" w:hAnsi="Times New Roman"/>
                <w:sz w:val="24"/>
                <w:szCs w:val="24"/>
              </w:rPr>
            </w:pPr>
            <w:r w:rsidRPr="00762B04">
              <w:rPr>
                <w:rFonts w:ascii="Times New Roman" w:hAnsi="Times New Roman"/>
                <w:sz w:val="24"/>
                <w:szCs w:val="24"/>
              </w:rPr>
              <w:t>2,5</w:t>
            </w:r>
          </w:p>
        </w:tc>
        <w:tc>
          <w:tcPr>
            <w:tcW w:w="647" w:type="dxa"/>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DF7B2E">
            <w:pPr>
              <w:spacing w:line="240" w:lineRule="auto"/>
              <w:ind w:left="-669" w:firstLine="709"/>
              <w:jc w:val="both"/>
              <w:rPr>
                <w:rFonts w:ascii="Times New Roman" w:hAnsi="Times New Roman"/>
                <w:sz w:val="24"/>
                <w:szCs w:val="24"/>
              </w:rPr>
            </w:pPr>
            <w:r w:rsidRPr="00762B04">
              <w:rPr>
                <w:rFonts w:ascii="Times New Roman" w:hAnsi="Times New Roman"/>
                <w:sz w:val="24"/>
                <w:szCs w:val="24"/>
              </w:rPr>
              <w:t>2,5</w:t>
            </w:r>
          </w:p>
        </w:tc>
      </w:tr>
      <w:tr w:rsidR="005B6C28" w:rsidRPr="00762B04" w:rsidTr="00DF7B2E">
        <w:trPr>
          <w:trHeight w:val="309"/>
        </w:trPr>
        <w:tc>
          <w:tcPr>
            <w:tcW w:w="1460" w:type="dxa"/>
            <w:tcBorders>
              <w:top w:val="single" w:sz="4" w:space="0" w:color="000000"/>
              <w:left w:val="single" w:sz="4" w:space="0" w:color="000000"/>
              <w:bottom w:val="single" w:sz="4" w:space="0" w:color="000000"/>
            </w:tcBorders>
            <w:vAlign w:val="center"/>
          </w:tcPr>
          <w:p w:rsidR="00DF7B2E" w:rsidRDefault="005B6C28" w:rsidP="00DF7B2E">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ПО.01</w:t>
            </w:r>
          </w:p>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УП.02</w:t>
            </w:r>
          </w:p>
        </w:tc>
        <w:tc>
          <w:tcPr>
            <w:tcW w:w="2817"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jc w:val="both"/>
              <w:rPr>
                <w:rFonts w:ascii="Times New Roman" w:hAnsi="Times New Roman"/>
                <w:sz w:val="24"/>
                <w:szCs w:val="24"/>
              </w:rPr>
            </w:pPr>
            <w:r w:rsidRPr="00762B04">
              <w:rPr>
                <w:rFonts w:ascii="Times New Roman" w:hAnsi="Times New Roman"/>
                <w:sz w:val="24"/>
                <w:szCs w:val="24"/>
              </w:rPr>
              <w:t>Ансамбль</w:t>
            </w:r>
          </w:p>
        </w:tc>
        <w:tc>
          <w:tcPr>
            <w:tcW w:w="664"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519"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825"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592" w:type="dxa"/>
            <w:gridSpan w:val="2"/>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772" w:type="dxa"/>
            <w:gridSpan w:val="2"/>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650" w:type="dxa"/>
            <w:gridSpan w:val="3"/>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647" w:type="dxa"/>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r>
      <w:tr w:rsidR="005B6C28" w:rsidRPr="00762B04" w:rsidTr="00DF7B2E">
        <w:trPr>
          <w:trHeight w:val="309"/>
        </w:trPr>
        <w:tc>
          <w:tcPr>
            <w:tcW w:w="1460"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ПО.01</w:t>
            </w:r>
          </w:p>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УП.03</w:t>
            </w:r>
          </w:p>
        </w:tc>
        <w:tc>
          <w:tcPr>
            <w:tcW w:w="2817"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Концертмейстерский класс</w:t>
            </w:r>
          </w:p>
        </w:tc>
        <w:tc>
          <w:tcPr>
            <w:tcW w:w="664"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519"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825"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592"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772"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650" w:type="dxa"/>
            <w:gridSpan w:val="3"/>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647" w:type="dxa"/>
            <w:tcBorders>
              <w:top w:val="single" w:sz="4" w:space="0" w:color="000000"/>
              <w:left w:val="single" w:sz="4" w:space="0" w:color="000000"/>
              <w:bottom w:val="single" w:sz="4" w:space="0" w:color="000000"/>
              <w:right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r>
    </w:tbl>
    <w:p w:rsidR="005B6C28" w:rsidRPr="00762B04" w:rsidRDefault="005B6C28" w:rsidP="00762B04">
      <w:pPr>
        <w:autoSpaceDN w:val="0"/>
        <w:spacing w:after="0" w:line="240" w:lineRule="auto"/>
        <w:ind w:left="57" w:firstLine="709"/>
        <w:jc w:val="both"/>
        <w:rPr>
          <w:rFonts w:ascii="Times New Roman" w:hAnsi="Times New Roman"/>
          <w:sz w:val="24"/>
          <w:szCs w:val="24"/>
          <w:lang w:val="en-US" w:eastAsia="ru-RU"/>
        </w:rPr>
      </w:pPr>
    </w:p>
    <w:p w:rsidR="005B6C28" w:rsidRPr="00762B04" w:rsidRDefault="005B6C28" w:rsidP="00762B04">
      <w:pPr>
        <w:spacing w:line="240" w:lineRule="auto"/>
        <w:ind w:left="57" w:firstLine="709"/>
        <w:jc w:val="both"/>
        <w:outlineLvl w:val="0"/>
        <w:rPr>
          <w:rFonts w:ascii="Times New Roman" w:hAnsi="Times New Roman"/>
          <w:b/>
          <w:sz w:val="24"/>
          <w:szCs w:val="24"/>
        </w:rPr>
      </w:pPr>
      <w:r w:rsidRPr="00762B04">
        <w:rPr>
          <w:rFonts w:ascii="Times New Roman" w:hAnsi="Times New Roman"/>
          <w:b/>
          <w:sz w:val="24"/>
          <w:szCs w:val="24"/>
        </w:rPr>
        <w:t xml:space="preserve">Дополнительный год обучения (9 класс) </w:t>
      </w:r>
    </w:p>
    <w:tbl>
      <w:tblPr>
        <w:tblW w:w="9596" w:type="dxa"/>
        <w:tblInd w:w="84" w:type="dxa"/>
        <w:tblLayout w:type="fixed"/>
        <w:tblLook w:val="0000" w:firstRow="0" w:lastRow="0" w:firstColumn="0" w:lastColumn="0" w:noHBand="0" w:noVBand="0"/>
      </w:tblPr>
      <w:tblGrid>
        <w:gridCol w:w="1460"/>
        <w:gridCol w:w="2889"/>
        <w:gridCol w:w="592"/>
        <w:gridCol w:w="45"/>
        <w:gridCol w:w="474"/>
        <w:gridCol w:w="234"/>
        <w:gridCol w:w="591"/>
        <w:gridCol w:w="69"/>
        <w:gridCol w:w="523"/>
        <w:gridCol w:w="772"/>
        <w:gridCol w:w="44"/>
        <w:gridCol w:w="606"/>
        <w:gridCol w:w="21"/>
        <w:gridCol w:w="629"/>
        <w:gridCol w:w="647"/>
      </w:tblGrid>
      <w:tr w:rsidR="005B6C28" w:rsidRPr="00762B04" w:rsidTr="00DF7B2E">
        <w:trPr>
          <w:trHeight w:val="1504"/>
        </w:trPr>
        <w:tc>
          <w:tcPr>
            <w:tcW w:w="1460" w:type="dxa"/>
            <w:tcBorders>
              <w:top w:val="single" w:sz="4" w:space="0" w:color="000000"/>
              <w:left w:val="single" w:sz="4" w:space="0" w:color="000000"/>
            </w:tcBorders>
            <w:vAlign w:val="center"/>
          </w:tcPr>
          <w:p w:rsidR="005B6C28" w:rsidRPr="00762B04" w:rsidRDefault="005B6C28" w:rsidP="00DF7B2E">
            <w:pPr>
              <w:spacing w:line="240" w:lineRule="auto"/>
              <w:jc w:val="center"/>
              <w:rPr>
                <w:rFonts w:ascii="Times New Roman" w:hAnsi="Times New Roman"/>
                <w:sz w:val="24"/>
                <w:szCs w:val="24"/>
              </w:rPr>
            </w:pPr>
            <w:r w:rsidRPr="00762B04">
              <w:rPr>
                <w:rFonts w:ascii="Times New Roman" w:hAnsi="Times New Roman"/>
                <w:sz w:val="24"/>
                <w:szCs w:val="24"/>
              </w:rPr>
              <w:t>Индекс предметных областе</w:t>
            </w:r>
            <w:r w:rsidR="00DF7B2E">
              <w:rPr>
                <w:rFonts w:ascii="Times New Roman" w:hAnsi="Times New Roman"/>
                <w:sz w:val="24"/>
                <w:szCs w:val="24"/>
              </w:rPr>
              <w:t>й, разделов  и учебных предметов</w:t>
            </w:r>
          </w:p>
        </w:tc>
        <w:tc>
          <w:tcPr>
            <w:tcW w:w="2889" w:type="dxa"/>
            <w:tcBorders>
              <w:top w:val="single" w:sz="4" w:space="0" w:color="000000"/>
              <w:left w:val="single" w:sz="4" w:space="0" w:color="000000"/>
            </w:tcBorders>
            <w:vAlign w:val="center"/>
          </w:tcPr>
          <w:p w:rsidR="005B6C28" w:rsidRPr="00762B04" w:rsidRDefault="005B6C28" w:rsidP="00DF7B2E">
            <w:pPr>
              <w:spacing w:line="240" w:lineRule="auto"/>
              <w:jc w:val="center"/>
              <w:rPr>
                <w:rFonts w:ascii="Times New Roman" w:hAnsi="Times New Roman"/>
                <w:sz w:val="24"/>
                <w:szCs w:val="24"/>
              </w:rPr>
            </w:pPr>
            <w:r w:rsidRPr="00762B04">
              <w:rPr>
                <w:rFonts w:ascii="Times New Roman" w:hAnsi="Times New Roman"/>
                <w:sz w:val="24"/>
                <w:szCs w:val="24"/>
              </w:rPr>
              <w:t>Наименование частей, предметных областей, разделов и учебных предметов</w:t>
            </w:r>
          </w:p>
        </w:tc>
        <w:tc>
          <w:tcPr>
            <w:tcW w:w="5247" w:type="dxa"/>
            <w:gridSpan w:val="13"/>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DF7B2E">
            <w:pPr>
              <w:spacing w:line="240" w:lineRule="auto"/>
              <w:jc w:val="center"/>
              <w:rPr>
                <w:rFonts w:ascii="Times New Roman" w:hAnsi="Times New Roman"/>
                <w:sz w:val="24"/>
                <w:szCs w:val="24"/>
              </w:rPr>
            </w:pPr>
            <w:r w:rsidRPr="00762B04">
              <w:rPr>
                <w:rFonts w:ascii="Times New Roman" w:hAnsi="Times New Roman"/>
                <w:sz w:val="24"/>
                <w:szCs w:val="24"/>
              </w:rPr>
              <w:t>Распределение по учебным полугодиям</w:t>
            </w:r>
          </w:p>
        </w:tc>
      </w:tr>
      <w:tr w:rsidR="005B6C28" w:rsidRPr="00762B04" w:rsidTr="00DF7B2E">
        <w:trPr>
          <w:trHeight w:val="874"/>
        </w:trPr>
        <w:tc>
          <w:tcPr>
            <w:tcW w:w="1460"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2889"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637" w:type="dxa"/>
            <w:gridSpan w:val="2"/>
            <w:tcBorders>
              <w:top w:val="single" w:sz="4" w:space="0" w:color="000000"/>
              <w:left w:val="single" w:sz="4" w:space="0" w:color="000000"/>
              <w:bottom w:val="single" w:sz="4" w:space="0" w:color="000000"/>
            </w:tcBorders>
            <w:vAlign w:val="bottom"/>
          </w:tcPr>
          <w:p w:rsidR="005B6C28" w:rsidRPr="00762B04" w:rsidRDefault="00DF7B2E" w:rsidP="00DF7B2E">
            <w:pPr>
              <w:spacing w:line="240" w:lineRule="auto"/>
              <w:ind w:left="57"/>
              <w:jc w:val="both"/>
              <w:rPr>
                <w:rFonts w:ascii="Times New Roman" w:hAnsi="Times New Roman"/>
                <w:sz w:val="24"/>
                <w:szCs w:val="24"/>
              </w:rPr>
            </w:pPr>
            <w:r>
              <w:rPr>
                <w:rFonts w:ascii="Times New Roman" w:hAnsi="Times New Roman"/>
                <w:sz w:val="24"/>
                <w:szCs w:val="24"/>
              </w:rPr>
              <w:t>1-е пол</w:t>
            </w:r>
            <w:r w:rsidRPr="00762B04">
              <w:rPr>
                <w:rFonts w:ascii="Times New Roman" w:hAnsi="Times New Roman"/>
                <w:sz w:val="24"/>
                <w:szCs w:val="24"/>
              </w:rPr>
              <w:t>угод</w:t>
            </w:r>
            <w:r>
              <w:rPr>
                <w:rFonts w:ascii="Times New Roman" w:hAnsi="Times New Roman"/>
                <w:sz w:val="24"/>
                <w:szCs w:val="24"/>
              </w:rPr>
              <w:t>ие</w:t>
            </w:r>
          </w:p>
        </w:tc>
        <w:tc>
          <w:tcPr>
            <w:tcW w:w="708" w:type="dxa"/>
            <w:gridSpan w:val="2"/>
            <w:tcBorders>
              <w:top w:val="single" w:sz="4" w:space="0" w:color="000000"/>
              <w:left w:val="single" w:sz="4" w:space="0" w:color="000000"/>
              <w:bottom w:val="single" w:sz="4" w:space="0" w:color="000000"/>
            </w:tcBorders>
            <w:vAlign w:val="bottom"/>
          </w:tcPr>
          <w:p w:rsidR="005B6C28" w:rsidRPr="00762B04" w:rsidRDefault="00DF7B2E" w:rsidP="00DF7B2E">
            <w:pPr>
              <w:spacing w:line="240" w:lineRule="auto"/>
              <w:jc w:val="both"/>
              <w:rPr>
                <w:rFonts w:ascii="Times New Roman" w:hAnsi="Times New Roman"/>
                <w:sz w:val="24"/>
                <w:szCs w:val="24"/>
              </w:rPr>
            </w:pPr>
            <w:r>
              <w:rPr>
                <w:rFonts w:ascii="Times New Roman" w:hAnsi="Times New Roman"/>
                <w:sz w:val="24"/>
                <w:szCs w:val="24"/>
              </w:rPr>
              <w:t>2-е пол</w:t>
            </w:r>
            <w:r w:rsidR="005B6C28" w:rsidRPr="00762B04">
              <w:rPr>
                <w:rFonts w:ascii="Times New Roman" w:hAnsi="Times New Roman"/>
                <w:sz w:val="24"/>
                <w:szCs w:val="24"/>
              </w:rPr>
              <w:t>угод</w:t>
            </w:r>
            <w:r>
              <w:rPr>
                <w:rFonts w:ascii="Times New Roman" w:hAnsi="Times New Roman"/>
                <w:sz w:val="24"/>
                <w:szCs w:val="24"/>
              </w:rPr>
              <w:t>ие</w:t>
            </w:r>
          </w:p>
        </w:tc>
        <w:tc>
          <w:tcPr>
            <w:tcW w:w="660" w:type="dxa"/>
            <w:gridSpan w:val="2"/>
            <w:tcBorders>
              <w:top w:val="single" w:sz="4" w:space="0" w:color="000000"/>
              <w:left w:val="single" w:sz="4" w:space="0" w:color="000000"/>
              <w:bottom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523" w:type="dxa"/>
            <w:tcBorders>
              <w:top w:val="single" w:sz="4" w:space="0" w:color="000000"/>
              <w:left w:val="single" w:sz="4" w:space="0" w:color="000000"/>
              <w:bottom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772" w:type="dxa"/>
            <w:tcBorders>
              <w:top w:val="single" w:sz="4" w:space="0" w:color="000000"/>
              <w:left w:val="single" w:sz="4" w:space="0" w:color="000000"/>
              <w:bottom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650" w:type="dxa"/>
            <w:gridSpan w:val="2"/>
            <w:tcBorders>
              <w:top w:val="single" w:sz="4" w:space="0" w:color="000000"/>
              <w:left w:val="single" w:sz="4" w:space="0" w:color="000000"/>
              <w:bottom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r>
      <w:tr w:rsidR="005B6C28" w:rsidRPr="00762B04" w:rsidTr="008C7E7D">
        <w:trPr>
          <w:trHeight w:val="239"/>
        </w:trPr>
        <w:tc>
          <w:tcPr>
            <w:tcW w:w="1460" w:type="dxa"/>
            <w:tcBorders>
              <w:top w:val="single" w:sz="4" w:space="0" w:color="000000"/>
              <w:left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2889" w:type="dxa"/>
            <w:tcBorders>
              <w:top w:val="single" w:sz="4" w:space="0" w:color="000000"/>
              <w:left w:val="single" w:sz="4" w:space="0" w:color="000000"/>
            </w:tcBorders>
            <w:shd w:val="clear" w:color="auto" w:fill="FFC000"/>
            <w:vAlign w:val="bottom"/>
          </w:tcPr>
          <w:p w:rsidR="005B6C28" w:rsidRPr="00762B04" w:rsidRDefault="005B6C28" w:rsidP="00DF7B2E">
            <w:pPr>
              <w:spacing w:line="240" w:lineRule="auto"/>
              <w:jc w:val="center"/>
              <w:rPr>
                <w:rFonts w:ascii="Times New Roman" w:hAnsi="Times New Roman"/>
                <w:sz w:val="24"/>
                <w:szCs w:val="24"/>
              </w:rPr>
            </w:pPr>
            <w:r w:rsidRPr="00762B04">
              <w:rPr>
                <w:rFonts w:ascii="Times New Roman" w:hAnsi="Times New Roman"/>
                <w:sz w:val="24"/>
                <w:szCs w:val="24"/>
              </w:rPr>
              <w:t>Структура и объем ОП</w:t>
            </w:r>
          </w:p>
        </w:tc>
        <w:tc>
          <w:tcPr>
            <w:tcW w:w="5247" w:type="dxa"/>
            <w:gridSpan w:val="13"/>
            <w:tcBorders>
              <w:top w:val="single" w:sz="4" w:space="0" w:color="000000"/>
              <w:left w:val="single" w:sz="4" w:space="0" w:color="000000"/>
              <w:bottom w:val="single" w:sz="4" w:space="0" w:color="000000"/>
              <w:right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Количество недель аудиторных занятий</w:t>
            </w:r>
          </w:p>
        </w:tc>
      </w:tr>
      <w:tr w:rsidR="005B6C28" w:rsidRPr="00762B04" w:rsidTr="008C7E7D">
        <w:trPr>
          <w:trHeight w:val="409"/>
        </w:trPr>
        <w:tc>
          <w:tcPr>
            <w:tcW w:w="1460" w:type="dxa"/>
            <w:tcBorders>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2889" w:type="dxa"/>
            <w:tcBorders>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592" w:type="dxa"/>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w:t>
            </w:r>
            <w:r w:rsidR="00DF7B2E">
              <w:rPr>
                <w:rFonts w:ascii="Times New Roman" w:hAnsi="Times New Roman"/>
                <w:sz w:val="24"/>
                <w:szCs w:val="24"/>
              </w:rPr>
              <w:t>1</w:t>
            </w:r>
            <w:r w:rsidRPr="00762B04">
              <w:rPr>
                <w:rFonts w:ascii="Times New Roman" w:hAnsi="Times New Roman"/>
                <w:sz w:val="24"/>
                <w:szCs w:val="24"/>
              </w:rPr>
              <w:t>6</w:t>
            </w:r>
          </w:p>
        </w:tc>
        <w:tc>
          <w:tcPr>
            <w:tcW w:w="519"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w:t>
            </w:r>
            <w:r w:rsidR="00DF7B2E">
              <w:rPr>
                <w:rFonts w:ascii="Times New Roman" w:hAnsi="Times New Roman"/>
                <w:sz w:val="24"/>
                <w:szCs w:val="24"/>
              </w:rPr>
              <w:t>1</w:t>
            </w:r>
            <w:r w:rsidRPr="00762B04">
              <w:rPr>
                <w:rFonts w:ascii="Times New Roman" w:hAnsi="Times New Roman"/>
                <w:sz w:val="24"/>
                <w:szCs w:val="24"/>
              </w:rPr>
              <w:t>7</w:t>
            </w:r>
          </w:p>
        </w:tc>
        <w:tc>
          <w:tcPr>
            <w:tcW w:w="825"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592"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816"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627"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629" w:type="dxa"/>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r>
      <w:tr w:rsidR="005B6C28" w:rsidRPr="00762B04" w:rsidTr="008C7E7D">
        <w:trPr>
          <w:trHeight w:val="260"/>
        </w:trPr>
        <w:tc>
          <w:tcPr>
            <w:tcW w:w="1460" w:type="dxa"/>
            <w:tcBorders>
              <w:top w:val="single" w:sz="4" w:space="0" w:color="000000"/>
              <w:left w:val="single" w:sz="4" w:space="0" w:color="000000"/>
              <w:bottom w:val="single" w:sz="4" w:space="0" w:color="000000"/>
            </w:tcBorders>
            <w:shd w:val="clear" w:color="auto" w:fill="92D05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2889" w:type="dxa"/>
            <w:tcBorders>
              <w:top w:val="single" w:sz="4" w:space="0" w:color="000000"/>
              <w:left w:val="single" w:sz="4" w:space="0" w:color="000000"/>
              <w:bottom w:val="single" w:sz="4" w:space="0" w:color="000000"/>
            </w:tcBorders>
            <w:shd w:val="clear" w:color="auto" w:fill="92D050"/>
            <w:vAlign w:val="bottom"/>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Обязательная часть</w:t>
            </w:r>
          </w:p>
        </w:tc>
        <w:tc>
          <w:tcPr>
            <w:tcW w:w="5247" w:type="dxa"/>
            <w:gridSpan w:val="13"/>
            <w:tcBorders>
              <w:top w:val="single" w:sz="4" w:space="0" w:color="000000"/>
              <w:left w:val="single" w:sz="4" w:space="0" w:color="000000"/>
              <w:bottom w:val="single" w:sz="4" w:space="0" w:color="000000"/>
              <w:right w:val="single" w:sz="4" w:space="0" w:color="000000"/>
            </w:tcBorders>
            <w:shd w:val="clear" w:color="auto" w:fill="92D05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Недельная нагрузка в часах</w:t>
            </w:r>
          </w:p>
        </w:tc>
      </w:tr>
      <w:tr w:rsidR="005B6C28" w:rsidRPr="00762B04" w:rsidTr="008C7E7D">
        <w:trPr>
          <w:trHeight w:val="309"/>
        </w:trPr>
        <w:tc>
          <w:tcPr>
            <w:tcW w:w="1460"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jc w:val="both"/>
              <w:rPr>
                <w:rFonts w:ascii="Times New Roman" w:hAnsi="Times New Roman"/>
                <w:sz w:val="24"/>
                <w:szCs w:val="24"/>
              </w:rPr>
            </w:pPr>
            <w:r w:rsidRPr="00762B04">
              <w:rPr>
                <w:rFonts w:ascii="Times New Roman" w:hAnsi="Times New Roman"/>
                <w:sz w:val="24"/>
                <w:szCs w:val="24"/>
              </w:rPr>
              <w:t>ПО.01.</w:t>
            </w:r>
          </w:p>
          <w:p w:rsidR="005B6C28" w:rsidRPr="00762B04" w:rsidRDefault="005B6C28" w:rsidP="00DF7B2E">
            <w:pPr>
              <w:spacing w:line="240" w:lineRule="auto"/>
              <w:jc w:val="both"/>
              <w:rPr>
                <w:rFonts w:ascii="Times New Roman" w:hAnsi="Times New Roman"/>
                <w:sz w:val="24"/>
                <w:szCs w:val="24"/>
              </w:rPr>
            </w:pPr>
            <w:r w:rsidRPr="00762B04">
              <w:rPr>
                <w:rFonts w:ascii="Times New Roman" w:hAnsi="Times New Roman"/>
                <w:sz w:val="24"/>
                <w:szCs w:val="24"/>
              </w:rPr>
              <w:t>УП.01</w:t>
            </w:r>
          </w:p>
        </w:tc>
        <w:tc>
          <w:tcPr>
            <w:tcW w:w="2889"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Специальность и чтение с листа</w:t>
            </w:r>
          </w:p>
        </w:tc>
        <w:tc>
          <w:tcPr>
            <w:tcW w:w="592" w:type="dxa"/>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33</w:t>
            </w:r>
          </w:p>
        </w:tc>
        <w:tc>
          <w:tcPr>
            <w:tcW w:w="519" w:type="dxa"/>
            <w:gridSpan w:val="2"/>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3</w:t>
            </w:r>
            <w:r w:rsidR="005B6C28" w:rsidRPr="00762B04">
              <w:rPr>
                <w:rFonts w:ascii="Times New Roman" w:hAnsi="Times New Roman"/>
                <w:sz w:val="24"/>
                <w:szCs w:val="24"/>
              </w:rPr>
              <w:t>3</w:t>
            </w:r>
          </w:p>
        </w:tc>
        <w:tc>
          <w:tcPr>
            <w:tcW w:w="825"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592"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772"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r>
      <w:tr w:rsidR="005B6C28" w:rsidRPr="00762B04" w:rsidTr="008C7E7D">
        <w:trPr>
          <w:trHeight w:val="309"/>
        </w:trPr>
        <w:tc>
          <w:tcPr>
            <w:tcW w:w="1460"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ПО.01.</w:t>
            </w:r>
          </w:p>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УП.02</w:t>
            </w:r>
          </w:p>
        </w:tc>
        <w:tc>
          <w:tcPr>
            <w:tcW w:w="2889"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jc w:val="both"/>
              <w:rPr>
                <w:rFonts w:ascii="Times New Roman" w:hAnsi="Times New Roman"/>
                <w:sz w:val="24"/>
                <w:szCs w:val="24"/>
              </w:rPr>
            </w:pPr>
            <w:r w:rsidRPr="00762B04">
              <w:rPr>
                <w:rFonts w:ascii="Times New Roman" w:hAnsi="Times New Roman"/>
                <w:sz w:val="24"/>
                <w:szCs w:val="24"/>
              </w:rPr>
              <w:t>Ансамбль</w:t>
            </w:r>
          </w:p>
        </w:tc>
        <w:tc>
          <w:tcPr>
            <w:tcW w:w="592" w:type="dxa"/>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2</w:t>
            </w:r>
            <w:r w:rsidR="005B6C28" w:rsidRPr="00762B04">
              <w:rPr>
                <w:rFonts w:ascii="Times New Roman" w:hAnsi="Times New Roman"/>
                <w:sz w:val="24"/>
                <w:szCs w:val="24"/>
              </w:rPr>
              <w:t>2</w:t>
            </w:r>
          </w:p>
        </w:tc>
        <w:tc>
          <w:tcPr>
            <w:tcW w:w="519" w:type="dxa"/>
            <w:gridSpan w:val="2"/>
            <w:tcBorders>
              <w:top w:val="single" w:sz="4" w:space="0" w:color="000000"/>
              <w:left w:val="single" w:sz="4" w:space="0" w:color="000000"/>
              <w:bottom w:val="single" w:sz="4" w:space="0" w:color="000000"/>
            </w:tcBorders>
            <w:vAlign w:val="center"/>
          </w:tcPr>
          <w:p w:rsidR="005B6C28" w:rsidRPr="00762B04" w:rsidRDefault="00DF7B2E" w:rsidP="00762B04">
            <w:pPr>
              <w:spacing w:line="240" w:lineRule="auto"/>
              <w:ind w:left="57" w:firstLine="709"/>
              <w:jc w:val="both"/>
              <w:rPr>
                <w:rFonts w:ascii="Times New Roman" w:hAnsi="Times New Roman"/>
                <w:sz w:val="24"/>
                <w:szCs w:val="24"/>
              </w:rPr>
            </w:pPr>
            <w:r>
              <w:rPr>
                <w:rFonts w:ascii="Times New Roman" w:hAnsi="Times New Roman"/>
                <w:sz w:val="24"/>
                <w:szCs w:val="24"/>
              </w:rPr>
              <w:t>2</w:t>
            </w:r>
            <w:r w:rsidR="005B6C28" w:rsidRPr="00762B04">
              <w:rPr>
                <w:rFonts w:ascii="Times New Roman" w:hAnsi="Times New Roman"/>
                <w:sz w:val="24"/>
                <w:szCs w:val="24"/>
              </w:rPr>
              <w:t>2</w:t>
            </w:r>
          </w:p>
        </w:tc>
        <w:tc>
          <w:tcPr>
            <w:tcW w:w="825"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592"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772"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r>
    </w:tbl>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Объем учебного времени, предусмотренный учебным планом на реализацию программы для 8-летнего срока обучения, составляет:</w:t>
      </w:r>
    </w:p>
    <w:tbl>
      <w:tblPr>
        <w:tblW w:w="9844" w:type="dxa"/>
        <w:tblInd w:w="-186" w:type="dxa"/>
        <w:tblLayout w:type="fixed"/>
        <w:tblLook w:val="0000" w:firstRow="0" w:lastRow="0" w:firstColumn="0" w:lastColumn="0" w:noHBand="0" w:noVBand="0"/>
      </w:tblPr>
      <w:tblGrid>
        <w:gridCol w:w="1287"/>
        <w:gridCol w:w="1495"/>
        <w:gridCol w:w="1770"/>
        <w:gridCol w:w="1390"/>
        <w:gridCol w:w="825"/>
        <w:gridCol w:w="727"/>
        <w:gridCol w:w="720"/>
        <w:gridCol w:w="720"/>
        <w:gridCol w:w="910"/>
      </w:tblGrid>
      <w:tr w:rsidR="005B6C28" w:rsidRPr="00762B04" w:rsidTr="00DF7B2E">
        <w:trPr>
          <w:trHeight w:val="1393"/>
        </w:trPr>
        <w:tc>
          <w:tcPr>
            <w:tcW w:w="1287" w:type="dxa"/>
            <w:tcBorders>
              <w:top w:val="single" w:sz="4" w:space="0" w:color="000000"/>
              <w:left w:val="single" w:sz="4" w:space="0" w:color="000000"/>
            </w:tcBorders>
            <w:vAlign w:val="center"/>
          </w:tcPr>
          <w:p w:rsidR="005B6C28" w:rsidRPr="00762B04" w:rsidRDefault="005B6C28" w:rsidP="00DF7B2E">
            <w:pPr>
              <w:spacing w:line="240" w:lineRule="auto"/>
              <w:jc w:val="both"/>
              <w:rPr>
                <w:rFonts w:ascii="Times New Roman" w:hAnsi="Times New Roman"/>
                <w:sz w:val="24"/>
                <w:szCs w:val="24"/>
              </w:rPr>
            </w:pPr>
            <w:r w:rsidRPr="00762B04">
              <w:rPr>
                <w:rFonts w:ascii="Times New Roman" w:hAnsi="Times New Roman"/>
                <w:sz w:val="24"/>
                <w:szCs w:val="24"/>
              </w:rPr>
              <w:t xml:space="preserve">Индекс </w:t>
            </w:r>
            <w:proofErr w:type="gramStart"/>
            <w:r w:rsidRPr="00762B04">
              <w:rPr>
                <w:rFonts w:ascii="Times New Roman" w:hAnsi="Times New Roman"/>
                <w:sz w:val="24"/>
                <w:szCs w:val="24"/>
              </w:rPr>
              <w:t>предметной</w:t>
            </w:r>
            <w:proofErr w:type="gramEnd"/>
            <w:r w:rsidRPr="00762B04">
              <w:rPr>
                <w:rFonts w:ascii="Times New Roman" w:hAnsi="Times New Roman"/>
                <w:sz w:val="24"/>
                <w:szCs w:val="24"/>
              </w:rPr>
              <w:t xml:space="preserve"> </w:t>
            </w:r>
            <w:r w:rsidR="00DF7B2E">
              <w:rPr>
                <w:rFonts w:ascii="Times New Roman" w:hAnsi="Times New Roman"/>
                <w:sz w:val="24"/>
                <w:szCs w:val="24"/>
              </w:rPr>
              <w:t>о</w:t>
            </w:r>
            <w:r w:rsidRPr="00762B04">
              <w:rPr>
                <w:rFonts w:ascii="Times New Roman" w:hAnsi="Times New Roman"/>
                <w:sz w:val="24"/>
                <w:szCs w:val="24"/>
              </w:rPr>
              <w:t>бласти, учебного предмета</w:t>
            </w:r>
          </w:p>
        </w:tc>
        <w:tc>
          <w:tcPr>
            <w:tcW w:w="1495" w:type="dxa"/>
            <w:tcBorders>
              <w:top w:val="single" w:sz="4" w:space="0" w:color="000000"/>
              <w:left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Наименование  учебного предмета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w:t>
            </w:r>
          </w:p>
        </w:tc>
        <w:tc>
          <w:tcPr>
            <w:tcW w:w="1770" w:type="dxa"/>
            <w:tcBorders>
              <w:top w:val="single" w:sz="4" w:space="0" w:color="000000"/>
              <w:left w:val="single" w:sz="4" w:space="0" w:color="000000"/>
            </w:tcBorders>
            <w:vAlign w:val="center"/>
          </w:tcPr>
          <w:p w:rsidR="005B6C28" w:rsidRPr="00762B04" w:rsidRDefault="005B6C28" w:rsidP="00DF7B2E">
            <w:pPr>
              <w:spacing w:line="240" w:lineRule="auto"/>
              <w:jc w:val="both"/>
              <w:rPr>
                <w:rFonts w:ascii="Times New Roman" w:hAnsi="Times New Roman"/>
                <w:sz w:val="24"/>
                <w:szCs w:val="24"/>
              </w:rPr>
            </w:pPr>
            <w:r w:rsidRPr="00762B04">
              <w:rPr>
                <w:rFonts w:ascii="Times New Roman" w:hAnsi="Times New Roman"/>
                <w:sz w:val="24"/>
                <w:szCs w:val="24"/>
              </w:rPr>
              <w:t>Максимальная учебная нагрузка</w:t>
            </w:r>
          </w:p>
        </w:tc>
        <w:tc>
          <w:tcPr>
            <w:tcW w:w="1390" w:type="dxa"/>
            <w:tcBorders>
              <w:top w:val="single" w:sz="4" w:space="0" w:color="000000"/>
              <w:left w:val="single" w:sz="4" w:space="0" w:color="000000"/>
              <w:bottom w:val="single" w:sz="4" w:space="0" w:color="000000"/>
            </w:tcBorders>
            <w:vAlign w:val="center"/>
          </w:tcPr>
          <w:p w:rsidR="005B6C28" w:rsidRPr="00762B04" w:rsidRDefault="00DF7B2E" w:rsidP="00DF7B2E">
            <w:pPr>
              <w:spacing w:line="240" w:lineRule="auto"/>
              <w:ind w:left="57"/>
              <w:jc w:val="both"/>
              <w:rPr>
                <w:rFonts w:ascii="Times New Roman" w:hAnsi="Times New Roman"/>
                <w:sz w:val="24"/>
                <w:szCs w:val="24"/>
              </w:rPr>
            </w:pPr>
            <w:r w:rsidRPr="00762B04">
              <w:rPr>
                <w:rFonts w:ascii="Times New Roman" w:hAnsi="Times New Roman"/>
                <w:sz w:val="24"/>
                <w:szCs w:val="24"/>
              </w:rPr>
              <w:t>Самостоятельная</w:t>
            </w:r>
            <w:r w:rsidR="005B6C28" w:rsidRPr="00762B04">
              <w:rPr>
                <w:rFonts w:ascii="Times New Roman" w:hAnsi="Times New Roman"/>
                <w:sz w:val="24"/>
                <w:szCs w:val="24"/>
              </w:rPr>
              <w:t xml:space="preserve"> работа</w:t>
            </w:r>
          </w:p>
        </w:tc>
        <w:tc>
          <w:tcPr>
            <w:tcW w:w="1552" w:type="dxa"/>
            <w:gridSpan w:val="2"/>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Аудиторные занятия</w:t>
            </w:r>
            <w:r w:rsidR="00DF7B2E">
              <w:rPr>
                <w:rFonts w:ascii="Times New Roman" w:hAnsi="Times New Roman"/>
                <w:sz w:val="24"/>
                <w:szCs w:val="24"/>
              </w:rPr>
              <w:t xml:space="preserve"> </w:t>
            </w:r>
            <w:r w:rsidRPr="00762B04">
              <w:rPr>
                <w:rFonts w:ascii="Times New Roman" w:hAnsi="Times New Roman"/>
                <w:sz w:val="24"/>
                <w:szCs w:val="24"/>
              </w:rPr>
              <w:t>(в часах)</w:t>
            </w:r>
          </w:p>
        </w:tc>
        <w:tc>
          <w:tcPr>
            <w:tcW w:w="2350" w:type="dxa"/>
            <w:gridSpan w:val="3"/>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Промежуточная аттестация</w:t>
            </w:r>
            <w:r w:rsidR="00DF7B2E">
              <w:rPr>
                <w:rFonts w:ascii="Times New Roman" w:hAnsi="Times New Roman"/>
                <w:sz w:val="24"/>
                <w:szCs w:val="24"/>
              </w:rPr>
              <w:t xml:space="preserve"> </w:t>
            </w:r>
            <w:r w:rsidRPr="00762B04">
              <w:rPr>
                <w:rFonts w:ascii="Times New Roman" w:hAnsi="Times New Roman"/>
                <w:sz w:val="24"/>
                <w:szCs w:val="24"/>
              </w:rPr>
              <w:t>(по полугодиям)</w:t>
            </w:r>
          </w:p>
        </w:tc>
      </w:tr>
      <w:tr w:rsidR="005B6C28" w:rsidRPr="00762B04" w:rsidTr="00DF7B2E">
        <w:trPr>
          <w:trHeight w:val="1523"/>
        </w:trPr>
        <w:tc>
          <w:tcPr>
            <w:tcW w:w="1287"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1495"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1770"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Трудоемкость в часах</w:t>
            </w:r>
          </w:p>
        </w:tc>
        <w:tc>
          <w:tcPr>
            <w:tcW w:w="1390"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jc w:val="both"/>
              <w:rPr>
                <w:rFonts w:ascii="Times New Roman" w:hAnsi="Times New Roman"/>
                <w:sz w:val="24"/>
                <w:szCs w:val="24"/>
              </w:rPr>
            </w:pPr>
            <w:r w:rsidRPr="00762B04">
              <w:rPr>
                <w:rFonts w:ascii="Times New Roman" w:hAnsi="Times New Roman"/>
                <w:sz w:val="24"/>
                <w:szCs w:val="24"/>
              </w:rPr>
              <w:t>Трудоемкость в часах</w:t>
            </w:r>
          </w:p>
        </w:tc>
        <w:tc>
          <w:tcPr>
            <w:tcW w:w="825" w:type="dxa"/>
            <w:tcBorders>
              <w:top w:val="single" w:sz="4" w:space="0" w:color="000000"/>
              <w:left w:val="single" w:sz="4" w:space="0" w:color="000000"/>
              <w:bottom w:val="single" w:sz="4" w:space="0" w:color="000000"/>
              <w:right w:val="single" w:sz="4" w:space="0" w:color="auto"/>
            </w:tcBorders>
            <w:vAlign w:val="center"/>
          </w:tcPr>
          <w:p w:rsidR="005B6C28" w:rsidRPr="00762B04" w:rsidRDefault="004668AA" w:rsidP="004668AA">
            <w:pPr>
              <w:spacing w:line="240" w:lineRule="auto"/>
              <w:ind w:left="57"/>
              <w:jc w:val="both"/>
              <w:rPr>
                <w:rFonts w:ascii="Times New Roman" w:hAnsi="Times New Roman"/>
                <w:sz w:val="24"/>
                <w:szCs w:val="24"/>
              </w:rPr>
            </w:pPr>
            <w:r>
              <w:rPr>
                <w:rFonts w:ascii="Times New Roman" w:hAnsi="Times New Roman"/>
                <w:sz w:val="24"/>
                <w:szCs w:val="24"/>
              </w:rPr>
              <w:t>Ин</w:t>
            </w:r>
            <w:r w:rsidRPr="00762B04">
              <w:rPr>
                <w:rFonts w:ascii="Times New Roman" w:hAnsi="Times New Roman"/>
                <w:sz w:val="24"/>
                <w:szCs w:val="24"/>
              </w:rPr>
              <w:t>дивидуальные</w:t>
            </w:r>
            <w:r w:rsidR="005B6C28" w:rsidRPr="00762B04">
              <w:rPr>
                <w:rFonts w:ascii="Times New Roman" w:hAnsi="Times New Roman"/>
                <w:sz w:val="24"/>
                <w:szCs w:val="24"/>
              </w:rPr>
              <w:t xml:space="preserve"> занятия</w:t>
            </w:r>
          </w:p>
        </w:tc>
        <w:tc>
          <w:tcPr>
            <w:tcW w:w="727" w:type="dxa"/>
            <w:tcBorders>
              <w:top w:val="single" w:sz="4" w:space="0" w:color="000000"/>
              <w:left w:val="single" w:sz="4" w:space="0" w:color="auto"/>
              <w:bottom w:val="single" w:sz="4" w:space="0" w:color="000000"/>
            </w:tcBorders>
            <w:vAlign w:val="center"/>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Мелкогрупповые занятия</w:t>
            </w:r>
          </w:p>
        </w:tc>
        <w:tc>
          <w:tcPr>
            <w:tcW w:w="720" w:type="dxa"/>
            <w:tcBorders>
              <w:top w:val="single" w:sz="4" w:space="0" w:color="000000"/>
              <w:left w:val="single" w:sz="4" w:space="0" w:color="000000"/>
              <w:bottom w:val="single" w:sz="4" w:space="0" w:color="000000"/>
            </w:tcBorders>
            <w:vAlign w:val="center"/>
          </w:tcPr>
          <w:p w:rsidR="005B6C28" w:rsidRPr="00762B04" w:rsidRDefault="004668AA" w:rsidP="004668AA">
            <w:pPr>
              <w:spacing w:line="240" w:lineRule="auto"/>
              <w:jc w:val="both"/>
              <w:rPr>
                <w:rFonts w:ascii="Times New Roman" w:hAnsi="Times New Roman"/>
                <w:sz w:val="24"/>
                <w:szCs w:val="24"/>
              </w:rPr>
            </w:pPr>
            <w:r>
              <w:rPr>
                <w:rFonts w:ascii="Times New Roman" w:hAnsi="Times New Roman"/>
                <w:sz w:val="24"/>
                <w:szCs w:val="24"/>
              </w:rPr>
              <w:t>К</w:t>
            </w:r>
            <w:r w:rsidR="005B6C28" w:rsidRPr="00762B04">
              <w:rPr>
                <w:rFonts w:ascii="Times New Roman" w:hAnsi="Times New Roman"/>
                <w:sz w:val="24"/>
                <w:szCs w:val="24"/>
              </w:rPr>
              <w:t xml:space="preserve">онтрольные уроки </w:t>
            </w:r>
          </w:p>
        </w:tc>
        <w:tc>
          <w:tcPr>
            <w:tcW w:w="720" w:type="dxa"/>
            <w:tcBorders>
              <w:top w:val="single" w:sz="4" w:space="0" w:color="000000"/>
              <w:left w:val="single" w:sz="4" w:space="0" w:color="000000"/>
              <w:bottom w:val="single" w:sz="4" w:space="0" w:color="000000"/>
              <w:right w:val="single" w:sz="4" w:space="0" w:color="auto"/>
            </w:tcBorders>
            <w:vAlign w:val="center"/>
          </w:tcPr>
          <w:p w:rsidR="005B6C28" w:rsidRPr="00762B04" w:rsidRDefault="004668AA" w:rsidP="004668AA">
            <w:pPr>
              <w:spacing w:line="240" w:lineRule="auto"/>
              <w:jc w:val="both"/>
              <w:rPr>
                <w:rFonts w:ascii="Times New Roman" w:hAnsi="Times New Roman"/>
                <w:sz w:val="24"/>
                <w:szCs w:val="24"/>
              </w:rPr>
            </w:pPr>
            <w:r>
              <w:rPr>
                <w:rFonts w:ascii="Times New Roman" w:hAnsi="Times New Roman"/>
                <w:sz w:val="24"/>
                <w:szCs w:val="24"/>
              </w:rPr>
              <w:t>З</w:t>
            </w:r>
            <w:r w:rsidR="005B6C28" w:rsidRPr="00762B04">
              <w:rPr>
                <w:rFonts w:ascii="Times New Roman" w:hAnsi="Times New Roman"/>
                <w:sz w:val="24"/>
                <w:szCs w:val="24"/>
              </w:rPr>
              <w:t>ачеты,</w:t>
            </w:r>
          </w:p>
        </w:tc>
        <w:tc>
          <w:tcPr>
            <w:tcW w:w="910" w:type="dxa"/>
            <w:tcBorders>
              <w:top w:val="single" w:sz="4" w:space="0" w:color="000000"/>
              <w:left w:val="single" w:sz="4" w:space="0" w:color="auto"/>
              <w:bottom w:val="single" w:sz="4" w:space="0" w:color="000000"/>
              <w:right w:val="single" w:sz="4" w:space="0" w:color="000000"/>
            </w:tcBorders>
            <w:vAlign w:val="center"/>
          </w:tcPr>
          <w:p w:rsidR="005B6C28" w:rsidRPr="00762B04" w:rsidRDefault="004668AA" w:rsidP="004668AA">
            <w:pPr>
              <w:spacing w:line="240" w:lineRule="auto"/>
              <w:jc w:val="both"/>
              <w:rPr>
                <w:rFonts w:ascii="Times New Roman" w:hAnsi="Times New Roman"/>
                <w:sz w:val="24"/>
                <w:szCs w:val="24"/>
              </w:rPr>
            </w:pPr>
            <w:r>
              <w:rPr>
                <w:rFonts w:ascii="Times New Roman" w:hAnsi="Times New Roman"/>
                <w:sz w:val="24"/>
                <w:szCs w:val="24"/>
              </w:rPr>
              <w:t>Э</w:t>
            </w:r>
            <w:r w:rsidR="005B6C28" w:rsidRPr="00762B04">
              <w:rPr>
                <w:rFonts w:ascii="Times New Roman" w:hAnsi="Times New Roman"/>
                <w:sz w:val="24"/>
                <w:szCs w:val="24"/>
              </w:rPr>
              <w:t>кзамены</w:t>
            </w:r>
          </w:p>
        </w:tc>
      </w:tr>
      <w:tr w:rsidR="005B6C28" w:rsidRPr="00762B04" w:rsidTr="00DF7B2E">
        <w:trPr>
          <w:trHeight w:val="260"/>
        </w:trPr>
        <w:tc>
          <w:tcPr>
            <w:tcW w:w="1287" w:type="dxa"/>
            <w:tcBorders>
              <w:top w:val="single" w:sz="4" w:space="0" w:color="000000"/>
              <w:left w:val="single" w:sz="4" w:space="0" w:color="000000"/>
              <w:bottom w:val="single" w:sz="4" w:space="0" w:color="000000"/>
            </w:tcBorders>
            <w:vAlign w:val="center"/>
          </w:tcPr>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ПО.01.</w:t>
            </w:r>
          </w:p>
          <w:p w:rsidR="005B6C28" w:rsidRPr="00762B04" w:rsidRDefault="005B6C28" w:rsidP="00DF7B2E">
            <w:pPr>
              <w:spacing w:line="240" w:lineRule="auto"/>
              <w:ind w:left="57"/>
              <w:jc w:val="both"/>
              <w:rPr>
                <w:rFonts w:ascii="Times New Roman" w:hAnsi="Times New Roman"/>
                <w:sz w:val="24"/>
                <w:szCs w:val="24"/>
              </w:rPr>
            </w:pPr>
            <w:r w:rsidRPr="00762B04">
              <w:rPr>
                <w:rFonts w:ascii="Times New Roman" w:hAnsi="Times New Roman"/>
                <w:sz w:val="24"/>
                <w:szCs w:val="24"/>
              </w:rPr>
              <w:t>УП.01</w:t>
            </w:r>
          </w:p>
        </w:tc>
        <w:tc>
          <w:tcPr>
            <w:tcW w:w="1495" w:type="dxa"/>
            <w:tcBorders>
              <w:top w:val="single" w:sz="4" w:space="0" w:color="000000"/>
              <w:left w:val="single" w:sz="4" w:space="0" w:color="000000"/>
              <w:bottom w:val="single" w:sz="4" w:space="0" w:color="000000"/>
            </w:tcBorders>
            <w:vAlign w:val="center"/>
          </w:tcPr>
          <w:p w:rsidR="005B6C28" w:rsidRPr="00762B04" w:rsidRDefault="004668AA" w:rsidP="004668AA">
            <w:pPr>
              <w:spacing w:line="240" w:lineRule="auto"/>
              <w:jc w:val="both"/>
              <w:rPr>
                <w:rFonts w:ascii="Times New Roman" w:hAnsi="Times New Roman"/>
                <w:sz w:val="24"/>
                <w:szCs w:val="24"/>
              </w:rPr>
            </w:pPr>
            <w:r>
              <w:rPr>
                <w:rFonts w:ascii="Times New Roman" w:hAnsi="Times New Roman"/>
                <w:sz w:val="24"/>
                <w:szCs w:val="24"/>
              </w:rPr>
              <w:t xml:space="preserve">Специальность </w:t>
            </w:r>
            <w:r w:rsidR="005B6C28" w:rsidRPr="00762B04">
              <w:rPr>
                <w:rFonts w:ascii="Times New Roman" w:hAnsi="Times New Roman"/>
                <w:sz w:val="24"/>
                <w:szCs w:val="24"/>
              </w:rPr>
              <w:t>и чтение с листа</w:t>
            </w:r>
          </w:p>
        </w:tc>
        <w:tc>
          <w:tcPr>
            <w:tcW w:w="1770"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1777</w:t>
            </w:r>
          </w:p>
        </w:tc>
        <w:tc>
          <w:tcPr>
            <w:tcW w:w="139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 xml:space="preserve">1185 </w:t>
            </w:r>
          </w:p>
        </w:tc>
        <w:tc>
          <w:tcPr>
            <w:tcW w:w="825" w:type="dxa"/>
            <w:tcBorders>
              <w:top w:val="single" w:sz="4" w:space="0" w:color="000000"/>
              <w:left w:val="single" w:sz="4" w:space="0" w:color="000000"/>
              <w:bottom w:val="single" w:sz="4" w:space="0" w:color="000000"/>
              <w:right w:val="single" w:sz="4" w:space="0" w:color="auto"/>
            </w:tcBorders>
            <w:vAlign w:val="center"/>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592</w:t>
            </w:r>
          </w:p>
        </w:tc>
        <w:tc>
          <w:tcPr>
            <w:tcW w:w="727" w:type="dxa"/>
            <w:tcBorders>
              <w:top w:val="single" w:sz="4" w:space="0" w:color="000000"/>
              <w:left w:val="single" w:sz="4" w:space="0" w:color="auto"/>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tcBorders>
            <w:shd w:val="clear" w:color="auto" w:fill="E6E6E6"/>
            <w:vAlign w:val="center"/>
          </w:tcPr>
          <w:p w:rsidR="005B6C28" w:rsidRPr="00762B04" w:rsidRDefault="004668AA" w:rsidP="004668AA">
            <w:pPr>
              <w:spacing w:line="240" w:lineRule="auto"/>
              <w:ind w:left="57"/>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 xml:space="preserve">,2,3,5…-15 </w:t>
            </w:r>
          </w:p>
        </w:tc>
        <w:tc>
          <w:tcPr>
            <w:tcW w:w="720" w:type="dxa"/>
            <w:tcBorders>
              <w:top w:val="single" w:sz="4" w:space="0" w:color="000000"/>
              <w:left w:val="single" w:sz="4" w:space="0" w:color="000000"/>
              <w:bottom w:val="single" w:sz="4" w:space="0" w:color="000000"/>
              <w:right w:val="single" w:sz="4" w:space="0" w:color="auto"/>
            </w:tcBorders>
            <w:shd w:val="clear" w:color="auto" w:fill="E6E6E6"/>
            <w:vAlign w:val="center"/>
          </w:tcPr>
          <w:p w:rsidR="005B6C28" w:rsidRPr="00762B04" w:rsidRDefault="004668AA" w:rsidP="004668AA">
            <w:pPr>
              <w:spacing w:line="240" w:lineRule="auto"/>
              <w:jc w:val="both"/>
              <w:rPr>
                <w:rFonts w:ascii="Times New Roman" w:hAnsi="Times New Roman"/>
                <w:sz w:val="24"/>
                <w:szCs w:val="24"/>
              </w:rPr>
            </w:pPr>
            <w:r>
              <w:rPr>
                <w:rFonts w:ascii="Times New Roman" w:hAnsi="Times New Roman"/>
                <w:sz w:val="24"/>
                <w:szCs w:val="24"/>
              </w:rPr>
              <w:t>3</w:t>
            </w:r>
            <w:r w:rsidR="005B6C28" w:rsidRPr="00762B04">
              <w:rPr>
                <w:rFonts w:ascii="Times New Roman" w:hAnsi="Times New Roman"/>
                <w:sz w:val="24"/>
                <w:szCs w:val="24"/>
              </w:rPr>
              <w:t>,5,7,…-15</w:t>
            </w:r>
          </w:p>
        </w:tc>
        <w:tc>
          <w:tcPr>
            <w:tcW w:w="910" w:type="dxa"/>
            <w:tcBorders>
              <w:top w:val="single" w:sz="4" w:space="0" w:color="000000"/>
              <w:left w:val="single" w:sz="4" w:space="0" w:color="auto"/>
              <w:bottom w:val="single" w:sz="4" w:space="0" w:color="000000"/>
              <w:right w:val="single" w:sz="4" w:space="0" w:color="000000"/>
            </w:tcBorders>
            <w:shd w:val="clear" w:color="auto" w:fill="E6E6E6"/>
            <w:vAlign w:val="center"/>
          </w:tcPr>
          <w:p w:rsidR="005B6C28" w:rsidRPr="00762B04" w:rsidRDefault="004668AA" w:rsidP="004668AA">
            <w:pPr>
              <w:spacing w:line="240" w:lineRule="auto"/>
              <w:jc w:val="both"/>
              <w:rPr>
                <w:rFonts w:ascii="Times New Roman" w:hAnsi="Times New Roman"/>
                <w:sz w:val="24"/>
                <w:szCs w:val="24"/>
              </w:rPr>
            </w:pPr>
            <w:r>
              <w:rPr>
                <w:rFonts w:ascii="Times New Roman" w:hAnsi="Times New Roman"/>
                <w:sz w:val="24"/>
                <w:szCs w:val="24"/>
              </w:rPr>
              <w:t>2</w:t>
            </w:r>
            <w:r w:rsidR="005B6C28" w:rsidRPr="00762B04">
              <w:rPr>
                <w:rFonts w:ascii="Times New Roman" w:hAnsi="Times New Roman"/>
                <w:sz w:val="24"/>
                <w:szCs w:val="24"/>
              </w:rPr>
              <w:t>,4,6…-14</w:t>
            </w:r>
          </w:p>
        </w:tc>
      </w:tr>
      <w:tr w:rsidR="005B6C28" w:rsidRPr="00762B04" w:rsidTr="00DF7B2E">
        <w:trPr>
          <w:trHeight w:val="260"/>
        </w:trPr>
        <w:tc>
          <w:tcPr>
            <w:tcW w:w="1287"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ПО.01.  УП.02</w:t>
            </w:r>
          </w:p>
        </w:tc>
        <w:tc>
          <w:tcPr>
            <w:tcW w:w="1495"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Ансамбль</w:t>
            </w:r>
          </w:p>
        </w:tc>
        <w:tc>
          <w:tcPr>
            <w:tcW w:w="1770"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330</w:t>
            </w:r>
          </w:p>
        </w:tc>
        <w:tc>
          <w:tcPr>
            <w:tcW w:w="1390"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198</w:t>
            </w:r>
          </w:p>
        </w:tc>
        <w:tc>
          <w:tcPr>
            <w:tcW w:w="825" w:type="dxa"/>
            <w:tcBorders>
              <w:top w:val="single" w:sz="4" w:space="0" w:color="000000"/>
              <w:left w:val="single" w:sz="4" w:space="0" w:color="000000"/>
              <w:bottom w:val="single" w:sz="4" w:space="0" w:color="000000"/>
              <w:right w:val="single" w:sz="4" w:space="0" w:color="auto"/>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727" w:type="dxa"/>
            <w:tcBorders>
              <w:top w:val="single" w:sz="4" w:space="0" w:color="000000"/>
              <w:left w:val="single" w:sz="4" w:space="0" w:color="auto"/>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w:t>
            </w:r>
            <w:r w:rsidR="004668AA">
              <w:rPr>
                <w:rFonts w:ascii="Times New Roman" w:hAnsi="Times New Roman"/>
                <w:sz w:val="24"/>
                <w:szCs w:val="24"/>
              </w:rPr>
              <w:t>1</w:t>
            </w:r>
            <w:r w:rsidRPr="00762B04">
              <w:rPr>
                <w:rFonts w:ascii="Times New Roman" w:hAnsi="Times New Roman"/>
                <w:sz w:val="24"/>
                <w:szCs w:val="24"/>
              </w:rPr>
              <w:t>32</w:t>
            </w:r>
          </w:p>
        </w:tc>
        <w:tc>
          <w:tcPr>
            <w:tcW w:w="720" w:type="dxa"/>
            <w:tcBorders>
              <w:top w:val="single" w:sz="4" w:space="0" w:color="000000"/>
              <w:left w:val="single" w:sz="4" w:space="0" w:color="000000"/>
              <w:bottom w:val="single" w:sz="4" w:space="0" w:color="000000"/>
            </w:tcBorders>
            <w:shd w:val="clear" w:color="auto" w:fill="E6E6E6"/>
            <w:vAlign w:val="center"/>
          </w:tcPr>
          <w:p w:rsidR="004668AA" w:rsidRDefault="004668AA" w:rsidP="004668AA">
            <w:pPr>
              <w:spacing w:line="240" w:lineRule="auto"/>
              <w:jc w:val="both"/>
              <w:rPr>
                <w:rFonts w:ascii="Times New Roman" w:hAnsi="Times New Roman"/>
                <w:sz w:val="24"/>
                <w:szCs w:val="24"/>
              </w:rPr>
            </w:pPr>
            <w:r>
              <w:rPr>
                <w:rFonts w:ascii="Times New Roman" w:hAnsi="Times New Roman"/>
                <w:sz w:val="24"/>
                <w:szCs w:val="24"/>
              </w:rPr>
              <w:t>7</w:t>
            </w:r>
            <w:r w:rsidR="005B6C28" w:rsidRPr="00762B04">
              <w:rPr>
                <w:rFonts w:ascii="Times New Roman" w:hAnsi="Times New Roman"/>
                <w:sz w:val="24"/>
                <w:szCs w:val="24"/>
              </w:rPr>
              <w:t>,9,</w:t>
            </w:r>
          </w:p>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11,13</w:t>
            </w:r>
          </w:p>
        </w:tc>
        <w:tc>
          <w:tcPr>
            <w:tcW w:w="720" w:type="dxa"/>
            <w:tcBorders>
              <w:top w:val="single" w:sz="4" w:space="0" w:color="000000"/>
              <w:left w:val="single" w:sz="4" w:space="0" w:color="000000"/>
              <w:bottom w:val="single" w:sz="4" w:space="0" w:color="000000"/>
              <w:right w:val="single" w:sz="4" w:space="0" w:color="auto"/>
            </w:tcBorders>
            <w:shd w:val="clear" w:color="auto" w:fill="E6E6E6"/>
            <w:vAlign w:val="center"/>
          </w:tcPr>
          <w:p w:rsidR="005B6C28" w:rsidRPr="00762B04" w:rsidRDefault="004668AA" w:rsidP="004668AA">
            <w:pPr>
              <w:spacing w:line="240" w:lineRule="auto"/>
              <w:ind w:left="57"/>
              <w:jc w:val="both"/>
              <w:rPr>
                <w:rFonts w:ascii="Times New Roman" w:hAnsi="Times New Roman"/>
                <w:sz w:val="24"/>
                <w:szCs w:val="24"/>
              </w:rPr>
            </w:pPr>
            <w:r>
              <w:rPr>
                <w:rFonts w:ascii="Times New Roman" w:hAnsi="Times New Roman"/>
                <w:sz w:val="24"/>
                <w:szCs w:val="24"/>
              </w:rPr>
              <w:t>8</w:t>
            </w:r>
            <w:r w:rsidR="005B6C28" w:rsidRPr="00762B04">
              <w:rPr>
                <w:rFonts w:ascii="Times New Roman" w:hAnsi="Times New Roman"/>
                <w:sz w:val="24"/>
                <w:szCs w:val="24"/>
              </w:rPr>
              <w:t>,10, 12,14</w:t>
            </w:r>
          </w:p>
        </w:tc>
        <w:tc>
          <w:tcPr>
            <w:tcW w:w="910" w:type="dxa"/>
            <w:tcBorders>
              <w:top w:val="single" w:sz="4" w:space="0" w:color="000000"/>
              <w:left w:val="single" w:sz="4" w:space="0" w:color="auto"/>
              <w:bottom w:val="single" w:sz="4" w:space="0" w:color="000000"/>
              <w:right w:val="single" w:sz="4" w:space="0" w:color="000000"/>
            </w:tcBorders>
            <w:shd w:val="clear" w:color="auto" w:fill="E6E6E6"/>
            <w:vAlign w:val="center"/>
          </w:tcPr>
          <w:p w:rsidR="005B6C28" w:rsidRPr="00762B04" w:rsidRDefault="005B6C28" w:rsidP="00762B04">
            <w:pPr>
              <w:spacing w:line="240" w:lineRule="auto"/>
              <w:ind w:left="57" w:firstLine="709"/>
              <w:jc w:val="both"/>
              <w:rPr>
                <w:rFonts w:ascii="Times New Roman" w:hAnsi="Times New Roman"/>
                <w:sz w:val="24"/>
                <w:szCs w:val="24"/>
              </w:rPr>
            </w:pPr>
          </w:p>
        </w:tc>
      </w:tr>
      <w:tr w:rsidR="005B6C28" w:rsidRPr="00762B04" w:rsidTr="00DF7B2E">
        <w:trPr>
          <w:trHeight w:val="260"/>
        </w:trPr>
        <w:tc>
          <w:tcPr>
            <w:tcW w:w="1287"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ПО.01.  УП.03</w:t>
            </w:r>
          </w:p>
        </w:tc>
        <w:tc>
          <w:tcPr>
            <w:tcW w:w="1495"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Концертмейстерский класс</w:t>
            </w:r>
          </w:p>
        </w:tc>
        <w:tc>
          <w:tcPr>
            <w:tcW w:w="1770"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122,5</w:t>
            </w:r>
          </w:p>
        </w:tc>
        <w:tc>
          <w:tcPr>
            <w:tcW w:w="139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73,5</w:t>
            </w:r>
          </w:p>
        </w:tc>
        <w:tc>
          <w:tcPr>
            <w:tcW w:w="825" w:type="dxa"/>
            <w:tcBorders>
              <w:top w:val="single" w:sz="4" w:space="0" w:color="000000"/>
              <w:left w:val="single" w:sz="4" w:space="0" w:color="000000"/>
              <w:bottom w:val="single" w:sz="4" w:space="0" w:color="000000"/>
              <w:right w:val="single" w:sz="4" w:space="0" w:color="auto"/>
            </w:tcBorders>
            <w:vAlign w:val="center"/>
          </w:tcPr>
          <w:p w:rsidR="005B6C28" w:rsidRPr="00762B04" w:rsidRDefault="004668AA" w:rsidP="004668AA">
            <w:pPr>
              <w:spacing w:line="240" w:lineRule="auto"/>
              <w:jc w:val="both"/>
              <w:rPr>
                <w:rFonts w:ascii="Times New Roman" w:hAnsi="Times New Roman"/>
                <w:sz w:val="24"/>
                <w:szCs w:val="24"/>
              </w:rPr>
            </w:pPr>
            <w:r>
              <w:rPr>
                <w:rFonts w:ascii="Times New Roman" w:hAnsi="Times New Roman"/>
                <w:sz w:val="24"/>
                <w:szCs w:val="24"/>
              </w:rPr>
              <w:t>4</w:t>
            </w:r>
            <w:r w:rsidR="005B6C28" w:rsidRPr="00762B04">
              <w:rPr>
                <w:rFonts w:ascii="Times New Roman" w:hAnsi="Times New Roman"/>
                <w:sz w:val="24"/>
                <w:szCs w:val="24"/>
              </w:rPr>
              <w:t>9</w:t>
            </w:r>
          </w:p>
        </w:tc>
        <w:tc>
          <w:tcPr>
            <w:tcW w:w="727" w:type="dxa"/>
            <w:tcBorders>
              <w:top w:val="single" w:sz="4" w:space="0" w:color="000000"/>
              <w:left w:val="single" w:sz="4" w:space="0" w:color="auto"/>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tcBorders>
            <w:shd w:val="clear" w:color="auto" w:fill="E6E6E6"/>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w:t>
            </w:r>
            <w:r w:rsidR="004668AA">
              <w:rPr>
                <w:rFonts w:ascii="Times New Roman" w:hAnsi="Times New Roman"/>
                <w:sz w:val="24"/>
                <w:szCs w:val="24"/>
              </w:rPr>
              <w:t>1</w:t>
            </w:r>
            <w:r w:rsidRPr="00762B04">
              <w:rPr>
                <w:rFonts w:ascii="Times New Roman" w:hAnsi="Times New Roman"/>
                <w:sz w:val="24"/>
                <w:szCs w:val="24"/>
              </w:rPr>
              <w:t>3,15</w:t>
            </w:r>
          </w:p>
        </w:tc>
        <w:tc>
          <w:tcPr>
            <w:tcW w:w="720" w:type="dxa"/>
            <w:tcBorders>
              <w:top w:val="single" w:sz="4" w:space="0" w:color="000000"/>
              <w:left w:val="single" w:sz="4" w:space="0" w:color="000000"/>
              <w:bottom w:val="single" w:sz="4" w:space="0" w:color="000000"/>
              <w:right w:val="single" w:sz="4" w:space="0" w:color="auto"/>
            </w:tcBorders>
            <w:shd w:val="clear" w:color="auto" w:fill="E6E6E6"/>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w:t>
            </w:r>
            <w:r w:rsidR="004668AA">
              <w:rPr>
                <w:rFonts w:ascii="Times New Roman" w:hAnsi="Times New Roman"/>
                <w:sz w:val="24"/>
                <w:szCs w:val="24"/>
              </w:rPr>
              <w:t>1</w:t>
            </w:r>
            <w:r w:rsidRPr="00762B04">
              <w:rPr>
                <w:rFonts w:ascii="Times New Roman" w:hAnsi="Times New Roman"/>
                <w:sz w:val="24"/>
                <w:szCs w:val="24"/>
              </w:rPr>
              <w:t>6,18</w:t>
            </w:r>
          </w:p>
        </w:tc>
        <w:tc>
          <w:tcPr>
            <w:tcW w:w="910" w:type="dxa"/>
            <w:tcBorders>
              <w:top w:val="single" w:sz="4" w:space="0" w:color="000000"/>
              <w:left w:val="single" w:sz="4" w:space="0" w:color="auto"/>
              <w:bottom w:val="single" w:sz="4" w:space="0" w:color="000000"/>
              <w:right w:val="single" w:sz="4" w:space="0" w:color="000000"/>
            </w:tcBorders>
            <w:shd w:val="clear" w:color="auto" w:fill="E6E6E6"/>
            <w:vAlign w:val="center"/>
          </w:tcPr>
          <w:p w:rsidR="005B6C28" w:rsidRPr="00762B04" w:rsidRDefault="005B6C28" w:rsidP="00762B04">
            <w:pPr>
              <w:spacing w:line="240" w:lineRule="auto"/>
              <w:ind w:left="57" w:firstLine="709"/>
              <w:jc w:val="both"/>
              <w:rPr>
                <w:rFonts w:ascii="Times New Roman" w:hAnsi="Times New Roman"/>
                <w:sz w:val="24"/>
                <w:szCs w:val="24"/>
              </w:rPr>
            </w:pPr>
          </w:p>
        </w:tc>
      </w:tr>
    </w:tbl>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Объем самостоятельной работы в неделю </w:t>
      </w:r>
      <w:proofErr w:type="gramStart"/>
      <w:r w:rsidRPr="00762B04">
        <w:rPr>
          <w:rFonts w:ascii="Times New Roman" w:hAnsi="Times New Roman"/>
          <w:sz w:val="24"/>
          <w:szCs w:val="24"/>
        </w:rPr>
        <w:t>обучающихся</w:t>
      </w:r>
      <w:proofErr w:type="gramEnd"/>
      <w:r w:rsidRPr="00762B04">
        <w:rPr>
          <w:rFonts w:ascii="Times New Roman" w:hAnsi="Times New Roman"/>
          <w:sz w:val="24"/>
          <w:szCs w:val="24"/>
        </w:rPr>
        <w:t xml:space="preserve"> по учебному предмету «Специальность и чтение с листа» обязательной части планируется следующим образом:</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1-2 классы – по 3 часа в неделю;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3-4 классы – по 4 часа;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5-6 классы  – по 5 часов;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7-8 классы – по 6 часов;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«Ансамбль» – 1,5 часа в неделю;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«Концертмейстерский класс» – 1,5 часа в неделю;</w:t>
      </w:r>
    </w:p>
    <w:p w:rsidR="005B6C28"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Объем учебного времени, предусмотренный учебным планом на реализацию программы для дополнительного года обучения (9 класс), составляет: </w:t>
      </w:r>
    </w:p>
    <w:p w:rsidR="004668AA" w:rsidRPr="00762B04" w:rsidRDefault="004668AA" w:rsidP="00762B04">
      <w:pPr>
        <w:spacing w:line="240" w:lineRule="auto"/>
        <w:ind w:left="57" w:firstLine="709"/>
        <w:jc w:val="both"/>
        <w:rPr>
          <w:rFonts w:ascii="Times New Roman" w:hAnsi="Times New Roman"/>
          <w:sz w:val="24"/>
          <w:szCs w:val="24"/>
        </w:rPr>
      </w:pPr>
    </w:p>
    <w:tbl>
      <w:tblPr>
        <w:tblW w:w="9844" w:type="dxa"/>
        <w:tblInd w:w="-186" w:type="dxa"/>
        <w:tblLayout w:type="fixed"/>
        <w:tblLook w:val="0000" w:firstRow="0" w:lastRow="0" w:firstColumn="0" w:lastColumn="0" w:noHBand="0" w:noVBand="0"/>
      </w:tblPr>
      <w:tblGrid>
        <w:gridCol w:w="1139"/>
        <w:gridCol w:w="1643"/>
        <w:gridCol w:w="1770"/>
        <w:gridCol w:w="1390"/>
        <w:gridCol w:w="825"/>
        <w:gridCol w:w="1071"/>
        <w:gridCol w:w="993"/>
        <w:gridCol w:w="1013"/>
      </w:tblGrid>
      <w:tr w:rsidR="005B6C28" w:rsidRPr="00762B04" w:rsidTr="00A53F4E">
        <w:trPr>
          <w:trHeight w:val="1393"/>
        </w:trPr>
        <w:tc>
          <w:tcPr>
            <w:tcW w:w="1139" w:type="dxa"/>
            <w:tcBorders>
              <w:top w:val="single" w:sz="4" w:space="0" w:color="000000"/>
              <w:lef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lastRenderedPageBreak/>
              <w:t xml:space="preserve">Индекс </w:t>
            </w:r>
            <w:proofErr w:type="gramStart"/>
            <w:r w:rsidRPr="00762B04">
              <w:rPr>
                <w:rFonts w:ascii="Times New Roman" w:hAnsi="Times New Roman"/>
                <w:sz w:val="24"/>
                <w:szCs w:val="24"/>
              </w:rPr>
              <w:t>предметной</w:t>
            </w:r>
            <w:proofErr w:type="gramEnd"/>
            <w:r w:rsidRPr="00762B04">
              <w:rPr>
                <w:rFonts w:ascii="Times New Roman" w:hAnsi="Times New Roman"/>
                <w:sz w:val="24"/>
                <w:szCs w:val="24"/>
              </w:rPr>
              <w:t xml:space="preserve"> области, учебного предмета</w:t>
            </w:r>
          </w:p>
        </w:tc>
        <w:tc>
          <w:tcPr>
            <w:tcW w:w="1643" w:type="dxa"/>
            <w:tcBorders>
              <w:top w:val="single" w:sz="4" w:space="0" w:color="000000"/>
              <w:lef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Наименование учебного</w:t>
            </w:r>
            <w:r w:rsidR="004668AA">
              <w:rPr>
                <w:rFonts w:ascii="Times New Roman" w:hAnsi="Times New Roman"/>
                <w:sz w:val="24"/>
                <w:szCs w:val="24"/>
              </w:rPr>
              <w:t xml:space="preserve"> </w:t>
            </w:r>
            <w:r w:rsidRPr="00762B04">
              <w:rPr>
                <w:rFonts w:ascii="Times New Roman" w:hAnsi="Times New Roman"/>
                <w:sz w:val="24"/>
                <w:szCs w:val="24"/>
              </w:rPr>
              <w:t>предмета</w:t>
            </w:r>
          </w:p>
        </w:tc>
        <w:tc>
          <w:tcPr>
            <w:tcW w:w="1770" w:type="dxa"/>
            <w:tcBorders>
              <w:top w:val="single" w:sz="4" w:space="0" w:color="000000"/>
              <w:lef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Максимальная учебная нагрузка</w:t>
            </w:r>
          </w:p>
        </w:tc>
        <w:tc>
          <w:tcPr>
            <w:tcW w:w="139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ind w:left="57"/>
              <w:jc w:val="both"/>
              <w:rPr>
                <w:rFonts w:ascii="Times New Roman" w:hAnsi="Times New Roman"/>
                <w:sz w:val="24"/>
                <w:szCs w:val="24"/>
              </w:rPr>
            </w:pPr>
            <w:proofErr w:type="spellStart"/>
            <w:proofErr w:type="gramStart"/>
            <w:r w:rsidRPr="00762B04">
              <w:rPr>
                <w:rFonts w:ascii="Times New Roman" w:hAnsi="Times New Roman"/>
                <w:sz w:val="24"/>
                <w:szCs w:val="24"/>
              </w:rPr>
              <w:t>Самосто-ятельная</w:t>
            </w:r>
            <w:proofErr w:type="spellEnd"/>
            <w:proofErr w:type="gramEnd"/>
            <w:r w:rsidRPr="00762B04">
              <w:rPr>
                <w:rFonts w:ascii="Times New Roman" w:hAnsi="Times New Roman"/>
                <w:sz w:val="24"/>
                <w:szCs w:val="24"/>
              </w:rPr>
              <w:t xml:space="preserve"> работа</w:t>
            </w:r>
          </w:p>
        </w:tc>
        <w:tc>
          <w:tcPr>
            <w:tcW w:w="1896" w:type="dxa"/>
            <w:gridSpan w:val="2"/>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Аудиторные занятия</w:t>
            </w:r>
            <w:r w:rsidR="004668AA">
              <w:rPr>
                <w:rFonts w:ascii="Times New Roman" w:hAnsi="Times New Roman"/>
                <w:sz w:val="24"/>
                <w:szCs w:val="24"/>
              </w:rPr>
              <w:t xml:space="preserve"> </w:t>
            </w:r>
            <w:r w:rsidRPr="00762B04">
              <w:rPr>
                <w:rFonts w:ascii="Times New Roman" w:hAnsi="Times New Roman"/>
                <w:sz w:val="24"/>
                <w:szCs w:val="24"/>
              </w:rPr>
              <w:t>(в часах)</w:t>
            </w:r>
          </w:p>
        </w:tc>
        <w:tc>
          <w:tcPr>
            <w:tcW w:w="2006" w:type="dxa"/>
            <w:gridSpan w:val="2"/>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Промежуточная аттестация</w:t>
            </w:r>
            <w:r w:rsidR="004668AA">
              <w:rPr>
                <w:rFonts w:ascii="Times New Roman" w:hAnsi="Times New Roman"/>
                <w:sz w:val="24"/>
                <w:szCs w:val="24"/>
              </w:rPr>
              <w:t xml:space="preserve"> </w:t>
            </w:r>
            <w:r w:rsidRPr="00762B04">
              <w:rPr>
                <w:rFonts w:ascii="Times New Roman" w:hAnsi="Times New Roman"/>
                <w:sz w:val="24"/>
                <w:szCs w:val="24"/>
              </w:rPr>
              <w:t>(по полугодиям)</w:t>
            </w:r>
          </w:p>
        </w:tc>
      </w:tr>
      <w:tr w:rsidR="005B6C28" w:rsidRPr="00762B04" w:rsidTr="00A53F4E">
        <w:trPr>
          <w:trHeight w:val="1523"/>
        </w:trPr>
        <w:tc>
          <w:tcPr>
            <w:tcW w:w="1139"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1643"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177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Трудоемкость в часах</w:t>
            </w:r>
          </w:p>
        </w:tc>
        <w:tc>
          <w:tcPr>
            <w:tcW w:w="139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Трудоемкость в часах</w:t>
            </w:r>
          </w:p>
        </w:tc>
        <w:tc>
          <w:tcPr>
            <w:tcW w:w="825" w:type="dxa"/>
            <w:tcBorders>
              <w:top w:val="single" w:sz="4" w:space="0" w:color="000000"/>
              <w:left w:val="single" w:sz="4" w:space="0" w:color="000000"/>
              <w:bottom w:val="single" w:sz="4" w:space="0" w:color="000000"/>
              <w:right w:val="single" w:sz="4" w:space="0" w:color="auto"/>
            </w:tcBorders>
            <w:vAlign w:val="center"/>
          </w:tcPr>
          <w:p w:rsidR="005B6C28" w:rsidRPr="00762B04" w:rsidRDefault="004668AA" w:rsidP="004668AA">
            <w:pPr>
              <w:spacing w:line="240" w:lineRule="auto"/>
              <w:jc w:val="both"/>
              <w:rPr>
                <w:rFonts w:ascii="Times New Roman" w:hAnsi="Times New Roman"/>
                <w:sz w:val="24"/>
                <w:szCs w:val="24"/>
              </w:rPr>
            </w:pPr>
            <w:r>
              <w:rPr>
                <w:rFonts w:ascii="Times New Roman" w:hAnsi="Times New Roman"/>
                <w:sz w:val="24"/>
                <w:szCs w:val="24"/>
              </w:rPr>
              <w:t>И</w:t>
            </w:r>
            <w:r w:rsidR="005B6C28" w:rsidRPr="00762B04">
              <w:rPr>
                <w:rFonts w:ascii="Times New Roman" w:hAnsi="Times New Roman"/>
                <w:sz w:val="24"/>
                <w:szCs w:val="24"/>
              </w:rPr>
              <w:t>ндивидуальные занятия</w:t>
            </w:r>
          </w:p>
        </w:tc>
        <w:tc>
          <w:tcPr>
            <w:tcW w:w="1071" w:type="dxa"/>
            <w:tcBorders>
              <w:top w:val="single" w:sz="4" w:space="0" w:color="000000"/>
              <w:left w:val="single" w:sz="4" w:space="0" w:color="auto"/>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proofErr w:type="gramStart"/>
            <w:r w:rsidRPr="00762B04">
              <w:rPr>
                <w:rFonts w:ascii="Times New Roman" w:hAnsi="Times New Roman"/>
                <w:sz w:val="24"/>
                <w:szCs w:val="24"/>
              </w:rPr>
              <w:t>Мелко-групповые</w:t>
            </w:r>
            <w:proofErr w:type="gramEnd"/>
          </w:p>
        </w:tc>
        <w:tc>
          <w:tcPr>
            <w:tcW w:w="993"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 xml:space="preserve">Зачеты, контрольные уроки </w:t>
            </w:r>
          </w:p>
        </w:tc>
        <w:tc>
          <w:tcPr>
            <w:tcW w:w="1013" w:type="dxa"/>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Экзамены</w:t>
            </w:r>
          </w:p>
        </w:tc>
      </w:tr>
      <w:tr w:rsidR="005B6C28" w:rsidRPr="00762B04" w:rsidTr="00A53F4E">
        <w:trPr>
          <w:trHeight w:val="260"/>
        </w:trPr>
        <w:tc>
          <w:tcPr>
            <w:tcW w:w="1139"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ПО.01.</w:t>
            </w:r>
          </w:p>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УП.01</w:t>
            </w:r>
            <w:r w:rsidR="004668AA">
              <w:rPr>
                <w:rFonts w:ascii="Times New Roman" w:hAnsi="Times New Roman"/>
                <w:sz w:val="24"/>
                <w:szCs w:val="24"/>
              </w:rPr>
              <w:t>.</w:t>
            </w:r>
          </w:p>
        </w:tc>
        <w:tc>
          <w:tcPr>
            <w:tcW w:w="1643"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Специальность и чтение с листа</w:t>
            </w:r>
          </w:p>
        </w:tc>
        <w:tc>
          <w:tcPr>
            <w:tcW w:w="177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297</w:t>
            </w:r>
          </w:p>
        </w:tc>
        <w:tc>
          <w:tcPr>
            <w:tcW w:w="139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 xml:space="preserve">198 </w:t>
            </w:r>
          </w:p>
        </w:tc>
        <w:tc>
          <w:tcPr>
            <w:tcW w:w="825" w:type="dxa"/>
            <w:tcBorders>
              <w:top w:val="single" w:sz="4" w:space="0" w:color="000000"/>
              <w:left w:val="single" w:sz="4" w:space="0" w:color="000000"/>
              <w:bottom w:val="single" w:sz="4" w:space="0" w:color="000000"/>
              <w:right w:val="single" w:sz="4" w:space="0" w:color="auto"/>
            </w:tcBorders>
            <w:vAlign w:val="center"/>
          </w:tcPr>
          <w:p w:rsidR="005B6C28" w:rsidRPr="00762B04" w:rsidRDefault="004668AA" w:rsidP="004668AA">
            <w:pPr>
              <w:spacing w:line="240" w:lineRule="auto"/>
              <w:jc w:val="both"/>
              <w:rPr>
                <w:rFonts w:ascii="Times New Roman" w:hAnsi="Times New Roman"/>
                <w:sz w:val="24"/>
                <w:szCs w:val="24"/>
              </w:rPr>
            </w:pPr>
            <w:r>
              <w:rPr>
                <w:rFonts w:ascii="Times New Roman" w:hAnsi="Times New Roman"/>
                <w:sz w:val="24"/>
                <w:szCs w:val="24"/>
              </w:rPr>
              <w:t>9</w:t>
            </w:r>
            <w:r w:rsidR="005B6C28" w:rsidRPr="00762B04">
              <w:rPr>
                <w:rFonts w:ascii="Times New Roman" w:hAnsi="Times New Roman"/>
                <w:sz w:val="24"/>
                <w:szCs w:val="24"/>
              </w:rPr>
              <w:t>9</w:t>
            </w:r>
          </w:p>
        </w:tc>
        <w:tc>
          <w:tcPr>
            <w:tcW w:w="1071" w:type="dxa"/>
            <w:tcBorders>
              <w:top w:val="single" w:sz="4" w:space="0" w:color="000000"/>
              <w:left w:val="single" w:sz="4" w:space="0" w:color="auto"/>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993" w:type="dxa"/>
            <w:tcBorders>
              <w:top w:val="single" w:sz="4" w:space="0" w:color="000000"/>
              <w:left w:val="single" w:sz="4" w:space="0" w:color="000000"/>
              <w:bottom w:val="single" w:sz="4" w:space="0" w:color="000000"/>
            </w:tcBorders>
            <w:shd w:val="clear" w:color="auto" w:fill="E6E6E6"/>
            <w:vAlign w:val="center"/>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17</w:t>
            </w:r>
          </w:p>
        </w:tc>
        <w:tc>
          <w:tcPr>
            <w:tcW w:w="101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14</w:t>
            </w:r>
          </w:p>
        </w:tc>
      </w:tr>
      <w:tr w:rsidR="005B6C28" w:rsidRPr="00762B04" w:rsidTr="00A53F4E">
        <w:trPr>
          <w:trHeight w:val="260"/>
        </w:trPr>
        <w:tc>
          <w:tcPr>
            <w:tcW w:w="1139"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ПО.01.   УП.02</w:t>
            </w:r>
          </w:p>
        </w:tc>
        <w:tc>
          <w:tcPr>
            <w:tcW w:w="1643"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Ансамбль</w:t>
            </w:r>
          </w:p>
        </w:tc>
        <w:tc>
          <w:tcPr>
            <w:tcW w:w="177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132</w:t>
            </w:r>
          </w:p>
        </w:tc>
        <w:tc>
          <w:tcPr>
            <w:tcW w:w="139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66</w:t>
            </w:r>
          </w:p>
        </w:tc>
        <w:tc>
          <w:tcPr>
            <w:tcW w:w="825" w:type="dxa"/>
            <w:tcBorders>
              <w:top w:val="single" w:sz="4" w:space="0" w:color="000000"/>
              <w:left w:val="single" w:sz="4" w:space="0" w:color="000000"/>
              <w:bottom w:val="single" w:sz="4" w:space="0" w:color="000000"/>
              <w:right w:val="single" w:sz="4" w:space="0" w:color="auto"/>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1071" w:type="dxa"/>
            <w:tcBorders>
              <w:top w:val="single" w:sz="4" w:space="0" w:color="000000"/>
              <w:left w:val="single" w:sz="4" w:space="0" w:color="auto"/>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66</w:t>
            </w:r>
          </w:p>
        </w:tc>
        <w:tc>
          <w:tcPr>
            <w:tcW w:w="993" w:type="dxa"/>
            <w:tcBorders>
              <w:top w:val="single" w:sz="4" w:space="0" w:color="000000"/>
              <w:left w:val="single" w:sz="4" w:space="0" w:color="000000"/>
              <w:bottom w:val="single" w:sz="4" w:space="0" w:color="000000"/>
            </w:tcBorders>
            <w:shd w:val="clear" w:color="auto" w:fill="E6E6E6"/>
            <w:vAlign w:val="center"/>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17, 18</w:t>
            </w:r>
          </w:p>
        </w:tc>
        <w:tc>
          <w:tcPr>
            <w:tcW w:w="101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B6C28" w:rsidRPr="00762B04" w:rsidRDefault="005B6C28" w:rsidP="00762B04">
            <w:pPr>
              <w:spacing w:line="240" w:lineRule="auto"/>
              <w:ind w:left="57" w:firstLine="709"/>
              <w:jc w:val="both"/>
              <w:rPr>
                <w:rFonts w:ascii="Times New Roman" w:hAnsi="Times New Roman"/>
                <w:sz w:val="24"/>
                <w:szCs w:val="24"/>
              </w:rPr>
            </w:pPr>
          </w:p>
        </w:tc>
      </w:tr>
    </w:tbl>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Объем самостоятельной работы в неделю </w:t>
      </w:r>
      <w:proofErr w:type="gramStart"/>
      <w:r w:rsidRPr="00762B04">
        <w:rPr>
          <w:rFonts w:ascii="Times New Roman" w:hAnsi="Times New Roman"/>
          <w:sz w:val="24"/>
          <w:szCs w:val="24"/>
        </w:rPr>
        <w:t>обучающихся</w:t>
      </w:r>
      <w:proofErr w:type="gramEnd"/>
      <w:r w:rsidRPr="00762B04">
        <w:rPr>
          <w:rFonts w:ascii="Times New Roman" w:hAnsi="Times New Roman"/>
          <w:sz w:val="24"/>
          <w:szCs w:val="24"/>
        </w:rPr>
        <w:t xml:space="preserve"> по учебному предмету «Специальность и чтение с листа» обязательной части планируется следующим образом:</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6 часов в неделю.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«Ансамбль» – 1,5 часа в неделю; </w:t>
      </w:r>
    </w:p>
    <w:p w:rsidR="004668AA" w:rsidRDefault="004668AA" w:rsidP="004668AA">
      <w:pPr>
        <w:pStyle w:val="15"/>
        <w:ind w:left="57" w:firstLine="709"/>
        <w:jc w:val="center"/>
        <w:rPr>
          <w:b/>
        </w:rPr>
      </w:pPr>
    </w:p>
    <w:p w:rsidR="004668AA" w:rsidRDefault="004668AA" w:rsidP="004668AA">
      <w:pPr>
        <w:pStyle w:val="15"/>
        <w:ind w:left="57" w:firstLine="709"/>
        <w:jc w:val="center"/>
        <w:rPr>
          <w:b/>
        </w:rPr>
      </w:pPr>
    </w:p>
    <w:p w:rsidR="004668AA" w:rsidRDefault="004668AA" w:rsidP="004668AA">
      <w:pPr>
        <w:pStyle w:val="15"/>
        <w:ind w:left="57" w:firstLine="709"/>
        <w:jc w:val="center"/>
        <w:rPr>
          <w:b/>
        </w:rPr>
      </w:pPr>
    </w:p>
    <w:p w:rsidR="005B6C28" w:rsidRPr="00762B04" w:rsidRDefault="005B6C28" w:rsidP="004668AA">
      <w:pPr>
        <w:pStyle w:val="15"/>
        <w:ind w:left="57" w:firstLine="709"/>
        <w:jc w:val="center"/>
        <w:rPr>
          <w:b/>
        </w:rPr>
      </w:pPr>
      <w:r w:rsidRPr="00762B04">
        <w:rPr>
          <w:b/>
        </w:rPr>
        <w:t xml:space="preserve">Учебный план программы «Фортепиано»  кроме обязательной части содержит </w:t>
      </w:r>
      <w:proofErr w:type="gramStart"/>
      <w:r w:rsidRPr="00762B04">
        <w:rPr>
          <w:b/>
        </w:rPr>
        <w:t>вариативную</w:t>
      </w:r>
      <w:proofErr w:type="gramEnd"/>
      <w:r w:rsidRPr="00762B04">
        <w:rPr>
          <w:b/>
        </w:rPr>
        <w:t xml:space="preserve"> часть.</w:t>
      </w:r>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proofErr w:type="gramStart"/>
      <w:r w:rsidRPr="00762B04">
        <w:rPr>
          <w:rFonts w:ascii="Times New Roman" w:hAnsi="Times New Roman"/>
          <w:b/>
          <w:sz w:val="24"/>
          <w:szCs w:val="24"/>
          <w:lang w:eastAsia="ru-RU"/>
        </w:rPr>
        <w:t>Вариативная</w:t>
      </w:r>
      <w:proofErr w:type="gramEnd"/>
      <w:r w:rsidRPr="00762B04">
        <w:rPr>
          <w:rFonts w:ascii="Times New Roman" w:hAnsi="Times New Roman"/>
          <w:b/>
          <w:sz w:val="24"/>
          <w:szCs w:val="24"/>
          <w:lang w:eastAsia="ru-RU"/>
        </w:rPr>
        <w:t xml:space="preserve"> часть (мелкогрупповые занятия)</w:t>
      </w:r>
    </w:p>
    <w:p w:rsidR="005B6C28" w:rsidRPr="00762B04" w:rsidRDefault="005B6C28" w:rsidP="00762B04">
      <w:pPr>
        <w:autoSpaceDN w:val="0"/>
        <w:spacing w:after="0" w:line="240" w:lineRule="auto"/>
        <w:ind w:left="57" w:firstLine="709"/>
        <w:jc w:val="both"/>
        <w:rPr>
          <w:rFonts w:ascii="Times New Roman" w:hAnsi="Times New Roman"/>
          <w:b/>
          <w:sz w:val="24"/>
          <w:szCs w:val="24"/>
          <w:lang w:eastAsia="ru-RU"/>
        </w:rPr>
      </w:pPr>
    </w:p>
    <w:p w:rsidR="005B6C28" w:rsidRDefault="005B6C28" w:rsidP="00762B04">
      <w:pPr>
        <w:autoSpaceDN w:val="0"/>
        <w:spacing w:after="0" w:line="240" w:lineRule="auto"/>
        <w:ind w:left="57" w:firstLine="709"/>
        <w:jc w:val="both"/>
        <w:outlineLvl w:val="0"/>
        <w:rPr>
          <w:rFonts w:ascii="Times New Roman" w:hAnsi="Times New Roman"/>
          <w:b/>
          <w:sz w:val="24"/>
          <w:szCs w:val="24"/>
          <w:lang w:eastAsia="ru-RU"/>
        </w:rPr>
      </w:pPr>
      <w:r w:rsidRPr="00762B04">
        <w:rPr>
          <w:rFonts w:ascii="Times New Roman" w:hAnsi="Times New Roman"/>
          <w:b/>
          <w:sz w:val="24"/>
          <w:szCs w:val="24"/>
          <w:lang w:eastAsia="ru-RU"/>
        </w:rPr>
        <w:t>Срок обучения 8 лет.</w:t>
      </w:r>
    </w:p>
    <w:p w:rsidR="004668AA" w:rsidRPr="00762B04" w:rsidRDefault="004668AA" w:rsidP="00762B04">
      <w:pPr>
        <w:autoSpaceDN w:val="0"/>
        <w:spacing w:after="0" w:line="240" w:lineRule="auto"/>
        <w:ind w:left="57" w:firstLine="709"/>
        <w:jc w:val="both"/>
        <w:outlineLvl w:val="0"/>
        <w:rPr>
          <w:rFonts w:ascii="Times New Roman" w:hAnsi="Times New Roman"/>
          <w:b/>
          <w:sz w:val="24"/>
          <w:szCs w:val="24"/>
          <w:lang w:eastAsia="ru-RU"/>
        </w:rPr>
      </w:pPr>
    </w:p>
    <w:tbl>
      <w:tblPr>
        <w:tblW w:w="0" w:type="auto"/>
        <w:tblInd w:w="84" w:type="dxa"/>
        <w:tblLayout w:type="fixed"/>
        <w:tblLook w:val="0000" w:firstRow="0" w:lastRow="0" w:firstColumn="0" w:lastColumn="0" w:noHBand="0" w:noVBand="0"/>
      </w:tblPr>
      <w:tblGrid>
        <w:gridCol w:w="1460"/>
        <w:gridCol w:w="2889"/>
        <w:gridCol w:w="519"/>
        <w:gridCol w:w="73"/>
        <w:gridCol w:w="519"/>
        <w:gridCol w:w="81"/>
        <w:gridCol w:w="744"/>
        <w:gridCol w:w="69"/>
        <w:gridCol w:w="523"/>
        <w:gridCol w:w="772"/>
        <w:gridCol w:w="44"/>
        <w:gridCol w:w="606"/>
        <w:gridCol w:w="21"/>
        <w:gridCol w:w="629"/>
        <w:gridCol w:w="647"/>
      </w:tblGrid>
      <w:tr w:rsidR="005B6C28" w:rsidRPr="00762B04" w:rsidTr="00F42FD7">
        <w:trPr>
          <w:trHeight w:val="487"/>
        </w:trPr>
        <w:tc>
          <w:tcPr>
            <w:tcW w:w="1460" w:type="dxa"/>
            <w:tcBorders>
              <w:top w:val="single" w:sz="4" w:space="0" w:color="000000"/>
              <w:lef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Индекс предметных областей, разделов  и учебных предметов</w:t>
            </w:r>
          </w:p>
        </w:tc>
        <w:tc>
          <w:tcPr>
            <w:tcW w:w="2889" w:type="dxa"/>
            <w:tcBorders>
              <w:top w:val="single" w:sz="4" w:space="0" w:color="000000"/>
              <w:lef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Наименование частей, предметных областей, разделов и учебных предметов</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w:t>
            </w:r>
          </w:p>
        </w:tc>
        <w:tc>
          <w:tcPr>
            <w:tcW w:w="5247" w:type="dxa"/>
            <w:gridSpan w:val="13"/>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Распределение по годам обучения</w:t>
            </w:r>
          </w:p>
        </w:tc>
      </w:tr>
      <w:tr w:rsidR="005B6C28" w:rsidRPr="00762B04" w:rsidTr="004668AA">
        <w:trPr>
          <w:trHeight w:val="874"/>
        </w:trPr>
        <w:tc>
          <w:tcPr>
            <w:tcW w:w="1460"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2889"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519" w:type="dxa"/>
            <w:tcBorders>
              <w:top w:val="single" w:sz="4" w:space="0" w:color="000000"/>
              <w:left w:val="single" w:sz="4" w:space="0" w:color="000000"/>
              <w:bottom w:val="single" w:sz="4" w:space="0" w:color="000000"/>
            </w:tcBorders>
          </w:tcPr>
          <w:p w:rsidR="005B6C28" w:rsidRPr="00762B04" w:rsidRDefault="004668AA" w:rsidP="004668AA">
            <w:pPr>
              <w:spacing w:line="240" w:lineRule="auto"/>
              <w:jc w:val="center"/>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-й  класс</w:t>
            </w:r>
          </w:p>
        </w:tc>
        <w:tc>
          <w:tcPr>
            <w:tcW w:w="673" w:type="dxa"/>
            <w:gridSpan w:val="3"/>
            <w:tcBorders>
              <w:top w:val="single" w:sz="4" w:space="0" w:color="000000"/>
              <w:left w:val="single" w:sz="4" w:space="0" w:color="000000"/>
              <w:bottom w:val="single" w:sz="4" w:space="0" w:color="000000"/>
            </w:tcBorders>
          </w:tcPr>
          <w:p w:rsidR="005B6C28" w:rsidRPr="00762B04" w:rsidRDefault="005B6C28" w:rsidP="004668AA">
            <w:pPr>
              <w:spacing w:line="240" w:lineRule="auto"/>
              <w:jc w:val="center"/>
              <w:rPr>
                <w:rFonts w:ascii="Times New Roman" w:hAnsi="Times New Roman"/>
                <w:sz w:val="24"/>
                <w:szCs w:val="24"/>
              </w:rPr>
            </w:pPr>
            <w:r w:rsidRPr="00762B04">
              <w:rPr>
                <w:rFonts w:ascii="Times New Roman" w:hAnsi="Times New Roman"/>
                <w:sz w:val="24"/>
                <w:szCs w:val="24"/>
              </w:rPr>
              <w:t>2-й  класс</w:t>
            </w:r>
          </w:p>
        </w:tc>
        <w:tc>
          <w:tcPr>
            <w:tcW w:w="813" w:type="dxa"/>
            <w:gridSpan w:val="2"/>
            <w:tcBorders>
              <w:top w:val="single" w:sz="4" w:space="0" w:color="000000"/>
              <w:left w:val="single" w:sz="4" w:space="0" w:color="000000"/>
              <w:bottom w:val="single" w:sz="4" w:space="0" w:color="000000"/>
            </w:tcBorders>
          </w:tcPr>
          <w:p w:rsidR="005B6C28" w:rsidRPr="00762B04" w:rsidRDefault="004668AA" w:rsidP="004668AA">
            <w:pPr>
              <w:spacing w:line="240" w:lineRule="auto"/>
              <w:jc w:val="center"/>
              <w:rPr>
                <w:rFonts w:ascii="Times New Roman" w:hAnsi="Times New Roman"/>
                <w:sz w:val="24"/>
                <w:szCs w:val="24"/>
              </w:rPr>
            </w:pPr>
            <w:r>
              <w:rPr>
                <w:rFonts w:ascii="Times New Roman" w:hAnsi="Times New Roman"/>
                <w:sz w:val="24"/>
                <w:szCs w:val="24"/>
              </w:rPr>
              <w:t>3</w:t>
            </w:r>
            <w:r w:rsidR="005B6C28" w:rsidRPr="00762B04">
              <w:rPr>
                <w:rFonts w:ascii="Times New Roman" w:hAnsi="Times New Roman"/>
                <w:sz w:val="24"/>
                <w:szCs w:val="24"/>
              </w:rPr>
              <w:t>-й  класс</w:t>
            </w:r>
          </w:p>
        </w:tc>
        <w:tc>
          <w:tcPr>
            <w:tcW w:w="523" w:type="dxa"/>
            <w:tcBorders>
              <w:top w:val="single" w:sz="4" w:space="0" w:color="000000"/>
              <w:left w:val="single" w:sz="4" w:space="0" w:color="000000"/>
              <w:bottom w:val="single" w:sz="4" w:space="0" w:color="000000"/>
            </w:tcBorders>
          </w:tcPr>
          <w:p w:rsidR="005B6C28" w:rsidRPr="00762B04" w:rsidRDefault="005B6C28" w:rsidP="004668AA">
            <w:pPr>
              <w:spacing w:line="240" w:lineRule="auto"/>
              <w:jc w:val="center"/>
              <w:rPr>
                <w:rFonts w:ascii="Times New Roman" w:hAnsi="Times New Roman"/>
                <w:sz w:val="24"/>
                <w:szCs w:val="24"/>
              </w:rPr>
            </w:pPr>
            <w:r w:rsidRPr="00762B04">
              <w:rPr>
                <w:rFonts w:ascii="Times New Roman" w:hAnsi="Times New Roman"/>
                <w:sz w:val="24"/>
                <w:szCs w:val="24"/>
              </w:rPr>
              <w:t>4-й  класс</w:t>
            </w:r>
          </w:p>
        </w:tc>
        <w:tc>
          <w:tcPr>
            <w:tcW w:w="772" w:type="dxa"/>
            <w:tcBorders>
              <w:top w:val="single" w:sz="4" w:space="0" w:color="000000"/>
              <w:left w:val="single" w:sz="4" w:space="0" w:color="000000"/>
              <w:bottom w:val="single" w:sz="4" w:space="0" w:color="000000"/>
            </w:tcBorders>
          </w:tcPr>
          <w:p w:rsidR="005B6C28" w:rsidRPr="00762B04" w:rsidRDefault="004668AA" w:rsidP="004668AA">
            <w:pPr>
              <w:spacing w:line="240" w:lineRule="auto"/>
              <w:jc w:val="center"/>
              <w:rPr>
                <w:rFonts w:ascii="Times New Roman" w:hAnsi="Times New Roman"/>
                <w:sz w:val="24"/>
                <w:szCs w:val="24"/>
              </w:rPr>
            </w:pPr>
            <w:r>
              <w:rPr>
                <w:rFonts w:ascii="Times New Roman" w:hAnsi="Times New Roman"/>
                <w:sz w:val="24"/>
                <w:szCs w:val="24"/>
              </w:rPr>
              <w:t>5</w:t>
            </w:r>
            <w:r w:rsidR="005B6C28" w:rsidRPr="00762B04">
              <w:rPr>
                <w:rFonts w:ascii="Times New Roman" w:hAnsi="Times New Roman"/>
                <w:sz w:val="24"/>
                <w:szCs w:val="24"/>
              </w:rPr>
              <w:t>-й класс</w:t>
            </w:r>
          </w:p>
        </w:tc>
        <w:tc>
          <w:tcPr>
            <w:tcW w:w="650" w:type="dxa"/>
            <w:gridSpan w:val="2"/>
            <w:tcBorders>
              <w:top w:val="single" w:sz="4" w:space="0" w:color="000000"/>
              <w:left w:val="single" w:sz="4" w:space="0" w:color="000000"/>
              <w:bottom w:val="single" w:sz="4" w:space="0" w:color="000000"/>
            </w:tcBorders>
          </w:tcPr>
          <w:p w:rsidR="005B6C28" w:rsidRPr="00762B04" w:rsidRDefault="005B6C28" w:rsidP="004668AA">
            <w:pPr>
              <w:spacing w:line="240" w:lineRule="auto"/>
              <w:jc w:val="center"/>
              <w:rPr>
                <w:rFonts w:ascii="Times New Roman" w:hAnsi="Times New Roman"/>
                <w:sz w:val="24"/>
                <w:szCs w:val="24"/>
              </w:rPr>
            </w:pPr>
            <w:r w:rsidRPr="00762B04">
              <w:rPr>
                <w:rFonts w:ascii="Times New Roman" w:hAnsi="Times New Roman"/>
                <w:sz w:val="24"/>
                <w:szCs w:val="24"/>
              </w:rPr>
              <w:t>6-й класс</w:t>
            </w:r>
          </w:p>
        </w:tc>
        <w:tc>
          <w:tcPr>
            <w:tcW w:w="650" w:type="dxa"/>
            <w:gridSpan w:val="2"/>
            <w:tcBorders>
              <w:top w:val="single" w:sz="4" w:space="0" w:color="000000"/>
              <w:left w:val="single" w:sz="4" w:space="0" w:color="000000"/>
              <w:bottom w:val="single" w:sz="4" w:space="0" w:color="000000"/>
            </w:tcBorders>
          </w:tcPr>
          <w:p w:rsidR="005B6C28" w:rsidRPr="00762B04" w:rsidRDefault="004668AA" w:rsidP="004668AA">
            <w:pPr>
              <w:spacing w:line="240" w:lineRule="auto"/>
              <w:jc w:val="center"/>
              <w:rPr>
                <w:rFonts w:ascii="Times New Roman" w:hAnsi="Times New Roman"/>
                <w:sz w:val="24"/>
                <w:szCs w:val="24"/>
              </w:rPr>
            </w:pPr>
            <w:r>
              <w:rPr>
                <w:rFonts w:ascii="Times New Roman" w:hAnsi="Times New Roman"/>
                <w:sz w:val="24"/>
                <w:szCs w:val="24"/>
              </w:rPr>
              <w:t>7</w:t>
            </w:r>
            <w:r w:rsidR="005B6C28" w:rsidRPr="00762B04">
              <w:rPr>
                <w:rFonts w:ascii="Times New Roman" w:hAnsi="Times New Roman"/>
                <w:sz w:val="24"/>
                <w:szCs w:val="24"/>
              </w:rPr>
              <w:t>-й класс</w:t>
            </w:r>
          </w:p>
        </w:tc>
        <w:tc>
          <w:tcPr>
            <w:tcW w:w="647" w:type="dxa"/>
            <w:tcBorders>
              <w:top w:val="single" w:sz="4" w:space="0" w:color="000000"/>
              <w:left w:val="single" w:sz="4" w:space="0" w:color="000000"/>
              <w:bottom w:val="single" w:sz="4" w:space="0" w:color="000000"/>
              <w:right w:val="single" w:sz="4" w:space="0" w:color="000000"/>
            </w:tcBorders>
          </w:tcPr>
          <w:p w:rsidR="005B6C28" w:rsidRPr="00762B04" w:rsidRDefault="004668AA" w:rsidP="004668AA">
            <w:pPr>
              <w:spacing w:line="240" w:lineRule="auto"/>
              <w:jc w:val="center"/>
              <w:rPr>
                <w:rFonts w:ascii="Times New Roman" w:hAnsi="Times New Roman"/>
                <w:sz w:val="24"/>
                <w:szCs w:val="24"/>
              </w:rPr>
            </w:pPr>
            <w:r>
              <w:rPr>
                <w:rFonts w:ascii="Times New Roman" w:hAnsi="Times New Roman"/>
                <w:sz w:val="24"/>
                <w:szCs w:val="24"/>
              </w:rPr>
              <w:t>8</w:t>
            </w:r>
            <w:r w:rsidR="005B6C28" w:rsidRPr="00762B04">
              <w:rPr>
                <w:rFonts w:ascii="Times New Roman" w:hAnsi="Times New Roman"/>
                <w:sz w:val="24"/>
                <w:szCs w:val="24"/>
              </w:rPr>
              <w:t>-й класс</w:t>
            </w:r>
          </w:p>
        </w:tc>
      </w:tr>
      <w:tr w:rsidR="005B6C28" w:rsidRPr="00762B04" w:rsidTr="00F42FD7">
        <w:trPr>
          <w:trHeight w:val="239"/>
        </w:trPr>
        <w:tc>
          <w:tcPr>
            <w:tcW w:w="1460" w:type="dxa"/>
            <w:tcBorders>
              <w:top w:val="single" w:sz="4" w:space="0" w:color="000000"/>
              <w:left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2889" w:type="dxa"/>
            <w:tcBorders>
              <w:top w:val="single" w:sz="4" w:space="0" w:color="000000"/>
              <w:left w:val="single" w:sz="4" w:space="0" w:color="000000"/>
            </w:tcBorders>
            <w:shd w:val="clear" w:color="auto" w:fill="FFC000"/>
            <w:vAlign w:val="bottom"/>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Структура и объем ОП</w:t>
            </w:r>
          </w:p>
        </w:tc>
        <w:tc>
          <w:tcPr>
            <w:tcW w:w="5247" w:type="dxa"/>
            <w:gridSpan w:val="13"/>
            <w:tcBorders>
              <w:top w:val="single" w:sz="4" w:space="0" w:color="000000"/>
              <w:left w:val="single" w:sz="4" w:space="0" w:color="000000"/>
              <w:bottom w:val="single" w:sz="4" w:space="0" w:color="000000"/>
              <w:right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Количество недель аудиторных занятий</w:t>
            </w:r>
          </w:p>
        </w:tc>
      </w:tr>
      <w:tr w:rsidR="005B6C28" w:rsidRPr="00762B04" w:rsidTr="00F42FD7">
        <w:trPr>
          <w:trHeight w:val="409"/>
        </w:trPr>
        <w:tc>
          <w:tcPr>
            <w:tcW w:w="1460" w:type="dxa"/>
            <w:tcBorders>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2889" w:type="dxa"/>
            <w:tcBorders>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592"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w:t>
            </w:r>
            <w:r w:rsidR="004668AA">
              <w:rPr>
                <w:rFonts w:ascii="Times New Roman" w:hAnsi="Times New Roman"/>
                <w:sz w:val="24"/>
                <w:szCs w:val="24"/>
              </w:rPr>
              <w:t>3</w:t>
            </w:r>
            <w:r w:rsidRPr="00762B04">
              <w:rPr>
                <w:rFonts w:ascii="Times New Roman" w:hAnsi="Times New Roman"/>
                <w:sz w:val="24"/>
                <w:szCs w:val="24"/>
              </w:rPr>
              <w:t>2</w:t>
            </w:r>
          </w:p>
        </w:tc>
        <w:tc>
          <w:tcPr>
            <w:tcW w:w="519" w:type="dxa"/>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w:t>
            </w:r>
            <w:r w:rsidR="004668AA">
              <w:rPr>
                <w:rFonts w:ascii="Times New Roman" w:hAnsi="Times New Roman"/>
                <w:sz w:val="24"/>
                <w:szCs w:val="24"/>
              </w:rPr>
              <w:t>3</w:t>
            </w:r>
            <w:r w:rsidRPr="00762B04">
              <w:rPr>
                <w:rFonts w:ascii="Times New Roman" w:hAnsi="Times New Roman"/>
                <w:sz w:val="24"/>
                <w:szCs w:val="24"/>
              </w:rPr>
              <w:t>3</w:t>
            </w:r>
          </w:p>
        </w:tc>
        <w:tc>
          <w:tcPr>
            <w:tcW w:w="825"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w:t>
            </w:r>
            <w:r w:rsidR="004668AA">
              <w:rPr>
                <w:rFonts w:ascii="Times New Roman" w:hAnsi="Times New Roman"/>
                <w:sz w:val="24"/>
                <w:szCs w:val="24"/>
              </w:rPr>
              <w:t>3</w:t>
            </w:r>
            <w:r w:rsidRPr="00762B04">
              <w:rPr>
                <w:rFonts w:ascii="Times New Roman" w:hAnsi="Times New Roman"/>
                <w:sz w:val="24"/>
                <w:szCs w:val="24"/>
              </w:rPr>
              <w:t>3</w:t>
            </w:r>
          </w:p>
        </w:tc>
        <w:tc>
          <w:tcPr>
            <w:tcW w:w="592"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w:t>
            </w:r>
            <w:r w:rsidR="004668AA">
              <w:rPr>
                <w:rFonts w:ascii="Times New Roman" w:hAnsi="Times New Roman"/>
                <w:sz w:val="24"/>
                <w:szCs w:val="24"/>
              </w:rPr>
              <w:t>3</w:t>
            </w:r>
            <w:r w:rsidRPr="00762B04">
              <w:rPr>
                <w:rFonts w:ascii="Times New Roman" w:hAnsi="Times New Roman"/>
                <w:sz w:val="24"/>
                <w:szCs w:val="24"/>
              </w:rPr>
              <w:t>3</w:t>
            </w:r>
          </w:p>
        </w:tc>
        <w:tc>
          <w:tcPr>
            <w:tcW w:w="816"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w:t>
            </w:r>
            <w:r w:rsidR="004668AA">
              <w:rPr>
                <w:rFonts w:ascii="Times New Roman" w:hAnsi="Times New Roman"/>
                <w:sz w:val="24"/>
                <w:szCs w:val="24"/>
              </w:rPr>
              <w:t>3</w:t>
            </w:r>
            <w:r w:rsidRPr="00762B04">
              <w:rPr>
                <w:rFonts w:ascii="Times New Roman" w:hAnsi="Times New Roman"/>
                <w:sz w:val="24"/>
                <w:szCs w:val="24"/>
              </w:rPr>
              <w:t>3</w:t>
            </w:r>
          </w:p>
        </w:tc>
        <w:tc>
          <w:tcPr>
            <w:tcW w:w="627" w:type="dxa"/>
            <w:gridSpan w:val="2"/>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w:t>
            </w:r>
            <w:r w:rsidR="004668AA">
              <w:rPr>
                <w:rFonts w:ascii="Times New Roman" w:hAnsi="Times New Roman"/>
                <w:sz w:val="24"/>
                <w:szCs w:val="24"/>
              </w:rPr>
              <w:t>3</w:t>
            </w:r>
            <w:r w:rsidRPr="00762B04">
              <w:rPr>
                <w:rFonts w:ascii="Times New Roman" w:hAnsi="Times New Roman"/>
                <w:sz w:val="24"/>
                <w:szCs w:val="24"/>
              </w:rPr>
              <w:t>3</w:t>
            </w:r>
          </w:p>
        </w:tc>
        <w:tc>
          <w:tcPr>
            <w:tcW w:w="629" w:type="dxa"/>
            <w:tcBorders>
              <w:top w:val="single" w:sz="4" w:space="0" w:color="000000"/>
              <w:left w:val="single" w:sz="4" w:space="0" w:color="000000"/>
              <w:bottom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33</w:t>
            </w:r>
            <w:r w:rsidR="004668AA">
              <w:rPr>
                <w:rFonts w:ascii="Times New Roman" w:hAnsi="Times New Roman"/>
                <w:sz w:val="24"/>
                <w:szCs w:val="24"/>
              </w:rPr>
              <w:t>3</w:t>
            </w:r>
          </w:p>
        </w:tc>
        <w:tc>
          <w:tcPr>
            <w:tcW w:w="647" w:type="dxa"/>
            <w:tcBorders>
              <w:top w:val="single" w:sz="4" w:space="0" w:color="000000"/>
              <w:left w:val="single" w:sz="4" w:space="0" w:color="000000"/>
              <w:bottom w:val="single" w:sz="4" w:space="0" w:color="000000"/>
              <w:right w:val="single" w:sz="4" w:space="0" w:color="000000"/>
            </w:tcBorders>
            <w:shd w:val="clear" w:color="auto" w:fill="FFC00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w:t>
            </w:r>
            <w:r w:rsidR="004668AA">
              <w:rPr>
                <w:rFonts w:ascii="Times New Roman" w:hAnsi="Times New Roman"/>
                <w:sz w:val="24"/>
                <w:szCs w:val="24"/>
              </w:rPr>
              <w:t>3</w:t>
            </w:r>
            <w:r w:rsidRPr="00762B04">
              <w:rPr>
                <w:rFonts w:ascii="Times New Roman" w:hAnsi="Times New Roman"/>
                <w:sz w:val="24"/>
                <w:szCs w:val="24"/>
              </w:rPr>
              <w:t>3</w:t>
            </w:r>
          </w:p>
        </w:tc>
      </w:tr>
      <w:tr w:rsidR="005B6C28" w:rsidRPr="00762B04" w:rsidTr="00F42FD7">
        <w:trPr>
          <w:trHeight w:val="260"/>
        </w:trPr>
        <w:tc>
          <w:tcPr>
            <w:tcW w:w="1460" w:type="dxa"/>
            <w:tcBorders>
              <w:top w:val="single" w:sz="4" w:space="0" w:color="000000"/>
              <w:left w:val="single" w:sz="4" w:space="0" w:color="000000"/>
              <w:bottom w:val="single" w:sz="4" w:space="0" w:color="000000"/>
            </w:tcBorders>
            <w:shd w:val="clear" w:color="auto" w:fill="92D050"/>
            <w:vAlign w:val="bottom"/>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 xml:space="preserve"> В.00.</w:t>
            </w:r>
          </w:p>
        </w:tc>
        <w:tc>
          <w:tcPr>
            <w:tcW w:w="2889" w:type="dxa"/>
            <w:tcBorders>
              <w:top w:val="single" w:sz="4" w:space="0" w:color="000000"/>
              <w:left w:val="single" w:sz="4" w:space="0" w:color="000000"/>
              <w:bottom w:val="single" w:sz="4" w:space="0" w:color="000000"/>
            </w:tcBorders>
            <w:shd w:val="clear" w:color="auto" w:fill="92D050"/>
            <w:vAlign w:val="bottom"/>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Вариативная часть</w:t>
            </w:r>
          </w:p>
        </w:tc>
        <w:tc>
          <w:tcPr>
            <w:tcW w:w="5247" w:type="dxa"/>
            <w:gridSpan w:val="13"/>
            <w:tcBorders>
              <w:top w:val="single" w:sz="4" w:space="0" w:color="000000"/>
              <w:left w:val="single" w:sz="4" w:space="0" w:color="000000"/>
              <w:bottom w:val="single" w:sz="4" w:space="0" w:color="000000"/>
              <w:right w:val="single" w:sz="4" w:space="0" w:color="000000"/>
            </w:tcBorders>
            <w:shd w:val="clear" w:color="auto" w:fill="92D050"/>
            <w:vAlign w:val="bottom"/>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Недельная нагрузка в часах</w:t>
            </w:r>
          </w:p>
        </w:tc>
      </w:tr>
      <w:tr w:rsidR="005B6C28" w:rsidRPr="00762B04" w:rsidTr="00F42FD7">
        <w:trPr>
          <w:trHeight w:val="309"/>
        </w:trPr>
        <w:tc>
          <w:tcPr>
            <w:tcW w:w="146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В.01.</w:t>
            </w:r>
          </w:p>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УП.01</w:t>
            </w:r>
          </w:p>
        </w:tc>
        <w:tc>
          <w:tcPr>
            <w:tcW w:w="2889"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Коллективное музицирование</w:t>
            </w:r>
          </w:p>
        </w:tc>
        <w:tc>
          <w:tcPr>
            <w:tcW w:w="592" w:type="dxa"/>
            <w:gridSpan w:val="2"/>
            <w:tcBorders>
              <w:top w:val="single" w:sz="4" w:space="0" w:color="000000"/>
              <w:left w:val="single" w:sz="4" w:space="0" w:color="000000"/>
              <w:bottom w:val="single" w:sz="4" w:space="0" w:color="000000"/>
            </w:tcBorders>
            <w:vAlign w:val="center"/>
          </w:tcPr>
          <w:p w:rsidR="005B6C28" w:rsidRPr="00762B04" w:rsidRDefault="004668AA"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519" w:type="dxa"/>
            <w:tcBorders>
              <w:top w:val="single" w:sz="4" w:space="0" w:color="000000"/>
              <w:left w:val="single" w:sz="4" w:space="0" w:color="000000"/>
              <w:bottom w:val="single" w:sz="4" w:space="0" w:color="000000"/>
            </w:tcBorders>
            <w:vAlign w:val="center"/>
          </w:tcPr>
          <w:p w:rsidR="005B6C28" w:rsidRPr="00762B04" w:rsidRDefault="004668AA"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825" w:type="dxa"/>
            <w:gridSpan w:val="2"/>
            <w:tcBorders>
              <w:top w:val="single" w:sz="4" w:space="0" w:color="000000"/>
              <w:left w:val="single" w:sz="4" w:space="0" w:color="000000"/>
              <w:bottom w:val="single" w:sz="4" w:space="0" w:color="000000"/>
            </w:tcBorders>
            <w:vAlign w:val="center"/>
          </w:tcPr>
          <w:p w:rsidR="005B6C28" w:rsidRPr="00762B04" w:rsidRDefault="004668AA"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592" w:type="dxa"/>
            <w:gridSpan w:val="2"/>
            <w:tcBorders>
              <w:top w:val="single" w:sz="4" w:space="0" w:color="000000"/>
              <w:left w:val="single" w:sz="4" w:space="0" w:color="000000"/>
              <w:bottom w:val="single" w:sz="4" w:space="0" w:color="000000"/>
            </w:tcBorders>
            <w:vAlign w:val="center"/>
          </w:tcPr>
          <w:p w:rsidR="005B6C28" w:rsidRPr="00762B04" w:rsidRDefault="004668AA"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772" w:type="dxa"/>
            <w:tcBorders>
              <w:top w:val="single" w:sz="4" w:space="0" w:color="000000"/>
              <w:left w:val="single" w:sz="4" w:space="0" w:color="000000"/>
              <w:bottom w:val="single" w:sz="4" w:space="0" w:color="000000"/>
            </w:tcBorders>
            <w:vAlign w:val="center"/>
          </w:tcPr>
          <w:p w:rsidR="005B6C28" w:rsidRPr="00762B04" w:rsidRDefault="004668AA"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4668AA"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4668AA"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c>
          <w:tcPr>
            <w:tcW w:w="647" w:type="dxa"/>
            <w:tcBorders>
              <w:top w:val="single" w:sz="4" w:space="0" w:color="000000"/>
              <w:left w:val="single" w:sz="4" w:space="0" w:color="000000"/>
              <w:bottom w:val="single" w:sz="4" w:space="0" w:color="000000"/>
              <w:right w:val="single" w:sz="4" w:space="0" w:color="000000"/>
            </w:tcBorders>
            <w:vAlign w:val="center"/>
          </w:tcPr>
          <w:p w:rsidR="005B6C28" w:rsidRPr="00762B04" w:rsidRDefault="004668AA" w:rsidP="00762B04">
            <w:pPr>
              <w:spacing w:line="240" w:lineRule="auto"/>
              <w:ind w:left="57" w:firstLine="709"/>
              <w:jc w:val="both"/>
              <w:rPr>
                <w:rFonts w:ascii="Times New Roman" w:hAnsi="Times New Roman"/>
                <w:sz w:val="24"/>
                <w:szCs w:val="24"/>
              </w:rPr>
            </w:pPr>
            <w:r>
              <w:rPr>
                <w:rFonts w:ascii="Times New Roman" w:hAnsi="Times New Roman"/>
                <w:sz w:val="24"/>
                <w:szCs w:val="24"/>
              </w:rPr>
              <w:t>1</w:t>
            </w:r>
            <w:r w:rsidR="005B6C28" w:rsidRPr="00762B04">
              <w:rPr>
                <w:rFonts w:ascii="Times New Roman" w:hAnsi="Times New Roman"/>
                <w:sz w:val="24"/>
                <w:szCs w:val="24"/>
              </w:rPr>
              <w:t>1</w:t>
            </w:r>
          </w:p>
        </w:tc>
      </w:tr>
      <w:tr w:rsidR="005B6C28" w:rsidRPr="00762B04" w:rsidTr="00F42FD7">
        <w:trPr>
          <w:trHeight w:val="309"/>
        </w:trPr>
        <w:tc>
          <w:tcPr>
            <w:tcW w:w="146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В.02.</w:t>
            </w:r>
          </w:p>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УП.02</w:t>
            </w:r>
          </w:p>
        </w:tc>
        <w:tc>
          <w:tcPr>
            <w:tcW w:w="2889"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Синтезатор</w:t>
            </w:r>
          </w:p>
        </w:tc>
        <w:tc>
          <w:tcPr>
            <w:tcW w:w="592"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519"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825"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592"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772"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0</w:t>
            </w:r>
            <w:r w:rsidR="004668AA">
              <w:rPr>
                <w:rFonts w:ascii="Times New Roman" w:hAnsi="Times New Roman"/>
                <w:sz w:val="24"/>
                <w:szCs w:val="24"/>
              </w:rPr>
              <w:t>0</w:t>
            </w:r>
            <w:r w:rsidRPr="00762B04">
              <w:rPr>
                <w:rFonts w:ascii="Times New Roman" w:hAnsi="Times New Roman"/>
                <w:sz w:val="24"/>
                <w:szCs w:val="24"/>
              </w:rPr>
              <w:t>,5</w:t>
            </w: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0</w:t>
            </w:r>
            <w:r w:rsidR="004668AA">
              <w:rPr>
                <w:rFonts w:ascii="Times New Roman" w:hAnsi="Times New Roman"/>
                <w:sz w:val="24"/>
                <w:szCs w:val="24"/>
              </w:rPr>
              <w:t>0</w:t>
            </w:r>
            <w:r w:rsidRPr="00762B04">
              <w:rPr>
                <w:rFonts w:ascii="Times New Roman" w:hAnsi="Times New Roman"/>
                <w:sz w:val="24"/>
                <w:szCs w:val="24"/>
              </w:rPr>
              <w:t>,5</w:t>
            </w:r>
          </w:p>
        </w:tc>
        <w:tc>
          <w:tcPr>
            <w:tcW w:w="650" w:type="dxa"/>
            <w:gridSpan w:val="2"/>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0</w:t>
            </w:r>
            <w:r w:rsidR="004668AA">
              <w:rPr>
                <w:rFonts w:ascii="Times New Roman" w:hAnsi="Times New Roman"/>
                <w:sz w:val="24"/>
                <w:szCs w:val="24"/>
              </w:rPr>
              <w:t>0</w:t>
            </w:r>
            <w:r w:rsidRPr="00762B04">
              <w:rPr>
                <w:rFonts w:ascii="Times New Roman" w:hAnsi="Times New Roman"/>
                <w:sz w:val="24"/>
                <w:szCs w:val="24"/>
              </w:rPr>
              <w:t>,5</w:t>
            </w:r>
          </w:p>
        </w:tc>
        <w:tc>
          <w:tcPr>
            <w:tcW w:w="647" w:type="dxa"/>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0</w:t>
            </w:r>
            <w:r w:rsidR="004668AA">
              <w:rPr>
                <w:rFonts w:ascii="Times New Roman" w:hAnsi="Times New Roman"/>
                <w:sz w:val="24"/>
                <w:szCs w:val="24"/>
              </w:rPr>
              <w:t>0</w:t>
            </w:r>
            <w:r w:rsidRPr="00762B04">
              <w:rPr>
                <w:rFonts w:ascii="Times New Roman" w:hAnsi="Times New Roman"/>
                <w:sz w:val="24"/>
                <w:szCs w:val="24"/>
              </w:rPr>
              <w:t>,5</w:t>
            </w:r>
          </w:p>
        </w:tc>
      </w:tr>
    </w:tbl>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762B04">
      <w:pPr>
        <w:spacing w:line="240" w:lineRule="auto"/>
        <w:ind w:left="57" w:firstLine="709"/>
        <w:jc w:val="both"/>
        <w:rPr>
          <w:rFonts w:ascii="Times New Roman" w:hAnsi="Times New Roman"/>
          <w:sz w:val="24"/>
          <w:szCs w:val="24"/>
        </w:rPr>
      </w:pPr>
    </w:p>
    <w:tbl>
      <w:tblPr>
        <w:tblW w:w="9550" w:type="dxa"/>
        <w:tblInd w:w="108" w:type="dxa"/>
        <w:tblLayout w:type="fixed"/>
        <w:tblLook w:val="0000" w:firstRow="0" w:lastRow="0" w:firstColumn="0" w:lastColumn="0" w:noHBand="0" w:noVBand="0"/>
      </w:tblPr>
      <w:tblGrid>
        <w:gridCol w:w="845"/>
        <w:gridCol w:w="1643"/>
        <w:gridCol w:w="1770"/>
        <w:gridCol w:w="1390"/>
        <w:gridCol w:w="825"/>
        <w:gridCol w:w="1071"/>
        <w:gridCol w:w="993"/>
        <w:gridCol w:w="1013"/>
      </w:tblGrid>
      <w:tr w:rsidR="005B6C28" w:rsidRPr="00762B04" w:rsidTr="00AD2D87">
        <w:trPr>
          <w:trHeight w:val="1393"/>
        </w:trPr>
        <w:tc>
          <w:tcPr>
            <w:tcW w:w="845" w:type="dxa"/>
            <w:tcBorders>
              <w:top w:val="single" w:sz="4" w:space="0" w:color="000000"/>
              <w:lef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 xml:space="preserve">Индекс </w:t>
            </w:r>
            <w:proofErr w:type="gramStart"/>
            <w:r w:rsidRPr="00762B04">
              <w:rPr>
                <w:rFonts w:ascii="Times New Roman" w:hAnsi="Times New Roman"/>
                <w:sz w:val="24"/>
                <w:szCs w:val="24"/>
              </w:rPr>
              <w:t>предметной</w:t>
            </w:r>
            <w:proofErr w:type="gramEnd"/>
            <w:r w:rsidRPr="00762B04">
              <w:rPr>
                <w:rFonts w:ascii="Times New Roman" w:hAnsi="Times New Roman"/>
                <w:sz w:val="24"/>
                <w:szCs w:val="24"/>
              </w:rPr>
              <w:t xml:space="preserve"> области, учебного предмета</w:t>
            </w:r>
          </w:p>
        </w:tc>
        <w:tc>
          <w:tcPr>
            <w:tcW w:w="1643" w:type="dxa"/>
            <w:tcBorders>
              <w:top w:val="single" w:sz="4" w:space="0" w:color="000000"/>
              <w:lef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Наименование учебного</w:t>
            </w:r>
            <w:r w:rsidR="004668AA">
              <w:rPr>
                <w:rFonts w:ascii="Times New Roman" w:hAnsi="Times New Roman"/>
                <w:sz w:val="24"/>
                <w:szCs w:val="24"/>
              </w:rPr>
              <w:t xml:space="preserve"> </w:t>
            </w:r>
            <w:r w:rsidRPr="00762B04">
              <w:rPr>
                <w:rFonts w:ascii="Times New Roman" w:hAnsi="Times New Roman"/>
                <w:sz w:val="24"/>
                <w:szCs w:val="24"/>
              </w:rPr>
              <w:t>предмета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w:t>
            </w:r>
          </w:p>
        </w:tc>
        <w:tc>
          <w:tcPr>
            <w:tcW w:w="1770" w:type="dxa"/>
            <w:tcBorders>
              <w:top w:val="single" w:sz="4" w:space="0" w:color="000000"/>
              <w:lef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Максимальная учебная нагрузка</w:t>
            </w:r>
          </w:p>
        </w:tc>
        <w:tc>
          <w:tcPr>
            <w:tcW w:w="1390" w:type="dxa"/>
            <w:tcBorders>
              <w:top w:val="single" w:sz="4" w:space="0" w:color="000000"/>
              <w:left w:val="single" w:sz="4" w:space="0" w:color="000000"/>
              <w:bottom w:val="single" w:sz="4" w:space="0" w:color="000000"/>
            </w:tcBorders>
            <w:vAlign w:val="center"/>
          </w:tcPr>
          <w:p w:rsidR="005B6C28" w:rsidRPr="00762B04" w:rsidRDefault="004668AA" w:rsidP="004668AA">
            <w:pPr>
              <w:spacing w:line="240" w:lineRule="auto"/>
              <w:jc w:val="both"/>
              <w:rPr>
                <w:rFonts w:ascii="Times New Roman" w:hAnsi="Times New Roman"/>
                <w:sz w:val="24"/>
                <w:szCs w:val="24"/>
              </w:rPr>
            </w:pPr>
            <w:r w:rsidRPr="00762B04">
              <w:rPr>
                <w:rFonts w:ascii="Times New Roman" w:hAnsi="Times New Roman"/>
                <w:sz w:val="24"/>
                <w:szCs w:val="24"/>
              </w:rPr>
              <w:t>Самостоятельная</w:t>
            </w:r>
            <w:r w:rsidR="005B6C28" w:rsidRPr="00762B04">
              <w:rPr>
                <w:rFonts w:ascii="Times New Roman" w:hAnsi="Times New Roman"/>
                <w:sz w:val="24"/>
                <w:szCs w:val="24"/>
              </w:rPr>
              <w:t xml:space="preserve"> работа</w:t>
            </w:r>
          </w:p>
        </w:tc>
        <w:tc>
          <w:tcPr>
            <w:tcW w:w="1896" w:type="dxa"/>
            <w:gridSpan w:val="2"/>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Аудиторные занятия</w:t>
            </w:r>
            <w:r w:rsidR="004668AA">
              <w:rPr>
                <w:rFonts w:ascii="Times New Roman" w:hAnsi="Times New Roman"/>
                <w:sz w:val="24"/>
                <w:szCs w:val="24"/>
              </w:rPr>
              <w:t xml:space="preserve"> </w:t>
            </w:r>
            <w:r w:rsidRPr="00762B04">
              <w:rPr>
                <w:rFonts w:ascii="Times New Roman" w:hAnsi="Times New Roman"/>
                <w:sz w:val="24"/>
                <w:szCs w:val="24"/>
              </w:rPr>
              <w:t>(в часах)</w:t>
            </w:r>
          </w:p>
        </w:tc>
        <w:tc>
          <w:tcPr>
            <w:tcW w:w="2006" w:type="dxa"/>
            <w:gridSpan w:val="2"/>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Промежуточная аттестация</w:t>
            </w:r>
            <w:r w:rsidR="004668AA">
              <w:rPr>
                <w:rFonts w:ascii="Times New Roman" w:hAnsi="Times New Roman"/>
                <w:sz w:val="24"/>
                <w:szCs w:val="24"/>
              </w:rPr>
              <w:t xml:space="preserve"> </w:t>
            </w:r>
            <w:r w:rsidRPr="00762B04">
              <w:rPr>
                <w:rFonts w:ascii="Times New Roman" w:hAnsi="Times New Roman"/>
                <w:sz w:val="24"/>
                <w:szCs w:val="24"/>
              </w:rPr>
              <w:t>(по полугодиям)</w:t>
            </w:r>
          </w:p>
        </w:tc>
      </w:tr>
      <w:tr w:rsidR="005B6C28" w:rsidRPr="00762B04" w:rsidTr="00AD2D87">
        <w:trPr>
          <w:trHeight w:val="1523"/>
        </w:trPr>
        <w:tc>
          <w:tcPr>
            <w:tcW w:w="845"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1643" w:type="dxa"/>
            <w:tcBorders>
              <w:left w:val="single" w:sz="4" w:space="0" w:color="000000"/>
            </w:tcBorders>
            <w:vAlign w:val="bottom"/>
          </w:tcPr>
          <w:p w:rsidR="005B6C28" w:rsidRPr="00762B04" w:rsidRDefault="005B6C28" w:rsidP="00762B04">
            <w:pPr>
              <w:spacing w:line="240" w:lineRule="auto"/>
              <w:ind w:left="57" w:firstLine="709"/>
              <w:jc w:val="both"/>
              <w:rPr>
                <w:rFonts w:ascii="Times New Roman" w:hAnsi="Times New Roman"/>
                <w:sz w:val="24"/>
                <w:szCs w:val="24"/>
              </w:rPr>
            </w:pPr>
          </w:p>
        </w:tc>
        <w:tc>
          <w:tcPr>
            <w:tcW w:w="177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Трудоемкость в часах</w:t>
            </w:r>
          </w:p>
        </w:tc>
        <w:tc>
          <w:tcPr>
            <w:tcW w:w="1390"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Трудоемкость в часах</w:t>
            </w:r>
          </w:p>
        </w:tc>
        <w:tc>
          <w:tcPr>
            <w:tcW w:w="825" w:type="dxa"/>
            <w:tcBorders>
              <w:top w:val="single" w:sz="4" w:space="0" w:color="000000"/>
              <w:left w:val="single" w:sz="4" w:space="0" w:color="000000"/>
              <w:bottom w:val="single" w:sz="4" w:space="0" w:color="000000"/>
              <w:right w:val="single" w:sz="4" w:space="0" w:color="auto"/>
            </w:tcBorders>
            <w:vAlign w:val="center"/>
          </w:tcPr>
          <w:p w:rsidR="005B6C28" w:rsidRPr="00762B04" w:rsidRDefault="005B6C28" w:rsidP="004668AA">
            <w:pPr>
              <w:spacing w:line="240" w:lineRule="auto"/>
              <w:ind w:left="57"/>
              <w:jc w:val="both"/>
              <w:rPr>
                <w:rFonts w:ascii="Times New Roman" w:hAnsi="Times New Roman"/>
                <w:sz w:val="24"/>
                <w:szCs w:val="24"/>
              </w:rPr>
            </w:pPr>
            <w:r w:rsidRPr="00762B04">
              <w:rPr>
                <w:rFonts w:ascii="Times New Roman" w:hAnsi="Times New Roman"/>
                <w:sz w:val="24"/>
                <w:szCs w:val="24"/>
              </w:rPr>
              <w:t>Индивидуальные занятия</w:t>
            </w:r>
          </w:p>
        </w:tc>
        <w:tc>
          <w:tcPr>
            <w:tcW w:w="1071" w:type="dxa"/>
            <w:tcBorders>
              <w:top w:val="single" w:sz="4" w:space="0" w:color="000000"/>
              <w:left w:val="single" w:sz="4" w:space="0" w:color="auto"/>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proofErr w:type="gramStart"/>
            <w:r w:rsidRPr="00762B04">
              <w:rPr>
                <w:rFonts w:ascii="Times New Roman" w:hAnsi="Times New Roman"/>
                <w:sz w:val="24"/>
                <w:szCs w:val="24"/>
              </w:rPr>
              <w:t>Мелко-групповые</w:t>
            </w:r>
            <w:proofErr w:type="gramEnd"/>
          </w:p>
        </w:tc>
        <w:tc>
          <w:tcPr>
            <w:tcW w:w="993"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 xml:space="preserve">Зачеты, контрольные уроки </w:t>
            </w:r>
          </w:p>
        </w:tc>
        <w:tc>
          <w:tcPr>
            <w:tcW w:w="1013" w:type="dxa"/>
            <w:tcBorders>
              <w:top w:val="single" w:sz="4" w:space="0" w:color="000000"/>
              <w:left w:val="single" w:sz="4" w:space="0" w:color="000000"/>
              <w:bottom w:val="single" w:sz="4" w:space="0" w:color="000000"/>
              <w:right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Экзамены</w:t>
            </w:r>
          </w:p>
        </w:tc>
      </w:tr>
      <w:tr w:rsidR="005B6C28" w:rsidRPr="00762B04" w:rsidTr="00AD2D87">
        <w:trPr>
          <w:trHeight w:val="260"/>
        </w:trPr>
        <w:tc>
          <w:tcPr>
            <w:tcW w:w="845" w:type="dxa"/>
            <w:tcBorders>
              <w:top w:val="single" w:sz="4" w:space="0" w:color="000000"/>
              <w:left w:val="single" w:sz="4" w:space="0" w:color="000000"/>
              <w:bottom w:val="single" w:sz="4" w:space="0" w:color="000000"/>
            </w:tcBorders>
            <w:vAlign w:val="center"/>
          </w:tcPr>
          <w:p w:rsidR="006269EE" w:rsidRDefault="006269EE" w:rsidP="004668AA">
            <w:pPr>
              <w:spacing w:line="240" w:lineRule="auto"/>
              <w:jc w:val="both"/>
              <w:rPr>
                <w:rFonts w:ascii="Times New Roman" w:hAnsi="Times New Roman"/>
                <w:sz w:val="24"/>
                <w:szCs w:val="24"/>
              </w:rPr>
            </w:pPr>
            <w:r>
              <w:rPr>
                <w:rFonts w:ascii="Times New Roman" w:hAnsi="Times New Roman"/>
                <w:sz w:val="24"/>
                <w:szCs w:val="24"/>
              </w:rPr>
              <w:t>В.01.</w:t>
            </w:r>
          </w:p>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УП.01</w:t>
            </w:r>
          </w:p>
          <w:p w:rsidR="005B6C28" w:rsidRPr="00762B04" w:rsidRDefault="005B6C28" w:rsidP="00762B04">
            <w:pPr>
              <w:spacing w:line="240" w:lineRule="auto"/>
              <w:ind w:left="57" w:firstLine="709"/>
              <w:jc w:val="both"/>
              <w:rPr>
                <w:rFonts w:ascii="Times New Roman" w:hAnsi="Times New Roman"/>
                <w:sz w:val="24"/>
                <w:szCs w:val="24"/>
              </w:rPr>
            </w:pPr>
          </w:p>
        </w:tc>
        <w:tc>
          <w:tcPr>
            <w:tcW w:w="1643" w:type="dxa"/>
            <w:tcBorders>
              <w:top w:val="single" w:sz="4" w:space="0" w:color="000000"/>
              <w:left w:val="single" w:sz="4" w:space="0" w:color="000000"/>
              <w:bottom w:val="single" w:sz="4" w:space="0" w:color="000000"/>
            </w:tcBorders>
            <w:vAlign w:val="center"/>
          </w:tcPr>
          <w:p w:rsidR="005B6C28" w:rsidRPr="00762B04" w:rsidRDefault="005B6C28" w:rsidP="004668AA">
            <w:pPr>
              <w:spacing w:line="240" w:lineRule="auto"/>
              <w:jc w:val="both"/>
              <w:rPr>
                <w:rFonts w:ascii="Times New Roman" w:hAnsi="Times New Roman"/>
                <w:sz w:val="24"/>
                <w:szCs w:val="24"/>
              </w:rPr>
            </w:pPr>
            <w:r w:rsidRPr="00762B04">
              <w:rPr>
                <w:rFonts w:ascii="Times New Roman" w:hAnsi="Times New Roman"/>
                <w:sz w:val="24"/>
                <w:szCs w:val="24"/>
              </w:rPr>
              <w:t>Коллективное музицирование</w:t>
            </w:r>
          </w:p>
        </w:tc>
        <w:tc>
          <w:tcPr>
            <w:tcW w:w="1770"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256</w:t>
            </w:r>
          </w:p>
        </w:tc>
        <w:tc>
          <w:tcPr>
            <w:tcW w:w="1390"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124</w:t>
            </w:r>
          </w:p>
        </w:tc>
        <w:tc>
          <w:tcPr>
            <w:tcW w:w="825" w:type="dxa"/>
            <w:tcBorders>
              <w:top w:val="single" w:sz="4" w:space="0" w:color="000000"/>
              <w:left w:val="single" w:sz="4" w:space="0" w:color="000000"/>
              <w:bottom w:val="single" w:sz="4" w:space="0" w:color="000000"/>
              <w:right w:val="single" w:sz="4" w:space="0" w:color="auto"/>
            </w:tcBorders>
            <w:vAlign w:val="center"/>
          </w:tcPr>
          <w:p w:rsidR="005B6C28" w:rsidRPr="00762B04" w:rsidRDefault="005B6C28" w:rsidP="00762B04">
            <w:pPr>
              <w:spacing w:line="240" w:lineRule="auto"/>
              <w:ind w:left="57" w:firstLine="709"/>
              <w:jc w:val="both"/>
              <w:rPr>
                <w:rFonts w:ascii="Times New Roman" w:hAnsi="Times New Roman"/>
                <w:sz w:val="24"/>
                <w:szCs w:val="24"/>
              </w:rPr>
            </w:pPr>
          </w:p>
        </w:tc>
        <w:tc>
          <w:tcPr>
            <w:tcW w:w="1071" w:type="dxa"/>
            <w:tcBorders>
              <w:top w:val="single" w:sz="4" w:space="0" w:color="000000"/>
              <w:left w:val="single" w:sz="4" w:space="0" w:color="auto"/>
              <w:bottom w:val="single" w:sz="4" w:space="0" w:color="000000"/>
            </w:tcBorders>
            <w:vAlign w:val="center"/>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132</w:t>
            </w:r>
          </w:p>
        </w:tc>
        <w:tc>
          <w:tcPr>
            <w:tcW w:w="993" w:type="dxa"/>
            <w:tcBorders>
              <w:top w:val="single" w:sz="4" w:space="0" w:color="000000"/>
              <w:left w:val="single" w:sz="4" w:space="0" w:color="000000"/>
              <w:bottom w:val="single" w:sz="4" w:space="0" w:color="000000"/>
            </w:tcBorders>
            <w:shd w:val="clear" w:color="auto" w:fill="E6E6E6"/>
            <w:vAlign w:val="center"/>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8,17</w:t>
            </w:r>
          </w:p>
        </w:tc>
        <w:tc>
          <w:tcPr>
            <w:tcW w:w="101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B6C28" w:rsidRPr="00762B04" w:rsidRDefault="005B6C28" w:rsidP="00762B04">
            <w:pPr>
              <w:spacing w:line="240" w:lineRule="auto"/>
              <w:ind w:left="57" w:firstLine="709"/>
              <w:jc w:val="both"/>
              <w:rPr>
                <w:rFonts w:ascii="Times New Roman" w:hAnsi="Times New Roman"/>
                <w:sz w:val="24"/>
                <w:szCs w:val="24"/>
              </w:rPr>
            </w:pPr>
          </w:p>
        </w:tc>
      </w:tr>
      <w:tr w:rsidR="005B6C28" w:rsidRPr="00762B04" w:rsidTr="00AD2D87">
        <w:trPr>
          <w:trHeight w:val="260"/>
        </w:trPr>
        <w:tc>
          <w:tcPr>
            <w:tcW w:w="845" w:type="dxa"/>
            <w:tcBorders>
              <w:top w:val="single" w:sz="4" w:space="0" w:color="000000"/>
              <w:left w:val="single" w:sz="4" w:space="0" w:color="000000"/>
              <w:bottom w:val="single" w:sz="4" w:space="0" w:color="000000"/>
            </w:tcBorders>
            <w:vAlign w:val="center"/>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В.02.   УП.02</w:t>
            </w:r>
          </w:p>
        </w:tc>
        <w:tc>
          <w:tcPr>
            <w:tcW w:w="1643" w:type="dxa"/>
            <w:tcBorders>
              <w:top w:val="single" w:sz="4" w:space="0" w:color="000000"/>
              <w:left w:val="single" w:sz="4" w:space="0" w:color="000000"/>
              <w:bottom w:val="single" w:sz="4" w:space="0" w:color="000000"/>
            </w:tcBorders>
            <w:vAlign w:val="center"/>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Синтезатор</w:t>
            </w:r>
          </w:p>
        </w:tc>
        <w:tc>
          <w:tcPr>
            <w:tcW w:w="1770"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128</w:t>
            </w:r>
          </w:p>
        </w:tc>
        <w:tc>
          <w:tcPr>
            <w:tcW w:w="1390" w:type="dxa"/>
            <w:tcBorders>
              <w:top w:val="single" w:sz="4" w:space="0" w:color="000000"/>
              <w:left w:val="single" w:sz="4" w:space="0" w:color="000000"/>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60</w:t>
            </w:r>
          </w:p>
        </w:tc>
        <w:tc>
          <w:tcPr>
            <w:tcW w:w="825" w:type="dxa"/>
            <w:tcBorders>
              <w:top w:val="single" w:sz="4" w:space="0" w:color="000000"/>
              <w:left w:val="single" w:sz="4" w:space="0" w:color="000000"/>
              <w:bottom w:val="single" w:sz="4" w:space="0" w:color="000000"/>
              <w:right w:val="single" w:sz="4" w:space="0" w:color="auto"/>
            </w:tcBorders>
            <w:vAlign w:val="center"/>
          </w:tcPr>
          <w:p w:rsidR="005B6C28" w:rsidRPr="00762B04" w:rsidRDefault="006269EE" w:rsidP="006269EE">
            <w:pPr>
              <w:spacing w:line="240" w:lineRule="auto"/>
              <w:jc w:val="both"/>
              <w:rPr>
                <w:rFonts w:ascii="Times New Roman" w:hAnsi="Times New Roman"/>
                <w:sz w:val="24"/>
                <w:szCs w:val="24"/>
              </w:rPr>
            </w:pPr>
            <w:r>
              <w:rPr>
                <w:rFonts w:ascii="Times New Roman" w:hAnsi="Times New Roman"/>
                <w:sz w:val="24"/>
                <w:szCs w:val="24"/>
              </w:rPr>
              <w:t>68</w:t>
            </w:r>
          </w:p>
        </w:tc>
        <w:tc>
          <w:tcPr>
            <w:tcW w:w="1071" w:type="dxa"/>
            <w:tcBorders>
              <w:top w:val="single" w:sz="4" w:space="0" w:color="000000"/>
              <w:left w:val="single" w:sz="4" w:space="0" w:color="auto"/>
              <w:bottom w:val="single" w:sz="4" w:space="0" w:color="000000"/>
            </w:tcBorders>
            <w:vAlign w:val="center"/>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w:t>
            </w:r>
          </w:p>
        </w:tc>
        <w:tc>
          <w:tcPr>
            <w:tcW w:w="993" w:type="dxa"/>
            <w:tcBorders>
              <w:top w:val="single" w:sz="4" w:space="0" w:color="000000"/>
              <w:left w:val="single" w:sz="4" w:space="0" w:color="000000"/>
              <w:bottom w:val="single" w:sz="4" w:space="0" w:color="000000"/>
            </w:tcBorders>
            <w:shd w:val="clear" w:color="auto" w:fill="E6E6E6"/>
            <w:vAlign w:val="center"/>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17, 18</w:t>
            </w:r>
          </w:p>
        </w:tc>
        <w:tc>
          <w:tcPr>
            <w:tcW w:w="101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B6C28" w:rsidRPr="00762B04" w:rsidRDefault="005B6C28" w:rsidP="00762B04">
            <w:pPr>
              <w:spacing w:line="240" w:lineRule="auto"/>
              <w:ind w:left="57" w:firstLine="709"/>
              <w:jc w:val="both"/>
              <w:rPr>
                <w:rFonts w:ascii="Times New Roman" w:hAnsi="Times New Roman"/>
                <w:sz w:val="24"/>
                <w:szCs w:val="24"/>
              </w:rPr>
            </w:pPr>
          </w:p>
        </w:tc>
      </w:tr>
    </w:tbl>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 xml:space="preserve">Форма проведения аудиторных учебных занятий: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Индивидуальная</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Цели и задачи обучения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Стратегическая </w:t>
      </w:r>
      <w:r w:rsidRPr="00762B04">
        <w:rPr>
          <w:rFonts w:ascii="Times New Roman" w:hAnsi="Times New Roman"/>
          <w:b/>
          <w:sz w:val="24"/>
          <w:szCs w:val="24"/>
        </w:rPr>
        <w:t>цель программы</w:t>
      </w:r>
      <w:r w:rsidRPr="00762B04">
        <w:rPr>
          <w:rFonts w:ascii="Times New Roman" w:hAnsi="Times New Roman"/>
          <w:sz w:val="24"/>
          <w:szCs w:val="24"/>
        </w:rPr>
        <w:t xml:space="preserve">: формирование системы работы с одаренными детьми через создание условий для выявления, поддержки и их развития, профессионального самоопределения в соответствии со способностями. Обеспечение каждому ребенку равных </w:t>
      </w:r>
      <w:r w:rsidRPr="00762B04">
        <w:rPr>
          <w:rFonts w:ascii="Times New Roman" w:hAnsi="Times New Roman"/>
          <w:sz w:val="24"/>
          <w:szCs w:val="24"/>
        </w:rPr>
        <w:lastRenderedPageBreak/>
        <w:t xml:space="preserve">возможностей в реализации его интересов, стимулирования мотивации дальнейшего профессионального обучения.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b/>
          <w:sz w:val="24"/>
          <w:szCs w:val="24"/>
        </w:rPr>
        <w:t>Цель обучения игре на фортепиано:</w:t>
      </w:r>
      <w:r w:rsidRPr="00762B04">
        <w:rPr>
          <w:rFonts w:ascii="Times New Roman" w:hAnsi="Times New Roman"/>
          <w:sz w:val="24"/>
          <w:szCs w:val="24"/>
        </w:rPr>
        <w:t xml:space="preserve"> создание образовательной среды, способствующей личностному и профессиональному самоопределению воспитанников, воспитание творчески одаренной личности через развитие музыкальных способностей посредством обучения игре на фортепиано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Для реализации этой цели необходимо выполнить ряд задач:  </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 xml:space="preserve">Общие задачи: </w:t>
      </w:r>
    </w:p>
    <w:p w:rsidR="005B6C28" w:rsidRPr="00762B04" w:rsidRDefault="005B6C28" w:rsidP="00762B04">
      <w:pPr>
        <w:numPr>
          <w:ilvl w:val="0"/>
          <w:numId w:val="6"/>
        </w:numPr>
        <w:spacing w:line="240" w:lineRule="auto"/>
        <w:ind w:left="57" w:firstLine="709"/>
        <w:jc w:val="both"/>
        <w:rPr>
          <w:rFonts w:ascii="Times New Roman" w:hAnsi="Times New Roman"/>
          <w:sz w:val="24"/>
          <w:szCs w:val="24"/>
        </w:rPr>
      </w:pPr>
      <w:proofErr w:type="gramStart"/>
      <w:r w:rsidRPr="00762B04">
        <w:rPr>
          <w:rFonts w:ascii="Times New Roman" w:hAnsi="Times New Roman"/>
          <w:sz w:val="24"/>
          <w:szCs w:val="24"/>
        </w:rPr>
        <w:t xml:space="preserve">Развивать способности и творческий потенциал одаренных детей на основе дифференцированного обучения их игре на фортепиано; </w:t>
      </w:r>
      <w:proofErr w:type="gramEnd"/>
    </w:p>
    <w:p w:rsidR="005B6C28" w:rsidRPr="00762B04" w:rsidRDefault="005B6C28" w:rsidP="00762B04">
      <w:pPr>
        <w:numPr>
          <w:ilvl w:val="0"/>
          <w:numId w:val="6"/>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Создать условия для социального, культурного и профессионального самоопределения личности обучающегося.  </w:t>
      </w:r>
    </w:p>
    <w:p w:rsidR="005B6C28" w:rsidRPr="00762B04" w:rsidRDefault="005B6C28" w:rsidP="00762B04">
      <w:pPr>
        <w:numPr>
          <w:ilvl w:val="0"/>
          <w:numId w:val="6"/>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Предоставить возможности для творческой самореализации личности ребенка. </w:t>
      </w:r>
    </w:p>
    <w:p w:rsidR="005B6C28" w:rsidRPr="00762B04" w:rsidRDefault="005B6C28" w:rsidP="00762B04">
      <w:pPr>
        <w:numPr>
          <w:ilvl w:val="0"/>
          <w:numId w:val="6"/>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Подготовить наиболее одаренных детей к поступлению в профессиональные учебные заведения. </w:t>
      </w:r>
    </w:p>
    <w:p w:rsidR="005B6C28" w:rsidRPr="00762B04" w:rsidRDefault="005B6C28" w:rsidP="00762B04">
      <w:pPr>
        <w:numPr>
          <w:ilvl w:val="0"/>
          <w:numId w:val="6"/>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Повысить профессиональную компетентность педагога при введении системы работы с одаренными детьми. </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 xml:space="preserve">Обучающие: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обучение игре на фортепиано (чтение с листа, игра в ансамбле, подбор по слуху, основы аккомпанемента);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обучение основам музыкальной грамоты;</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овладение основными пианистическими приемами игры на инструменте;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формирование технических навыков игры на фортепиано;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обучение    выразительному    исполнению    произведений    различного музыкально-художественного содержания, различных стилей и жанров;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приобретение технических знаний, умений и навыков, необходимых для творческой деятельности;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обучение сопоставлению музыкальных произведений  с  окружающей действительностью, с другими видами искусства;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формирование пианистической базы для дальнейшего профессионального об</w:t>
      </w:r>
      <w:r w:rsidR="008C7E7D" w:rsidRPr="00762B04">
        <w:rPr>
          <w:rFonts w:ascii="Times New Roman" w:hAnsi="Times New Roman"/>
          <w:sz w:val="24"/>
          <w:szCs w:val="24"/>
        </w:rPr>
        <w:t>у</w:t>
      </w:r>
      <w:r w:rsidRPr="00762B04">
        <w:rPr>
          <w:rFonts w:ascii="Times New Roman" w:hAnsi="Times New Roman"/>
          <w:sz w:val="24"/>
          <w:szCs w:val="24"/>
        </w:rPr>
        <w:t>чения.</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Развивающие: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развитие музыкальных способностей (гармонический и мелодический слух, чувство ритма, музыкальная память);</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формирование художественного вкуса;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развитие творческого потенциала, творческого мышления и творческих способностей;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развитие образного мышления, воображения, восприятия;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 xml:space="preserve">развитие исполнительской воли и выдержки.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приобщение к музыкальному творчеству посредством исполнения пьес собственного сочинения.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физическое развитие (двигательные навыки, координация движения, осанка, выносливость);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развитие способности реализовать себя в деятельности;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создание условий для участия одаренных детей в фестивалях и конкурсах разного уровня. </w:t>
      </w:r>
    </w:p>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 xml:space="preserve">Воспитательные: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расширение представлений об окружающем мире;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воспитание интереса к музыкальному искусству;</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воспитание художественного вкуса, самостоятельности суждений, способности эстетически оценивать произведения искусства,  личностной активности;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воспитание культуры исполнительского мастерства;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формирование нравственных качеств личности;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воспитание черт характера: трудолюбие, целеустремленность, собранность, доброжелательность;</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формирование   коммуникативных    способностей    учащихся,    культуры общения (внимания и уважения к людям);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воспитание психологической устойчивости, связанной с публичными выступлениями, умение владеть собой в сложных ситуациях.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воспитание личности, способной к созидательному и творческому труду.</w:t>
      </w:r>
    </w:p>
    <w:p w:rsidR="005B6C28" w:rsidRPr="00762B04" w:rsidRDefault="005B6C28" w:rsidP="00762B04">
      <w:pPr>
        <w:spacing w:line="240" w:lineRule="auto"/>
        <w:ind w:left="57" w:firstLine="709"/>
        <w:jc w:val="both"/>
        <w:outlineLvl w:val="0"/>
        <w:rPr>
          <w:rFonts w:ascii="Times New Roman" w:hAnsi="Times New Roman"/>
          <w:b/>
          <w:sz w:val="24"/>
          <w:szCs w:val="24"/>
        </w:rPr>
      </w:pPr>
      <w:r w:rsidRPr="00762B04">
        <w:rPr>
          <w:rFonts w:ascii="Times New Roman" w:hAnsi="Times New Roman"/>
          <w:b/>
          <w:sz w:val="24"/>
          <w:szCs w:val="24"/>
        </w:rPr>
        <w:t>Принципы построения программы</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Данная программа опирается на традиционные и новые методики и ориентирована на индивидуально-личностный подход в обучении. Разработка новых подходов к обучению связана с  необходимостью развития у учащихся навыков эстетической оценки художественной образности музыкального искусства, восприимчивости к языку музыки, активизации потребности слушать и воспроизводить музыку, эмоционально откликаться на нее.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Теоретической базой для создания рабочей программы послужили идеи авторов-музыковедов по музыкальной психологии: А.Л. </w:t>
      </w:r>
      <w:proofErr w:type="spellStart"/>
      <w:r w:rsidRPr="00762B04">
        <w:rPr>
          <w:rFonts w:ascii="Times New Roman" w:hAnsi="Times New Roman"/>
          <w:sz w:val="24"/>
          <w:szCs w:val="24"/>
        </w:rPr>
        <w:t>Готсдинер</w:t>
      </w:r>
      <w:proofErr w:type="spellEnd"/>
      <w:r w:rsidRPr="00762B04">
        <w:rPr>
          <w:rFonts w:ascii="Times New Roman" w:hAnsi="Times New Roman"/>
          <w:sz w:val="24"/>
          <w:szCs w:val="24"/>
        </w:rPr>
        <w:t>, В.И.</w:t>
      </w:r>
      <w:r w:rsidR="008C7E7D" w:rsidRPr="00762B04">
        <w:rPr>
          <w:rFonts w:ascii="Times New Roman" w:hAnsi="Times New Roman"/>
          <w:sz w:val="24"/>
          <w:szCs w:val="24"/>
        </w:rPr>
        <w:t xml:space="preserve"> </w:t>
      </w:r>
      <w:proofErr w:type="gramStart"/>
      <w:r w:rsidRPr="00762B04">
        <w:rPr>
          <w:rFonts w:ascii="Times New Roman" w:hAnsi="Times New Roman"/>
          <w:sz w:val="24"/>
          <w:szCs w:val="24"/>
        </w:rPr>
        <w:t>Петрушина</w:t>
      </w:r>
      <w:proofErr w:type="gramEnd"/>
      <w:r w:rsidRPr="00762B04">
        <w:rPr>
          <w:rFonts w:ascii="Times New Roman" w:hAnsi="Times New Roman"/>
          <w:sz w:val="24"/>
          <w:szCs w:val="24"/>
        </w:rPr>
        <w:t xml:space="preserve">, В.Г. </w:t>
      </w:r>
      <w:proofErr w:type="spellStart"/>
      <w:r w:rsidRPr="00762B04">
        <w:rPr>
          <w:rFonts w:ascii="Times New Roman" w:hAnsi="Times New Roman"/>
          <w:sz w:val="24"/>
          <w:szCs w:val="24"/>
        </w:rPr>
        <w:t>Ражникова</w:t>
      </w:r>
      <w:proofErr w:type="spellEnd"/>
      <w:r w:rsidRPr="00762B04">
        <w:rPr>
          <w:rFonts w:ascii="Times New Roman" w:hAnsi="Times New Roman"/>
          <w:sz w:val="24"/>
          <w:szCs w:val="24"/>
        </w:rPr>
        <w:t xml:space="preserve">, В.В. </w:t>
      </w:r>
      <w:proofErr w:type="spellStart"/>
      <w:r w:rsidRPr="00762B04">
        <w:rPr>
          <w:rFonts w:ascii="Times New Roman" w:hAnsi="Times New Roman"/>
          <w:sz w:val="24"/>
          <w:szCs w:val="24"/>
        </w:rPr>
        <w:t>Медушевского</w:t>
      </w:r>
      <w:proofErr w:type="spellEnd"/>
      <w:r w:rsidRPr="00762B04">
        <w:rPr>
          <w:rFonts w:ascii="Times New Roman" w:hAnsi="Times New Roman"/>
          <w:sz w:val="24"/>
          <w:szCs w:val="24"/>
        </w:rPr>
        <w:t>; современные методики, ориентированные на музыкальное образование: А.Д. Артоболевской, Т.И.</w:t>
      </w:r>
      <w:r w:rsidR="008C7E7D" w:rsidRPr="00762B04">
        <w:rPr>
          <w:rFonts w:ascii="Times New Roman" w:hAnsi="Times New Roman"/>
          <w:sz w:val="24"/>
          <w:szCs w:val="24"/>
        </w:rPr>
        <w:t xml:space="preserve"> </w:t>
      </w:r>
      <w:r w:rsidRPr="00762B04">
        <w:rPr>
          <w:rFonts w:ascii="Times New Roman" w:hAnsi="Times New Roman"/>
          <w:sz w:val="24"/>
          <w:szCs w:val="24"/>
        </w:rPr>
        <w:t xml:space="preserve">Смирновой и др.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Образовательная программа «Фортепиано» имеет направленность на предпрофессиональную подготовку обучающихся в ДМШ, является модифицированной и разработана на основе следующих законодательных и нормативных актов: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Письмо Министерства культуры от 13 декабря 2011г. № 101-01-39/06-ГИ;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 xml:space="preserve">Федеральные государственные требования к дополнительной предпрофессиональной общеобразовательной программе в области музыкального искусства от 13. 12. 2011;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Примерная программа по классу специального фортепиано для детских музыкальных школ. – М.: Министерство культуры СССР, 1988.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Вариативная программа для детских музыкальных школ и музыкальных отделений детских школ искусств. Музыкальный инструмент фортепиано. – М.: Федеральное агентство по культуре и кинематографии. Научно-методический центр по художественному образованию, 2006.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Программа соответствует современным требованиям, предъявляемым  к образовательной программе: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Она имеет развивающий характер, ориентирована на музыкальное развитие ребёнка в процессе овладения им музыкальной деятельностью.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 ней заложена возможность как групповой, так и развивающей индивидуальной работы с детьми.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 ней учтены идеи развивающего компонента: принцип единства развивающей и оздоровительной работы с детьми.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Содержание программы ориентировано на создание психологического комфорта и эмоционального благополучия каждого ребёнка.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Программа оснащена практическими материалами и пособиями для индивидуальных занятий.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При этом программа «Фортепиано» имеет свои отличительные особенности. </w:t>
      </w:r>
      <w:r w:rsidRPr="00762B04">
        <w:rPr>
          <w:rFonts w:ascii="Times New Roman" w:hAnsi="Times New Roman"/>
          <w:b/>
          <w:i/>
          <w:sz w:val="24"/>
          <w:szCs w:val="24"/>
        </w:rPr>
        <w:t>Концепция программы основывается на следующих принципах:</w:t>
      </w:r>
    </w:p>
    <w:p w:rsidR="005B6C28" w:rsidRPr="00762B04" w:rsidRDefault="005B6C28" w:rsidP="00762B04">
      <w:pPr>
        <w:numPr>
          <w:ilvl w:val="0"/>
          <w:numId w:val="7"/>
        </w:numPr>
        <w:spacing w:line="240" w:lineRule="auto"/>
        <w:ind w:left="57" w:firstLine="709"/>
        <w:jc w:val="both"/>
        <w:rPr>
          <w:rFonts w:ascii="Times New Roman" w:hAnsi="Times New Roman"/>
          <w:sz w:val="24"/>
          <w:szCs w:val="24"/>
        </w:rPr>
      </w:pPr>
      <w:r w:rsidRPr="00762B04">
        <w:rPr>
          <w:rFonts w:ascii="Times New Roman" w:hAnsi="Times New Roman"/>
          <w:sz w:val="24"/>
          <w:szCs w:val="24"/>
        </w:rPr>
        <w:t>выявление одаренных детей;</w:t>
      </w:r>
    </w:p>
    <w:p w:rsidR="005B6C28" w:rsidRPr="00762B04" w:rsidRDefault="005B6C28" w:rsidP="00762B04">
      <w:pPr>
        <w:numPr>
          <w:ilvl w:val="0"/>
          <w:numId w:val="7"/>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выявление и развитие творческих задатков детей; </w:t>
      </w:r>
    </w:p>
    <w:p w:rsidR="005B6C28" w:rsidRPr="00762B04" w:rsidRDefault="005B6C28" w:rsidP="00762B04">
      <w:pPr>
        <w:numPr>
          <w:ilvl w:val="0"/>
          <w:numId w:val="7"/>
        </w:numPr>
        <w:spacing w:line="240" w:lineRule="auto"/>
        <w:ind w:left="57" w:firstLine="709"/>
        <w:jc w:val="both"/>
        <w:rPr>
          <w:rFonts w:ascii="Times New Roman" w:hAnsi="Times New Roman"/>
          <w:sz w:val="24"/>
          <w:szCs w:val="24"/>
        </w:rPr>
      </w:pPr>
      <w:r w:rsidRPr="00762B04">
        <w:rPr>
          <w:rFonts w:ascii="Times New Roman" w:hAnsi="Times New Roman"/>
          <w:sz w:val="24"/>
          <w:szCs w:val="24"/>
        </w:rPr>
        <w:t>создание условий для проявления и самовыражения полученных знаний;</w:t>
      </w:r>
    </w:p>
    <w:p w:rsidR="005B6C28" w:rsidRPr="00762B04" w:rsidRDefault="005B6C28" w:rsidP="00762B04">
      <w:pPr>
        <w:numPr>
          <w:ilvl w:val="0"/>
          <w:numId w:val="7"/>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расширение кругозора посредством посещения театров, музеев, выставок, а также чтением популярной музыкальной литературы. </w:t>
      </w:r>
    </w:p>
    <w:p w:rsidR="005B6C28" w:rsidRPr="00762B04" w:rsidRDefault="005B6C28" w:rsidP="00762B04">
      <w:pPr>
        <w:numPr>
          <w:ilvl w:val="0"/>
          <w:numId w:val="7"/>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включение музыки в общую систему гармонического воспитания личности; </w:t>
      </w:r>
    </w:p>
    <w:p w:rsidR="005B6C28" w:rsidRPr="00762B04" w:rsidRDefault="005B6C28" w:rsidP="00762B04">
      <w:pPr>
        <w:numPr>
          <w:ilvl w:val="0"/>
          <w:numId w:val="7"/>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обновление и обогащение репертуара благодаря привлечению инновационных технологий на материале современных учебно-методических пособий; </w:t>
      </w:r>
    </w:p>
    <w:p w:rsidR="005B6C28" w:rsidRPr="00762B04" w:rsidRDefault="005B6C28" w:rsidP="00762B04">
      <w:pPr>
        <w:numPr>
          <w:ilvl w:val="0"/>
          <w:numId w:val="7"/>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сотрудничество с родителями для достижения устойчивых положительных результатов обучения; </w:t>
      </w:r>
    </w:p>
    <w:p w:rsidR="005B6C28" w:rsidRPr="00762B04" w:rsidRDefault="005B6C28" w:rsidP="00762B04">
      <w:pPr>
        <w:numPr>
          <w:ilvl w:val="0"/>
          <w:numId w:val="7"/>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создание музыкальной среды для воспитания ребенка; </w:t>
      </w:r>
    </w:p>
    <w:p w:rsidR="005B6C28" w:rsidRPr="00762B04" w:rsidRDefault="005B6C28" w:rsidP="00762B04">
      <w:pPr>
        <w:numPr>
          <w:ilvl w:val="0"/>
          <w:numId w:val="7"/>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интенсификация </w:t>
      </w:r>
      <w:proofErr w:type="gramStart"/>
      <w:r w:rsidRPr="00762B04">
        <w:rPr>
          <w:rFonts w:ascii="Times New Roman" w:hAnsi="Times New Roman"/>
          <w:sz w:val="24"/>
          <w:szCs w:val="24"/>
        </w:rPr>
        <w:t>педагогического</w:t>
      </w:r>
      <w:proofErr w:type="gramEnd"/>
      <w:r w:rsidRPr="00762B04">
        <w:rPr>
          <w:rFonts w:ascii="Times New Roman" w:hAnsi="Times New Roman"/>
          <w:sz w:val="24"/>
          <w:szCs w:val="24"/>
        </w:rPr>
        <w:t xml:space="preserve"> процесса; </w:t>
      </w:r>
    </w:p>
    <w:p w:rsidR="005B6C28" w:rsidRPr="00762B04" w:rsidRDefault="005B6C28" w:rsidP="00762B04">
      <w:pPr>
        <w:numPr>
          <w:ilvl w:val="0"/>
          <w:numId w:val="7"/>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бережное отношение к традициям преподавания музыки предыдущими поколениями музыкантов.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Отличием данной программы от традиционной является возможность дифференцированного подхода к обучению учащихся, </w:t>
      </w:r>
      <w:proofErr w:type="gramStart"/>
      <w:r w:rsidRPr="00762B04">
        <w:rPr>
          <w:rFonts w:ascii="Times New Roman" w:hAnsi="Times New Roman"/>
          <w:sz w:val="24"/>
          <w:szCs w:val="24"/>
        </w:rPr>
        <w:t>отличающихся</w:t>
      </w:r>
      <w:proofErr w:type="gramEnd"/>
      <w:r w:rsidRPr="00762B04">
        <w:rPr>
          <w:rFonts w:ascii="Times New Roman" w:hAnsi="Times New Roman"/>
          <w:sz w:val="24"/>
          <w:szCs w:val="24"/>
        </w:rPr>
        <w:t xml:space="preserve"> по уровню общей </w:t>
      </w:r>
      <w:r w:rsidRPr="00762B04">
        <w:rPr>
          <w:rFonts w:ascii="Times New Roman" w:hAnsi="Times New Roman"/>
          <w:sz w:val="24"/>
          <w:szCs w:val="24"/>
        </w:rPr>
        <w:lastRenderedPageBreak/>
        <w:t xml:space="preserve">подготовки, музыкальным способностям и другим индивидуальным данным. Это находит выражение в выделении </w:t>
      </w:r>
      <w:proofErr w:type="gramStart"/>
      <w:r w:rsidRPr="00762B04">
        <w:rPr>
          <w:rFonts w:ascii="Times New Roman" w:hAnsi="Times New Roman"/>
          <w:sz w:val="24"/>
          <w:szCs w:val="24"/>
        </w:rPr>
        <w:t>перспективных</w:t>
      </w:r>
      <w:proofErr w:type="gramEnd"/>
      <w:r w:rsidRPr="00762B04">
        <w:rPr>
          <w:rFonts w:ascii="Times New Roman" w:hAnsi="Times New Roman"/>
          <w:sz w:val="24"/>
          <w:szCs w:val="24"/>
        </w:rPr>
        <w:t xml:space="preserve"> или одаренных учащихся в отдельную группу. В общую группу входят учащиеся, которые обладают музыкальными данными, с интересом и желанием занимаются в ДМШ, выполняющие базовые требования в полном объеме. </w:t>
      </w:r>
    </w:p>
    <w:p w:rsidR="006269EE" w:rsidRDefault="006269EE" w:rsidP="00762B04">
      <w:pPr>
        <w:spacing w:line="240" w:lineRule="auto"/>
        <w:ind w:left="57" w:firstLine="709"/>
        <w:jc w:val="both"/>
        <w:outlineLvl w:val="0"/>
        <w:rPr>
          <w:rFonts w:ascii="Times New Roman" w:hAnsi="Times New Roman"/>
          <w:b/>
          <w:sz w:val="24"/>
          <w:szCs w:val="24"/>
        </w:rPr>
      </w:pPr>
    </w:p>
    <w:p w:rsidR="005B6C28" w:rsidRPr="00762B04" w:rsidRDefault="005B6C28" w:rsidP="00D7349E">
      <w:pPr>
        <w:spacing w:line="240" w:lineRule="auto"/>
        <w:ind w:left="57" w:firstLine="709"/>
        <w:jc w:val="center"/>
        <w:outlineLvl w:val="0"/>
        <w:rPr>
          <w:rFonts w:ascii="Times New Roman" w:hAnsi="Times New Roman"/>
          <w:b/>
          <w:sz w:val="24"/>
          <w:szCs w:val="24"/>
        </w:rPr>
      </w:pPr>
      <w:r w:rsidRPr="00762B04">
        <w:rPr>
          <w:rFonts w:ascii="Times New Roman" w:hAnsi="Times New Roman"/>
          <w:b/>
          <w:sz w:val="24"/>
          <w:szCs w:val="24"/>
        </w:rPr>
        <w:t>Материально-техническое оснащение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Для осуществления образовательного процесса в ДМШ необходимо предусмотреть соответствующие материально-технические условия, охватывающие обеспечение учебного процесса по специальности «фортепиано».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Наличие фортепианных классов.</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Наличие одного - двух инструментов в классах. Инструменты должны быть в рабочем состоянии, периодически их должны настраивать.</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Световой режим, соответствующий санитарным нормам.</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Наличие нотной литературы с 1 по 7 классы ДМШ, 1 курс музыкального училища.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Компакт-диски и аудиокассеты, проигрыватель CD, видео- и аудиоматериалы;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концертный зал с концертным роялем и </w:t>
      </w:r>
      <w:r w:rsidR="006269EE" w:rsidRPr="00762B04">
        <w:rPr>
          <w:rFonts w:ascii="Times New Roman" w:hAnsi="Times New Roman"/>
          <w:sz w:val="24"/>
          <w:szCs w:val="24"/>
        </w:rPr>
        <w:t>зуботехническим</w:t>
      </w:r>
      <w:r w:rsidRPr="00762B04">
        <w:rPr>
          <w:rFonts w:ascii="Times New Roman" w:hAnsi="Times New Roman"/>
          <w:sz w:val="24"/>
          <w:szCs w:val="24"/>
        </w:rPr>
        <w:t xml:space="preserve"> оборудованием.  </w:t>
      </w:r>
    </w:p>
    <w:p w:rsidR="005B6C28" w:rsidRPr="00762B04" w:rsidRDefault="005B6C28" w:rsidP="00762B04">
      <w:pPr>
        <w:spacing w:line="240" w:lineRule="auto"/>
        <w:ind w:left="57" w:firstLine="709"/>
        <w:jc w:val="both"/>
        <w:outlineLvl w:val="0"/>
        <w:rPr>
          <w:rFonts w:ascii="Times New Roman" w:hAnsi="Times New Roman"/>
          <w:sz w:val="24"/>
          <w:szCs w:val="24"/>
        </w:rPr>
      </w:pPr>
    </w:p>
    <w:p w:rsidR="005B6C28" w:rsidRPr="00762B04" w:rsidRDefault="005B6C28" w:rsidP="00D7349E">
      <w:pPr>
        <w:spacing w:line="240" w:lineRule="auto"/>
        <w:ind w:left="57" w:firstLine="709"/>
        <w:jc w:val="center"/>
        <w:outlineLvl w:val="0"/>
        <w:rPr>
          <w:rFonts w:ascii="Times New Roman" w:hAnsi="Times New Roman"/>
          <w:b/>
          <w:sz w:val="24"/>
          <w:szCs w:val="24"/>
        </w:rPr>
      </w:pPr>
      <w:r w:rsidRPr="00762B04">
        <w:rPr>
          <w:rFonts w:ascii="Times New Roman" w:hAnsi="Times New Roman"/>
          <w:b/>
          <w:sz w:val="24"/>
          <w:szCs w:val="24"/>
        </w:rPr>
        <w:t>Планируемые результаты освоения программы</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Реализация данной программы способствует целостному развитию комплекса общих художественно-эстетических и специальных музыкальных способностей. В программе реализуются две объективные и социально обусловленные тенденции: </w:t>
      </w:r>
    </w:p>
    <w:p w:rsidR="005B6C28" w:rsidRPr="00762B04" w:rsidRDefault="005B6C28" w:rsidP="00D7349E">
      <w:pPr>
        <w:numPr>
          <w:ilvl w:val="0"/>
          <w:numId w:val="7"/>
        </w:numPr>
        <w:spacing w:line="240" w:lineRule="auto"/>
        <w:jc w:val="both"/>
        <w:rPr>
          <w:rFonts w:ascii="Times New Roman" w:hAnsi="Times New Roman"/>
          <w:sz w:val="24"/>
          <w:szCs w:val="24"/>
        </w:rPr>
      </w:pPr>
      <w:r w:rsidRPr="00762B04">
        <w:rPr>
          <w:rFonts w:ascii="Times New Roman" w:hAnsi="Times New Roman"/>
          <w:sz w:val="24"/>
          <w:szCs w:val="24"/>
        </w:rPr>
        <w:t xml:space="preserve">первая тенденция отражает принцип доступности музыкального образования для каждого ребенка; </w:t>
      </w:r>
    </w:p>
    <w:p w:rsidR="005B6C28" w:rsidRPr="00762B04" w:rsidRDefault="005B6C28" w:rsidP="00D7349E">
      <w:pPr>
        <w:numPr>
          <w:ilvl w:val="0"/>
          <w:numId w:val="7"/>
        </w:numPr>
        <w:spacing w:line="240" w:lineRule="auto"/>
        <w:jc w:val="both"/>
        <w:rPr>
          <w:rFonts w:ascii="Times New Roman" w:hAnsi="Times New Roman"/>
          <w:sz w:val="24"/>
          <w:szCs w:val="24"/>
        </w:rPr>
      </w:pPr>
      <w:r w:rsidRPr="00762B04">
        <w:rPr>
          <w:rFonts w:ascii="Times New Roman" w:hAnsi="Times New Roman"/>
          <w:sz w:val="24"/>
          <w:szCs w:val="24"/>
        </w:rPr>
        <w:t xml:space="preserve">вторая тенденция направлена на выявление и воспитание одаренных детей. </w:t>
      </w:r>
    </w:p>
    <w:p w:rsidR="005B6C28" w:rsidRPr="00762B04" w:rsidRDefault="005B6C28" w:rsidP="00762B04">
      <w:pPr>
        <w:spacing w:line="240" w:lineRule="auto"/>
        <w:ind w:left="57" w:firstLine="709"/>
        <w:jc w:val="both"/>
        <w:rPr>
          <w:rFonts w:ascii="Times New Roman" w:hAnsi="Times New Roman"/>
          <w:sz w:val="24"/>
          <w:szCs w:val="24"/>
        </w:rPr>
      </w:pPr>
      <w:r w:rsidRPr="00D7349E">
        <w:rPr>
          <w:rFonts w:ascii="Times New Roman" w:hAnsi="Times New Roman"/>
          <w:b/>
          <w:i/>
          <w:sz w:val="24"/>
          <w:szCs w:val="24"/>
        </w:rPr>
        <w:t>В итоге реализация программы позволит</w:t>
      </w:r>
      <w:r w:rsidRPr="00762B04">
        <w:rPr>
          <w:rFonts w:ascii="Times New Roman" w:hAnsi="Times New Roman"/>
          <w:sz w:val="24"/>
          <w:szCs w:val="24"/>
        </w:rPr>
        <w:t xml:space="preserve">:  </w:t>
      </w:r>
    </w:p>
    <w:p w:rsidR="005B6C28" w:rsidRPr="00762B04" w:rsidRDefault="005B6C28" w:rsidP="00D7349E">
      <w:pPr>
        <w:numPr>
          <w:ilvl w:val="0"/>
          <w:numId w:val="7"/>
        </w:numPr>
        <w:spacing w:line="240" w:lineRule="auto"/>
        <w:jc w:val="both"/>
        <w:rPr>
          <w:rFonts w:ascii="Times New Roman" w:hAnsi="Times New Roman"/>
          <w:sz w:val="24"/>
          <w:szCs w:val="24"/>
        </w:rPr>
      </w:pPr>
      <w:r w:rsidRPr="00762B04">
        <w:rPr>
          <w:rFonts w:ascii="Times New Roman" w:hAnsi="Times New Roman"/>
          <w:sz w:val="24"/>
          <w:szCs w:val="24"/>
        </w:rPr>
        <w:t>усовершенствовать существующую в ДМШ практику работы с одаренными детьми;</w:t>
      </w:r>
    </w:p>
    <w:p w:rsidR="005B6C28" w:rsidRPr="00762B04" w:rsidRDefault="005B6C28" w:rsidP="00D7349E">
      <w:pPr>
        <w:numPr>
          <w:ilvl w:val="0"/>
          <w:numId w:val="7"/>
        </w:numPr>
        <w:spacing w:line="240" w:lineRule="auto"/>
        <w:jc w:val="both"/>
        <w:rPr>
          <w:rFonts w:ascii="Times New Roman" w:hAnsi="Times New Roman"/>
          <w:sz w:val="24"/>
          <w:szCs w:val="24"/>
        </w:rPr>
      </w:pPr>
      <w:r w:rsidRPr="00762B04">
        <w:rPr>
          <w:rFonts w:ascii="Times New Roman" w:hAnsi="Times New Roman"/>
          <w:sz w:val="24"/>
          <w:szCs w:val="24"/>
        </w:rPr>
        <w:t>сформировать методические принципы по выявлению и развитию одаренных детей;</w:t>
      </w:r>
    </w:p>
    <w:p w:rsidR="005B6C28" w:rsidRPr="00762B04" w:rsidRDefault="005B6C28" w:rsidP="00D7349E">
      <w:pPr>
        <w:numPr>
          <w:ilvl w:val="0"/>
          <w:numId w:val="7"/>
        </w:numPr>
        <w:spacing w:line="240" w:lineRule="auto"/>
        <w:jc w:val="both"/>
        <w:rPr>
          <w:rFonts w:ascii="Times New Roman" w:hAnsi="Times New Roman"/>
          <w:sz w:val="24"/>
          <w:szCs w:val="24"/>
        </w:rPr>
      </w:pPr>
      <w:r w:rsidRPr="00762B04">
        <w:rPr>
          <w:rFonts w:ascii="Times New Roman" w:hAnsi="Times New Roman"/>
          <w:sz w:val="24"/>
          <w:szCs w:val="24"/>
        </w:rPr>
        <w:t>создать систему мониторинга личностного развития одаренных детей;</w:t>
      </w:r>
    </w:p>
    <w:p w:rsidR="005B6C28" w:rsidRPr="00762B04" w:rsidRDefault="005B6C28" w:rsidP="00D7349E">
      <w:pPr>
        <w:numPr>
          <w:ilvl w:val="0"/>
          <w:numId w:val="7"/>
        </w:numPr>
        <w:spacing w:line="240" w:lineRule="auto"/>
        <w:jc w:val="both"/>
        <w:rPr>
          <w:rFonts w:ascii="Times New Roman" w:hAnsi="Times New Roman"/>
          <w:sz w:val="24"/>
          <w:szCs w:val="24"/>
        </w:rPr>
      </w:pPr>
      <w:r w:rsidRPr="00762B04">
        <w:rPr>
          <w:rFonts w:ascii="Times New Roman" w:hAnsi="Times New Roman"/>
          <w:sz w:val="24"/>
          <w:szCs w:val="24"/>
        </w:rPr>
        <w:t>повысить профессиональную компетентность педагогов в работе с одаренными детьми;</w:t>
      </w:r>
    </w:p>
    <w:p w:rsidR="005B6C28" w:rsidRPr="00762B04" w:rsidRDefault="005B6C28" w:rsidP="00D7349E">
      <w:pPr>
        <w:numPr>
          <w:ilvl w:val="0"/>
          <w:numId w:val="7"/>
        </w:numPr>
        <w:spacing w:line="240" w:lineRule="auto"/>
        <w:jc w:val="both"/>
        <w:rPr>
          <w:rFonts w:ascii="Times New Roman" w:hAnsi="Times New Roman"/>
          <w:sz w:val="24"/>
          <w:szCs w:val="24"/>
        </w:rPr>
      </w:pPr>
      <w:r w:rsidRPr="00762B04">
        <w:rPr>
          <w:rFonts w:ascii="Times New Roman" w:hAnsi="Times New Roman"/>
          <w:sz w:val="24"/>
          <w:szCs w:val="24"/>
        </w:rPr>
        <w:t>наладить взаимодействие с учреждениями города, занимающимися работой с одаренными детьми;</w:t>
      </w:r>
    </w:p>
    <w:p w:rsidR="005B6C28" w:rsidRPr="00762B04" w:rsidRDefault="005B6C28" w:rsidP="00D7349E">
      <w:pPr>
        <w:numPr>
          <w:ilvl w:val="0"/>
          <w:numId w:val="7"/>
        </w:numPr>
        <w:spacing w:line="240" w:lineRule="auto"/>
        <w:jc w:val="both"/>
        <w:rPr>
          <w:rFonts w:ascii="Times New Roman" w:hAnsi="Times New Roman"/>
          <w:sz w:val="24"/>
          <w:szCs w:val="24"/>
        </w:rPr>
      </w:pPr>
      <w:r w:rsidRPr="00762B04">
        <w:rPr>
          <w:rFonts w:ascii="Times New Roman" w:hAnsi="Times New Roman"/>
          <w:sz w:val="24"/>
          <w:szCs w:val="24"/>
        </w:rPr>
        <w:t xml:space="preserve">обеспечить систему комплексной поддержки развития одаренных детей.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 результате реализации данной программы учащийся освоит основы музыкальной грамоты, овладеет основами музыкально-эстетических, музыкально-теоретических и музыкально-практических видов деятельности, будет уметь артистично исполнять на фортепиано музыкальные произведения и, пользуясь художественными сравнениями, </w:t>
      </w:r>
      <w:r w:rsidRPr="00762B04">
        <w:rPr>
          <w:rFonts w:ascii="Times New Roman" w:hAnsi="Times New Roman"/>
          <w:sz w:val="24"/>
          <w:szCs w:val="24"/>
        </w:rPr>
        <w:lastRenderedPageBreak/>
        <w:t xml:space="preserve">описывать характерные черты музыкального произведения и их взаимодействие в музыкальном образе.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Одна из особенностей игры на фортепиано состоит в том, что исполнитель должен охватить все элементы музыкальной ткани и согласовать их между собой таким образом, чтобы наиболее ярко донести до слушателя замысел композитора. Чтобы выполнить эти задачи пианист должен обладать целым комплексом навыков.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Результатом освоения программы «Фортепиано» является приобретение учащимися сформированного комплекса исполнительских знаний, умений и навыков, позволяющих  реализовать многообразные возможности фортепиано в музыкальном исполнительстве. По окончании обучения учащийся:  </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Должен знать: </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sz w:val="24"/>
          <w:szCs w:val="24"/>
        </w:rPr>
        <w:t xml:space="preserve">знание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знание профессиональной терминологии;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знание строения музыкальной формы произведения;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знание художественно-исполнительских возможностей фортепиано;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иметь сформированные представления о методике разучивания музыкальных произведений и приемах работы над исполнительскими трудностями.</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Должен уметь: </w:t>
      </w:r>
    </w:p>
    <w:p w:rsidR="005B6C28" w:rsidRPr="00762B04" w:rsidRDefault="005B6C28" w:rsidP="000F66A7">
      <w:pPr>
        <w:numPr>
          <w:ilvl w:val="0"/>
          <w:numId w:val="35"/>
        </w:numPr>
        <w:spacing w:line="240" w:lineRule="auto"/>
        <w:ind w:left="1276" w:hanging="150"/>
        <w:jc w:val="both"/>
        <w:rPr>
          <w:rFonts w:ascii="Times New Roman" w:hAnsi="Times New Roman"/>
          <w:sz w:val="24"/>
          <w:szCs w:val="24"/>
        </w:rPr>
      </w:pPr>
      <w:r w:rsidRPr="00762B04">
        <w:rPr>
          <w:rFonts w:ascii="Times New Roman" w:hAnsi="Times New Roman"/>
          <w:sz w:val="24"/>
          <w:szCs w:val="24"/>
        </w:rPr>
        <w:t>наличие умений по чтению с листа и транспонированию музыкальных произведений разных жанров и форм;</w:t>
      </w:r>
    </w:p>
    <w:p w:rsidR="005B6C28" w:rsidRPr="00762B04" w:rsidRDefault="005B6C28" w:rsidP="000F66A7">
      <w:pPr>
        <w:numPr>
          <w:ilvl w:val="0"/>
          <w:numId w:val="35"/>
        </w:numPr>
        <w:spacing w:line="240" w:lineRule="auto"/>
        <w:ind w:left="1276" w:hanging="150"/>
        <w:jc w:val="both"/>
        <w:rPr>
          <w:rFonts w:ascii="Times New Roman" w:hAnsi="Times New Roman"/>
          <w:sz w:val="24"/>
          <w:szCs w:val="24"/>
        </w:rPr>
      </w:pPr>
      <w:r w:rsidRPr="00762B04">
        <w:rPr>
          <w:rFonts w:ascii="Times New Roman" w:hAnsi="Times New Roman"/>
          <w:sz w:val="24"/>
          <w:szCs w:val="24"/>
        </w:rPr>
        <w:t xml:space="preserve">грамотно исполнять музыкальные произведения как сольно, так и в игре в ансамбле; </w:t>
      </w:r>
    </w:p>
    <w:p w:rsidR="005B6C28" w:rsidRPr="00762B04" w:rsidRDefault="005B6C28" w:rsidP="000F66A7">
      <w:pPr>
        <w:numPr>
          <w:ilvl w:val="0"/>
          <w:numId w:val="35"/>
        </w:numPr>
        <w:spacing w:line="240" w:lineRule="auto"/>
        <w:ind w:left="1276" w:hanging="150"/>
        <w:jc w:val="both"/>
        <w:rPr>
          <w:rFonts w:ascii="Times New Roman" w:hAnsi="Times New Roman"/>
          <w:sz w:val="24"/>
          <w:szCs w:val="24"/>
        </w:rPr>
      </w:pPr>
      <w:r w:rsidRPr="00762B04">
        <w:rPr>
          <w:rFonts w:ascii="Times New Roman" w:hAnsi="Times New Roman"/>
          <w:sz w:val="24"/>
          <w:szCs w:val="24"/>
        </w:rPr>
        <w:t xml:space="preserve">умение управлять процессом  исполнения музыкального произведения; </w:t>
      </w:r>
    </w:p>
    <w:p w:rsidR="005B6C28" w:rsidRPr="00762B04" w:rsidRDefault="005B6C28" w:rsidP="000F66A7">
      <w:pPr>
        <w:numPr>
          <w:ilvl w:val="0"/>
          <w:numId w:val="35"/>
        </w:numPr>
        <w:spacing w:line="240" w:lineRule="auto"/>
        <w:ind w:left="1276" w:hanging="150"/>
        <w:jc w:val="both"/>
        <w:rPr>
          <w:rFonts w:ascii="Times New Roman" w:hAnsi="Times New Roman"/>
          <w:sz w:val="24"/>
          <w:szCs w:val="24"/>
        </w:rPr>
      </w:pPr>
      <w:r w:rsidRPr="00762B04">
        <w:rPr>
          <w:rFonts w:ascii="Times New Roman" w:hAnsi="Times New Roman"/>
          <w:sz w:val="24"/>
          <w:szCs w:val="24"/>
        </w:rPr>
        <w:t xml:space="preserve">самостоятельно разучивать музыкальные произведения  различных жанров и стилей; </w:t>
      </w:r>
    </w:p>
    <w:p w:rsidR="005B6C28" w:rsidRPr="00762B04" w:rsidRDefault="005B6C28" w:rsidP="000F66A7">
      <w:pPr>
        <w:numPr>
          <w:ilvl w:val="0"/>
          <w:numId w:val="35"/>
        </w:numPr>
        <w:spacing w:line="240" w:lineRule="auto"/>
        <w:ind w:left="1276" w:hanging="150"/>
        <w:jc w:val="both"/>
        <w:rPr>
          <w:rFonts w:ascii="Times New Roman" w:hAnsi="Times New Roman"/>
          <w:sz w:val="24"/>
          <w:szCs w:val="24"/>
        </w:rPr>
      </w:pPr>
      <w:r w:rsidRPr="00762B04">
        <w:rPr>
          <w:rFonts w:ascii="Times New Roman" w:hAnsi="Times New Roman"/>
          <w:sz w:val="24"/>
          <w:szCs w:val="24"/>
        </w:rPr>
        <w:t xml:space="preserve">самостоятельно накапливать репертуар из музыкальных произведений различных эпох, стилей, направлений, жанров и форм; </w:t>
      </w:r>
    </w:p>
    <w:p w:rsidR="005B6C28" w:rsidRPr="00762B04" w:rsidRDefault="005B6C28" w:rsidP="000F66A7">
      <w:pPr>
        <w:numPr>
          <w:ilvl w:val="0"/>
          <w:numId w:val="35"/>
        </w:numPr>
        <w:spacing w:line="240" w:lineRule="auto"/>
        <w:ind w:left="1276" w:hanging="150"/>
        <w:jc w:val="both"/>
        <w:rPr>
          <w:rFonts w:ascii="Times New Roman" w:hAnsi="Times New Roman"/>
          <w:sz w:val="24"/>
          <w:szCs w:val="24"/>
        </w:rPr>
      </w:pPr>
      <w:r w:rsidRPr="00762B04">
        <w:rPr>
          <w:rFonts w:ascii="Times New Roman" w:hAnsi="Times New Roman"/>
          <w:sz w:val="24"/>
          <w:szCs w:val="24"/>
        </w:rPr>
        <w:t xml:space="preserve">создавать  художественный образ при исполнении музыкального произведения; </w:t>
      </w:r>
    </w:p>
    <w:p w:rsidR="005B6C28" w:rsidRPr="00762B04" w:rsidRDefault="005B6C28" w:rsidP="000F66A7">
      <w:pPr>
        <w:numPr>
          <w:ilvl w:val="0"/>
          <w:numId w:val="35"/>
        </w:numPr>
        <w:spacing w:line="240" w:lineRule="auto"/>
        <w:ind w:left="1276" w:hanging="150"/>
        <w:jc w:val="both"/>
        <w:rPr>
          <w:rFonts w:ascii="Times New Roman" w:hAnsi="Times New Roman"/>
          <w:sz w:val="24"/>
          <w:szCs w:val="24"/>
        </w:rPr>
      </w:pPr>
      <w:r w:rsidRPr="00762B04">
        <w:rPr>
          <w:rFonts w:ascii="Times New Roman" w:hAnsi="Times New Roman"/>
          <w:sz w:val="24"/>
          <w:szCs w:val="24"/>
        </w:rPr>
        <w:t xml:space="preserve">развитие умения анализировать произведения искусства; </w:t>
      </w:r>
    </w:p>
    <w:p w:rsidR="005B6C28" w:rsidRPr="00762B04" w:rsidRDefault="005B6C28" w:rsidP="000F66A7">
      <w:pPr>
        <w:numPr>
          <w:ilvl w:val="0"/>
          <w:numId w:val="35"/>
        </w:numPr>
        <w:spacing w:line="240" w:lineRule="auto"/>
        <w:ind w:left="1276" w:hanging="150"/>
        <w:jc w:val="both"/>
        <w:rPr>
          <w:rFonts w:ascii="Times New Roman" w:hAnsi="Times New Roman"/>
          <w:sz w:val="24"/>
          <w:szCs w:val="24"/>
        </w:rPr>
      </w:pPr>
      <w:r w:rsidRPr="00762B04">
        <w:rPr>
          <w:rFonts w:ascii="Times New Roman" w:hAnsi="Times New Roman"/>
          <w:sz w:val="24"/>
          <w:szCs w:val="24"/>
        </w:rPr>
        <w:t>самостоятельно преодолевать технические трудности при разучивании несложного музыкального произведения;</w:t>
      </w:r>
    </w:p>
    <w:p w:rsidR="005B6C28" w:rsidRPr="00762B04" w:rsidRDefault="005B6C28" w:rsidP="000F66A7">
      <w:pPr>
        <w:numPr>
          <w:ilvl w:val="0"/>
          <w:numId w:val="35"/>
        </w:numPr>
        <w:spacing w:line="240" w:lineRule="auto"/>
        <w:ind w:left="1276" w:hanging="150"/>
        <w:jc w:val="both"/>
        <w:rPr>
          <w:rFonts w:ascii="Times New Roman" w:hAnsi="Times New Roman"/>
          <w:sz w:val="24"/>
          <w:szCs w:val="24"/>
        </w:rPr>
      </w:pPr>
      <w:r w:rsidRPr="00762B04">
        <w:rPr>
          <w:rFonts w:ascii="Times New Roman" w:hAnsi="Times New Roman"/>
          <w:sz w:val="24"/>
          <w:szCs w:val="24"/>
        </w:rPr>
        <w:t xml:space="preserve">аккомпанировать при исполнении несложных вокальных или инструментальных музыкальных произведений; </w:t>
      </w:r>
    </w:p>
    <w:p w:rsidR="005B6C28" w:rsidRPr="00762B04" w:rsidRDefault="005B6C28" w:rsidP="000F66A7">
      <w:pPr>
        <w:numPr>
          <w:ilvl w:val="0"/>
          <w:numId w:val="35"/>
        </w:numPr>
        <w:spacing w:line="240" w:lineRule="auto"/>
        <w:ind w:left="1276" w:hanging="150"/>
        <w:jc w:val="both"/>
        <w:rPr>
          <w:rFonts w:ascii="Times New Roman" w:hAnsi="Times New Roman"/>
          <w:sz w:val="24"/>
          <w:szCs w:val="24"/>
        </w:rPr>
      </w:pPr>
      <w:r w:rsidRPr="00762B04">
        <w:rPr>
          <w:rFonts w:ascii="Times New Roman" w:hAnsi="Times New Roman"/>
          <w:sz w:val="24"/>
          <w:szCs w:val="24"/>
        </w:rPr>
        <w:t xml:space="preserve">давать оценку своей самостоятельной работе и публичному выступлению. </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Обладать навыками: </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lastRenderedPageBreak/>
        <w:t>чтения с листа несложных музыкальных произведений;</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подбора по слуху, импровизации и сочинения в простых формах; </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грамотного разбора текста и владение основными аппликатурными формулами; </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в области теоретического анализа исполняемых произведений;</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навыки по воспитанию слухового контроля, </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навыки по использованию музыкально-исполнительских средств выразительности; </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наличие творческой инициативы в интерпретации авторского текста; </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владению различными видами техники исполнительства, использованию художественно оправданных технических приемов; </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владение координацией, объединяющей три важных фактора: мышление, слух и двигательно-игровой процесс. </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наличие элементарных навыков репетиционно-концертной работы в подготовке к публичному выступлению; </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наличие исполнительской воли и артистизма; </w:t>
      </w:r>
    </w:p>
    <w:p w:rsidR="005B6C28" w:rsidRPr="00762B04" w:rsidRDefault="005B6C28" w:rsidP="000F66A7">
      <w:pPr>
        <w:numPr>
          <w:ilvl w:val="0"/>
          <w:numId w:val="3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опыта публичных выступлений. </w:t>
      </w:r>
    </w:p>
    <w:p w:rsidR="005B6C28" w:rsidRPr="00762B04" w:rsidRDefault="005B6C28" w:rsidP="00D7349E">
      <w:pPr>
        <w:spacing w:line="240" w:lineRule="auto"/>
        <w:ind w:left="1418" w:hanging="292"/>
        <w:jc w:val="center"/>
        <w:rPr>
          <w:rFonts w:ascii="Times New Roman" w:hAnsi="Times New Roman"/>
          <w:sz w:val="24"/>
          <w:szCs w:val="24"/>
        </w:rPr>
      </w:pPr>
    </w:p>
    <w:p w:rsidR="005B6C28" w:rsidRPr="00762B04" w:rsidRDefault="005B6C28" w:rsidP="00D7349E">
      <w:pPr>
        <w:spacing w:line="240" w:lineRule="auto"/>
        <w:ind w:left="57" w:firstLine="709"/>
        <w:jc w:val="center"/>
        <w:outlineLvl w:val="0"/>
        <w:rPr>
          <w:rFonts w:ascii="Times New Roman" w:hAnsi="Times New Roman"/>
          <w:b/>
          <w:sz w:val="24"/>
          <w:szCs w:val="24"/>
        </w:rPr>
      </w:pPr>
      <w:r w:rsidRPr="00762B04">
        <w:rPr>
          <w:rFonts w:ascii="Times New Roman" w:hAnsi="Times New Roman"/>
          <w:b/>
          <w:sz w:val="24"/>
          <w:szCs w:val="24"/>
        </w:rPr>
        <w:t>Учебный план</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Данная программа учитывает реальные возможности большинства учащихся, не снижая требований к качеству обучения и воспитания. Учебные планы направлены на решение следующих задач: </w:t>
      </w:r>
    </w:p>
    <w:p w:rsidR="005B6C28" w:rsidRPr="00762B04" w:rsidRDefault="005B6C28" w:rsidP="00762B04">
      <w:pPr>
        <w:spacing w:line="240" w:lineRule="auto"/>
        <w:ind w:left="57" w:firstLine="709"/>
        <w:jc w:val="both"/>
        <w:rPr>
          <w:rFonts w:ascii="Times New Roman" w:hAnsi="Times New Roman"/>
          <w:sz w:val="24"/>
          <w:szCs w:val="24"/>
        </w:rPr>
      </w:pPr>
      <w:proofErr w:type="gramStart"/>
      <w:r w:rsidRPr="00762B04">
        <w:rPr>
          <w:rFonts w:ascii="Times New Roman" w:hAnsi="Times New Roman"/>
          <w:sz w:val="24"/>
          <w:szCs w:val="24"/>
        </w:rPr>
        <w:t xml:space="preserve">Обеспечить условия для выполнения задачи художественного образования, связанной с вхождением ребенка в мир искусства, освоения им выработанных мировой культурой ценностей. </w:t>
      </w:r>
      <w:proofErr w:type="gramEnd"/>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Использовать вариативные подходы в целях адаптации образовательных программ к способностям и возможностям каждого учащегося.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Создать условия для обеспечения индивидуального подхода к каждому учащемуся в рамках образовательного процесса.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Главный акцент в учебных планах сделан на выявление и максимальное развитие индивидуальных способностей личности каждого ученика, его творческого потенциала.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Основной формой учебной и воспитательной работы является урок, проводимый в форме индивидуального занятия педагога с учеником. Форма индивидуальных занятий создает педагогу необходимые условия для внимательного всестороннего изучения и воспитания каждого ребенка, учитывая его индивидуальные и возрастные особенности. Одна из задач педагога — «распознать» профессиональные перспективы ученика и правильно его сориентировать.</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Занятия по предмету «специальное фортепиано» в ДМШ проводятся в объеме, определенном действующими учебными планами: два раза в неделю по 30 минут для детей </w:t>
      </w:r>
      <w:r w:rsidRPr="00762B04">
        <w:rPr>
          <w:rFonts w:ascii="Times New Roman" w:hAnsi="Times New Roman"/>
          <w:sz w:val="24"/>
          <w:szCs w:val="24"/>
        </w:rPr>
        <w:lastRenderedPageBreak/>
        <w:t xml:space="preserve">дошкольного возраста и два раза в неделю по 40 минут для детей школьного возраста. Для учащихся 8 (9) классов добавляется учебный час на предпрофессиональную подготовку для поступления в среднее специальное учебное заведение по классу «фортепиано». </w:t>
      </w:r>
    </w:p>
    <w:p w:rsidR="00CC1CC3" w:rsidRDefault="00CC1CC3" w:rsidP="00762B04">
      <w:pPr>
        <w:spacing w:line="240" w:lineRule="auto"/>
        <w:ind w:left="57" w:firstLine="709"/>
        <w:jc w:val="both"/>
        <w:rPr>
          <w:rFonts w:ascii="Times New Roman" w:hAnsi="Times New Roman"/>
          <w:b/>
          <w:sz w:val="24"/>
          <w:szCs w:val="24"/>
        </w:rPr>
      </w:pP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 xml:space="preserve">Рекомендуемое планирование содержания продуктивной урочной деятельности: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развитие техники чтения нот с листа – 10 минут;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работа над техническим развитием учащегося на материале разнообразных упражнений, гамм и этюдов – 10 минут;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работа над полифонией, крупной формой и пьесами – 20 минут;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игра в ансамбле – 5 минут.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Отличительной чертой данных планов является их вариативность, так как позволяет учитывать индивидуальность ученика и возможности школы: наличие эффективно работающих педагогов, новых методик преподавания, специализации школы. </w:t>
      </w:r>
    </w:p>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762B04">
      <w:pPr>
        <w:spacing w:line="240" w:lineRule="auto"/>
        <w:ind w:left="57" w:firstLine="709"/>
        <w:jc w:val="both"/>
        <w:outlineLvl w:val="0"/>
        <w:rPr>
          <w:rFonts w:ascii="Times New Roman" w:hAnsi="Times New Roman"/>
          <w:b/>
          <w:sz w:val="24"/>
          <w:szCs w:val="24"/>
        </w:rPr>
      </w:pPr>
      <w:r w:rsidRPr="00762B04">
        <w:rPr>
          <w:rFonts w:ascii="Times New Roman" w:hAnsi="Times New Roman"/>
          <w:b/>
          <w:sz w:val="24"/>
          <w:szCs w:val="24"/>
        </w:rPr>
        <w:t xml:space="preserve">Учебный план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для восьмилетнего срока обучения</w:t>
      </w:r>
    </w:p>
    <w:tbl>
      <w:tblPr>
        <w:tblW w:w="0" w:type="auto"/>
        <w:tblInd w:w="108" w:type="dxa"/>
        <w:tblLayout w:type="fixed"/>
        <w:tblLook w:val="0000" w:firstRow="0" w:lastRow="0" w:firstColumn="0" w:lastColumn="0" w:noHBand="0" w:noVBand="0"/>
      </w:tblPr>
      <w:tblGrid>
        <w:gridCol w:w="677"/>
        <w:gridCol w:w="2550"/>
        <w:gridCol w:w="1559"/>
        <w:gridCol w:w="1845"/>
        <w:gridCol w:w="1410"/>
        <w:gridCol w:w="7"/>
        <w:gridCol w:w="1545"/>
      </w:tblGrid>
      <w:tr w:rsidR="005B6C28" w:rsidRPr="00762B04" w:rsidTr="00EC43A8">
        <w:trPr>
          <w:trHeight w:val="278"/>
        </w:trPr>
        <w:tc>
          <w:tcPr>
            <w:tcW w:w="677"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w:t>
            </w:r>
          </w:p>
        </w:tc>
        <w:tc>
          <w:tcPr>
            <w:tcW w:w="2550" w:type="dxa"/>
            <w:tcBorders>
              <w:top w:val="single" w:sz="4" w:space="0" w:color="000000"/>
              <w:left w:val="single" w:sz="4" w:space="0" w:color="000000"/>
              <w:bottom w:val="single" w:sz="4" w:space="0" w:color="000000"/>
            </w:tcBorders>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Период освоения программы</w:t>
            </w:r>
            <w:r w:rsidR="006269EE">
              <w:rPr>
                <w:rFonts w:ascii="Times New Roman" w:hAnsi="Times New Roman"/>
                <w:sz w:val="24"/>
                <w:szCs w:val="24"/>
              </w:rPr>
              <w:t xml:space="preserve"> (по полугодиям)</w:t>
            </w:r>
          </w:p>
        </w:tc>
        <w:tc>
          <w:tcPr>
            <w:tcW w:w="1559" w:type="dxa"/>
            <w:tcBorders>
              <w:top w:val="single" w:sz="4" w:space="0" w:color="000000"/>
              <w:left w:val="single" w:sz="4" w:space="0" w:color="000000"/>
              <w:bottom w:val="single" w:sz="4" w:space="0" w:color="000000"/>
            </w:tcBorders>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Вид учебного занятия</w:t>
            </w:r>
          </w:p>
        </w:tc>
        <w:tc>
          <w:tcPr>
            <w:tcW w:w="4807" w:type="dxa"/>
            <w:gridSpan w:val="4"/>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Общий объем времени (в часах)</w:t>
            </w:r>
          </w:p>
        </w:tc>
      </w:tr>
      <w:tr w:rsidR="005B6C28" w:rsidRPr="00762B04" w:rsidTr="00EC43A8">
        <w:trPr>
          <w:trHeight w:val="277"/>
        </w:trPr>
        <w:tc>
          <w:tcPr>
            <w:tcW w:w="677"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p>
        </w:tc>
        <w:tc>
          <w:tcPr>
            <w:tcW w:w="1845" w:type="dxa"/>
            <w:tcBorders>
              <w:top w:val="single" w:sz="4" w:space="0" w:color="000000"/>
              <w:left w:val="single" w:sz="4" w:space="0" w:color="000000"/>
              <w:bottom w:val="single" w:sz="4" w:space="0" w:color="000000"/>
            </w:tcBorders>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Максимальная учебная нагрузка</w:t>
            </w:r>
          </w:p>
        </w:tc>
        <w:tc>
          <w:tcPr>
            <w:tcW w:w="1417" w:type="dxa"/>
            <w:gridSpan w:val="2"/>
            <w:tcBorders>
              <w:top w:val="single" w:sz="4" w:space="0" w:color="000000"/>
              <w:left w:val="single" w:sz="4" w:space="0" w:color="000000"/>
              <w:bottom w:val="single" w:sz="4" w:space="0" w:color="000000"/>
            </w:tcBorders>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Самостоятельная работа</w:t>
            </w:r>
          </w:p>
        </w:tc>
        <w:tc>
          <w:tcPr>
            <w:tcW w:w="1545" w:type="dxa"/>
            <w:tcBorders>
              <w:top w:val="single" w:sz="4" w:space="0" w:color="000000"/>
              <w:left w:val="single" w:sz="4" w:space="0" w:color="000000"/>
              <w:bottom w:val="single" w:sz="4" w:space="0" w:color="000000"/>
              <w:right w:val="single" w:sz="4" w:space="0" w:color="000000"/>
            </w:tcBorders>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Аудиторные</w:t>
            </w:r>
            <w:r w:rsidR="008C7E7D" w:rsidRPr="00762B04">
              <w:rPr>
                <w:rFonts w:ascii="Times New Roman" w:hAnsi="Times New Roman"/>
                <w:sz w:val="24"/>
                <w:szCs w:val="24"/>
              </w:rPr>
              <w:t xml:space="preserve"> </w:t>
            </w:r>
            <w:r w:rsidRPr="00762B04">
              <w:rPr>
                <w:rFonts w:ascii="Times New Roman" w:hAnsi="Times New Roman"/>
                <w:sz w:val="24"/>
                <w:szCs w:val="24"/>
              </w:rPr>
              <w:t>занятия</w:t>
            </w:r>
          </w:p>
        </w:tc>
      </w:tr>
      <w:tr w:rsidR="005B6C28" w:rsidRPr="00762B04" w:rsidTr="00EC43A8">
        <w:trPr>
          <w:trHeight w:val="277"/>
        </w:trPr>
        <w:tc>
          <w:tcPr>
            <w:tcW w:w="9593" w:type="dxa"/>
            <w:gridSpan w:val="7"/>
            <w:tcBorders>
              <w:top w:val="single" w:sz="4" w:space="0" w:color="000000"/>
              <w:left w:val="single" w:sz="4" w:space="0" w:color="000000"/>
              <w:bottom w:val="single" w:sz="4" w:space="0" w:color="000000"/>
              <w:right w:val="single" w:sz="4" w:space="0" w:color="000000"/>
            </w:tcBorders>
          </w:tcPr>
          <w:p w:rsidR="005B6C28" w:rsidRPr="00762B04" w:rsidRDefault="005B6C28" w:rsidP="006269E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1 класс</w:t>
            </w:r>
          </w:p>
        </w:tc>
      </w:tr>
      <w:tr w:rsidR="005B6C28" w:rsidRPr="00762B04" w:rsidTr="00EC43A8">
        <w:trPr>
          <w:trHeight w:val="553"/>
        </w:trPr>
        <w:tc>
          <w:tcPr>
            <w:tcW w:w="677"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80</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48</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32</w:t>
            </w:r>
          </w:p>
        </w:tc>
      </w:tr>
      <w:tr w:rsidR="005B6C28" w:rsidRPr="00762B04" w:rsidTr="00EC43A8">
        <w:trPr>
          <w:trHeight w:val="513"/>
        </w:trPr>
        <w:tc>
          <w:tcPr>
            <w:tcW w:w="677"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80</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48</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32</w:t>
            </w:r>
          </w:p>
        </w:tc>
      </w:tr>
      <w:tr w:rsidR="005B6C28" w:rsidRPr="00762B04" w:rsidTr="00EC43A8">
        <w:trPr>
          <w:trHeight w:val="300"/>
        </w:trPr>
        <w:tc>
          <w:tcPr>
            <w:tcW w:w="9593" w:type="dxa"/>
            <w:gridSpan w:val="7"/>
            <w:tcBorders>
              <w:top w:val="single" w:sz="4" w:space="0" w:color="000000"/>
              <w:left w:val="single" w:sz="4" w:space="0" w:color="000000"/>
              <w:bottom w:val="single" w:sz="4" w:space="0" w:color="000000"/>
              <w:right w:val="single" w:sz="4" w:space="0" w:color="000000"/>
            </w:tcBorders>
          </w:tcPr>
          <w:p w:rsidR="005B6C28" w:rsidRPr="00762B04" w:rsidRDefault="005B6C28" w:rsidP="006269E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2 класс</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80</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48</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32</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85</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51</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34</w:t>
            </w:r>
          </w:p>
        </w:tc>
      </w:tr>
      <w:tr w:rsidR="005B6C28" w:rsidRPr="00762B04" w:rsidTr="00EC43A8">
        <w:trPr>
          <w:trHeight w:val="295"/>
        </w:trPr>
        <w:tc>
          <w:tcPr>
            <w:tcW w:w="9593" w:type="dxa"/>
            <w:gridSpan w:val="7"/>
            <w:tcBorders>
              <w:top w:val="single" w:sz="4" w:space="0" w:color="000000"/>
              <w:left w:val="single" w:sz="4" w:space="0" w:color="000000"/>
              <w:bottom w:val="single" w:sz="4" w:space="0" w:color="000000"/>
              <w:right w:val="single" w:sz="4" w:space="0" w:color="000000"/>
            </w:tcBorders>
          </w:tcPr>
          <w:p w:rsidR="005B6C28" w:rsidRPr="00762B04" w:rsidRDefault="005B6C28" w:rsidP="006269E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3 класс</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96</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64</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32</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102</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68</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34</w:t>
            </w:r>
          </w:p>
        </w:tc>
      </w:tr>
      <w:tr w:rsidR="005B6C28" w:rsidRPr="00762B04" w:rsidTr="00EC43A8">
        <w:trPr>
          <w:trHeight w:val="318"/>
        </w:trPr>
        <w:tc>
          <w:tcPr>
            <w:tcW w:w="9593" w:type="dxa"/>
            <w:gridSpan w:val="7"/>
            <w:tcBorders>
              <w:top w:val="single" w:sz="4" w:space="0" w:color="000000"/>
              <w:left w:val="single" w:sz="4" w:space="0" w:color="000000"/>
              <w:bottom w:val="single" w:sz="4" w:space="0" w:color="000000"/>
              <w:right w:val="single" w:sz="4" w:space="0" w:color="000000"/>
            </w:tcBorders>
          </w:tcPr>
          <w:p w:rsidR="005B6C28" w:rsidRPr="00762B04" w:rsidRDefault="005B6C28" w:rsidP="006269E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4 класс</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6269EE" w:rsidP="00762B04">
            <w:pPr>
              <w:spacing w:line="240" w:lineRule="auto"/>
              <w:ind w:left="57" w:firstLine="709"/>
              <w:jc w:val="both"/>
              <w:rPr>
                <w:rFonts w:ascii="Times New Roman" w:hAnsi="Times New Roman"/>
                <w:sz w:val="24"/>
                <w:szCs w:val="24"/>
              </w:rPr>
            </w:pPr>
            <w:r>
              <w:rPr>
                <w:rFonts w:ascii="Times New Roman" w:hAnsi="Times New Roman"/>
                <w:sz w:val="24"/>
                <w:szCs w:val="24"/>
              </w:rPr>
              <w:t>7</w:t>
            </w: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96</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64</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32</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102</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68</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34</w:t>
            </w:r>
          </w:p>
        </w:tc>
      </w:tr>
      <w:tr w:rsidR="005B6C28" w:rsidRPr="00762B04" w:rsidTr="00EC43A8">
        <w:trPr>
          <w:trHeight w:val="318"/>
        </w:trPr>
        <w:tc>
          <w:tcPr>
            <w:tcW w:w="9593" w:type="dxa"/>
            <w:gridSpan w:val="7"/>
            <w:tcBorders>
              <w:top w:val="single" w:sz="4" w:space="0" w:color="000000"/>
              <w:left w:val="single" w:sz="4" w:space="0" w:color="000000"/>
              <w:bottom w:val="single" w:sz="4" w:space="0" w:color="000000"/>
              <w:right w:val="single" w:sz="4" w:space="0" w:color="000000"/>
            </w:tcBorders>
          </w:tcPr>
          <w:p w:rsidR="005B6C28" w:rsidRPr="00762B04" w:rsidRDefault="005B6C28" w:rsidP="006269E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5 класс</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120</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80</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40</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127,5</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85</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42,5</w:t>
            </w:r>
          </w:p>
        </w:tc>
      </w:tr>
      <w:tr w:rsidR="005B6C28" w:rsidRPr="00762B04" w:rsidTr="00EC43A8">
        <w:trPr>
          <w:trHeight w:val="318"/>
        </w:trPr>
        <w:tc>
          <w:tcPr>
            <w:tcW w:w="9593" w:type="dxa"/>
            <w:gridSpan w:val="7"/>
            <w:tcBorders>
              <w:top w:val="single" w:sz="4" w:space="0" w:color="000000"/>
              <w:left w:val="single" w:sz="4" w:space="0" w:color="000000"/>
              <w:bottom w:val="single" w:sz="4" w:space="0" w:color="000000"/>
              <w:right w:val="single" w:sz="4" w:space="0" w:color="000000"/>
            </w:tcBorders>
          </w:tcPr>
          <w:p w:rsidR="005B6C28" w:rsidRPr="00762B04" w:rsidRDefault="005B6C28" w:rsidP="006269E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6 класс</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120</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80</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40</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127,5</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85</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42,5</w:t>
            </w:r>
          </w:p>
        </w:tc>
      </w:tr>
      <w:tr w:rsidR="005B6C28" w:rsidRPr="00762B04" w:rsidTr="00EC43A8">
        <w:trPr>
          <w:trHeight w:val="318"/>
        </w:trPr>
        <w:tc>
          <w:tcPr>
            <w:tcW w:w="9593" w:type="dxa"/>
            <w:gridSpan w:val="7"/>
            <w:tcBorders>
              <w:top w:val="single" w:sz="4" w:space="0" w:color="000000"/>
              <w:left w:val="single" w:sz="4" w:space="0" w:color="000000"/>
              <w:bottom w:val="single" w:sz="4" w:space="0" w:color="000000"/>
              <w:right w:val="single" w:sz="4" w:space="0" w:color="000000"/>
            </w:tcBorders>
          </w:tcPr>
          <w:p w:rsidR="005B6C28" w:rsidRPr="00762B04" w:rsidRDefault="005B6C28" w:rsidP="006269E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7 класс</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136</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96</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40</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144,5</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102</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42,5</w:t>
            </w:r>
          </w:p>
        </w:tc>
      </w:tr>
      <w:tr w:rsidR="005B6C28" w:rsidRPr="00762B04" w:rsidTr="00EC43A8">
        <w:trPr>
          <w:trHeight w:val="318"/>
        </w:trPr>
        <w:tc>
          <w:tcPr>
            <w:tcW w:w="9593" w:type="dxa"/>
            <w:gridSpan w:val="7"/>
            <w:tcBorders>
              <w:top w:val="single" w:sz="4" w:space="0" w:color="000000"/>
              <w:left w:val="single" w:sz="4" w:space="0" w:color="000000"/>
              <w:bottom w:val="single" w:sz="4" w:space="0" w:color="000000"/>
              <w:right w:val="single" w:sz="4" w:space="0" w:color="000000"/>
            </w:tcBorders>
          </w:tcPr>
          <w:p w:rsidR="005B6C28" w:rsidRPr="00762B04" w:rsidRDefault="005B6C28" w:rsidP="006269E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8 класс</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136</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96</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40</w:t>
            </w:r>
          </w:p>
        </w:tc>
      </w:tr>
      <w:tr w:rsidR="005B6C28" w:rsidRPr="00762B04" w:rsidTr="00EC43A8">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144,5</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102</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42,5</w:t>
            </w:r>
          </w:p>
        </w:tc>
      </w:tr>
      <w:tr w:rsidR="005B6C28" w:rsidRPr="00762B04" w:rsidTr="00EC43A8">
        <w:trPr>
          <w:trHeight w:val="547"/>
        </w:trPr>
        <w:tc>
          <w:tcPr>
            <w:tcW w:w="4786" w:type="dxa"/>
            <w:gridSpan w:val="3"/>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Итого:</w:t>
            </w:r>
          </w:p>
        </w:tc>
        <w:tc>
          <w:tcPr>
            <w:tcW w:w="1845" w:type="dxa"/>
            <w:tcBorders>
              <w:top w:val="single" w:sz="4" w:space="0" w:color="000000"/>
              <w:left w:val="single" w:sz="4" w:space="0" w:color="000000"/>
              <w:bottom w:val="single" w:sz="4" w:space="0" w:color="000000"/>
            </w:tcBorders>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Итого:1777</w:t>
            </w:r>
          </w:p>
        </w:tc>
        <w:tc>
          <w:tcPr>
            <w:tcW w:w="1410"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r w:rsidRPr="00762B04">
              <w:rPr>
                <w:rFonts w:ascii="Times New Roman" w:hAnsi="Times New Roman"/>
                <w:sz w:val="24"/>
                <w:szCs w:val="24"/>
              </w:rPr>
              <w:t>Итого:1185</w:t>
            </w:r>
          </w:p>
        </w:tc>
        <w:tc>
          <w:tcPr>
            <w:tcW w:w="1552" w:type="dxa"/>
            <w:gridSpan w:val="2"/>
            <w:tcBorders>
              <w:top w:val="single" w:sz="4" w:space="0" w:color="000000"/>
              <w:left w:val="single" w:sz="4" w:space="0" w:color="000000"/>
              <w:bottom w:val="single" w:sz="4" w:space="0" w:color="000000"/>
              <w:right w:val="single" w:sz="4" w:space="0" w:color="000000"/>
            </w:tcBorders>
          </w:tcPr>
          <w:p w:rsidR="005B6C28" w:rsidRPr="00762B04" w:rsidRDefault="005B6C28" w:rsidP="006269EE">
            <w:pPr>
              <w:spacing w:line="240" w:lineRule="auto"/>
              <w:ind w:left="57"/>
              <w:jc w:val="both"/>
              <w:rPr>
                <w:rFonts w:ascii="Times New Roman" w:hAnsi="Times New Roman"/>
                <w:sz w:val="24"/>
                <w:szCs w:val="24"/>
              </w:rPr>
            </w:pPr>
            <w:r w:rsidRPr="00762B04">
              <w:rPr>
                <w:rFonts w:ascii="Times New Roman" w:hAnsi="Times New Roman"/>
                <w:sz w:val="24"/>
                <w:szCs w:val="24"/>
              </w:rPr>
              <w:t>Итого:592</w:t>
            </w:r>
          </w:p>
        </w:tc>
      </w:tr>
    </w:tbl>
    <w:p w:rsidR="005B6C28" w:rsidRPr="00762B04" w:rsidRDefault="005B6C28" w:rsidP="00762B04">
      <w:pPr>
        <w:spacing w:line="240" w:lineRule="auto"/>
        <w:ind w:left="57" w:firstLine="709"/>
        <w:jc w:val="both"/>
        <w:rPr>
          <w:rFonts w:ascii="Times New Roman" w:hAnsi="Times New Roman"/>
          <w:sz w:val="24"/>
          <w:szCs w:val="24"/>
        </w:rPr>
      </w:pPr>
    </w:p>
    <w:p w:rsidR="005B6C28" w:rsidRPr="006269EE" w:rsidRDefault="005B6C28" w:rsidP="00762B04">
      <w:pPr>
        <w:spacing w:line="240" w:lineRule="auto"/>
        <w:ind w:left="57" w:firstLine="709"/>
        <w:jc w:val="both"/>
        <w:rPr>
          <w:rFonts w:ascii="Times New Roman" w:hAnsi="Times New Roman"/>
          <w:b/>
          <w:i/>
          <w:sz w:val="24"/>
          <w:szCs w:val="24"/>
        </w:rPr>
      </w:pPr>
      <w:r w:rsidRPr="006269EE">
        <w:rPr>
          <w:rFonts w:ascii="Times New Roman" w:hAnsi="Times New Roman"/>
          <w:b/>
          <w:i/>
          <w:sz w:val="24"/>
          <w:szCs w:val="24"/>
        </w:rPr>
        <w:t>Учебный план</w:t>
      </w:r>
    </w:p>
    <w:p w:rsidR="005B6C28" w:rsidRPr="006269EE" w:rsidRDefault="005B6C28" w:rsidP="00762B04">
      <w:pPr>
        <w:spacing w:line="240" w:lineRule="auto"/>
        <w:ind w:left="57" w:firstLine="709"/>
        <w:jc w:val="both"/>
        <w:rPr>
          <w:rFonts w:ascii="Times New Roman" w:hAnsi="Times New Roman"/>
          <w:b/>
          <w:i/>
          <w:sz w:val="24"/>
          <w:szCs w:val="24"/>
        </w:rPr>
      </w:pPr>
      <w:r w:rsidRPr="006269EE">
        <w:rPr>
          <w:rFonts w:ascii="Times New Roman" w:hAnsi="Times New Roman"/>
          <w:b/>
          <w:i/>
          <w:sz w:val="24"/>
          <w:szCs w:val="24"/>
        </w:rPr>
        <w:t>для учащихся дополнительного года обучения (9 класс):</w:t>
      </w:r>
    </w:p>
    <w:tbl>
      <w:tblPr>
        <w:tblW w:w="9593" w:type="dxa"/>
        <w:tblInd w:w="108" w:type="dxa"/>
        <w:tblLayout w:type="fixed"/>
        <w:tblLook w:val="0000" w:firstRow="0" w:lastRow="0" w:firstColumn="0" w:lastColumn="0" w:noHBand="0" w:noVBand="0"/>
      </w:tblPr>
      <w:tblGrid>
        <w:gridCol w:w="677"/>
        <w:gridCol w:w="2550"/>
        <w:gridCol w:w="1559"/>
        <w:gridCol w:w="1845"/>
        <w:gridCol w:w="1410"/>
        <w:gridCol w:w="1552"/>
      </w:tblGrid>
      <w:tr w:rsidR="005B6C28" w:rsidRPr="00762B04" w:rsidTr="00B04C00">
        <w:trPr>
          <w:trHeight w:val="318"/>
        </w:trPr>
        <w:tc>
          <w:tcPr>
            <w:tcW w:w="9593" w:type="dxa"/>
            <w:gridSpan w:val="6"/>
            <w:tcBorders>
              <w:top w:val="single" w:sz="4" w:space="0" w:color="000000"/>
              <w:left w:val="single" w:sz="4" w:space="0" w:color="000000"/>
              <w:bottom w:val="single" w:sz="4" w:space="0" w:color="000000"/>
              <w:right w:val="single" w:sz="4" w:space="0" w:color="000000"/>
            </w:tcBorders>
          </w:tcPr>
          <w:p w:rsidR="005B6C28" w:rsidRPr="00762B04" w:rsidRDefault="005B6C28" w:rsidP="006269EE">
            <w:pPr>
              <w:spacing w:line="240" w:lineRule="auto"/>
              <w:ind w:left="57" w:firstLine="709"/>
              <w:jc w:val="center"/>
              <w:rPr>
                <w:rFonts w:ascii="Times New Roman" w:hAnsi="Times New Roman"/>
                <w:sz w:val="24"/>
                <w:szCs w:val="24"/>
              </w:rPr>
            </w:pPr>
            <w:r w:rsidRPr="00762B04">
              <w:rPr>
                <w:rFonts w:ascii="Times New Roman" w:hAnsi="Times New Roman"/>
                <w:sz w:val="24"/>
                <w:szCs w:val="24"/>
              </w:rPr>
              <w:t>9 класс</w:t>
            </w:r>
          </w:p>
        </w:tc>
      </w:tr>
      <w:tr w:rsidR="005B6C28" w:rsidRPr="00762B04" w:rsidTr="00B04C00">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144</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96</w:t>
            </w:r>
          </w:p>
        </w:tc>
        <w:tc>
          <w:tcPr>
            <w:tcW w:w="1552" w:type="dxa"/>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48</w:t>
            </w:r>
          </w:p>
        </w:tc>
      </w:tr>
      <w:tr w:rsidR="005B6C28" w:rsidRPr="00762B04" w:rsidTr="00B04C00">
        <w:trPr>
          <w:trHeight w:val="547"/>
        </w:trPr>
        <w:tc>
          <w:tcPr>
            <w:tcW w:w="677" w:type="dxa"/>
            <w:tcBorders>
              <w:top w:val="single" w:sz="4" w:space="0" w:color="000000"/>
              <w:left w:val="single" w:sz="4" w:space="0" w:color="000000"/>
              <w:bottom w:val="single" w:sz="4" w:space="0" w:color="000000"/>
            </w:tcBorders>
          </w:tcPr>
          <w:p w:rsidR="005B6C28" w:rsidRPr="00762B04" w:rsidRDefault="005B6C28" w:rsidP="006269EE">
            <w:pPr>
              <w:spacing w:line="240" w:lineRule="auto"/>
              <w:jc w:val="both"/>
              <w:rPr>
                <w:rFonts w:ascii="Times New Roman" w:hAnsi="Times New Roman"/>
                <w:sz w:val="24"/>
                <w:szCs w:val="24"/>
              </w:rPr>
            </w:pPr>
          </w:p>
        </w:tc>
        <w:tc>
          <w:tcPr>
            <w:tcW w:w="255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II полугодие</w:t>
            </w:r>
          </w:p>
        </w:tc>
        <w:tc>
          <w:tcPr>
            <w:tcW w:w="1559"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Урок</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153</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102</w:t>
            </w:r>
          </w:p>
        </w:tc>
        <w:tc>
          <w:tcPr>
            <w:tcW w:w="1552" w:type="dxa"/>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51</w:t>
            </w:r>
          </w:p>
        </w:tc>
      </w:tr>
      <w:tr w:rsidR="005B6C28" w:rsidRPr="00762B04" w:rsidTr="00B04C00">
        <w:trPr>
          <w:trHeight w:val="547"/>
        </w:trPr>
        <w:tc>
          <w:tcPr>
            <w:tcW w:w="4786" w:type="dxa"/>
            <w:gridSpan w:val="3"/>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Итого:</w:t>
            </w:r>
          </w:p>
        </w:tc>
        <w:tc>
          <w:tcPr>
            <w:tcW w:w="1845"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297</w:t>
            </w:r>
          </w:p>
        </w:tc>
        <w:tc>
          <w:tcPr>
            <w:tcW w:w="1410" w:type="dxa"/>
            <w:tcBorders>
              <w:top w:val="single" w:sz="4" w:space="0" w:color="000000"/>
              <w:left w:val="single" w:sz="4" w:space="0" w:color="000000"/>
              <w:bottom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198</w:t>
            </w:r>
          </w:p>
        </w:tc>
        <w:tc>
          <w:tcPr>
            <w:tcW w:w="1552" w:type="dxa"/>
            <w:tcBorders>
              <w:top w:val="single" w:sz="4" w:space="0" w:color="000000"/>
              <w:left w:val="single" w:sz="4" w:space="0" w:color="000000"/>
              <w:bottom w:val="single" w:sz="4" w:space="0" w:color="000000"/>
              <w:right w:val="single" w:sz="4" w:space="0" w:color="000000"/>
            </w:tcBorders>
          </w:tcPr>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99</w:t>
            </w:r>
          </w:p>
        </w:tc>
      </w:tr>
    </w:tbl>
    <w:p w:rsidR="005B6C28" w:rsidRPr="00762B04" w:rsidRDefault="005B6C28" w:rsidP="00762B04">
      <w:pPr>
        <w:pStyle w:val="15"/>
        <w:ind w:left="57" w:firstLine="709"/>
        <w:jc w:val="both"/>
        <w:rPr>
          <w:b/>
        </w:rPr>
      </w:pPr>
    </w:p>
    <w:p w:rsidR="005B6C28" w:rsidRPr="00762B04" w:rsidRDefault="005B6C28" w:rsidP="00762B04">
      <w:pPr>
        <w:spacing w:line="240" w:lineRule="auto"/>
        <w:ind w:left="57" w:firstLine="709"/>
        <w:jc w:val="both"/>
        <w:outlineLvl w:val="0"/>
        <w:rPr>
          <w:rFonts w:ascii="Times New Roman" w:hAnsi="Times New Roman"/>
          <w:b/>
          <w:sz w:val="24"/>
          <w:szCs w:val="24"/>
        </w:rPr>
      </w:pPr>
      <w:r w:rsidRPr="00762B04">
        <w:rPr>
          <w:rFonts w:ascii="Times New Roman" w:hAnsi="Times New Roman"/>
          <w:b/>
          <w:sz w:val="24"/>
          <w:szCs w:val="24"/>
        </w:rPr>
        <w:t xml:space="preserve">Содержание программы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Фортепиано как инструмент, не имеющий себе равных по возможностям воплощения в звуке произведений практически всех музыкальных жанров, играет незаменимую роль в процессе музыкального образования. Фортепиано в доступной и зрительно наглядной форме позволяет воплощать многообразные художественные образы. Обучение игре на фортепиано ориентировано на всестороннее развитие учащихся. </w:t>
      </w:r>
    </w:p>
    <w:p w:rsidR="00CC1CC3" w:rsidRDefault="00CC1CC3" w:rsidP="006269EE">
      <w:pPr>
        <w:spacing w:line="240" w:lineRule="auto"/>
        <w:ind w:left="57" w:firstLine="709"/>
        <w:jc w:val="center"/>
        <w:rPr>
          <w:rFonts w:ascii="Times New Roman" w:hAnsi="Times New Roman"/>
          <w:b/>
          <w:sz w:val="24"/>
          <w:szCs w:val="24"/>
        </w:rPr>
      </w:pPr>
    </w:p>
    <w:p w:rsidR="00CC1CC3" w:rsidRDefault="00CC1CC3" w:rsidP="006269EE">
      <w:pPr>
        <w:spacing w:line="240" w:lineRule="auto"/>
        <w:ind w:left="57" w:firstLine="709"/>
        <w:jc w:val="center"/>
        <w:rPr>
          <w:rFonts w:ascii="Times New Roman" w:hAnsi="Times New Roman"/>
          <w:b/>
          <w:sz w:val="24"/>
          <w:szCs w:val="24"/>
        </w:rPr>
      </w:pPr>
    </w:p>
    <w:p w:rsidR="00CC1CC3" w:rsidRDefault="00CC1CC3" w:rsidP="006269EE">
      <w:pPr>
        <w:spacing w:line="240" w:lineRule="auto"/>
        <w:ind w:left="57" w:firstLine="709"/>
        <w:jc w:val="center"/>
        <w:rPr>
          <w:rFonts w:ascii="Times New Roman" w:hAnsi="Times New Roman"/>
          <w:b/>
          <w:sz w:val="24"/>
          <w:szCs w:val="24"/>
        </w:rPr>
      </w:pPr>
    </w:p>
    <w:p w:rsidR="005B6C28" w:rsidRPr="00762B04" w:rsidRDefault="005B6C28" w:rsidP="006269EE">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lastRenderedPageBreak/>
        <w:t>Репертуар как основа развития юного музыканта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Уже на начальном этапе обучения выявляется часть учащихся, которых можно рассматривать как потенциальных профессионалов. Наиболее одаренные учащиеся выделяются в группу предпрофессиональной ориентации, где требования усложняются. Повышенные требования, предъявляемые к таким учащимся, обязывают педагогов вести их по особому курсу обучения, который расширяет и усложняет программные требования. Повышенные исполнительские требования следует применять только к наиболее одаренным учащимся. Выражаются они во включении в репертуар значительных произведений крупной формы, в изучении Инвенций и ХТК И. С. Баха на ранних ступенях обучения, этюдов повышенной сложности, требующих исполнительской выдержки и т. д.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Индивидуальный подход в области формирования репертуара, а также огромное количество музыки, написанной для фортепиано за всю историю его существования, не исключает единства принципов в выборе художественного материала.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 программе учащихся обязательно должны присутствовать следующие виды произведений: крупная форма, полифония, этюды, пьесы, что дает возможность развивать и обучать ученика всесторонне, расширяет его эрудицию, способствует целостному восприятию музыки. Работа над академическим репертуаром позволяет заложить основы художественной, технической и интеллектуальной культуры ученика независимо от конечной цели его обучения.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При подборе репертуара педагогу необходимо проявлять гибкость и мастерство. При неоправданном завышении уровня трудности программы тормозится развитие даже </w:t>
      </w:r>
      <w:proofErr w:type="gramStart"/>
      <w:r w:rsidRPr="00762B04">
        <w:rPr>
          <w:rFonts w:ascii="Times New Roman" w:hAnsi="Times New Roman"/>
          <w:sz w:val="24"/>
          <w:szCs w:val="24"/>
        </w:rPr>
        <w:t>способных</w:t>
      </w:r>
      <w:proofErr w:type="gramEnd"/>
      <w:r w:rsidRPr="00762B04">
        <w:rPr>
          <w:rFonts w:ascii="Times New Roman" w:hAnsi="Times New Roman"/>
          <w:sz w:val="24"/>
          <w:szCs w:val="24"/>
        </w:rPr>
        <w:t xml:space="preserve"> учащихся, так как приводит к эмоциональной и умственной перегрузке ученика.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Высокий художественный уровень качества музыкального материала способствует воспитанию у ребенка хорошего вкуса. Данный принцип обеспечивает возможность каждому учащемуся проявить его творческие способности на интересном музыкальном материале, способствует его успешной реализации в любой форме практической деятельности: на зачетах, академических и классных концертах, вселяет уверенность в своих силах.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Перечисленные принципы выстраивания репертуарной политики в сочетании с индивидуальным подходом к выбору произведений являются одним из серьезных показателей педагогического мастерства, определяющим в конечном итоге успешное освоение образовательной программы каждым ребенком.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Формирование и выбор репертуара для одаренного ученика представляет собой серьезную методическую и художественную работу преподавателя-пианиста, так как заставляет тщательно продумывать последовательность и </w:t>
      </w:r>
      <w:proofErr w:type="spellStart"/>
      <w:r w:rsidRPr="00762B04">
        <w:rPr>
          <w:rFonts w:ascii="Times New Roman" w:hAnsi="Times New Roman"/>
          <w:sz w:val="24"/>
          <w:szCs w:val="24"/>
        </w:rPr>
        <w:t>поступенность</w:t>
      </w:r>
      <w:proofErr w:type="spellEnd"/>
      <w:r w:rsidRPr="00762B04">
        <w:rPr>
          <w:rFonts w:ascii="Times New Roman" w:hAnsi="Times New Roman"/>
          <w:sz w:val="24"/>
          <w:szCs w:val="24"/>
        </w:rPr>
        <w:t xml:space="preserve"> прохождения тех или иных произведений. Вполне допустимо включать в учебный план произведения повышенной сложности, как бы позволяющие заглянуть в «завтрашний день» - такие задания важны для </w:t>
      </w:r>
      <w:proofErr w:type="gramStart"/>
      <w:r w:rsidRPr="00762B04">
        <w:rPr>
          <w:rFonts w:ascii="Times New Roman" w:hAnsi="Times New Roman"/>
          <w:sz w:val="24"/>
          <w:szCs w:val="24"/>
        </w:rPr>
        <w:t>перспективных</w:t>
      </w:r>
      <w:proofErr w:type="gramEnd"/>
      <w:r w:rsidRPr="00762B04">
        <w:rPr>
          <w:rFonts w:ascii="Times New Roman" w:hAnsi="Times New Roman"/>
          <w:sz w:val="24"/>
          <w:szCs w:val="24"/>
        </w:rPr>
        <w:t xml:space="preserve"> учащихся.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 работе над репертуаром педагог должен добиваться различной степени завершенности исполнения музыкального произведения, учитывая, что некоторые из них должны быть подготовлены для публичного исполнения, другие для показа в классе, третьи – в порядке ознакомления. Таким образом, педагогу не нужно «подгонять» всю программу к одному уровню, и его задачи при подборе репертуара направлены на следующие моменты воспитания: </w:t>
      </w:r>
    </w:p>
    <w:p w:rsidR="005B6C28" w:rsidRPr="00762B04" w:rsidRDefault="005B6C28" w:rsidP="000F66A7">
      <w:pPr>
        <w:numPr>
          <w:ilvl w:val="0"/>
          <w:numId w:val="3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формирование эстетического вкуса на лучших образцах классических и современных произведений;  </w:t>
      </w:r>
    </w:p>
    <w:p w:rsidR="005B6C28" w:rsidRPr="00762B04" w:rsidRDefault="005B6C28" w:rsidP="000F66A7">
      <w:pPr>
        <w:numPr>
          <w:ilvl w:val="0"/>
          <w:numId w:val="37"/>
        </w:numPr>
        <w:spacing w:line="240" w:lineRule="auto"/>
        <w:ind w:left="1418"/>
        <w:jc w:val="both"/>
        <w:rPr>
          <w:rFonts w:ascii="Times New Roman" w:hAnsi="Times New Roman"/>
          <w:sz w:val="24"/>
          <w:szCs w:val="24"/>
        </w:rPr>
      </w:pPr>
      <w:r w:rsidRPr="00762B04">
        <w:rPr>
          <w:rFonts w:ascii="Times New Roman" w:hAnsi="Times New Roman"/>
          <w:sz w:val="24"/>
          <w:szCs w:val="24"/>
        </w:rPr>
        <w:lastRenderedPageBreak/>
        <w:t xml:space="preserve">развитие пианистических навыков исполнительства;   </w:t>
      </w:r>
    </w:p>
    <w:p w:rsidR="005B6C28" w:rsidRPr="00762B04" w:rsidRDefault="005B6C28" w:rsidP="000F66A7">
      <w:pPr>
        <w:numPr>
          <w:ilvl w:val="0"/>
          <w:numId w:val="3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расширение музыкального кругозора учащегося;  </w:t>
      </w:r>
    </w:p>
    <w:p w:rsidR="005B6C28" w:rsidRPr="00762B04" w:rsidRDefault="005B6C28" w:rsidP="000F66A7">
      <w:pPr>
        <w:numPr>
          <w:ilvl w:val="0"/>
          <w:numId w:val="3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воспитание интереса к занятиям музыкой;  </w:t>
      </w:r>
    </w:p>
    <w:p w:rsidR="005B6C28" w:rsidRPr="00762B04" w:rsidRDefault="005B6C28" w:rsidP="000F66A7">
      <w:pPr>
        <w:numPr>
          <w:ilvl w:val="0"/>
          <w:numId w:val="3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индивидуальная направленность обучения;  </w:t>
      </w:r>
    </w:p>
    <w:p w:rsidR="005B6C28" w:rsidRPr="00762B04" w:rsidRDefault="005B6C28" w:rsidP="000F66A7">
      <w:pPr>
        <w:numPr>
          <w:ilvl w:val="0"/>
          <w:numId w:val="3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перспективность и динамичность развития; </w:t>
      </w:r>
    </w:p>
    <w:p w:rsidR="005B6C28" w:rsidRPr="00762B04" w:rsidRDefault="005B6C28" w:rsidP="000F66A7">
      <w:pPr>
        <w:numPr>
          <w:ilvl w:val="0"/>
          <w:numId w:val="3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комплексный подход обучения.  </w:t>
      </w:r>
    </w:p>
    <w:p w:rsidR="006269EE" w:rsidRDefault="005B6C28" w:rsidP="006269EE">
      <w:pPr>
        <w:spacing w:line="240" w:lineRule="auto"/>
        <w:ind w:left="57" w:firstLine="709"/>
        <w:jc w:val="both"/>
        <w:rPr>
          <w:rFonts w:ascii="Times New Roman" w:hAnsi="Times New Roman"/>
          <w:sz w:val="24"/>
          <w:szCs w:val="24"/>
        </w:rPr>
      </w:pPr>
      <w:r w:rsidRPr="00762B04">
        <w:rPr>
          <w:rFonts w:ascii="Times New Roman" w:hAnsi="Times New Roman"/>
          <w:sz w:val="24"/>
          <w:szCs w:val="24"/>
        </w:rPr>
        <w:t>Все это обязательно фиксируется в индивидуальном плане ученика.</w:t>
      </w:r>
    </w:p>
    <w:p w:rsidR="005B6C28" w:rsidRPr="006269EE" w:rsidRDefault="005B6C28" w:rsidP="006269EE">
      <w:pPr>
        <w:spacing w:line="240" w:lineRule="auto"/>
        <w:ind w:left="57" w:firstLine="709"/>
        <w:jc w:val="center"/>
        <w:rPr>
          <w:rFonts w:ascii="Times New Roman" w:hAnsi="Times New Roman"/>
          <w:sz w:val="24"/>
          <w:szCs w:val="24"/>
        </w:rPr>
      </w:pPr>
      <w:r w:rsidRPr="00762B04">
        <w:rPr>
          <w:rFonts w:ascii="Times New Roman" w:hAnsi="Times New Roman"/>
          <w:b/>
          <w:sz w:val="24"/>
          <w:szCs w:val="24"/>
        </w:rPr>
        <w:t>Индивидуальный план учащегося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Задача педагога по специальности состоит в умении учесть индивидуальные интересы и склонности учащихся, чему способствует дифференциация обучения. При подобном подходе преподаватель находит наиболее подходящие методы работы, позволяющие максимально развить музыкальные и творческие способности ученика. Независимо от степени одаренности каждого учащегося можно привить культуру звукоизвлечения, научить понимать характер, форму и стиль музыкального произведения.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Одной из основных форм планирования занятий в классе фортепиано является составление индивидуальных планов для каждого ученика (c учетом его возможностей) на каждое полугодие. В индивидуальный план включаются разнохарактерные по форме и содержанию произведения русской, зарубежной и современной музыки.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При составлении индивидуального плана учитываются перспективные и текущие задачи планирования: </w:t>
      </w:r>
    </w:p>
    <w:p w:rsidR="005B6C28" w:rsidRPr="00762B04" w:rsidRDefault="005B6C28" w:rsidP="00762B04">
      <w:pPr>
        <w:numPr>
          <w:ilvl w:val="0"/>
          <w:numId w:val="8"/>
        </w:numPr>
        <w:spacing w:line="240" w:lineRule="auto"/>
        <w:ind w:left="57" w:firstLine="709"/>
        <w:jc w:val="both"/>
        <w:rPr>
          <w:rFonts w:ascii="Times New Roman" w:hAnsi="Times New Roman"/>
          <w:sz w:val="24"/>
          <w:szCs w:val="24"/>
        </w:rPr>
      </w:pPr>
      <w:r w:rsidRPr="00762B04">
        <w:rPr>
          <w:rFonts w:ascii="Times New Roman" w:hAnsi="Times New Roman"/>
          <w:sz w:val="24"/>
          <w:szCs w:val="24"/>
        </w:rPr>
        <w:t>особенности его общего и музыкального развития;</w:t>
      </w:r>
    </w:p>
    <w:p w:rsidR="005B6C28" w:rsidRPr="00762B04" w:rsidRDefault="005B6C28" w:rsidP="00762B04">
      <w:pPr>
        <w:numPr>
          <w:ilvl w:val="0"/>
          <w:numId w:val="8"/>
        </w:numPr>
        <w:spacing w:line="240" w:lineRule="auto"/>
        <w:ind w:left="57" w:firstLine="709"/>
        <w:jc w:val="both"/>
        <w:rPr>
          <w:rFonts w:ascii="Times New Roman" w:hAnsi="Times New Roman"/>
          <w:sz w:val="24"/>
          <w:szCs w:val="24"/>
        </w:rPr>
      </w:pPr>
      <w:r w:rsidRPr="00762B04">
        <w:rPr>
          <w:rFonts w:ascii="Times New Roman" w:hAnsi="Times New Roman"/>
          <w:sz w:val="24"/>
          <w:szCs w:val="24"/>
        </w:rPr>
        <w:t>психологические и возрастные особенности;</w:t>
      </w:r>
    </w:p>
    <w:p w:rsidR="005B6C28" w:rsidRPr="00762B04" w:rsidRDefault="005B6C28" w:rsidP="00762B04">
      <w:pPr>
        <w:numPr>
          <w:ilvl w:val="0"/>
          <w:numId w:val="8"/>
        </w:numPr>
        <w:spacing w:line="240" w:lineRule="auto"/>
        <w:ind w:left="57" w:firstLine="709"/>
        <w:jc w:val="both"/>
        <w:rPr>
          <w:rFonts w:ascii="Times New Roman" w:hAnsi="Times New Roman"/>
          <w:sz w:val="24"/>
          <w:szCs w:val="24"/>
        </w:rPr>
      </w:pPr>
      <w:r w:rsidRPr="00762B04">
        <w:rPr>
          <w:rFonts w:ascii="Times New Roman" w:hAnsi="Times New Roman"/>
          <w:sz w:val="24"/>
          <w:szCs w:val="24"/>
        </w:rPr>
        <w:t>музыкальные способности и динамика их развития;</w:t>
      </w:r>
    </w:p>
    <w:p w:rsidR="005B6C28" w:rsidRPr="00762B04" w:rsidRDefault="005B6C28" w:rsidP="00762B04">
      <w:pPr>
        <w:numPr>
          <w:ilvl w:val="0"/>
          <w:numId w:val="8"/>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технические данные и динамика их развития; </w:t>
      </w:r>
    </w:p>
    <w:p w:rsidR="005B6C28" w:rsidRPr="00762B04" w:rsidRDefault="005B6C28" w:rsidP="00762B04">
      <w:pPr>
        <w:numPr>
          <w:ilvl w:val="0"/>
          <w:numId w:val="8"/>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вкусовые пристрастия ученика и необходимость их корректировки; </w:t>
      </w:r>
    </w:p>
    <w:p w:rsidR="005B6C28" w:rsidRPr="00762B04" w:rsidRDefault="005B6C28" w:rsidP="00762B04">
      <w:pPr>
        <w:numPr>
          <w:ilvl w:val="0"/>
          <w:numId w:val="8"/>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гармоничное сочетание произведений, выявляющих достоинства учеников, и направленных на преодоление тех или иных недостатков (звуковых, технических, ритмических и т.д.); </w:t>
      </w:r>
    </w:p>
    <w:p w:rsidR="005B6C28" w:rsidRPr="00762B04" w:rsidRDefault="005B6C28" w:rsidP="00762B04">
      <w:pPr>
        <w:numPr>
          <w:ilvl w:val="0"/>
          <w:numId w:val="8"/>
        </w:numPr>
        <w:spacing w:line="240" w:lineRule="auto"/>
        <w:ind w:left="57" w:firstLine="709"/>
        <w:jc w:val="both"/>
        <w:rPr>
          <w:rFonts w:ascii="Times New Roman" w:hAnsi="Times New Roman"/>
          <w:sz w:val="24"/>
          <w:szCs w:val="24"/>
        </w:rPr>
      </w:pPr>
      <w:r w:rsidRPr="00762B04">
        <w:rPr>
          <w:rFonts w:ascii="Times New Roman" w:hAnsi="Times New Roman"/>
          <w:sz w:val="24"/>
          <w:szCs w:val="24"/>
        </w:rPr>
        <w:t>расширение музыкального кругозора учащихся благодаря эскизному ознакомлению с произведениями различных стилей и жанров;</w:t>
      </w:r>
    </w:p>
    <w:p w:rsidR="005B6C28" w:rsidRPr="00762B04" w:rsidRDefault="005B6C28" w:rsidP="00762B04">
      <w:pPr>
        <w:numPr>
          <w:ilvl w:val="0"/>
          <w:numId w:val="8"/>
        </w:numPr>
        <w:spacing w:line="240" w:lineRule="auto"/>
        <w:ind w:left="57" w:firstLine="709"/>
        <w:jc w:val="both"/>
        <w:rPr>
          <w:rFonts w:ascii="Times New Roman" w:hAnsi="Times New Roman"/>
          <w:sz w:val="24"/>
          <w:szCs w:val="24"/>
        </w:rPr>
      </w:pPr>
      <w:r w:rsidRPr="00762B04">
        <w:rPr>
          <w:rFonts w:ascii="Times New Roman" w:hAnsi="Times New Roman"/>
          <w:sz w:val="24"/>
          <w:szCs w:val="24"/>
        </w:rPr>
        <w:t>конкретные исполнительские возможности на данный период времени;</w:t>
      </w:r>
    </w:p>
    <w:p w:rsidR="005B6C28" w:rsidRPr="00762B04" w:rsidRDefault="005B6C28" w:rsidP="00762B04">
      <w:pPr>
        <w:numPr>
          <w:ilvl w:val="0"/>
          <w:numId w:val="8"/>
        </w:numPr>
        <w:spacing w:line="240" w:lineRule="auto"/>
        <w:ind w:left="57" w:firstLine="709"/>
        <w:jc w:val="both"/>
        <w:rPr>
          <w:rFonts w:ascii="Times New Roman" w:hAnsi="Times New Roman"/>
          <w:sz w:val="24"/>
          <w:szCs w:val="24"/>
        </w:rPr>
      </w:pPr>
      <w:r w:rsidRPr="00762B04">
        <w:rPr>
          <w:rFonts w:ascii="Times New Roman" w:hAnsi="Times New Roman"/>
          <w:sz w:val="24"/>
          <w:szCs w:val="24"/>
        </w:rPr>
        <w:t>перспективные учебные задачи.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Умело составленный индивидуальный план - важнейший фактор воспитания юного музыканта. Ознакомление с музыкой разных времен и стилей, соответствие выбранных произведений целям и задачам обучения, интерес учащихся к исполняемым произведениям, индивидуальная направленность репертуара - все это положительно сказывается на </w:t>
      </w:r>
      <w:r w:rsidRPr="00762B04">
        <w:rPr>
          <w:rFonts w:ascii="Times New Roman" w:hAnsi="Times New Roman"/>
          <w:sz w:val="24"/>
          <w:szCs w:val="24"/>
        </w:rPr>
        <w:lastRenderedPageBreak/>
        <w:t xml:space="preserve">результатах целостного развития личности учащегося. </w:t>
      </w:r>
      <w:proofErr w:type="gramStart"/>
      <w:r w:rsidRPr="00762B04">
        <w:rPr>
          <w:rFonts w:ascii="Times New Roman" w:hAnsi="Times New Roman"/>
          <w:sz w:val="24"/>
          <w:szCs w:val="24"/>
        </w:rPr>
        <w:t>(Приложение I.</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 xml:space="preserve">Характеристика ученика). </w:t>
      </w:r>
      <w:proofErr w:type="gramEnd"/>
    </w:p>
    <w:p w:rsidR="008C7E7D" w:rsidRPr="00762B04" w:rsidRDefault="008C7E7D" w:rsidP="00762B04">
      <w:pPr>
        <w:spacing w:line="240" w:lineRule="auto"/>
        <w:ind w:left="57" w:firstLine="709"/>
        <w:jc w:val="both"/>
        <w:rPr>
          <w:rFonts w:ascii="Times New Roman" w:hAnsi="Times New Roman"/>
          <w:b/>
          <w:sz w:val="24"/>
          <w:szCs w:val="24"/>
        </w:rPr>
      </w:pPr>
    </w:p>
    <w:p w:rsidR="005B6C28" w:rsidRPr="00762B04" w:rsidRDefault="005B6C28" w:rsidP="006269EE">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Организация учебного процесса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Для более четкого представления, какими знаниями, умениями и навыками должен овладеть учащийся,  предлагаем разделить весь процесс обучения игре на фортепиано на три этапа, каждый из которых имеет свои особенности.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b/>
          <w:i/>
          <w:sz w:val="24"/>
          <w:szCs w:val="24"/>
        </w:rPr>
        <w:t>I этап обучения</w:t>
      </w:r>
      <w:r w:rsidRPr="00762B04">
        <w:rPr>
          <w:rFonts w:ascii="Times New Roman" w:hAnsi="Times New Roman"/>
          <w:sz w:val="24"/>
          <w:szCs w:val="24"/>
        </w:rPr>
        <w:t xml:space="preserve"> - начальный и соответствует 1-2 классу. Основная задача начального обучения - введение ребенка в мир музыки, ее выразительных средств и инструментального воплощения в доступной и художественно-увлекательной форме. На этом этапе обучения создается фундамент, на котором строится все дальнейшее развитие учащихся. Он включает в себя приобретение начальных навыков игры на фортепиано, первоначальных музыкально-теоретических знаний, развитие музыкального мышления. На этом этапе обучения главной задачей является введение ученика в мир мелодических образов, развитие у него навыков выразительного исполнения одноголосных мелодий, владения игровыми приемами чередования рук в одноголосном позиционном изложении. При этом нужно уметь перераспределять внимание, не прерывая </w:t>
      </w:r>
      <w:proofErr w:type="gramStart"/>
      <w:r w:rsidRPr="00762B04">
        <w:rPr>
          <w:rFonts w:ascii="Times New Roman" w:hAnsi="Times New Roman"/>
          <w:sz w:val="24"/>
          <w:szCs w:val="24"/>
        </w:rPr>
        <w:t>игрового</w:t>
      </w:r>
      <w:proofErr w:type="gramEnd"/>
      <w:r w:rsidRPr="00762B04">
        <w:rPr>
          <w:rFonts w:ascii="Times New Roman" w:hAnsi="Times New Roman"/>
          <w:sz w:val="24"/>
          <w:szCs w:val="24"/>
        </w:rPr>
        <w:t xml:space="preserve"> процесса. Предусматриваются две взаимосвязанные методические задачи: постепенное усложнение мелодических образов и закрепление музыкально-двигательных навыков. </w:t>
      </w:r>
    </w:p>
    <w:p w:rsidR="005B6C28" w:rsidRPr="00762B04" w:rsidRDefault="005B6C28" w:rsidP="00762B04">
      <w:pPr>
        <w:spacing w:line="240" w:lineRule="auto"/>
        <w:ind w:left="57" w:firstLine="709"/>
        <w:jc w:val="both"/>
        <w:rPr>
          <w:rFonts w:ascii="Times New Roman" w:hAnsi="Times New Roman"/>
          <w:sz w:val="24"/>
          <w:szCs w:val="24"/>
        </w:rPr>
      </w:pPr>
      <w:r w:rsidRPr="00D7349E">
        <w:rPr>
          <w:rFonts w:ascii="Times New Roman" w:hAnsi="Times New Roman"/>
          <w:b/>
          <w:i/>
          <w:sz w:val="24"/>
          <w:szCs w:val="24"/>
        </w:rPr>
        <w:t>Основное содержание первых уроков с детьми</w:t>
      </w:r>
      <w:r w:rsidRPr="00762B04">
        <w:rPr>
          <w:rFonts w:ascii="Times New Roman" w:hAnsi="Times New Roman"/>
          <w:sz w:val="24"/>
          <w:szCs w:val="24"/>
        </w:rPr>
        <w:t>.</w:t>
      </w:r>
    </w:p>
    <w:p w:rsidR="005B6C28" w:rsidRPr="00762B04" w:rsidRDefault="005B6C28" w:rsidP="00D7349E">
      <w:pPr>
        <w:numPr>
          <w:ilvl w:val="0"/>
          <w:numId w:val="8"/>
        </w:numPr>
        <w:spacing w:line="240" w:lineRule="auto"/>
        <w:jc w:val="both"/>
        <w:rPr>
          <w:rFonts w:ascii="Times New Roman" w:hAnsi="Times New Roman"/>
          <w:sz w:val="24"/>
          <w:szCs w:val="24"/>
        </w:rPr>
      </w:pPr>
      <w:r w:rsidRPr="00762B04">
        <w:rPr>
          <w:rFonts w:ascii="Times New Roman" w:hAnsi="Times New Roman"/>
          <w:sz w:val="24"/>
          <w:szCs w:val="24"/>
        </w:rPr>
        <w:t>пение песен и попевок;</w:t>
      </w:r>
    </w:p>
    <w:p w:rsidR="005B6C28" w:rsidRPr="00762B04" w:rsidRDefault="005B6C28" w:rsidP="00D7349E">
      <w:pPr>
        <w:numPr>
          <w:ilvl w:val="0"/>
          <w:numId w:val="8"/>
        </w:numPr>
        <w:spacing w:line="240" w:lineRule="auto"/>
        <w:jc w:val="both"/>
        <w:rPr>
          <w:rFonts w:ascii="Times New Roman" w:hAnsi="Times New Roman"/>
          <w:sz w:val="24"/>
          <w:szCs w:val="24"/>
        </w:rPr>
      </w:pPr>
      <w:r w:rsidRPr="00762B04">
        <w:rPr>
          <w:rFonts w:ascii="Times New Roman" w:hAnsi="Times New Roman"/>
          <w:sz w:val="24"/>
          <w:szCs w:val="24"/>
        </w:rPr>
        <w:t xml:space="preserve">подбор по слуху и транспонирование; </w:t>
      </w:r>
    </w:p>
    <w:p w:rsidR="005B6C28" w:rsidRPr="00762B04" w:rsidRDefault="005B6C28" w:rsidP="00D7349E">
      <w:pPr>
        <w:numPr>
          <w:ilvl w:val="0"/>
          <w:numId w:val="8"/>
        </w:numPr>
        <w:spacing w:line="240" w:lineRule="auto"/>
        <w:jc w:val="both"/>
        <w:rPr>
          <w:rFonts w:ascii="Times New Roman" w:hAnsi="Times New Roman"/>
          <w:sz w:val="24"/>
          <w:szCs w:val="24"/>
        </w:rPr>
      </w:pPr>
      <w:r w:rsidRPr="00762B04">
        <w:rPr>
          <w:rFonts w:ascii="Times New Roman" w:hAnsi="Times New Roman"/>
          <w:sz w:val="24"/>
          <w:szCs w:val="24"/>
        </w:rPr>
        <w:t xml:space="preserve">слушание музыки в исполнении педагога, накопление </w:t>
      </w:r>
      <w:proofErr w:type="spellStart"/>
      <w:r w:rsidRPr="00762B04">
        <w:rPr>
          <w:rFonts w:ascii="Times New Roman" w:hAnsi="Times New Roman"/>
          <w:sz w:val="24"/>
          <w:szCs w:val="24"/>
        </w:rPr>
        <w:t>слушательского</w:t>
      </w:r>
      <w:proofErr w:type="spellEnd"/>
      <w:r w:rsidRPr="00762B04">
        <w:rPr>
          <w:rFonts w:ascii="Times New Roman" w:hAnsi="Times New Roman"/>
          <w:sz w:val="24"/>
          <w:szCs w:val="24"/>
        </w:rPr>
        <w:t xml:space="preserve"> опыта; </w:t>
      </w:r>
    </w:p>
    <w:p w:rsidR="005B6C28" w:rsidRPr="00762B04" w:rsidRDefault="005B6C28" w:rsidP="00D7349E">
      <w:pPr>
        <w:numPr>
          <w:ilvl w:val="0"/>
          <w:numId w:val="8"/>
        </w:numPr>
        <w:spacing w:line="240" w:lineRule="auto"/>
        <w:jc w:val="both"/>
        <w:rPr>
          <w:rFonts w:ascii="Times New Roman" w:hAnsi="Times New Roman"/>
          <w:sz w:val="24"/>
          <w:szCs w:val="24"/>
        </w:rPr>
      </w:pPr>
      <w:r w:rsidRPr="00762B04">
        <w:rPr>
          <w:rFonts w:ascii="Times New Roman" w:hAnsi="Times New Roman"/>
          <w:sz w:val="24"/>
          <w:szCs w:val="24"/>
        </w:rPr>
        <w:t xml:space="preserve">игра в ансамбле. Развитие реакции на изменения характера, темпа, лада, динамики, штрихов в процессе совместного музицирования с педагогом. </w:t>
      </w:r>
    </w:p>
    <w:p w:rsidR="005B6C28" w:rsidRPr="00762B04" w:rsidRDefault="00CC1CC3" w:rsidP="00D7349E">
      <w:pPr>
        <w:numPr>
          <w:ilvl w:val="0"/>
          <w:numId w:val="8"/>
        </w:numPr>
        <w:spacing w:line="240" w:lineRule="auto"/>
        <w:jc w:val="both"/>
        <w:rPr>
          <w:rFonts w:ascii="Times New Roman" w:hAnsi="Times New Roman"/>
          <w:sz w:val="24"/>
          <w:szCs w:val="24"/>
        </w:rPr>
      </w:pPr>
      <w:r>
        <w:rPr>
          <w:rFonts w:ascii="Times New Roman" w:hAnsi="Times New Roman"/>
          <w:sz w:val="24"/>
          <w:szCs w:val="24"/>
        </w:rPr>
        <w:t>о</w:t>
      </w:r>
      <w:r w:rsidR="005B6C28" w:rsidRPr="00762B04">
        <w:rPr>
          <w:rFonts w:ascii="Times New Roman" w:hAnsi="Times New Roman"/>
          <w:sz w:val="24"/>
          <w:szCs w:val="24"/>
        </w:rPr>
        <w:t xml:space="preserve">знакомление ученика с основами нотной грамоты. Нотная запись как фиксация слуховых представлений; </w:t>
      </w:r>
    </w:p>
    <w:p w:rsidR="005B6C28" w:rsidRPr="00762B04" w:rsidRDefault="005B6C28" w:rsidP="00D7349E">
      <w:pPr>
        <w:numPr>
          <w:ilvl w:val="0"/>
          <w:numId w:val="8"/>
        </w:numPr>
        <w:spacing w:line="240" w:lineRule="auto"/>
        <w:jc w:val="both"/>
        <w:rPr>
          <w:rFonts w:ascii="Times New Roman" w:hAnsi="Times New Roman"/>
          <w:sz w:val="24"/>
          <w:szCs w:val="24"/>
        </w:rPr>
      </w:pPr>
      <w:r w:rsidRPr="00762B04">
        <w:rPr>
          <w:rFonts w:ascii="Times New Roman" w:hAnsi="Times New Roman"/>
          <w:sz w:val="24"/>
          <w:szCs w:val="24"/>
        </w:rPr>
        <w:t xml:space="preserve">включение элементов </w:t>
      </w:r>
      <w:proofErr w:type="gramStart"/>
      <w:r w:rsidRPr="00762B04">
        <w:rPr>
          <w:rFonts w:ascii="Times New Roman" w:hAnsi="Times New Roman"/>
          <w:sz w:val="24"/>
          <w:szCs w:val="24"/>
        </w:rPr>
        <w:t>творческого</w:t>
      </w:r>
      <w:proofErr w:type="gramEnd"/>
      <w:r w:rsidRPr="00762B04">
        <w:rPr>
          <w:rFonts w:ascii="Times New Roman" w:hAnsi="Times New Roman"/>
          <w:sz w:val="24"/>
          <w:szCs w:val="24"/>
        </w:rPr>
        <w:t xml:space="preserve"> музицирования. Обучение подбору, транспонированию, импровизации. Занятия подбором по слуху, транспонированием, сочинением и импровизацией в доступной для ребенка форме – важный компонент обучения музыке, одна из основных тенденций современной музыкальной педагогики.</w:t>
      </w:r>
    </w:p>
    <w:p w:rsidR="005B6C28" w:rsidRPr="00762B04" w:rsidRDefault="005B6C28" w:rsidP="00D7349E">
      <w:pPr>
        <w:numPr>
          <w:ilvl w:val="0"/>
          <w:numId w:val="8"/>
        </w:numPr>
        <w:spacing w:line="240" w:lineRule="auto"/>
        <w:jc w:val="both"/>
        <w:rPr>
          <w:rFonts w:ascii="Times New Roman" w:hAnsi="Times New Roman"/>
          <w:sz w:val="24"/>
          <w:szCs w:val="24"/>
        </w:rPr>
      </w:pPr>
      <w:r w:rsidRPr="00762B04">
        <w:rPr>
          <w:rFonts w:ascii="Times New Roman" w:hAnsi="Times New Roman"/>
          <w:sz w:val="24"/>
          <w:szCs w:val="24"/>
        </w:rPr>
        <w:t xml:space="preserve">Подбор по слуху. Материал для подбора – несложные </w:t>
      </w:r>
      <w:proofErr w:type="spellStart"/>
      <w:r w:rsidRPr="00762B04">
        <w:rPr>
          <w:rFonts w:ascii="Times New Roman" w:hAnsi="Times New Roman"/>
          <w:sz w:val="24"/>
          <w:szCs w:val="24"/>
        </w:rPr>
        <w:t>попевки</w:t>
      </w:r>
      <w:proofErr w:type="spellEnd"/>
      <w:r w:rsidRPr="00762B04">
        <w:rPr>
          <w:rFonts w:ascii="Times New Roman" w:hAnsi="Times New Roman"/>
          <w:sz w:val="24"/>
          <w:szCs w:val="24"/>
        </w:rPr>
        <w:t xml:space="preserve"> и песенки. Постепенное усложнение материала для подбора. Воспитание умения анализировать строение мелодии, ее ритмические особенности.</w:t>
      </w:r>
    </w:p>
    <w:p w:rsidR="005B6C28" w:rsidRPr="00762B04" w:rsidRDefault="005B6C28" w:rsidP="00D7349E">
      <w:pPr>
        <w:numPr>
          <w:ilvl w:val="0"/>
          <w:numId w:val="8"/>
        </w:numPr>
        <w:spacing w:line="240" w:lineRule="auto"/>
        <w:jc w:val="both"/>
        <w:rPr>
          <w:rFonts w:ascii="Times New Roman" w:hAnsi="Times New Roman"/>
          <w:sz w:val="24"/>
          <w:szCs w:val="24"/>
        </w:rPr>
      </w:pPr>
      <w:r w:rsidRPr="00762B04">
        <w:rPr>
          <w:rFonts w:ascii="Times New Roman" w:hAnsi="Times New Roman"/>
          <w:sz w:val="24"/>
          <w:szCs w:val="24"/>
        </w:rPr>
        <w:t xml:space="preserve">Транспонирование. Материал для транспонирования составляют: мелодии, знакомые песни, легкие пьесы, отрывки из разучиваемых произведений, этюды - с постепенным усложнением. </w:t>
      </w:r>
    </w:p>
    <w:p w:rsidR="005B6C28" w:rsidRPr="00762B04" w:rsidRDefault="005B6C28" w:rsidP="00D7349E">
      <w:pPr>
        <w:numPr>
          <w:ilvl w:val="0"/>
          <w:numId w:val="8"/>
        </w:numPr>
        <w:spacing w:line="240" w:lineRule="auto"/>
        <w:jc w:val="both"/>
        <w:rPr>
          <w:rFonts w:ascii="Times New Roman" w:hAnsi="Times New Roman"/>
          <w:sz w:val="24"/>
          <w:szCs w:val="24"/>
        </w:rPr>
      </w:pPr>
      <w:r w:rsidRPr="00762B04">
        <w:rPr>
          <w:rFonts w:ascii="Times New Roman" w:hAnsi="Times New Roman"/>
          <w:sz w:val="24"/>
          <w:szCs w:val="24"/>
        </w:rPr>
        <w:t xml:space="preserve">Первые опыты импровизации и сочинения. Формирование начальных навыков ритмической и мелодической импровизации: игра в «эхо», использование простых ритмических и мелодических образцов и т. д. </w:t>
      </w:r>
    </w:p>
    <w:p w:rsidR="005B6C28" w:rsidRPr="00D7349E" w:rsidRDefault="005B6C28" w:rsidP="00762B04">
      <w:pPr>
        <w:spacing w:line="240" w:lineRule="auto"/>
        <w:ind w:left="57" w:firstLine="709"/>
        <w:jc w:val="both"/>
        <w:rPr>
          <w:rFonts w:ascii="Times New Roman" w:hAnsi="Times New Roman"/>
          <w:i/>
          <w:sz w:val="24"/>
          <w:szCs w:val="24"/>
        </w:rPr>
      </w:pPr>
      <w:r w:rsidRPr="00D7349E">
        <w:rPr>
          <w:rFonts w:ascii="Times New Roman" w:hAnsi="Times New Roman"/>
          <w:i/>
          <w:sz w:val="24"/>
          <w:szCs w:val="24"/>
        </w:rPr>
        <w:t>Стимулирование детского творчества в разных формах:</w:t>
      </w:r>
    </w:p>
    <w:p w:rsidR="005B6C28" w:rsidRPr="00762B04" w:rsidRDefault="005B6C28" w:rsidP="000F66A7">
      <w:pPr>
        <w:numPr>
          <w:ilvl w:val="0"/>
          <w:numId w:val="38"/>
        </w:numPr>
        <w:spacing w:line="240" w:lineRule="auto"/>
        <w:ind w:left="1418" w:hanging="292"/>
        <w:jc w:val="both"/>
        <w:rPr>
          <w:rFonts w:ascii="Times New Roman" w:hAnsi="Times New Roman"/>
          <w:sz w:val="24"/>
          <w:szCs w:val="24"/>
        </w:rPr>
      </w:pPr>
      <w:r w:rsidRPr="00762B04">
        <w:rPr>
          <w:rFonts w:ascii="Times New Roman" w:hAnsi="Times New Roman"/>
          <w:sz w:val="24"/>
          <w:szCs w:val="24"/>
        </w:rPr>
        <w:lastRenderedPageBreak/>
        <w:t xml:space="preserve">сочинение стихотворных фраз и попевок к картинам с изображением зверей, птиц, известных персонажей из сказок и мультфильмов; </w:t>
      </w:r>
    </w:p>
    <w:p w:rsidR="005B6C28" w:rsidRPr="00762B04" w:rsidRDefault="005B6C28" w:rsidP="000F66A7">
      <w:pPr>
        <w:numPr>
          <w:ilvl w:val="0"/>
          <w:numId w:val="3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сочинение музыкальных иллюстраций к любимым сказкам, мультфильмам; </w:t>
      </w:r>
    </w:p>
    <w:p w:rsidR="005B6C28" w:rsidRPr="00762B04" w:rsidRDefault="005B6C28" w:rsidP="000F66A7">
      <w:pPr>
        <w:numPr>
          <w:ilvl w:val="0"/>
          <w:numId w:val="3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аранжировка известных ребенку песенок в виде марша, вальса и других знакомых жанров (например, польки, мазурки, менуэта и др.) </w:t>
      </w:r>
    </w:p>
    <w:p w:rsidR="005B6C28" w:rsidRPr="00762B04" w:rsidRDefault="005B6C28" w:rsidP="000F66A7">
      <w:pPr>
        <w:numPr>
          <w:ilvl w:val="0"/>
          <w:numId w:val="3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поощрение совместного  творчества учащихся (сочинение текста к музыке для инсценировки, создание </w:t>
      </w:r>
      <w:proofErr w:type="gramStart"/>
      <w:r w:rsidRPr="00762B04">
        <w:rPr>
          <w:rFonts w:ascii="Times New Roman" w:hAnsi="Times New Roman"/>
          <w:sz w:val="24"/>
          <w:szCs w:val="24"/>
        </w:rPr>
        <w:t>музыкально-литературных</w:t>
      </w:r>
      <w:proofErr w:type="gramEnd"/>
      <w:r w:rsidRPr="00762B04">
        <w:rPr>
          <w:rFonts w:ascii="Times New Roman" w:hAnsi="Times New Roman"/>
          <w:sz w:val="24"/>
          <w:szCs w:val="24"/>
        </w:rPr>
        <w:t>)</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Таким образом, происходит активизация слуха, обращение к музыкальному восприятию ученика как основной метод воздействия при обучении игре на любом инструменте. Важную роль приобретают и дополнительные способы обучения: словесные пояснения, показ двигательных приемов и т.д.</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b/>
          <w:i/>
          <w:sz w:val="24"/>
          <w:szCs w:val="24"/>
        </w:rPr>
        <w:t>II этап</w:t>
      </w:r>
      <w:r w:rsidRPr="00762B04">
        <w:rPr>
          <w:rFonts w:ascii="Times New Roman" w:hAnsi="Times New Roman"/>
          <w:sz w:val="24"/>
          <w:szCs w:val="24"/>
        </w:rPr>
        <w:t xml:space="preserve"> - этап основного обучения рассчитан на 3 года обучения (3-4-5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На этом этапе обучения у ученика появляется способность к опосредованному познанию музыки, в котором сочетаются образно-эмоциональное и логически-смысловое ее восприятие. Арсенал средств педагогического воздействия обогащается элементами анализа выразительных возможностей музыки и ее инструментального воплощения.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На этом этапе обучения важное место занимает формирование пианистического аппарата ученика. Сложность работы над техникой заключается в том, что это наиболее трудоемкая часть обучения игре на фортепиано. В процессе преодоления этих трудностей и воспитывается личность ребенка. Умение самостоятельно работать дома формируется под воздействием педагога и систематическом </w:t>
      </w:r>
      <w:proofErr w:type="gramStart"/>
      <w:r w:rsidRPr="00762B04">
        <w:rPr>
          <w:rFonts w:ascii="Times New Roman" w:hAnsi="Times New Roman"/>
          <w:sz w:val="24"/>
          <w:szCs w:val="24"/>
        </w:rPr>
        <w:t>наблюдении</w:t>
      </w:r>
      <w:proofErr w:type="gramEnd"/>
      <w:r w:rsidRPr="00762B04">
        <w:rPr>
          <w:rFonts w:ascii="Times New Roman" w:hAnsi="Times New Roman"/>
          <w:sz w:val="24"/>
          <w:szCs w:val="24"/>
        </w:rPr>
        <w:t>. Учащийся стремится к овладению навыками концертного выступления.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Задачей II этапа обучения является воспитание навыков практического использования полученных знаний, формировать навыки чтения с листа, уметь транспонировать простейшие мелодии. Этот этап обучения открывает путь к профессиональной ориентации учащегося.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процессе обучения важную роль играет ансамблевое обучение. Это может быть ансамбль педагога и ученика, учащихся одного или разных уровней подготовленности. Ансамбль дает возможность расширить музыкальный кругозор, сформировать звуковую культуру исполнения.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b/>
          <w:i/>
          <w:sz w:val="24"/>
          <w:szCs w:val="24"/>
        </w:rPr>
        <w:t>III этап</w:t>
      </w:r>
      <w:r w:rsidRPr="00762B04">
        <w:rPr>
          <w:rFonts w:ascii="Times New Roman" w:hAnsi="Times New Roman"/>
          <w:sz w:val="24"/>
          <w:szCs w:val="24"/>
        </w:rPr>
        <w:t xml:space="preserve"> - 6-9 классы - этап совершенствования музыкального исполнительства. На этом этапе необходимо повышение исполнительских навыков, большая самостоятельность в исполнении, достижение более высокого уровня технического и музыкального исполнительства. На этом этапе необходимо использовать навыки и умения, полученные ранее, формировать художественные и эстетические вкусы и потребности на лучших образцах классической и современной музыки, освоить навыки педализации, развить навыки самостоятельного творчества и музицирования, совершенствовать навыки концертного выступления. Слуховая сфера ученика и его сознание все больше вовлекаются в идейно-художественное содержание музыки, ее формы, выразительных средств, приемов овладения фактурными трудностями.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Задача целенаправленного развития музыкального мышления может быть решена в результате поисков наиболее эффективных средств воздействия на ученика в работе над исполнительскими задачами. Музыкально-художественное развитие пианиста происходит в условиях его профессионального самоопределения.</w:t>
      </w:r>
    </w:p>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6269EE">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lastRenderedPageBreak/>
        <w:t xml:space="preserve">Планирование самостоятельной работы </w:t>
      </w:r>
      <w:proofErr w:type="gramStart"/>
      <w:r w:rsidRPr="00762B04">
        <w:rPr>
          <w:rFonts w:ascii="Times New Roman" w:hAnsi="Times New Roman"/>
          <w:b/>
          <w:sz w:val="24"/>
          <w:szCs w:val="24"/>
        </w:rPr>
        <w:t>обучающихся</w:t>
      </w:r>
      <w:proofErr w:type="gramEnd"/>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При планировании самостоятельной работы обучающихся по предмету «Фортепиано» учитываются все виды внеаудиторной работы. </w:t>
      </w:r>
      <w:proofErr w:type="gramStart"/>
      <w:r w:rsidRPr="00762B04">
        <w:rPr>
          <w:rFonts w:ascii="Times New Roman" w:hAnsi="Times New Roman"/>
          <w:sz w:val="24"/>
          <w:szCs w:val="24"/>
        </w:rPr>
        <w:t xml:space="preserve">Внеаудиторная (самостоятельная) работа обучающихся сопровождается методическим обеспечением и обоснованием времени, затрачиваемым на ее выполнение, которое определяется учебным планом предмета «фортепиано», реализуемым в образовательном учреждении. </w:t>
      </w:r>
      <w:proofErr w:type="gramEnd"/>
    </w:p>
    <w:p w:rsidR="005B6C28" w:rsidRPr="00762B04" w:rsidRDefault="005B6C28" w:rsidP="00762B04">
      <w:pPr>
        <w:spacing w:line="240" w:lineRule="auto"/>
        <w:ind w:left="57" w:firstLine="709"/>
        <w:jc w:val="both"/>
        <w:rPr>
          <w:rFonts w:ascii="Times New Roman" w:hAnsi="Times New Roman"/>
          <w:sz w:val="24"/>
          <w:szCs w:val="24"/>
        </w:rPr>
      </w:pPr>
      <w:proofErr w:type="gramStart"/>
      <w:r w:rsidRPr="00762B04">
        <w:rPr>
          <w:rFonts w:ascii="Times New Roman" w:hAnsi="Times New Roman"/>
          <w:sz w:val="24"/>
          <w:szCs w:val="24"/>
        </w:rPr>
        <w:t xml:space="preserve">Отводимое для внеаудиторной работы время может быть использовано на выполнение обучающимися домашнего задания, посещение ими учреждений культуры: филармоний, театров, концертных залов, музеев и др., а также участие обучающихся в творческих мероприятиях и культурно-просветительской деятельности образовательного учреждения, предусмотренных программой творческой и культурно-просветительной деятельности образовательного учреждения.  </w:t>
      </w:r>
      <w:proofErr w:type="gramEnd"/>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Выполнение </w:t>
      </w:r>
      <w:proofErr w:type="gramStart"/>
      <w:r w:rsidRPr="00762B04">
        <w:rPr>
          <w:rFonts w:ascii="Times New Roman" w:hAnsi="Times New Roman"/>
          <w:sz w:val="24"/>
          <w:szCs w:val="24"/>
        </w:rPr>
        <w:t>обучающимся</w:t>
      </w:r>
      <w:proofErr w:type="gramEnd"/>
      <w:r w:rsidRPr="00762B04">
        <w:rPr>
          <w:rFonts w:ascii="Times New Roman" w:hAnsi="Times New Roman"/>
          <w:sz w:val="24"/>
          <w:szCs w:val="24"/>
        </w:rPr>
        <w:t xml:space="preserve"> домашнего задания контролируется преподавателем и обеспечивается учебно-методическими материалами в соответствии с программными требованиями по учебному предмету.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Успеваемость учащихся во многом зависит от правильной организации их самостоятельных домашних занятий. Преподавателю необходимо помочь учащемуся рационально распределить и использовать время для самостоятельной работы. Воспитание и развитие у учащихся навыков самостоятельной работы необходимо начинать с разбора музыкального материала на уроке под руководством преподавателя. При этом преподаватель прививает ученику сознательное и вдумчивое отношение к изучаемому материалу с тем, чтобы продолжить эту работу самостоятельно, в процессе домашних занятий.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Важной составляющей внеаудиторной деятельности обучающихся является работа с различными справочными материалами (словари, справочники, энциклопедии, Интернет-ресурсами и т.д.) с целью получения дополнительных теоретических и исторических сведений.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Посещение учреждений культуры, участие обучающихся в творческих мероприятиях и культурно-просветительской деятельности </w:t>
      </w:r>
      <w:proofErr w:type="gramStart"/>
      <w:r w:rsidRPr="00762B04">
        <w:rPr>
          <w:rFonts w:ascii="Times New Roman" w:hAnsi="Times New Roman"/>
          <w:sz w:val="24"/>
          <w:szCs w:val="24"/>
        </w:rPr>
        <w:t>образовательного</w:t>
      </w:r>
      <w:proofErr w:type="gramEnd"/>
      <w:r w:rsidRPr="00762B04">
        <w:rPr>
          <w:rFonts w:ascii="Times New Roman" w:hAnsi="Times New Roman"/>
          <w:sz w:val="24"/>
          <w:szCs w:val="24"/>
        </w:rPr>
        <w:t xml:space="preserve"> учреждения является неотъемлемой частью самостоятельной деятельности учащихся.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Продуктивная внеаудиторная деятельность учащихся позволяет преподавателю более эффективно использовать время аудиторных занятий. </w:t>
      </w:r>
    </w:p>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6269EE">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 xml:space="preserve">Требования к уровню подготовки </w:t>
      </w:r>
      <w:proofErr w:type="gramStart"/>
      <w:r w:rsidRPr="00762B04">
        <w:rPr>
          <w:rFonts w:ascii="Times New Roman" w:hAnsi="Times New Roman"/>
          <w:b/>
          <w:sz w:val="24"/>
          <w:szCs w:val="24"/>
        </w:rPr>
        <w:t>обучающихся</w:t>
      </w:r>
      <w:proofErr w:type="gramEnd"/>
    </w:p>
    <w:p w:rsidR="005B6C28" w:rsidRPr="006269EE" w:rsidRDefault="005B6C28" w:rsidP="006269EE">
      <w:pPr>
        <w:spacing w:line="240" w:lineRule="auto"/>
        <w:ind w:left="57" w:firstLine="709"/>
        <w:jc w:val="center"/>
        <w:rPr>
          <w:rFonts w:ascii="Times New Roman" w:hAnsi="Times New Roman"/>
          <w:b/>
          <w:sz w:val="28"/>
          <w:szCs w:val="24"/>
        </w:rPr>
      </w:pPr>
      <w:r w:rsidRPr="006269EE">
        <w:rPr>
          <w:rFonts w:ascii="Times New Roman" w:hAnsi="Times New Roman"/>
          <w:b/>
          <w:sz w:val="28"/>
          <w:szCs w:val="24"/>
        </w:rPr>
        <w:t>1 класс</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Учащийся должен знать:</w:t>
      </w:r>
    </w:p>
    <w:p w:rsidR="005B6C28" w:rsidRPr="00762B04" w:rsidRDefault="005B6C28" w:rsidP="000F66A7">
      <w:pPr>
        <w:numPr>
          <w:ilvl w:val="0"/>
          <w:numId w:val="39"/>
        </w:numPr>
        <w:spacing w:line="240" w:lineRule="auto"/>
        <w:ind w:left="851" w:firstLine="275"/>
        <w:jc w:val="both"/>
        <w:rPr>
          <w:rFonts w:ascii="Times New Roman" w:hAnsi="Times New Roman"/>
          <w:sz w:val="24"/>
          <w:szCs w:val="24"/>
        </w:rPr>
      </w:pPr>
      <w:r w:rsidRPr="00762B04">
        <w:rPr>
          <w:rFonts w:ascii="Times New Roman" w:hAnsi="Times New Roman"/>
          <w:sz w:val="24"/>
          <w:szCs w:val="24"/>
        </w:rPr>
        <w:t>строение инструмента, его выразительные возможности;</w:t>
      </w:r>
    </w:p>
    <w:p w:rsidR="005B6C28" w:rsidRPr="00762B04" w:rsidRDefault="005B6C28" w:rsidP="000F66A7">
      <w:pPr>
        <w:numPr>
          <w:ilvl w:val="0"/>
          <w:numId w:val="39"/>
        </w:numPr>
        <w:spacing w:line="240" w:lineRule="auto"/>
        <w:ind w:left="851" w:firstLine="275"/>
        <w:jc w:val="both"/>
        <w:rPr>
          <w:rFonts w:ascii="Times New Roman" w:hAnsi="Times New Roman"/>
          <w:sz w:val="24"/>
          <w:szCs w:val="24"/>
        </w:rPr>
      </w:pPr>
      <w:r w:rsidRPr="00762B04">
        <w:rPr>
          <w:rFonts w:ascii="Times New Roman" w:hAnsi="Times New Roman"/>
          <w:sz w:val="24"/>
          <w:szCs w:val="24"/>
        </w:rPr>
        <w:t>ноты и их расположение на клавиатуре;</w:t>
      </w:r>
    </w:p>
    <w:p w:rsidR="005B6C28" w:rsidRPr="00762B04" w:rsidRDefault="005B6C28" w:rsidP="000F66A7">
      <w:pPr>
        <w:numPr>
          <w:ilvl w:val="0"/>
          <w:numId w:val="39"/>
        </w:numPr>
        <w:spacing w:line="240" w:lineRule="auto"/>
        <w:ind w:left="851" w:firstLine="275"/>
        <w:jc w:val="both"/>
        <w:rPr>
          <w:rFonts w:ascii="Times New Roman" w:hAnsi="Times New Roman"/>
          <w:sz w:val="24"/>
          <w:szCs w:val="24"/>
        </w:rPr>
      </w:pPr>
      <w:r w:rsidRPr="00762B04">
        <w:rPr>
          <w:rFonts w:ascii="Times New Roman" w:hAnsi="Times New Roman"/>
          <w:sz w:val="24"/>
          <w:szCs w:val="24"/>
        </w:rPr>
        <w:t xml:space="preserve">основы нотной грамоты; </w:t>
      </w:r>
    </w:p>
    <w:p w:rsidR="005B6C28" w:rsidRPr="00762B04" w:rsidRDefault="005B6C28" w:rsidP="000F66A7">
      <w:pPr>
        <w:numPr>
          <w:ilvl w:val="0"/>
          <w:numId w:val="39"/>
        </w:numPr>
        <w:spacing w:line="240" w:lineRule="auto"/>
        <w:ind w:left="851" w:firstLine="275"/>
        <w:jc w:val="both"/>
        <w:rPr>
          <w:rFonts w:ascii="Times New Roman" w:hAnsi="Times New Roman"/>
          <w:sz w:val="24"/>
          <w:szCs w:val="24"/>
        </w:rPr>
      </w:pPr>
      <w:r w:rsidRPr="00762B04">
        <w:rPr>
          <w:rFonts w:ascii="Times New Roman" w:hAnsi="Times New Roman"/>
          <w:sz w:val="24"/>
          <w:szCs w:val="24"/>
        </w:rPr>
        <w:t xml:space="preserve">правила посадки за инструментом, положение корпуса, рук, ног; </w:t>
      </w:r>
    </w:p>
    <w:p w:rsidR="005B6C28" w:rsidRPr="00762B04" w:rsidRDefault="005B6C28" w:rsidP="000F66A7">
      <w:pPr>
        <w:numPr>
          <w:ilvl w:val="0"/>
          <w:numId w:val="39"/>
        </w:numPr>
        <w:spacing w:line="240" w:lineRule="auto"/>
        <w:ind w:left="851" w:firstLine="275"/>
        <w:jc w:val="both"/>
        <w:rPr>
          <w:rFonts w:ascii="Times New Roman" w:hAnsi="Times New Roman"/>
          <w:sz w:val="24"/>
          <w:szCs w:val="24"/>
        </w:rPr>
      </w:pPr>
      <w:r w:rsidRPr="00762B04">
        <w:rPr>
          <w:rFonts w:ascii="Times New Roman" w:hAnsi="Times New Roman"/>
          <w:sz w:val="24"/>
          <w:szCs w:val="24"/>
        </w:rPr>
        <w:t xml:space="preserve">элементарные музыкальные термины; </w:t>
      </w:r>
    </w:p>
    <w:p w:rsidR="005B6C28" w:rsidRPr="00762B04" w:rsidRDefault="005B6C28" w:rsidP="000F66A7">
      <w:pPr>
        <w:numPr>
          <w:ilvl w:val="0"/>
          <w:numId w:val="39"/>
        </w:numPr>
        <w:spacing w:line="240" w:lineRule="auto"/>
        <w:ind w:left="851" w:firstLine="275"/>
        <w:jc w:val="both"/>
        <w:rPr>
          <w:rFonts w:ascii="Times New Roman" w:hAnsi="Times New Roman"/>
          <w:sz w:val="24"/>
          <w:szCs w:val="24"/>
        </w:rPr>
      </w:pPr>
      <w:r w:rsidRPr="00762B04">
        <w:rPr>
          <w:rFonts w:ascii="Times New Roman" w:hAnsi="Times New Roman"/>
          <w:sz w:val="24"/>
          <w:szCs w:val="24"/>
        </w:rPr>
        <w:t>основные способы звукоизвлечения</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lastRenderedPageBreak/>
        <w:t>Уметь:</w:t>
      </w:r>
      <w:r w:rsidRPr="00762B04">
        <w:rPr>
          <w:rFonts w:ascii="Times New Roman" w:hAnsi="Times New Roman"/>
          <w:b/>
          <w:i/>
          <w:sz w:val="24"/>
          <w:szCs w:val="24"/>
        </w:rPr>
        <w:tab/>
      </w:r>
    </w:p>
    <w:p w:rsidR="005B6C28" w:rsidRPr="00762B04" w:rsidRDefault="005B6C28" w:rsidP="000F66A7">
      <w:pPr>
        <w:numPr>
          <w:ilvl w:val="0"/>
          <w:numId w:val="4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правильно и удобно сидеть за инструментом;</w:t>
      </w:r>
    </w:p>
    <w:p w:rsidR="005B6C28" w:rsidRPr="00762B04" w:rsidRDefault="005B6C28" w:rsidP="000F66A7">
      <w:pPr>
        <w:numPr>
          <w:ilvl w:val="0"/>
          <w:numId w:val="4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контролировать свободу аппарата;</w:t>
      </w:r>
    </w:p>
    <w:p w:rsidR="005B6C28" w:rsidRPr="00762B04" w:rsidRDefault="005B6C28" w:rsidP="000F66A7">
      <w:pPr>
        <w:numPr>
          <w:ilvl w:val="0"/>
          <w:numId w:val="4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воспроизводить ритмические рисунки в простых размерах;</w:t>
      </w:r>
    </w:p>
    <w:p w:rsidR="005B6C28" w:rsidRPr="00762B04" w:rsidRDefault="005B6C28" w:rsidP="000F66A7">
      <w:pPr>
        <w:numPr>
          <w:ilvl w:val="0"/>
          <w:numId w:val="4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читать с листа легкий текст;</w:t>
      </w:r>
    </w:p>
    <w:p w:rsidR="005B6C28" w:rsidRPr="00762B04" w:rsidRDefault="005B6C28" w:rsidP="000F66A7">
      <w:pPr>
        <w:numPr>
          <w:ilvl w:val="0"/>
          <w:numId w:val="4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выразительно исполнять несложные музыкальные произведения в полном соответствии с их художественными и техническими задачами; </w:t>
      </w:r>
    </w:p>
    <w:p w:rsidR="005B6C28" w:rsidRPr="00762B04" w:rsidRDefault="005B6C28" w:rsidP="000F66A7">
      <w:pPr>
        <w:numPr>
          <w:ilvl w:val="0"/>
          <w:numId w:val="4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слушать мелодическую линию, соотношение мелодии и аккомпанемента; </w:t>
      </w:r>
    </w:p>
    <w:p w:rsidR="005B6C28" w:rsidRPr="00762B04" w:rsidRDefault="005B6C28" w:rsidP="000F66A7">
      <w:pPr>
        <w:numPr>
          <w:ilvl w:val="0"/>
          <w:numId w:val="4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осмысленно воспринимать, разбирать и выучивать нотный текст; </w:t>
      </w:r>
    </w:p>
    <w:p w:rsidR="005B6C28" w:rsidRPr="00762B04" w:rsidRDefault="005B6C28" w:rsidP="000F66A7">
      <w:pPr>
        <w:numPr>
          <w:ilvl w:val="0"/>
          <w:numId w:val="4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эмоционально воспринимать музыки;</w:t>
      </w:r>
    </w:p>
    <w:p w:rsidR="005B6C28" w:rsidRPr="00762B04" w:rsidRDefault="005B6C28" w:rsidP="000F66A7">
      <w:pPr>
        <w:numPr>
          <w:ilvl w:val="0"/>
          <w:numId w:val="4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передавать характер музыкального произведения; </w:t>
      </w:r>
    </w:p>
    <w:p w:rsidR="005B6C28" w:rsidRPr="00762B04" w:rsidRDefault="005B6C28" w:rsidP="000F66A7">
      <w:pPr>
        <w:numPr>
          <w:ilvl w:val="0"/>
          <w:numId w:val="4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играть в ансамбле с педагогом</w:t>
      </w:r>
    </w:p>
    <w:p w:rsidR="005B6C28" w:rsidRPr="00762B04" w:rsidRDefault="005B6C28" w:rsidP="000F66A7">
      <w:pPr>
        <w:numPr>
          <w:ilvl w:val="0"/>
          <w:numId w:val="4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подбирать и транспонировать от разных звуков короткие </w:t>
      </w:r>
      <w:proofErr w:type="spellStart"/>
      <w:r w:rsidRPr="00762B04">
        <w:rPr>
          <w:rFonts w:ascii="Times New Roman" w:hAnsi="Times New Roman"/>
          <w:sz w:val="24"/>
          <w:szCs w:val="24"/>
        </w:rPr>
        <w:t>попевки</w:t>
      </w:r>
      <w:proofErr w:type="spellEnd"/>
      <w:r w:rsidRPr="00762B04">
        <w:rPr>
          <w:rFonts w:ascii="Times New Roman" w:hAnsi="Times New Roman"/>
          <w:sz w:val="24"/>
          <w:szCs w:val="24"/>
        </w:rPr>
        <w:t xml:space="preserve"> и знакомые мелодии.</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иметь навыки:</w:t>
      </w:r>
    </w:p>
    <w:p w:rsidR="005B6C28" w:rsidRPr="00762B04" w:rsidRDefault="005B6C28" w:rsidP="000F66A7">
      <w:pPr>
        <w:numPr>
          <w:ilvl w:val="0"/>
          <w:numId w:val="4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формирование комплекса специальных навыков: </w:t>
      </w:r>
      <w:proofErr w:type="spellStart"/>
      <w:r w:rsidRPr="00762B04">
        <w:rPr>
          <w:rFonts w:ascii="Times New Roman" w:hAnsi="Times New Roman"/>
          <w:sz w:val="24"/>
          <w:szCs w:val="24"/>
        </w:rPr>
        <w:t>звуковысотного</w:t>
      </w:r>
      <w:proofErr w:type="spellEnd"/>
      <w:r w:rsidRPr="00762B04">
        <w:rPr>
          <w:rFonts w:ascii="Times New Roman" w:hAnsi="Times New Roman"/>
          <w:sz w:val="24"/>
          <w:szCs w:val="24"/>
        </w:rPr>
        <w:t xml:space="preserve"> слуха; ладового чувства, элементарного чувства ритма.</w:t>
      </w:r>
    </w:p>
    <w:p w:rsidR="005B6C28" w:rsidRPr="00762B04" w:rsidRDefault="005B6C28" w:rsidP="000F66A7">
      <w:pPr>
        <w:numPr>
          <w:ilvl w:val="0"/>
          <w:numId w:val="4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формирование музыкально-исполнительских навыков;</w:t>
      </w:r>
    </w:p>
    <w:p w:rsidR="005B6C28" w:rsidRPr="00762B04" w:rsidRDefault="005B6C28" w:rsidP="000F66A7">
      <w:pPr>
        <w:numPr>
          <w:ilvl w:val="0"/>
          <w:numId w:val="4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проявление интереса к музыкальным знаниям; </w:t>
      </w:r>
    </w:p>
    <w:p w:rsidR="005B6C28" w:rsidRPr="00762B04" w:rsidRDefault="005B6C28" w:rsidP="000F66A7">
      <w:pPr>
        <w:numPr>
          <w:ilvl w:val="0"/>
          <w:numId w:val="4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формирование навыков чтения с листа, подбора по слуху;</w:t>
      </w:r>
    </w:p>
    <w:p w:rsidR="005B6C28" w:rsidRPr="00762B04" w:rsidRDefault="005B6C28" w:rsidP="000F66A7">
      <w:pPr>
        <w:numPr>
          <w:ilvl w:val="0"/>
          <w:numId w:val="4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культуры поведения на сцене; </w:t>
      </w:r>
    </w:p>
    <w:p w:rsidR="005B6C28" w:rsidRPr="00762B04" w:rsidRDefault="005B6C28" w:rsidP="00762B04">
      <w:pPr>
        <w:spacing w:line="240" w:lineRule="auto"/>
        <w:ind w:left="57" w:firstLine="709"/>
        <w:jc w:val="both"/>
        <w:rPr>
          <w:rFonts w:ascii="Times New Roman" w:hAnsi="Times New Roman"/>
          <w:i/>
          <w:sz w:val="24"/>
          <w:szCs w:val="24"/>
        </w:rPr>
      </w:pPr>
      <w:r w:rsidRPr="00762B04">
        <w:rPr>
          <w:rFonts w:ascii="Times New Roman" w:hAnsi="Times New Roman"/>
          <w:sz w:val="24"/>
          <w:szCs w:val="24"/>
        </w:rPr>
        <w:tab/>
      </w:r>
      <w:r w:rsidRPr="00762B04">
        <w:rPr>
          <w:rFonts w:ascii="Times New Roman" w:hAnsi="Times New Roman"/>
          <w:i/>
          <w:sz w:val="24"/>
          <w:szCs w:val="24"/>
        </w:rPr>
        <w:t xml:space="preserve">На экзамене учащийся должен сыграть во II полугодии 4 произведения: полифония (менуэт, полонез, маленькая прелюдия), этюд, крупная форма, пьеса. </w:t>
      </w:r>
    </w:p>
    <w:p w:rsidR="005B6C28" w:rsidRPr="006269EE" w:rsidRDefault="005B6C28" w:rsidP="006269EE">
      <w:pPr>
        <w:spacing w:line="240" w:lineRule="auto"/>
        <w:ind w:left="57" w:firstLine="709"/>
        <w:jc w:val="center"/>
        <w:rPr>
          <w:rFonts w:ascii="Times New Roman" w:hAnsi="Times New Roman"/>
          <w:b/>
          <w:sz w:val="28"/>
          <w:szCs w:val="24"/>
        </w:rPr>
      </w:pPr>
      <w:r w:rsidRPr="006269EE">
        <w:rPr>
          <w:rFonts w:ascii="Times New Roman" w:hAnsi="Times New Roman"/>
          <w:b/>
          <w:sz w:val="28"/>
          <w:szCs w:val="24"/>
        </w:rPr>
        <w:t>2 класс</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Учащийся должен знать:</w:t>
      </w:r>
    </w:p>
    <w:p w:rsidR="005B6C28" w:rsidRPr="00762B04" w:rsidRDefault="005B6C28" w:rsidP="000F66A7">
      <w:pPr>
        <w:numPr>
          <w:ilvl w:val="0"/>
          <w:numId w:val="42"/>
        </w:numPr>
        <w:spacing w:line="240" w:lineRule="auto"/>
        <w:jc w:val="both"/>
        <w:rPr>
          <w:rFonts w:ascii="Times New Roman" w:hAnsi="Times New Roman"/>
          <w:sz w:val="24"/>
          <w:szCs w:val="24"/>
        </w:rPr>
      </w:pPr>
      <w:r w:rsidRPr="00762B04">
        <w:rPr>
          <w:rFonts w:ascii="Times New Roman" w:hAnsi="Times New Roman"/>
          <w:sz w:val="24"/>
          <w:szCs w:val="24"/>
        </w:rPr>
        <w:t xml:space="preserve">закрепление основ нотной грамоты; </w:t>
      </w:r>
    </w:p>
    <w:p w:rsidR="005B6C28" w:rsidRPr="00762B04" w:rsidRDefault="005B6C28" w:rsidP="000F66A7">
      <w:pPr>
        <w:numPr>
          <w:ilvl w:val="0"/>
          <w:numId w:val="42"/>
        </w:numPr>
        <w:spacing w:line="240" w:lineRule="auto"/>
        <w:jc w:val="both"/>
        <w:rPr>
          <w:rFonts w:ascii="Times New Roman" w:hAnsi="Times New Roman"/>
          <w:sz w:val="24"/>
          <w:szCs w:val="24"/>
        </w:rPr>
      </w:pPr>
      <w:r w:rsidRPr="00762B04">
        <w:rPr>
          <w:rFonts w:ascii="Times New Roman" w:hAnsi="Times New Roman"/>
          <w:sz w:val="24"/>
          <w:szCs w:val="24"/>
        </w:rPr>
        <w:t xml:space="preserve">приемы организации пианистического аппарата; </w:t>
      </w:r>
    </w:p>
    <w:p w:rsidR="005B6C28" w:rsidRPr="00762B04" w:rsidRDefault="005B6C28" w:rsidP="000F66A7">
      <w:pPr>
        <w:numPr>
          <w:ilvl w:val="0"/>
          <w:numId w:val="42"/>
        </w:numPr>
        <w:spacing w:line="240" w:lineRule="auto"/>
        <w:jc w:val="both"/>
        <w:rPr>
          <w:rFonts w:ascii="Times New Roman" w:hAnsi="Times New Roman"/>
          <w:sz w:val="24"/>
          <w:szCs w:val="24"/>
        </w:rPr>
      </w:pPr>
      <w:r w:rsidRPr="00762B04">
        <w:rPr>
          <w:rFonts w:ascii="Times New Roman" w:hAnsi="Times New Roman"/>
          <w:sz w:val="24"/>
          <w:szCs w:val="24"/>
        </w:rPr>
        <w:t>основные музыкальные термины;</w:t>
      </w:r>
    </w:p>
    <w:p w:rsidR="005B6C28" w:rsidRPr="00762B04" w:rsidRDefault="005B6C28" w:rsidP="000F66A7">
      <w:pPr>
        <w:numPr>
          <w:ilvl w:val="0"/>
          <w:numId w:val="42"/>
        </w:numPr>
        <w:spacing w:line="240" w:lineRule="auto"/>
        <w:jc w:val="both"/>
        <w:rPr>
          <w:rFonts w:ascii="Times New Roman" w:hAnsi="Times New Roman"/>
          <w:sz w:val="24"/>
          <w:szCs w:val="24"/>
        </w:rPr>
      </w:pPr>
      <w:r w:rsidRPr="00762B04">
        <w:rPr>
          <w:rFonts w:ascii="Times New Roman" w:hAnsi="Times New Roman"/>
          <w:sz w:val="24"/>
          <w:szCs w:val="24"/>
        </w:rPr>
        <w:t>строение музыкальных фраз, простых форм.</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Уметь:</w:t>
      </w:r>
      <w:r w:rsidRPr="00762B04">
        <w:rPr>
          <w:rFonts w:ascii="Times New Roman" w:hAnsi="Times New Roman"/>
          <w:b/>
          <w:i/>
          <w:sz w:val="24"/>
          <w:szCs w:val="24"/>
        </w:rPr>
        <w:tab/>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развитие умения слушать мелодическую линию;</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продолжение работы над выразительностью;</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lastRenderedPageBreak/>
        <w:t>контролировать свободу аппарата;</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выразительно исполнить музыкальные произведения; </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словесно охарактеризовать исполняемые произведения;</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эмоционально воспринимать музыки;</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передать характер музыкального произведения в исполнении; </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совершенствовать виды исполнения: нон легато, легато, стаккато; </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владеть пальцевой техникой на примере исполнения гамм и этюдов;</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выразительно исполнять более сложные разнохарактерные музыкальные произведения в полном соответствии с их художественными и техническими задачами; </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анализировать музыкальные произведения; </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различать музыкальные формы и жанры. </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более свободно читать ноты с листа; </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подбирать по слуху с несложным аккомпанементом; </w:t>
      </w:r>
    </w:p>
    <w:p w:rsidR="005B6C28" w:rsidRPr="00762B04" w:rsidRDefault="005B6C28" w:rsidP="000F66A7">
      <w:pPr>
        <w:numPr>
          <w:ilvl w:val="0"/>
          <w:numId w:val="43"/>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играть в ансамбле с другими учениками. </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иметь навыки:</w:t>
      </w:r>
    </w:p>
    <w:p w:rsidR="005B6C28" w:rsidRPr="00762B04" w:rsidRDefault="005B6C28" w:rsidP="000F66A7">
      <w:pPr>
        <w:numPr>
          <w:ilvl w:val="0"/>
          <w:numId w:val="44"/>
        </w:numPr>
        <w:spacing w:line="240" w:lineRule="auto"/>
        <w:jc w:val="both"/>
        <w:rPr>
          <w:rFonts w:ascii="Times New Roman" w:hAnsi="Times New Roman"/>
          <w:sz w:val="24"/>
          <w:szCs w:val="24"/>
        </w:rPr>
      </w:pPr>
      <w:r w:rsidRPr="00762B04">
        <w:rPr>
          <w:rFonts w:ascii="Times New Roman" w:hAnsi="Times New Roman"/>
          <w:sz w:val="24"/>
          <w:szCs w:val="24"/>
        </w:rPr>
        <w:t>закрепление музыкально-исполнительских навыков;</w:t>
      </w:r>
    </w:p>
    <w:p w:rsidR="005B6C28" w:rsidRPr="00762B04" w:rsidRDefault="005B6C28" w:rsidP="000F66A7">
      <w:pPr>
        <w:numPr>
          <w:ilvl w:val="0"/>
          <w:numId w:val="44"/>
        </w:numPr>
        <w:spacing w:line="240" w:lineRule="auto"/>
        <w:jc w:val="both"/>
        <w:rPr>
          <w:rFonts w:ascii="Times New Roman" w:hAnsi="Times New Roman"/>
          <w:sz w:val="24"/>
          <w:szCs w:val="24"/>
        </w:rPr>
      </w:pPr>
      <w:r w:rsidRPr="00762B04">
        <w:rPr>
          <w:rFonts w:ascii="Times New Roman" w:hAnsi="Times New Roman"/>
          <w:sz w:val="24"/>
          <w:szCs w:val="24"/>
        </w:rPr>
        <w:t xml:space="preserve">закрепление навыков более беглого исполнение гамм и этюдов; </w:t>
      </w:r>
    </w:p>
    <w:p w:rsidR="005B6C28" w:rsidRPr="00762B04" w:rsidRDefault="005B6C28" w:rsidP="000F66A7">
      <w:pPr>
        <w:numPr>
          <w:ilvl w:val="0"/>
          <w:numId w:val="44"/>
        </w:numPr>
        <w:spacing w:line="240" w:lineRule="auto"/>
        <w:jc w:val="both"/>
        <w:rPr>
          <w:rFonts w:ascii="Times New Roman" w:hAnsi="Times New Roman"/>
          <w:sz w:val="24"/>
          <w:szCs w:val="24"/>
        </w:rPr>
      </w:pPr>
      <w:r w:rsidRPr="00762B04">
        <w:rPr>
          <w:rFonts w:ascii="Times New Roman" w:hAnsi="Times New Roman"/>
          <w:sz w:val="24"/>
          <w:szCs w:val="24"/>
        </w:rPr>
        <w:t>освоение навыков педализации;</w:t>
      </w:r>
    </w:p>
    <w:p w:rsidR="005B6C28" w:rsidRPr="00762B04" w:rsidRDefault="005B6C28" w:rsidP="000F66A7">
      <w:pPr>
        <w:numPr>
          <w:ilvl w:val="0"/>
          <w:numId w:val="44"/>
        </w:numPr>
        <w:spacing w:line="240" w:lineRule="auto"/>
        <w:jc w:val="both"/>
        <w:rPr>
          <w:rFonts w:ascii="Times New Roman" w:hAnsi="Times New Roman"/>
          <w:sz w:val="24"/>
          <w:szCs w:val="24"/>
        </w:rPr>
      </w:pPr>
      <w:r w:rsidRPr="00762B04">
        <w:rPr>
          <w:rFonts w:ascii="Times New Roman" w:hAnsi="Times New Roman"/>
          <w:sz w:val="24"/>
          <w:szCs w:val="24"/>
        </w:rPr>
        <w:t>проявление устойчивого интереса к музыкальным занятиям;</w:t>
      </w:r>
    </w:p>
    <w:p w:rsidR="005B6C28" w:rsidRPr="00762B04" w:rsidRDefault="005B6C28" w:rsidP="000F66A7">
      <w:pPr>
        <w:numPr>
          <w:ilvl w:val="0"/>
          <w:numId w:val="44"/>
        </w:numPr>
        <w:spacing w:line="240" w:lineRule="auto"/>
        <w:jc w:val="both"/>
        <w:rPr>
          <w:rFonts w:ascii="Times New Roman" w:hAnsi="Times New Roman"/>
          <w:sz w:val="24"/>
          <w:szCs w:val="24"/>
        </w:rPr>
      </w:pPr>
      <w:r w:rsidRPr="00762B04">
        <w:rPr>
          <w:rFonts w:ascii="Times New Roman" w:hAnsi="Times New Roman"/>
          <w:sz w:val="24"/>
          <w:szCs w:val="24"/>
        </w:rPr>
        <w:t xml:space="preserve">развитие навыков </w:t>
      </w:r>
      <w:proofErr w:type="gramStart"/>
      <w:r w:rsidRPr="00762B04">
        <w:rPr>
          <w:rFonts w:ascii="Times New Roman" w:hAnsi="Times New Roman"/>
          <w:sz w:val="24"/>
          <w:szCs w:val="24"/>
        </w:rPr>
        <w:t>совместного</w:t>
      </w:r>
      <w:proofErr w:type="gramEnd"/>
      <w:r w:rsidRPr="00762B04">
        <w:rPr>
          <w:rFonts w:ascii="Times New Roman" w:hAnsi="Times New Roman"/>
          <w:sz w:val="24"/>
          <w:szCs w:val="24"/>
        </w:rPr>
        <w:t xml:space="preserve"> музицирования; </w:t>
      </w:r>
    </w:p>
    <w:p w:rsidR="005B6C28" w:rsidRPr="00762B04" w:rsidRDefault="005B6C28" w:rsidP="000F66A7">
      <w:pPr>
        <w:numPr>
          <w:ilvl w:val="0"/>
          <w:numId w:val="44"/>
        </w:numPr>
        <w:spacing w:line="240" w:lineRule="auto"/>
        <w:jc w:val="both"/>
        <w:rPr>
          <w:rFonts w:ascii="Times New Roman" w:hAnsi="Times New Roman"/>
          <w:sz w:val="24"/>
          <w:szCs w:val="24"/>
        </w:rPr>
      </w:pPr>
      <w:r w:rsidRPr="00762B04">
        <w:rPr>
          <w:rFonts w:ascii="Times New Roman" w:hAnsi="Times New Roman"/>
          <w:sz w:val="24"/>
          <w:szCs w:val="24"/>
        </w:rPr>
        <w:t>закрепление навыков чтения с листа, подбора по слуху;</w:t>
      </w:r>
    </w:p>
    <w:p w:rsidR="005B6C28" w:rsidRPr="00762B04" w:rsidRDefault="005B6C28" w:rsidP="000F66A7">
      <w:pPr>
        <w:numPr>
          <w:ilvl w:val="0"/>
          <w:numId w:val="44"/>
        </w:numPr>
        <w:spacing w:line="240" w:lineRule="auto"/>
        <w:jc w:val="both"/>
        <w:rPr>
          <w:rFonts w:ascii="Times New Roman" w:hAnsi="Times New Roman"/>
          <w:sz w:val="24"/>
          <w:szCs w:val="24"/>
        </w:rPr>
      </w:pPr>
      <w:r w:rsidRPr="00762B04">
        <w:rPr>
          <w:rFonts w:ascii="Times New Roman" w:hAnsi="Times New Roman"/>
          <w:sz w:val="24"/>
          <w:szCs w:val="24"/>
        </w:rPr>
        <w:t xml:space="preserve">подготовки к концертному выступлению; </w:t>
      </w:r>
    </w:p>
    <w:p w:rsidR="005B6C28" w:rsidRPr="006269EE" w:rsidRDefault="005B6C28" w:rsidP="006269EE">
      <w:pPr>
        <w:spacing w:line="240" w:lineRule="auto"/>
        <w:ind w:left="57" w:firstLine="709"/>
        <w:jc w:val="center"/>
        <w:rPr>
          <w:rFonts w:ascii="Times New Roman" w:hAnsi="Times New Roman"/>
          <w:b/>
          <w:sz w:val="28"/>
          <w:szCs w:val="24"/>
        </w:rPr>
      </w:pPr>
      <w:r w:rsidRPr="006269EE">
        <w:rPr>
          <w:rFonts w:ascii="Times New Roman" w:hAnsi="Times New Roman"/>
          <w:b/>
          <w:sz w:val="28"/>
          <w:szCs w:val="24"/>
        </w:rPr>
        <w:t>3 класс</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Учащийся должен знать: </w:t>
      </w:r>
    </w:p>
    <w:p w:rsidR="005B6C28" w:rsidRPr="00762B04" w:rsidRDefault="005B6C28" w:rsidP="000F66A7">
      <w:pPr>
        <w:numPr>
          <w:ilvl w:val="0"/>
          <w:numId w:val="45"/>
        </w:numPr>
        <w:spacing w:line="240" w:lineRule="auto"/>
        <w:jc w:val="both"/>
        <w:rPr>
          <w:rFonts w:ascii="Times New Roman" w:hAnsi="Times New Roman"/>
          <w:sz w:val="24"/>
          <w:szCs w:val="24"/>
        </w:rPr>
      </w:pPr>
      <w:r w:rsidRPr="00762B04">
        <w:rPr>
          <w:rFonts w:ascii="Times New Roman" w:hAnsi="Times New Roman"/>
          <w:sz w:val="24"/>
          <w:szCs w:val="24"/>
        </w:rPr>
        <w:t xml:space="preserve">продолжение совершенствования требований 2 класса; </w:t>
      </w:r>
    </w:p>
    <w:p w:rsidR="005B6C28" w:rsidRPr="00762B04" w:rsidRDefault="005B6C28" w:rsidP="000F66A7">
      <w:pPr>
        <w:numPr>
          <w:ilvl w:val="0"/>
          <w:numId w:val="45"/>
        </w:numPr>
        <w:spacing w:line="240" w:lineRule="auto"/>
        <w:jc w:val="both"/>
        <w:rPr>
          <w:rFonts w:ascii="Times New Roman" w:hAnsi="Times New Roman"/>
          <w:sz w:val="24"/>
          <w:szCs w:val="24"/>
        </w:rPr>
      </w:pPr>
      <w:r w:rsidRPr="00762B04">
        <w:rPr>
          <w:rFonts w:ascii="Times New Roman" w:hAnsi="Times New Roman"/>
          <w:sz w:val="24"/>
          <w:szCs w:val="24"/>
        </w:rPr>
        <w:t xml:space="preserve">основные виды техники; </w:t>
      </w:r>
    </w:p>
    <w:p w:rsidR="005B6C28" w:rsidRPr="00762B04" w:rsidRDefault="005B6C28" w:rsidP="000F66A7">
      <w:pPr>
        <w:numPr>
          <w:ilvl w:val="0"/>
          <w:numId w:val="45"/>
        </w:numPr>
        <w:spacing w:line="240" w:lineRule="auto"/>
        <w:jc w:val="both"/>
        <w:rPr>
          <w:rFonts w:ascii="Times New Roman" w:hAnsi="Times New Roman"/>
          <w:sz w:val="24"/>
          <w:szCs w:val="24"/>
        </w:rPr>
      </w:pPr>
      <w:r w:rsidRPr="00762B04">
        <w:rPr>
          <w:rFonts w:ascii="Times New Roman" w:hAnsi="Times New Roman"/>
          <w:sz w:val="24"/>
          <w:szCs w:val="24"/>
        </w:rPr>
        <w:t>основные аппликатурные принципы;</w:t>
      </w:r>
    </w:p>
    <w:p w:rsidR="005B6C28" w:rsidRPr="00762B04" w:rsidRDefault="005B6C28" w:rsidP="000F66A7">
      <w:pPr>
        <w:numPr>
          <w:ilvl w:val="0"/>
          <w:numId w:val="45"/>
        </w:numPr>
        <w:spacing w:line="240" w:lineRule="auto"/>
        <w:jc w:val="both"/>
        <w:rPr>
          <w:rFonts w:ascii="Times New Roman" w:hAnsi="Times New Roman"/>
          <w:sz w:val="24"/>
          <w:szCs w:val="24"/>
        </w:rPr>
      </w:pPr>
      <w:r w:rsidRPr="00762B04">
        <w:rPr>
          <w:rFonts w:ascii="Times New Roman" w:hAnsi="Times New Roman"/>
          <w:sz w:val="24"/>
          <w:szCs w:val="24"/>
        </w:rPr>
        <w:t xml:space="preserve">расширение круга сольной и ансамблевой музыкальной литературы; </w:t>
      </w:r>
    </w:p>
    <w:p w:rsidR="005B6C28" w:rsidRPr="00762B04" w:rsidRDefault="005B6C28" w:rsidP="000F66A7">
      <w:pPr>
        <w:numPr>
          <w:ilvl w:val="0"/>
          <w:numId w:val="45"/>
        </w:numPr>
        <w:spacing w:line="240" w:lineRule="auto"/>
        <w:jc w:val="both"/>
        <w:rPr>
          <w:rFonts w:ascii="Times New Roman" w:hAnsi="Times New Roman"/>
          <w:sz w:val="24"/>
          <w:szCs w:val="24"/>
        </w:rPr>
      </w:pPr>
      <w:r w:rsidRPr="00762B04">
        <w:rPr>
          <w:rFonts w:ascii="Times New Roman" w:hAnsi="Times New Roman"/>
          <w:sz w:val="24"/>
          <w:szCs w:val="24"/>
        </w:rPr>
        <w:t xml:space="preserve">стили и жанры музыкальных произведений различных эпох и направлений; </w:t>
      </w:r>
    </w:p>
    <w:p w:rsidR="005B6C28" w:rsidRPr="00762B04" w:rsidRDefault="005B6C28" w:rsidP="000F66A7">
      <w:pPr>
        <w:numPr>
          <w:ilvl w:val="0"/>
          <w:numId w:val="45"/>
        </w:numPr>
        <w:spacing w:line="240" w:lineRule="auto"/>
        <w:jc w:val="both"/>
        <w:rPr>
          <w:rFonts w:ascii="Times New Roman" w:hAnsi="Times New Roman"/>
          <w:sz w:val="24"/>
          <w:szCs w:val="24"/>
        </w:rPr>
      </w:pPr>
      <w:r w:rsidRPr="00762B04">
        <w:rPr>
          <w:rFonts w:ascii="Times New Roman" w:hAnsi="Times New Roman"/>
          <w:sz w:val="24"/>
          <w:szCs w:val="24"/>
        </w:rPr>
        <w:t>соответствующие музыкальные формы произведений;</w:t>
      </w:r>
    </w:p>
    <w:p w:rsidR="005B6C28" w:rsidRPr="00762B04" w:rsidRDefault="005B6C28" w:rsidP="000F66A7">
      <w:pPr>
        <w:numPr>
          <w:ilvl w:val="0"/>
          <w:numId w:val="45"/>
        </w:numPr>
        <w:spacing w:line="240" w:lineRule="auto"/>
        <w:jc w:val="both"/>
        <w:rPr>
          <w:rFonts w:ascii="Times New Roman" w:hAnsi="Times New Roman"/>
          <w:sz w:val="24"/>
          <w:szCs w:val="24"/>
        </w:rPr>
      </w:pPr>
      <w:r w:rsidRPr="00762B04">
        <w:rPr>
          <w:rFonts w:ascii="Times New Roman" w:hAnsi="Times New Roman"/>
          <w:sz w:val="24"/>
          <w:szCs w:val="24"/>
        </w:rPr>
        <w:lastRenderedPageBreak/>
        <w:t>первоначальные навыки анализа изучаемых произведений;</w:t>
      </w:r>
    </w:p>
    <w:p w:rsidR="005B6C28" w:rsidRPr="00762B04" w:rsidRDefault="005B6C28" w:rsidP="000F66A7">
      <w:pPr>
        <w:numPr>
          <w:ilvl w:val="0"/>
          <w:numId w:val="45"/>
        </w:numPr>
        <w:spacing w:line="240" w:lineRule="auto"/>
        <w:jc w:val="both"/>
        <w:rPr>
          <w:rFonts w:ascii="Times New Roman" w:hAnsi="Times New Roman"/>
          <w:sz w:val="24"/>
          <w:szCs w:val="24"/>
        </w:rPr>
      </w:pPr>
      <w:r w:rsidRPr="00762B04">
        <w:rPr>
          <w:rFonts w:ascii="Times New Roman" w:hAnsi="Times New Roman"/>
          <w:sz w:val="24"/>
          <w:szCs w:val="24"/>
        </w:rPr>
        <w:t xml:space="preserve">совершенствование навыков </w:t>
      </w:r>
      <w:proofErr w:type="gramStart"/>
      <w:r w:rsidRPr="00762B04">
        <w:rPr>
          <w:rFonts w:ascii="Times New Roman" w:hAnsi="Times New Roman"/>
          <w:sz w:val="24"/>
          <w:szCs w:val="24"/>
        </w:rPr>
        <w:t>совместного</w:t>
      </w:r>
      <w:proofErr w:type="gramEnd"/>
      <w:r w:rsidRPr="00762B04">
        <w:rPr>
          <w:rFonts w:ascii="Times New Roman" w:hAnsi="Times New Roman"/>
          <w:sz w:val="24"/>
          <w:szCs w:val="24"/>
        </w:rPr>
        <w:t xml:space="preserve"> музицирования;</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уметь:</w:t>
      </w:r>
    </w:p>
    <w:p w:rsidR="005B6C28" w:rsidRPr="00762B04" w:rsidRDefault="005B6C28" w:rsidP="000F66A7">
      <w:pPr>
        <w:numPr>
          <w:ilvl w:val="0"/>
          <w:numId w:val="4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самостоятельное и грамотное прочтение авторского текста при разборе произведений;</w:t>
      </w:r>
    </w:p>
    <w:p w:rsidR="005B6C28" w:rsidRPr="00762B04" w:rsidRDefault="005B6C28" w:rsidP="000F66A7">
      <w:pPr>
        <w:numPr>
          <w:ilvl w:val="0"/>
          <w:numId w:val="4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выразительно и артистично исполнять произведения повышенной сложности; </w:t>
      </w:r>
    </w:p>
    <w:p w:rsidR="005B6C28" w:rsidRPr="00762B04" w:rsidRDefault="005B6C28" w:rsidP="000F66A7">
      <w:pPr>
        <w:numPr>
          <w:ilvl w:val="0"/>
          <w:numId w:val="4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применять основные аппликатурные принципы в исполнении этюдов;</w:t>
      </w:r>
    </w:p>
    <w:p w:rsidR="005B6C28" w:rsidRPr="00762B04" w:rsidRDefault="005B6C28" w:rsidP="000F66A7">
      <w:pPr>
        <w:numPr>
          <w:ilvl w:val="0"/>
          <w:numId w:val="4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владеть основными техническими формулами; </w:t>
      </w:r>
    </w:p>
    <w:p w:rsidR="005B6C28" w:rsidRPr="00762B04" w:rsidRDefault="005B6C28" w:rsidP="000F66A7">
      <w:pPr>
        <w:numPr>
          <w:ilvl w:val="0"/>
          <w:numId w:val="4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совершенствовать исполнительскую технику;</w:t>
      </w:r>
    </w:p>
    <w:p w:rsidR="005B6C28" w:rsidRPr="00762B04" w:rsidRDefault="005B6C28" w:rsidP="000F66A7">
      <w:pPr>
        <w:numPr>
          <w:ilvl w:val="0"/>
          <w:numId w:val="4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анализировать исполняемое произведение; </w:t>
      </w:r>
    </w:p>
    <w:p w:rsidR="005B6C28" w:rsidRPr="00762B04" w:rsidRDefault="005B6C28" w:rsidP="000F66A7">
      <w:pPr>
        <w:numPr>
          <w:ilvl w:val="0"/>
          <w:numId w:val="4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различать стили и жанры музыкальных произведений различных эпох и направлений; </w:t>
      </w:r>
    </w:p>
    <w:p w:rsidR="005B6C28" w:rsidRPr="00762B04" w:rsidRDefault="005B6C28" w:rsidP="000F66A7">
      <w:pPr>
        <w:numPr>
          <w:ilvl w:val="0"/>
          <w:numId w:val="4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проявлять индивидуальность в исполнительстве;</w:t>
      </w:r>
    </w:p>
    <w:p w:rsidR="005B6C28" w:rsidRPr="00762B04" w:rsidRDefault="005B6C28" w:rsidP="000F66A7">
      <w:pPr>
        <w:numPr>
          <w:ilvl w:val="0"/>
          <w:numId w:val="4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сочинять простейшие мелодии; </w:t>
      </w:r>
    </w:p>
    <w:p w:rsidR="005B6C28" w:rsidRPr="00762B04" w:rsidRDefault="005B6C28" w:rsidP="000F66A7">
      <w:pPr>
        <w:numPr>
          <w:ilvl w:val="0"/>
          <w:numId w:val="46"/>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подбирать по слуху мелодии в сопровождении выдержанной тонической квинты и транспонировать простые </w:t>
      </w:r>
      <w:proofErr w:type="spellStart"/>
      <w:r w:rsidRPr="00762B04">
        <w:rPr>
          <w:rFonts w:ascii="Times New Roman" w:hAnsi="Times New Roman"/>
          <w:sz w:val="24"/>
          <w:szCs w:val="24"/>
        </w:rPr>
        <w:t>попевки</w:t>
      </w:r>
      <w:proofErr w:type="spellEnd"/>
      <w:r w:rsidRPr="00762B04">
        <w:rPr>
          <w:rFonts w:ascii="Times New Roman" w:hAnsi="Times New Roman"/>
          <w:sz w:val="24"/>
          <w:szCs w:val="24"/>
        </w:rPr>
        <w:t xml:space="preserve">. </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иметь навыки:</w:t>
      </w:r>
    </w:p>
    <w:p w:rsidR="005B6C28" w:rsidRPr="00762B04" w:rsidRDefault="005B6C28" w:rsidP="000F66A7">
      <w:pPr>
        <w:numPr>
          <w:ilvl w:val="0"/>
          <w:numId w:val="4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самостоятельного разбора нотного текста; </w:t>
      </w:r>
    </w:p>
    <w:p w:rsidR="005B6C28" w:rsidRPr="00762B04" w:rsidRDefault="005B6C28" w:rsidP="000F66A7">
      <w:pPr>
        <w:numPr>
          <w:ilvl w:val="0"/>
          <w:numId w:val="4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работы над основными видами техники; </w:t>
      </w:r>
    </w:p>
    <w:p w:rsidR="005B6C28" w:rsidRPr="00762B04" w:rsidRDefault="005B6C28" w:rsidP="000F66A7">
      <w:pPr>
        <w:numPr>
          <w:ilvl w:val="0"/>
          <w:numId w:val="47"/>
        </w:numPr>
        <w:spacing w:line="240" w:lineRule="auto"/>
        <w:ind w:left="1418"/>
        <w:jc w:val="both"/>
        <w:rPr>
          <w:rFonts w:ascii="Times New Roman" w:hAnsi="Times New Roman"/>
          <w:sz w:val="24"/>
          <w:szCs w:val="24"/>
        </w:rPr>
      </w:pPr>
      <w:r w:rsidRPr="00762B04">
        <w:rPr>
          <w:rFonts w:ascii="Times New Roman" w:hAnsi="Times New Roman"/>
          <w:sz w:val="24"/>
          <w:szCs w:val="24"/>
        </w:rPr>
        <w:t>исполнения этюдов в быстром темпе;</w:t>
      </w:r>
    </w:p>
    <w:p w:rsidR="005B6C28" w:rsidRPr="00762B04" w:rsidRDefault="005B6C28" w:rsidP="000F66A7">
      <w:pPr>
        <w:numPr>
          <w:ilvl w:val="0"/>
          <w:numId w:val="4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обладать навыками звукового воплощения исполняемых произведений; </w:t>
      </w:r>
    </w:p>
    <w:p w:rsidR="005B6C28" w:rsidRPr="00762B04" w:rsidRDefault="005B6C28" w:rsidP="000F66A7">
      <w:pPr>
        <w:numPr>
          <w:ilvl w:val="0"/>
          <w:numId w:val="4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выполнения художественных и технических задач при исполнении выученных произведений; </w:t>
      </w:r>
    </w:p>
    <w:p w:rsidR="005B6C28" w:rsidRPr="00762B04" w:rsidRDefault="005B6C28" w:rsidP="000F66A7">
      <w:pPr>
        <w:numPr>
          <w:ilvl w:val="0"/>
          <w:numId w:val="4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концертного выступления; </w:t>
      </w:r>
    </w:p>
    <w:p w:rsidR="005B6C28" w:rsidRPr="00762B04" w:rsidRDefault="005B6C28" w:rsidP="000F66A7">
      <w:pPr>
        <w:numPr>
          <w:ilvl w:val="0"/>
          <w:numId w:val="47"/>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закрепление навыков педализации; </w:t>
      </w:r>
    </w:p>
    <w:p w:rsidR="005B6C28" w:rsidRPr="00762B04" w:rsidRDefault="005B6C28" w:rsidP="000F66A7">
      <w:pPr>
        <w:numPr>
          <w:ilvl w:val="0"/>
          <w:numId w:val="47"/>
        </w:numPr>
        <w:spacing w:line="240" w:lineRule="auto"/>
        <w:ind w:left="1418"/>
        <w:jc w:val="both"/>
        <w:rPr>
          <w:rFonts w:ascii="Times New Roman" w:hAnsi="Times New Roman"/>
          <w:sz w:val="24"/>
          <w:szCs w:val="24"/>
        </w:rPr>
      </w:pPr>
      <w:r w:rsidRPr="00762B04">
        <w:rPr>
          <w:rFonts w:ascii="Times New Roman" w:hAnsi="Times New Roman"/>
          <w:sz w:val="24"/>
          <w:szCs w:val="24"/>
        </w:rPr>
        <w:t>совершенствовать навыки чтения с листа, подбора по слуху;</w:t>
      </w:r>
    </w:p>
    <w:p w:rsidR="005B6C28" w:rsidRPr="006269EE" w:rsidRDefault="005B6C28" w:rsidP="006269EE">
      <w:pPr>
        <w:spacing w:line="240" w:lineRule="auto"/>
        <w:ind w:left="57" w:firstLine="709"/>
        <w:jc w:val="center"/>
        <w:rPr>
          <w:rFonts w:ascii="Times New Roman" w:hAnsi="Times New Roman"/>
          <w:b/>
          <w:sz w:val="28"/>
          <w:szCs w:val="24"/>
        </w:rPr>
      </w:pPr>
      <w:r w:rsidRPr="006269EE">
        <w:rPr>
          <w:rFonts w:ascii="Times New Roman" w:hAnsi="Times New Roman"/>
          <w:b/>
          <w:sz w:val="28"/>
          <w:szCs w:val="24"/>
        </w:rPr>
        <w:t>4 класс</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Учащийся должен знать: </w:t>
      </w:r>
    </w:p>
    <w:p w:rsidR="005B6C28" w:rsidRPr="00762B04" w:rsidRDefault="005B6C28" w:rsidP="000F66A7">
      <w:pPr>
        <w:numPr>
          <w:ilvl w:val="0"/>
          <w:numId w:val="4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стилевые особенности исполняемого произведения; </w:t>
      </w:r>
    </w:p>
    <w:p w:rsidR="005B6C28" w:rsidRPr="00762B04" w:rsidRDefault="005B6C28" w:rsidP="000F66A7">
      <w:pPr>
        <w:numPr>
          <w:ilvl w:val="0"/>
          <w:numId w:val="4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понимать содержание и средства художественной выразительности для воплощения музыкальных образов; </w:t>
      </w:r>
    </w:p>
    <w:p w:rsidR="005B6C28" w:rsidRPr="00762B04" w:rsidRDefault="005B6C28" w:rsidP="000F66A7">
      <w:pPr>
        <w:numPr>
          <w:ilvl w:val="0"/>
          <w:numId w:val="4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закономерности ладотональных соотношений; </w:t>
      </w:r>
    </w:p>
    <w:p w:rsidR="005B6C28" w:rsidRPr="00762B04" w:rsidRDefault="005B6C28" w:rsidP="000F66A7">
      <w:pPr>
        <w:numPr>
          <w:ilvl w:val="0"/>
          <w:numId w:val="48"/>
        </w:numPr>
        <w:spacing w:line="240" w:lineRule="auto"/>
        <w:ind w:left="1418" w:hanging="292"/>
        <w:jc w:val="both"/>
        <w:rPr>
          <w:rFonts w:ascii="Times New Roman" w:hAnsi="Times New Roman"/>
          <w:sz w:val="24"/>
          <w:szCs w:val="24"/>
        </w:rPr>
      </w:pPr>
      <w:r w:rsidRPr="00762B04">
        <w:rPr>
          <w:rFonts w:ascii="Times New Roman" w:hAnsi="Times New Roman"/>
          <w:sz w:val="24"/>
          <w:szCs w:val="24"/>
        </w:rPr>
        <w:lastRenderedPageBreak/>
        <w:t xml:space="preserve">основные аппликатурные формулы; </w:t>
      </w:r>
    </w:p>
    <w:p w:rsidR="005B6C28" w:rsidRPr="00762B04" w:rsidRDefault="005B6C28" w:rsidP="000F66A7">
      <w:pPr>
        <w:numPr>
          <w:ilvl w:val="0"/>
          <w:numId w:val="48"/>
        </w:numPr>
        <w:spacing w:line="240" w:lineRule="auto"/>
        <w:ind w:left="1418" w:hanging="292"/>
        <w:jc w:val="both"/>
        <w:rPr>
          <w:rFonts w:ascii="Times New Roman" w:hAnsi="Times New Roman"/>
          <w:sz w:val="24"/>
          <w:szCs w:val="24"/>
        </w:rPr>
      </w:pPr>
      <w:proofErr w:type="gramStart"/>
      <w:r w:rsidRPr="00762B04">
        <w:rPr>
          <w:rFonts w:ascii="Times New Roman" w:hAnsi="Times New Roman"/>
          <w:sz w:val="24"/>
          <w:szCs w:val="24"/>
        </w:rPr>
        <w:t>основные</w:t>
      </w:r>
      <w:proofErr w:type="gramEnd"/>
      <w:r w:rsidRPr="00762B04">
        <w:rPr>
          <w:rFonts w:ascii="Times New Roman" w:hAnsi="Times New Roman"/>
          <w:sz w:val="24"/>
          <w:szCs w:val="24"/>
        </w:rPr>
        <w:t xml:space="preserve"> звуковые задачи, стоящие перед пианистом.</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Уметь:</w:t>
      </w:r>
    </w:p>
    <w:p w:rsidR="005B6C28" w:rsidRPr="00762B04" w:rsidRDefault="005B6C28" w:rsidP="000F66A7">
      <w:pPr>
        <w:numPr>
          <w:ilvl w:val="0"/>
          <w:numId w:val="49"/>
        </w:numPr>
        <w:spacing w:line="240" w:lineRule="auto"/>
        <w:jc w:val="both"/>
        <w:rPr>
          <w:rFonts w:ascii="Times New Roman" w:hAnsi="Times New Roman"/>
          <w:sz w:val="24"/>
          <w:szCs w:val="24"/>
        </w:rPr>
      </w:pPr>
      <w:r w:rsidRPr="00762B04">
        <w:rPr>
          <w:rFonts w:ascii="Times New Roman" w:hAnsi="Times New Roman"/>
          <w:sz w:val="24"/>
          <w:szCs w:val="24"/>
        </w:rPr>
        <w:t>владеть комплексом художественно-технических задач;</w:t>
      </w:r>
    </w:p>
    <w:p w:rsidR="005B6C28" w:rsidRPr="00762B04" w:rsidRDefault="005B6C28" w:rsidP="000F66A7">
      <w:pPr>
        <w:numPr>
          <w:ilvl w:val="0"/>
          <w:numId w:val="49"/>
        </w:numPr>
        <w:spacing w:line="240" w:lineRule="auto"/>
        <w:jc w:val="both"/>
        <w:rPr>
          <w:rFonts w:ascii="Times New Roman" w:hAnsi="Times New Roman"/>
          <w:sz w:val="24"/>
          <w:szCs w:val="24"/>
        </w:rPr>
      </w:pPr>
      <w:r w:rsidRPr="00762B04">
        <w:rPr>
          <w:rFonts w:ascii="Times New Roman" w:hAnsi="Times New Roman"/>
          <w:sz w:val="24"/>
          <w:szCs w:val="24"/>
        </w:rPr>
        <w:t xml:space="preserve">соблюдать метроритмическую организацию в произведениях крупной формы; </w:t>
      </w:r>
    </w:p>
    <w:p w:rsidR="005B6C28" w:rsidRPr="00762B04" w:rsidRDefault="005B6C28" w:rsidP="000F66A7">
      <w:pPr>
        <w:numPr>
          <w:ilvl w:val="0"/>
          <w:numId w:val="49"/>
        </w:numPr>
        <w:spacing w:line="240" w:lineRule="auto"/>
        <w:jc w:val="both"/>
        <w:rPr>
          <w:rFonts w:ascii="Times New Roman" w:hAnsi="Times New Roman"/>
          <w:sz w:val="24"/>
          <w:szCs w:val="24"/>
        </w:rPr>
      </w:pPr>
      <w:r w:rsidRPr="00762B04">
        <w:rPr>
          <w:rFonts w:ascii="Times New Roman" w:hAnsi="Times New Roman"/>
          <w:sz w:val="24"/>
          <w:szCs w:val="24"/>
        </w:rPr>
        <w:t xml:space="preserve">ориентироваться в тональностях; </w:t>
      </w:r>
    </w:p>
    <w:p w:rsidR="005B6C28" w:rsidRPr="00762B04" w:rsidRDefault="005B6C28" w:rsidP="000F66A7">
      <w:pPr>
        <w:numPr>
          <w:ilvl w:val="0"/>
          <w:numId w:val="49"/>
        </w:numPr>
        <w:spacing w:line="240" w:lineRule="auto"/>
        <w:jc w:val="both"/>
        <w:rPr>
          <w:rFonts w:ascii="Times New Roman" w:hAnsi="Times New Roman"/>
          <w:sz w:val="24"/>
          <w:szCs w:val="24"/>
        </w:rPr>
      </w:pPr>
      <w:r w:rsidRPr="00762B04">
        <w:rPr>
          <w:rFonts w:ascii="Times New Roman" w:hAnsi="Times New Roman"/>
          <w:sz w:val="24"/>
          <w:szCs w:val="24"/>
        </w:rPr>
        <w:t xml:space="preserve">анализировать форму музыкальных произведений; </w:t>
      </w:r>
    </w:p>
    <w:p w:rsidR="005B6C28" w:rsidRPr="00762B04" w:rsidRDefault="005B6C28" w:rsidP="000F66A7">
      <w:pPr>
        <w:numPr>
          <w:ilvl w:val="0"/>
          <w:numId w:val="49"/>
        </w:numPr>
        <w:spacing w:line="240" w:lineRule="auto"/>
        <w:jc w:val="both"/>
        <w:rPr>
          <w:rFonts w:ascii="Times New Roman" w:hAnsi="Times New Roman"/>
          <w:sz w:val="24"/>
          <w:szCs w:val="24"/>
        </w:rPr>
      </w:pPr>
      <w:r w:rsidRPr="00762B04">
        <w:rPr>
          <w:rFonts w:ascii="Times New Roman" w:hAnsi="Times New Roman"/>
          <w:sz w:val="24"/>
          <w:szCs w:val="24"/>
        </w:rPr>
        <w:t xml:space="preserve">бегло исполнять и ясно артикулировать при игре на фортепиано; </w:t>
      </w:r>
    </w:p>
    <w:p w:rsidR="005B6C28" w:rsidRPr="00762B04" w:rsidRDefault="005B6C28" w:rsidP="000F66A7">
      <w:pPr>
        <w:numPr>
          <w:ilvl w:val="0"/>
          <w:numId w:val="49"/>
        </w:numPr>
        <w:spacing w:line="240" w:lineRule="auto"/>
        <w:jc w:val="both"/>
        <w:rPr>
          <w:rFonts w:ascii="Times New Roman" w:hAnsi="Times New Roman"/>
          <w:sz w:val="24"/>
          <w:szCs w:val="24"/>
        </w:rPr>
      </w:pPr>
      <w:r w:rsidRPr="00762B04">
        <w:rPr>
          <w:rFonts w:ascii="Times New Roman" w:hAnsi="Times New Roman"/>
          <w:sz w:val="24"/>
          <w:szCs w:val="24"/>
        </w:rPr>
        <w:t xml:space="preserve">воплощать </w:t>
      </w:r>
      <w:proofErr w:type="gramStart"/>
      <w:r w:rsidRPr="00762B04">
        <w:rPr>
          <w:rFonts w:ascii="Times New Roman" w:hAnsi="Times New Roman"/>
          <w:sz w:val="24"/>
          <w:szCs w:val="24"/>
        </w:rPr>
        <w:t>основные</w:t>
      </w:r>
      <w:proofErr w:type="gramEnd"/>
      <w:r w:rsidRPr="00762B04">
        <w:rPr>
          <w:rFonts w:ascii="Times New Roman" w:hAnsi="Times New Roman"/>
          <w:sz w:val="24"/>
          <w:szCs w:val="24"/>
        </w:rPr>
        <w:t xml:space="preserve"> звуковые задачи, стоящие перед пианистом.</w:t>
      </w:r>
    </w:p>
    <w:p w:rsidR="005B6C28" w:rsidRPr="00762B04" w:rsidRDefault="005B6C28" w:rsidP="000F66A7">
      <w:pPr>
        <w:numPr>
          <w:ilvl w:val="0"/>
          <w:numId w:val="49"/>
        </w:numPr>
        <w:spacing w:line="240" w:lineRule="auto"/>
        <w:jc w:val="both"/>
        <w:rPr>
          <w:rFonts w:ascii="Times New Roman" w:hAnsi="Times New Roman"/>
          <w:sz w:val="24"/>
          <w:szCs w:val="24"/>
        </w:rPr>
      </w:pPr>
      <w:r w:rsidRPr="00762B04">
        <w:rPr>
          <w:rFonts w:ascii="Times New Roman" w:hAnsi="Times New Roman"/>
          <w:sz w:val="24"/>
          <w:szCs w:val="24"/>
        </w:rPr>
        <w:t>концентрировать внимание при выступлении на сцене;</w:t>
      </w:r>
    </w:p>
    <w:p w:rsidR="005B6C28" w:rsidRPr="00762B04" w:rsidRDefault="005B6C28" w:rsidP="000F66A7">
      <w:pPr>
        <w:numPr>
          <w:ilvl w:val="0"/>
          <w:numId w:val="49"/>
        </w:numPr>
        <w:spacing w:line="240" w:lineRule="auto"/>
        <w:jc w:val="both"/>
        <w:rPr>
          <w:rFonts w:ascii="Times New Roman" w:hAnsi="Times New Roman"/>
          <w:sz w:val="24"/>
          <w:szCs w:val="24"/>
        </w:rPr>
      </w:pPr>
      <w:r w:rsidRPr="00762B04">
        <w:rPr>
          <w:rFonts w:ascii="Times New Roman" w:hAnsi="Times New Roman"/>
          <w:sz w:val="24"/>
          <w:szCs w:val="24"/>
        </w:rPr>
        <w:t xml:space="preserve">владеть педализацией; </w:t>
      </w:r>
    </w:p>
    <w:p w:rsidR="005B6C28" w:rsidRPr="00762B04" w:rsidRDefault="005B6C28" w:rsidP="000F66A7">
      <w:pPr>
        <w:numPr>
          <w:ilvl w:val="0"/>
          <w:numId w:val="49"/>
        </w:numPr>
        <w:spacing w:line="240" w:lineRule="auto"/>
        <w:jc w:val="both"/>
        <w:rPr>
          <w:rFonts w:ascii="Times New Roman" w:hAnsi="Times New Roman"/>
          <w:sz w:val="24"/>
          <w:szCs w:val="24"/>
        </w:rPr>
      </w:pPr>
      <w:r w:rsidRPr="00762B04">
        <w:rPr>
          <w:rFonts w:ascii="Times New Roman" w:hAnsi="Times New Roman"/>
          <w:sz w:val="24"/>
          <w:szCs w:val="24"/>
        </w:rPr>
        <w:t xml:space="preserve">показывать собственное отношение к исполняемым произведениям; </w:t>
      </w:r>
    </w:p>
    <w:p w:rsidR="005B6C28" w:rsidRPr="00762B04" w:rsidRDefault="005B6C28" w:rsidP="000F66A7">
      <w:pPr>
        <w:numPr>
          <w:ilvl w:val="0"/>
          <w:numId w:val="49"/>
        </w:numPr>
        <w:spacing w:line="240" w:lineRule="auto"/>
        <w:jc w:val="both"/>
        <w:rPr>
          <w:rFonts w:ascii="Times New Roman" w:hAnsi="Times New Roman"/>
          <w:sz w:val="24"/>
          <w:szCs w:val="24"/>
        </w:rPr>
      </w:pPr>
      <w:r w:rsidRPr="00762B04">
        <w:rPr>
          <w:rFonts w:ascii="Times New Roman" w:hAnsi="Times New Roman"/>
          <w:sz w:val="24"/>
          <w:szCs w:val="24"/>
        </w:rPr>
        <w:t>развивать чувство артистизма, преодоление эстрадного волнения;</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Иметь навыки: </w:t>
      </w:r>
    </w:p>
    <w:p w:rsidR="005B6C28" w:rsidRPr="00762B04" w:rsidRDefault="005B6C28" w:rsidP="000F66A7">
      <w:pPr>
        <w:numPr>
          <w:ilvl w:val="0"/>
          <w:numId w:val="5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развитие всех навыков, полученных в предшествующий период на более сложном репертуаре;</w:t>
      </w:r>
    </w:p>
    <w:p w:rsidR="005B6C28" w:rsidRPr="00762B04" w:rsidRDefault="005B6C28" w:rsidP="000F66A7">
      <w:pPr>
        <w:numPr>
          <w:ilvl w:val="0"/>
          <w:numId w:val="5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исполнения более сложных полифонических произведений и произведений крупной формы; </w:t>
      </w:r>
    </w:p>
    <w:p w:rsidR="005B6C28" w:rsidRPr="00762B04" w:rsidRDefault="005B6C28" w:rsidP="000F66A7">
      <w:pPr>
        <w:numPr>
          <w:ilvl w:val="0"/>
          <w:numId w:val="5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закрепление навыков педализации;</w:t>
      </w:r>
    </w:p>
    <w:p w:rsidR="005B6C28" w:rsidRPr="00762B04" w:rsidRDefault="005B6C28" w:rsidP="000F66A7">
      <w:pPr>
        <w:numPr>
          <w:ilvl w:val="0"/>
          <w:numId w:val="5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самостоятельного творчества;</w:t>
      </w:r>
    </w:p>
    <w:p w:rsidR="005B6C28" w:rsidRPr="00762B04" w:rsidRDefault="005B6C28" w:rsidP="000F66A7">
      <w:pPr>
        <w:numPr>
          <w:ilvl w:val="0"/>
          <w:numId w:val="50"/>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более цельного охвата текста при чтении с листа и ансамблевом музицировании.</w:t>
      </w:r>
    </w:p>
    <w:p w:rsidR="005B6C28" w:rsidRPr="006269EE" w:rsidRDefault="005B6C28" w:rsidP="006269EE">
      <w:pPr>
        <w:spacing w:line="240" w:lineRule="auto"/>
        <w:ind w:left="57" w:firstLine="709"/>
        <w:jc w:val="center"/>
        <w:rPr>
          <w:rFonts w:ascii="Times New Roman" w:hAnsi="Times New Roman"/>
          <w:b/>
          <w:sz w:val="28"/>
          <w:szCs w:val="24"/>
        </w:rPr>
      </w:pPr>
      <w:r w:rsidRPr="006269EE">
        <w:rPr>
          <w:rFonts w:ascii="Times New Roman" w:hAnsi="Times New Roman"/>
          <w:b/>
          <w:sz w:val="28"/>
          <w:szCs w:val="24"/>
        </w:rPr>
        <w:t>5 класс</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Учащийся должен знать: </w:t>
      </w:r>
    </w:p>
    <w:p w:rsidR="005B6C28" w:rsidRPr="00762B04" w:rsidRDefault="005B6C28" w:rsidP="000F66A7">
      <w:pPr>
        <w:numPr>
          <w:ilvl w:val="0"/>
          <w:numId w:val="5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расширение знаний фортепианного репертуара; </w:t>
      </w:r>
    </w:p>
    <w:p w:rsidR="005B6C28" w:rsidRPr="00762B04" w:rsidRDefault="005B6C28" w:rsidP="000F66A7">
      <w:pPr>
        <w:numPr>
          <w:ilvl w:val="0"/>
          <w:numId w:val="5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знать авторов исполняемых произведений  и их основные произведения; </w:t>
      </w:r>
    </w:p>
    <w:p w:rsidR="005B6C28" w:rsidRPr="00762B04" w:rsidRDefault="005B6C28" w:rsidP="000F66A7">
      <w:pPr>
        <w:numPr>
          <w:ilvl w:val="0"/>
          <w:numId w:val="5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уверенное знание терминологии; </w:t>
      </w:r>
    </w:p>
    <w:p w:rsidR="005B6C28" w:rsidRPr="00762B04" w:rsidRDefault="005B6C28" w:rsidP="000F66A7">
      <w:pPr>
        <w:numPr>
          <w:ilvl w:val="0"/>
          <w:numId w:val="5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понимать особенности содержания и стиля исполняемого произведения;  </w:t>
      </w:r>
    </w:p>
    <w:p w:rsidR="005B6C28" w:rsidRPr="00762B04" w:rsidRDefault="005B6C28" w:rsidP="000F66A7">
      <w:pPr>
        <w:numPr>
          <w:ilvl w:val="0"/>
          <w:numId w:val="5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выразительные возможности фортепиано;</w:t>
      </w:r>
    </w:p>
    <w:p w:rsidR="005B6C28" w:rsidRPr="00762B04" w:rsidRDefault="005B6C28" w:rsidP="000F66A7">
      <w:pPr>
        <w:numPr>
          <w:ilvl w:val="0"/>
          <w:numId w:val="5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исполнительские и технические приемы работы над произведениями;  </w:t>
      </w:r>
    </w:p>
    <w:p w:rsidR="005B6C28" w:rsidRPr="00762B04" w:rsidRDefault="005B6C28" w:rsidP="000F66A7">
      <w:pPr>
        <w:numPr>
          <w:ilvl w:val="0"/>
          <w:numId w:val="5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методы самостоятельной домашней работы над произведениями; </w:t>
      </w:r>
    </w:p>
    <w:p w:rsidR="005B6C28" w:rsidRPr="00762B04" w:rsidRDefault="005B6C28" w:rsidP="000F66A7">
      <w:pPr>
        <w:numPr>
          <w:ilvl w:val="0"/>
          <w:numId w:val="51"/>
        </w:numPr>
        <w:spacing w:line="240" w:lineRule="auto"/>
        <w:ind w:left="1418" w:hanging="292"/>
        <w:jc w:val="both"/>
        <w:rPr>
          <w:rFonts w:ascii="Times New Roman" w:hAnsi="Times New Roman"/>
          <w:sz w:val="24"/>
          <w:szCs w:val="24"/>
        </w:rPr>
      </w:pPr>
      <w:r w:rsidRPr="00762B04">
        <w:rPr>
          <w:rFonts w:ascii="Times New Roman" w:hAnsi="Times New Roman"/>
          <w:sz w:val="24"/>
          <w:szCs w:val="24"/>
        </w:rPr>
        <w:lastRenderedPageBreak/>
        <w:t>строение музыкальной формы, фразировки, закономерности динамического развития;</w:t>
      </w:r>
    </w:p>
    <w:p w:rsidR="005B6C28" w:rsidRPr="00762B04" w:rsidRDefault="005B6C28" w:rsidP="000F66A7">
      <w:pPr>
        <w:numPr>
          <w:ilvl w:val="0"/>
          <w:numId w:val="5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приемы осознанного контроля над пианистическими движениями и двигательными ощущениями; </w:t>
      </w:r>
    </w:p>
    <w:p w:rsidR="005B6C28" w:rsidRPr="00762B04" w:rsidRDefault="005B6C28" w:rsidP="000F66A7">
      <w:pPr>
        <w:numPr>
          <w:ilvl w:val="0"/>
          <w:numId w:val="5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многообразие звуковых задач, стоящих перед пианистом.</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Уметь:</w:t>
      </w:r>
    </w:p>
    <w:p w:rsidR="005B6C28" w:rsidRPr="00762B04" w:rsidRDefault="005B6C28" w:rsidP="000F66A7">
      <w:pPr>
        <w:numPr>
          <w:ilvl w:val="0"/>
          <w:numId w:val="52"/>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реализовать выразительные возможности фортепиано при исполнении;</w:t>
      </w:r>
    </w:p>
    <w:p w:rsidR="005B6C28" w:rsidRPr="00762B04" w:rsidRDefault="005B6C28" w:rsidP="000F66A7">
      <w:pPr>
        <w:numPr>
          <w:ilvl w:val="0"/>
          <w:numId w:val="52"/>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представлять целесообразность использования исполнительских и технических приемов работы над произведениями;  </w:t>
      </w:r>
    </w:p>
    <w:p w:rsidR="005B6C28" w:rsidRPr="00762B04" w:rsidRDefault="005B6C28" w:rsidP="000F66A7">
      <w:pPr>
        <w:numPr>
          <w:ilvl w:val="0"/>
          <w:numId w:val="52"/>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передавать самостоятельность голосоведения при исполнении полифонических произведений; </w:t>
      </w:r>
    </w:p>
    <w:p w:rsidR="005B6C28" w:rsidRPr="00762B04" w:rsidRDefault="005B6C28" w:rsidP="000F66A7">
      <w:pPr>
        <w:numPr>
          <w:ilvl w:val="0"/>
          <w:numId w:val="52"/>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охватить в целом произведения крупной формы; </w:t>
      </w:r>
    </w:p>
    <w:p w:rsidR="005B6C28" w:rsidRPr="00762B04" w:rsidRDefault="005B6C28" w:rsidP="000F66A7">
      <w:pPr>
        <w:numPr>
          <w:ilvl w:val="0"/>
          <w:numId w:val="52"/>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воплощать многообразие звуковых задач, стоящих перед пианистом.</w:t>
      </w:r>
    </w:p>
    <w:p w:rsidR="005B6C28" w:rsidRPr="00762B04" w:rsidRDefault="005B6C28" w:rsidP="000F66A7">
      <w:pPr>
        <w:numPr>
          <w:ilvl w:val="0"/>
          <w:numId w:val="52"/>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применять приемы осознанного контроля над пианистическими движениями и двигательными ощущениями; </w:t>
      </w:r>
    </w:p>
    <w:p w:rsidR="005B6C28" w:rsidRPr="00762B04" w:rsidRDefault="005B6C28" w:rsidP="000F66A7">
      <w:pPr>
        <w:numPr>
          <w:ilvl w:val="0"/>
          <w:numId w:val="52"/>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использовать методы самостоятельной работы в домашней работе над произведениями; </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Иметь навыки: </w:t>
      </w:r>
    </w:p>
    <w:p w:rsidR="005B6C28" w:rsidRPr="00762B04" w:rsidRDefault="005B6C28" w:rsidP="000F66A7">
      <w:pPr>
        <w:numPr>
          <w:ilvl w:val="0"/>
          <w:numId w:val="53"/>
        </w:numPr>
        <w:spacing w:line="240" w:lineRule="auto"/>
        <w:jc w:val="both"/>
        <w:rPr>
          <w:rFonts w:ascii="Times New Roman" w:hAnsi="Times New Roman"/>
          <w:sz w:val="24"/>
          <w:szCs w:val="24"/>
        </w:rPr>
      </w:pPr>
      <w:r w:rsidRPr="00762B04">
        <w:rPr>
          <w:rFonts w:ascii="Times New Roman" w:hAnsi="Times New Roman"/>
          <w:sz w:val="24"/>
          <w:szCs w:val="24"/>
        </w:rPr>
        <w:t>закрепление и развитие всех навыков, полученных в предыдущий период;</w:t>
      </w:r>
    </w:p>
    <w:p w:rsidR="005B6C28" w:rsidRPr="00762B04" w:rsidRDefault="005B6C28" w:rsidP="000F66A7">
      <w:pPr>
        <w:numPr>
          <w:ilvl w:val="0"/>
          <w:numId w:val="53"/>
        </w:numPr>
        <w:spacing w:line="240" w:lineRule="auto"/>
        <w:jc w:val="both"/>
        <w:rPr>
          <w:rFonts w:ascii="Times New Roman" w:hAnsi="Times New Roman"/>
          <w:sz w:val="24"/>
          <w:szCs w:val="24"/>
        </w:rPr>
      </w:pPr>
      <w:r w:rsidRPr="00762B04">
        <w:rPr>
          <w:rFonts w:ascii="Times New Roman" w:hAnsi="Times New Roman"/>
          <w:sz w:val="24"/>
          <w:szCs w:val="24"/>
        </w:rPr>
        <w:t>устойчивое закрепление навыков педализации;</w:t>
      </w:r>
    </w:p>
    <w:p w:rsidR="005B6C28" w:rsidRPr="00762B04" w:rsidRDefault="005B6C28" w:rsidP="000F66A7">
      <w:pPr>
        <w:numPr>
          <w:ilvl w:val="0"/>
          <w:numId w:val="53"/>
        </w:numPr>
        <w:spacing w:line="240" w:lineRule="auto"/>
        <w:jc w:val="both"/>
        <w:rPr>
          <w:rFonts w:ascii="Times New Roman" w:hAnsi="Times New Roman"/>
          <w:sz w:val="24"/>
          <w:szCs w:val="24"/>
        </w:rPr>
      </w:pPr>
      <w:r w:rsidRPr="00762B04">
        <w:rPr>
          <w:rFonts w:ascii="Times New Roman" w:hAnsi="Times New Roman"/>
          <w:sz w:val="24"/>
          <w:szCs w:val="24"/>
        </w:rPr>
        <w:t>закрепление и осознанное применение исполнительских приемов и навыков;</w:t>
      </w:r>
    </w:p>
    <w:p w:rsidR="005B6C28" w:rsidRPr="00762B04" w:rsidRDefault="005B6C28" w:rsidP="000F66A7">
      <w:pPr>
        <w:numPr>
          <w:ilvl w:val="0"/>
          <w:numId w:val="53"/>
        </w:numPr>
        <w:spacing w:line="240" w:lineRule="auto"/>
        <w:jc w:val="both"/>
        <w:rPr>
          <w:rFonts w:ascii="Times New Roman" w:hAnsi="Times New Roman"/>
          <w:sz w:val="24"/>
          <w:szCs w:val="24"/>
        </w:rPr>
      </w:pPr>
      <w:r w:rsidRPr="00762B04">
        <w:rPr>
          <w:rFonts w:ascii="Times New Roman" w:hAnsi="Times New Roman"/>
          <w:sz w:val="24"/>
          <w:szCs w:val="24"/>
        </w:rPr>
        <w:t>расширение навыков самостоятельного творчества;</w:t>
      </w:r>
    </w:p>
    <w:p w:rsidR="005B6C28" w:rsidRPr="00762B04" w:rsidRDefault="005B6C28" w:rsidP="000F66A7">
      <w:pPr>
        <w:numPr>
          <w:ilvl w:val="0"/>
          <w:numId w:val="53"/>
        </w:numPr>
        <w:spacing w:line="240" w:lineRule="auto"/>
        <w:jc w:val="both"/>
        <w:rPr>
          <w:rFonts w:ascii="Times New Roman" w:hAnsi="Times New Roman"/>
          <w:sz w:val="24"/>
          <w:szCs w:val="24"/>
        </w:rPr>
      </w:pPr>
      <w:r w:rsidRPr="00762B04">
        <w:rPr>
          <w:rFonts w:ascii="Times New Roman" w:hAnsi="Times New Roman"/>
          <w:sz w:val="24"/>
          <w:szCs w:val="24"/>
        </w:rPr>
        <w:t>углубление навыков чтения с листа и ансамблевого музицирования.</w:t>
      </w:r>
    </w:p>
    <w:p w:rsidR="005B6C28" w:rsidRPr="006269EE" w:rsidRDefault="005B6C28" w:rsidP="006269EE">
      <w:pPr>
        <w:spacing w:line="240" w:lineRule="auto"/>
        <w:ind w:left="57" w:firstLine="709"/>
        <w:jc w:val="center"/>
        <w:rPr>
          <w:rFonts w:ascii="Times New Roman" w:hAnsi="Times New Roman"/>
          <w:b/>
          <w:sz w:val="28"/>
          <w:szCs w:val="24"/>
        </w:rPr>
      </w:pPr>
      <w:r w:rsidRPr="006269EE">
        <w:rPr>
          <w:rFonts w:ascii="Times New Roman" w:hAnsi="Times New Roman"/>
          <w:b/>
          <w:sz w:val="28"/>
          <w:szCs w:val="24"/>
        </w:rPr>
        <w:t>6 класс</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Учащийся должен знать: </w:t>
      </w:r>
    </w:p>
    <w:p w:rsidR="005B6C28" w:rsidRPr="00762B04" w:rsidRDefault="005B6C28" w:rsidP="000F66A7">
      <w:pPr>
        <w:numPr>
          <w:ilvl w:val="0"/>
          <w:numId w:val="54"/>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углубление и расширение знаний фортепианного репертуара; </w:t>
      </w:r>
    </w:p>
    <w:p w:rsidR="005B6C28" w:rsidRPr="00762B04" w:rsidRDefault="005B6C28" w:rsidP="000F66A7">
      <w:pPr>
        <w:numPr>
          <w:ilvl w:val="0"/>
          <w:numId w:val="54"/>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уверенное знание и применение терминологии; </w:t>
      </w:r>
    </w:p>
    <w:p w:rsidR="005B6C28" w:rsidRPr="00762B04" w:rsidRDefault="005B6C28" w:rsidP="000F66A7">
      <w:pPr>
        <w:numPr>
          <w:ilvl w:val="0"/>
          <w:numId w:val="54"/>
        </w:numPr>
        <w:spacing w:line="240" w:lineRule="auto"/>
        <w:ind w:left="1418"/>
        <w:jc w:val="both"/>
        <w:rPr>
          <w:rFonts w:ascii="Times New Roman" w:hAnsi="Times New Roman"/>
          <w:sz w:val="24"/>
          <w:szCs w:val="24"/>
        </w:rPr>
      </w:pPr>
      <w:r w:rsidRPr="00762B04">
        <w:rPr>
          <w:rFonts w:ascii="Times New Roman" w:hAnsi="Times New Roman"/>
          <w:sz w:val="24"/>
          <w:szCs w:val="24"/>
        </w:rPr>
        <w:t>особенности стилей и направлений на лучших образцах классической и современной музыки;</w:t>
      </w:r>
    </w:p>
    <w:p w:rsidR="005B6C28" w:rsidRPr="00762B04" w:rsidRDefault="005B6C28" w:rsidP="000F66A7">
      <w:pPr>
        <w:numPr>
          <w:ilvl w:val="0"/>
          <w:numId w:val="54"/>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исполнительские и технические приемы работы над произведениями;  </w:t>
      </w:r>
    </w:p>
    <w:p w:rsidR="005B6C28" w:rsidRPr="00762B04" w:rsidRDefault="005B6C28" w:rsidP="000F66A7">
      <w:pPr>
        <w:numPr>
          <w:ilvl w:val="0"/>
          <w:numId w:val="54"/>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методы самостоятельной домашней работы над произведениями; </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Уметь:</w:t>
      </w:r>
    </w:p>
    <w:p w:rsidR="005B6C28" w:rsidRPr="00762B04" w:rsidRDefault="005B6C28" w:rsidP="000F66A7">
      <w:pPr>
        <w:numPr>
          <w:ilvl w:val="0"/>
          <w:numId w:val="55"/>
        </w:numPr>
        <w:spacing w:line="240" w:lineRule="auto"/>
        <w:ind w:left="1418" w:hanging="292"/>
        <w:jc w:val="both"/>
        <w:rPr>
          <w:rFonts w:ascii="Times New Roman" w:hAnsi="Times New Roman"/>
          <w:sz w:val="24"/>
          <w:szCs w:val="24"/>
        </w:rPr>
      </w:pPr>
      <w:r w:rsidRPr="00762B04">
        <w:rPr>
          <w:rFonts w:ascii="Times New Roman" w:hAnsi="Times New Roman"/>
          <w:sz w:val="24"/>
          <w:szCs w:val="24"/>
        </w:rPr>
        <w:lastRenderedPageBreak/>
        <w:t>ориентироваться в стилях и направлениях на лучших образцах классической и современной музыки;</w:t>
      </w:r>
    </w:p>
    <w:p w:rsidR="005B6C28" w:rsidRPr="00762B04" w:rsidRDefault="005B6C28" w:rsidP="000F66A7">
      <w:pPr>
        <w:numPr>
          <w:ilvl w:val="0"/>
          <w:numId w:val="5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применять исполнительские и технические приемы работы над произведениями;  </w:t>
      </w:r>
    </w:p>
    <w:p w:rsidR="005B6C28" w:rsidRPr="00762B04" w:rsidRDefault="005B6C28" w:rsidP="000F66A7">
      <w:pPr>
        <w:numPr>
          <w:ilvl w:val="0"/>
          <w:numId w:val="5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контролировать полифоническое звучание, владеть тембровой окраской звуковой палитры;</w:t>
      </w:r>
    </w:p>
    <w:p w:rsidR="005B6C28" w:rsidRPr="00762B04" w:rsidRDefault="005B6C28" w:rsidP="000F66A7">
      <w:pPr>
        <w:numPr>
          <w:ilvl w:val="0"/>
          <w:numId w:val="5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воспитание художественного вкуса на лучших образцах классической и современной музыки; </w:t>
      </w:r>
    </w:p>
    <w:p w:rsidR="005B6C28" w:rsidRPr="00762B04" w:rsidRDefault="005B6C28" w:rsidP="000F66A7">
      <w:pPr>
        <w:numPr>
          <w:ilvl w:val="0"/>
          <w:numId w:val="5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формирование умения передать соответствие исполнительских намерений и реализации исполнительского замысла.</w:t>
      </w:r>
    </w:p>
    <w:p w:rsidR="005B6C28" w:rsidRPr="00762B04" w:rsidRDefault="005B6C28" w:rsidP="000F66A7">
      <w:pPr>
        <w:numPr>
          <w:ilvl w:val="0"/>
          <w:numId w:val="5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настраиваться перед концертным выступлением;</w:t>
      </w:r>
    </w:p>
    <w:p w:rsidR="005B6C28" w:rsidRPr="00762B04" w:rsidRDefault="005B6C28" w:rsidP="000F66A7">
      <w:pPr>
        <w:numPr>
          <w:ilvl w:val="0"/>
          <w:numId w:val="5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использовать методы самостоятельной работы в домашней работе над произведениями; </w:t>
      </w:r>
    </w:p>
    <w:p w:rsidR="005B6C28" w:rsidRPr="00762B04" w:rsidRDefault="005B6C28" w:rsidP="000F66A7">
      <w:pPr>
        <w:numPr>
          <w:ilvl w:val="0"/>
          <w:numId w:val="5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проявить свою индивидуальность в самостоятельном творчестве;</w:t>
      </w:r>
    </w:p>
    <w:p w:rsidR="005B6C28" w:rsidRPr="00762B04" w:rsidRDefault="005B6C28" w:rsidP="000F66A7">
      <w:pPr>
        <w:numPr>
          <w:ilvl w:val="0"/>
          <w:numId w:val="5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передать характерные жанровые особенности при чтении с листа и ансамблевом музицировании.</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иметь навыки: </w:t>
      </w:r>
    </w:p>
    <w:p w:rsidR="005B6C28" w:rsidRPr="00762B04" w:rsidRDefault="005B6C28" w:rsidP="000F66A7">
      <w:pPr>
        <w:numPr>
          <w:ilvl w:val="0"/>
          <w:numId w:val="56"/>
        </w:numPr>
        <w:spacing w:line="240" w:lineRule="auto"/>
        <w:jc w:val="both"/>
        <w:rPr>
          <w:rFonts w:ascii="Times New Roman" w:hAnsi="Times New Roman"/>
          <w:sz w:val="24"/>
          <w:szCs w:val="24"/>
        </w:rPr>
      </w:pPr>
      <w:r w:rsidRPr="00762B04">
        <w:rPr>
          <w:rFonts w:ascii="Times New Roman" w:hAnsi="Times New Roman"/>
          <w:sz w:val="24"/>
          <w:szCs w:val="24"/>
        </w:rPr>
        <w:t>закрепление и развитие всех навыков, полученных в предыдущий период;</w:t>
      </w:r>
    </w:p>
    <w:p w:rsidR="005B6C28" w:rsidRPr="00762B04" w:rsidRDefault="005B6C28" w:rsidP="000F66A7">
      <w:pPr>
        <w:numPr>
          <w:ilvl w:val="0"/>
          <w:numId w:val="56"/>
        </w:numPr>
        <w:spacing w:line="240" w:lineRule="auto"/>
        <w:jc w:val="both"/>
        <w:rPr>
          <w:rFonts w:ascii="Times New Roman" w:hAnsi="Times New Roman"/>
          <w:sz w:val="24"/>
          <w:szCs w:val="24"/>
        </w:rPr>
      </w:pPr>
      <w:r w:rsidRPr="00762B04">
        <w:rPr>
          <w:rFonts w:ascii="Times New Roman" w:hAnsi="Times New Roman"/>
          <w:sz w:val="24"/>
          <w:szCs w:val="24"/>
        </w:rPr>
        <w:t>осознанное применение исполнительских приемов и навыков;</w:t>
      </w:r>
    </w:p>
    <w:p w:rsidR="005B6C28" w:rsidRPr="00762B04" w:rsidRDefault="005B6C28" w:rsidP="000F66A7">
      <w:pPr>
        <w:numPr>
          <w:ilvl w:val="0"/>
          <w:numId w:val="56"/>
        </w:numPr>
        <w:spacing w:line="240" w:lineRule="auto"/>
        <w:jc w:val="both"/>
        <w:rPr>
          <w:rFonts w:ascii="Times New Roman" w:hAnsi="Times New Roman"/>
          <w:sz w:val="24"/>
          <w:szCs w:val="24"/>
        </w:rPr>
      </w:pPr>
      <w:r w:rsidRPr="00762B04">
        <w:rPr>
          <w:rFonts w:ascii="Times New Roman" w:hAnsi="Times New Roman"/>
          <w:sz w:val="24"/>
          <w:szCs w:val="24"/>
        </w:rPr>
        <w:t>дальнейшее развитие технических навыков исполнительства;</w:t>
      </w:r>
    </w:p>
    <w:p w:rsidR="005B6C28" w:rsidRPr="00762B04" w:rsidRDefault="005B6C28" w:rsidP="000F66A7">
      <w:pPr>
        <w:numPr>
          <w:ilvl w:val="0"/>
          <w:numId w:val="56"/>
        </w:numPr>
        <w:spacing w:line="240" w:lineRule="auto"/>
        <w:jc w:val="both"/>
        <w:rPr>
          <w:rFonts w:ascii="Times New Roman" w:hAnsi="Times New Roman"/>
          <w:sz w:val="24"/>
          <w:szCs w:val="24"/>
        </w:rPr>
      </w:pPr>
      <w:r w:rsidRPr="00762B04">
        <w:rPr>
          <w:rFonts w:ascii="Times New Roman" w:hAnsi="Times New Roman"/>
          <w:sz w:val="24"/>
          <w:szCs w:val="24"/>
        </w:rPr>
        <w:t>закрепление навыков концертного выступления;</w:t>
      </w:r>
    </w:p>
    <w:p w:rsidR="005B6C28" w:rsidRPr="00762B04" w:rsidRDefault="005B6C28" w:rsidP="000F66A7">
      <w:pPr>
        <w:numPr>
          <w:ilvl w:val="0"/>
          <w:numId w:val="56"/>
        </w:numPr>
        <w:spacing w:line="240" w:lineRule="auto"/>
        <w:jc w:val="both"/>
        <w:rPr>
          <w:rFonts w:ascii="Times New Roman" w:hAnsi="Times New Roman"/>
          <w:sz w:val="24"/>
          <w:szCs w:val="24"/>
        </w:rPr>
      </w:pPr>
      <w:r w:rsidRPr="00762B04">
        <w:rPr>
          <w:rFonts w:ascii="Times New Roman" w:hAnsi="Times New Roman"/>
          <w:sz w:val="24"/>
          <w:szCs w:val="24"/>
        </w:rPr>
        <w:t>расширение навыков самостоятельного творчества;</w:t>
      </w:r>
    </w:p>
    <w:p w:rsidR="005B6C28" w:rsidRPr="00762B04" w:rsidRDefault="005B6C28" w:rsidP="000F66A7">
      <w:pPr>
        <w:numPr>
          <w:ilvl w:val="0"/>
          <w:numId w:val="56"/>
        </w:numPr>
        <w:spacing w:line="240" w:lineRule="auto"/>
        <w:jc w:val="both"/>
        <w:rPr>
          <w:rFonts w:ascii="Times New Roman" w:hAnsi="Times New Roman"/>
          <w:sz w:val="24"/>
          <w:szCs w:val="24"/>
        </w:rPr>
      </w:pPr>
      <w:r w:rsidRPr="00762B04">
        <w:rPr>
          <w:rFonts w:ascii="Times New Roman" w:hAnsi="Times New Roman"/>
          <w:sz w:val="24"/>
          <w:szCs w:val="24"/>
        </w:rPr>
        <w:t>углубление навыков чтения с листа и ансамблевого музицирования.</w:t>
      </w:r>
    </w:p>
    <w:p w:rsidR="005B6C28" w:rsidRPr="00762B04" w:rsidRDefault="005B6C28" w:rsidP="000F66A7">
      <w:pPr>
        <w:numPr>
          <w:ilvl w:val="0"/>
          <w:numId w:val="56"/>
        </w:numPr>
        <w:spacing w:line="240" w:lineRule="auto"/>
        <w:jc w:val="both"/>
        <w:rPr>
          <w:rFonts w:ascii="Times New Roman" w:hAnsi="Times New Roman"/>
          <w:sz w:val="24"/>
          <w:szCs w:val="24"/>
        </w:rPr>
      </w:pPr>
      <w:r w:rsidRPr="00762B04">
        <w:rPr>
          <w:rFonts w:ascii="Times New Roman" w:hAnsi="Times New Roman"/>
          <w:sz w:val="24"/>
          <w:szCs w:val="24"/>
        </w:rPr>
        <w:t>развитие навыков творчества и музицирования;</w:t>
      </w:r>
    </w:p>
    <w:p w:rsidR="005B6C28" w:rsidRPr="00762B04" w:rsidRDefault="005B6C28" w:rsidP="000F66A7">
      <w:pPr>
        <w:numPr>
          <w:ilvl w:val="0"/>
          <w:numId w:val="56"/>
        </w:numPr>
        <w:spacing w:line="240" w:lineRule="auto"/>
        <w:jc w:val="both"/>
        <w:rPr>
          <w:rFonts w:ascii="Times New Roman" w:hAnsi="Times New Roman"/>
          <w:sz w:val="24"/>
          <w:szCs w:val="24"/>
        </w:rPr>
      </w:pPr>
      <w:r w:rsidRPr="00762B04">
        <w:rPr>
          <w:rFonts w:ascii="Times New Roman" w:hAnsi="Times New Roman"/>
          <w:sz w:val="24"/>
          <w:szCs w:val="24"/>
        </w:rPr>
        <w:t xml:space="preserve">овладение навыками </w:t>
      </w:r>
      <w:proofErr w:type="gramStart"/>
      <w:r w:rsidRPr="00762B04">
        <w:rPr>
          <w:rFonts w:ascii="Times New Roman" w:hAnsi="Times New Roman"/>
          <w:sz w:val="24"/>
          <w:szCs w:val="24"/>
        </w:rPr>
        <w:t>коллективного</w:t>
      </w:r>
      <w:proofErr w:type="gramEnd"/>
      <w:r w:rsidRPr="00762B04">
        <w:rPr>
          <w:rFonts w:ascii="Times New Roman" w:hAnsi="Times New Roman"/>
          <w:sz w:val="24"/>
          <w:szCs w:val="24"/>
        </w:rPr>
        <w:t xml:space="preserve"> музицирования.</w:t>
      </w:r>
    </w:p>
    <w:p w:rsidR="005B6C28" w:rsidRPr="006269EE" w:rsidRDefault="005B6C28" w:rsidP="006269EE">
      <w:pPr>
        <w:spacing w:line="240" w:lineRule="auto"/>
        <w:ind w:left="57" w:firstLine="709"/>
        <w:jc w:val="center"/>
        <w:rPr>
          <w:rFonts w:ascii="Times New Roman" w:hAnsi="Times New Roman"/>
          <w:b/>
          <w:sz w:val="28"/>
          <w:szCs w:val="24"/>
        </w:rPr>
      </w:pPr>
      <w:r w:rsidRPr="006269EE">
        <w:rPr>
          <w:rFonts w:ascii="Times New Roman" w:hAnsi="Times New Roman"/>
          <w:b/>
          <w:sz w:val="28"/>
          <w:szCs w:val="24"/>
        </w:rPr>
        <w:t>7 класс</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Учащийся должен знать: </w:t>
      </w:r>
    </w:p>
    <w:p w:rsidR="005B6C28" w:rsidRPr="00762B04" w:rsidRDefault="005B6C28" w:rsidP="000F66A7">
      <w:pPr>
        <w:numPr>
          <w:ilvl w:val="0"/>
          <w:numId w:val="57"/>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богатые традиции в создании фортепианного репертуара; </w:t>
      </w:r>
    </w:p>
    <w:p w:rsidR="005B6C28" w:rsidRPr="00762B04" w:rsidRDefault="005B6C28" w:rsidP="000F66A7">
      <w:pPr>
        <w:numPr>
          <w:ilvl w:val="0"/>
          <w:numId w:val="57"/>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уверенное знание и применение терминологии; </w:t>
      </w:r>
    </w:p>
    <w:p w:rsidR="005B6C28" w:rsidRPr="00762B04" w:rsidRDefault="005B6C28" w:rsidP="000F66A7">
      <w:pPr>
        <w:numPr>
          <w:ilvl w:val="0"/>
          <w:numId w:val="57"/>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особенности стилей и направлений на лучших образцах классической и современной музыки;</w:t>
      </w:r>
    </w:p>
    <w:p w:rsidR="005B6C28" w:rsidRPr="00762B04" w:rsidRDefault="005B6C28" w:rsidP="000F66A7">
      <w:pPr>
        <w:numPr>
          <w:ilvl w:val="0"/>
          <w:numId w:val="57"/>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исполнительские и технические приемы работы над произведениями;  </w:t>
      </w:r>
    </w:p>
    <w:p w:rsidR="005B6C28" w:rsidRPr="00762B04" w:rsidRDefault="005B6C28" w:rsidP="000F66A7">
      <w:pPr>
        <w:numPr>
          <w:ilvl w:val="0"/>
          <w:numId w:val="57"/>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методы самостоятельной домашней работы над произведениями; </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уметь:</w:t>
      </w:r>
    </w:p>
    <w:p w:rsidR="005B6C28" w:rsidRPr="00762B04" w:rsidRDefault="005B6C28" w:rsidP="000F66A7">
      <w:pPr>
        <w:numPr>
          <w:ilvl w:val="0"/>
          <w:numId w:val="58"/>
        </w:numPr>
        <w:spacing w:line="240" w:lineRule="auto"/>
        <w:ind w:left="1418" w:hanging="292"/>
        <w:jc w:val="both"/>
        <w:rPr>
          <w:rFonts w:ascii="Times New Roman" w:hAnsi="Times New Roman"/>
          <w:sz w:val="24"/>
          <w:szCs w:val="24"/>
        </w:rPr>
      </w:pPr>
      <w:r w:rsidRPr="00762B04">
        <w:rPr>
          <w:rFonts w:ascii="Times New Roman" w:hAnsi="Times New Roman"/>
          <w:sz w:val="24"/>
          <w:szCs w:val="24"/>
        </w:rPr>
        <w:lastRenderedPageBreak/>
        <w:t>ориентироваться в стилях и направлениях на лучших образцах классической и современной музыки;</w:t>
      </w:r>
    </w:p>
    <w:p w:rsidR="005B6C28" w:rsidRPr="00762B04" w:rsidRDefault="005B6C28" w:rsidP="000F66A7">
      <w:pPr>
        <w:numPr>
          <w:ilvl w:val="0"/>
          <w:numId w:val="5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применять исполнительские и технические приемы работы над произведениями;  </w:t>
      </w:r>
    </w:p>
    <w:p w:rsidR="005B6C28" w:rsidRPr="00762B04" w:rsidRDefault="005B6C28" w:rsidP="000F66A7">
      <w:pPr>
        <w:numPr>
          <w:ilvl w:val="0"/>
          <w:numId w:val="5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воспитание художественного вкуса на лучших образцах классической и современной музыки; </w:t>
      </w:r>
    </w:p>
    <w:p w:rsidR="005B6C28" w:rsidRPr="00762B04" w:rsidRDefault="005B6C28" w:rsidP="000F66A7">
      <w:pPr>
        <w:numPr>
          <w:ilvl w:val="0"/>
          <w:numId w:val="5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донести до слушателя концепцию музыкального произведения; </w:t>
      </w:r>
    </w:p>
    <w:p w:rsidR="005B6C28" w:rsidRPr="00762B04" w:rsidRDefault="005B6C28" w:rsidP="000F66A7">
      <w:pPr>
        <w:numPr>
          <w:ilvl w:val="0"/>
          <w:numId w:val="5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исполнять программы большей степени сложности и объема;</w:t>
      </w:r>
    </w:p>
    <w:p w:rsidR="005B6C28" w:rsidRPr="00762B04" w:rsidRDefault="005B6C28" w:rsidP="000F66A7">
      <w:pPr>
        <w:numPr>
          <w:ilvl w:val="0"/>
          <w:numId w:val="5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преодолеть волнение в концертном выступлении;</w:t>
      </w:r>
    </w:p>
    <w:p w:rsidR="005B6C28" w:rsidRPr="00762B04" w:rsidRDefault="005B6C28" w:rsidP="000F66A7">
      <w:pPr>
        <w:numPr>
          <w:ilvl w:val="0"/>
          <w:numId w:val="5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использовать методы самостоятельной работы в домашней работе над произведениями; </w:t>
      </w:r>
    </w:p>
    <w:p w:rsidR="005B6C28" w:rsidRPr="00762B04" w:rsidRDefault="005B6C28" w:rsidP="000F66A7">
      <w:pPr>
        <w:numPr>
          <w:ilvl w:val="0"/>
          <w:numId w:val="5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проявить свою индивидуальность в самостоятельном творчестве;</w:t>
      </w:r>
    </w:p>
    <w:p w:rsidR="005B6C28" w:rsidRPr="00762B04" w:rsidRDefault="005B6C28" w:rsidP="000F66A7">
      <w:pPr>
        <w:numPr>
          <w:ilvl w:val="0"/>
          <w:numId w:val="58"/>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передать характерные жанровые особенности при чтении с листа и ансамблевом музицировании.</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иметь навыки: </w:t>
      </w:r>
    </w:p>
    <w:p w:rsidR="005B6C28" w:rsidRPr="00762B04" w:rsidRDefault="005B6C28" w:rsidP="000F66A7">
      <w:pPr>
        <w:numPr>
          <w:ilvl w:val="0"/>
          <w:numId w:val="59"/>
        </w:numPr>
        <w:spacing w:line="240" w:lineRule="auto"/>
        <w:ind w:left="1418"/>
        <w:jc w:val="both"/>
        <w:rPr>
          <w:rFonts w:ascii="Times New Roman" w:hAnsi="Times New Roman"/>
          <w:sz w:val="24"/>
          <w:szCs w:val="24"/>
        </w:rPr>
      </w:pPr>
      <w:r w:rsidRPr="00762B04">
        <w:rPr>
          <w:rFonts w:ascii="Times New Roman" w:hAnsi="Times New Roman"/>
          <w:sz w:val="24"/>
          <w:szCs w:val="24"/>
        </w:rPr>
        <w:t>закрепление и развитие всех навыков, полученных в предыдущий период;</w:t>
      </w:r>
    </w:p>
    <w:p w:rsidR="005B6C28" w:rsidRPr="00762B04" w:rsidRDefault="005B6C28" w:rsidP="000F66A7">
      <w:pPr>
        <w:numPr>
          <w:ilvl w:val="0"/>
          <w:numId w:val="59"/>
        </w:numPr>
        <w:spacing w:line="240" w:lineRule="auto"/>
        <w:ind w:left="1418"/>
        <w:jc w:val="both"/>
        <w:rPr>
          <w:rFonts w:ascii="Times New Roman" w:hAnsi="Times New Roman"/>
          <w:sz w:val="24"/>
          <w:szCs w:val="24"/>
        </w:rPr>
      </w:pPr>
      <w:r w:rsidRPr="00762B04">
        <w:rPr>
          <w:rFonts w:ascii="Times New Roman" w:hAnsi="Times New Roman"/>
          <w:sz w:val="24"/>
          <w:szCs w:val="24"/>
        </w:rPr>
        <w:t>осознанное применение исполнительских приемов и навыков;</w:t>
      </w:r>
    </w:p>
    <w:p w:rsidR="005B6C28" w:rsidRPr="00762B04" w:rsidRDefault="005B6C28" w:rsidP="000F66A7">
      <w:pPr>
        <w:numPr>
          <w:ilvl w:val="0"/>
          <w:numId w:val="59"/>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дальнейшее развитие технических навыков исполнительства; </w:t>
      </w:r>
    </w:p>
    <w:p w:rsidR="005B6C28" w:rsidRPr="00762B04" w:rsidRDefault="005B6C28" w:rsidP="000F66A7">
      <w:pPr>
        <w:numPr>
          <w:ilvl w:val="0"/>
          <w:numId w:val="59"/>
        </w:numPr>
        <w:spacing w:line="240" w:lineRule="auto"/>
        <w:ind w:left="1418"/>
        <w:jc w:val="both"/>
        <w:rPr>
          <w:rFonts w:ascii="Times New Roman" w:hAnsi="Times New Roman"/>
          <w:sz w:val="24"/>
          <w:szCs w:val="24"/>
        </w:rPr>
      </w:pPr>
      <w:r w:rsidRPr="00762B04">
        <w:rPr>
          <w:rFonts w:ascii="Times New Roman" w:hAnsi="Times New Roman"/>
          <w:sz w:val="24"/>
          <w:szCs w:val="24"/>
        </w:rPr>
        <w:t>практического использования полученных знаний, открывающих путь дальнейшему развитию;</w:t>
      </w:r>
    </w:p>
    <w:p w:rsidR="005B6C28" w:rsidRPr="00762B04" w:rsidRDefault="005B6C28" w:rsidP="000F66A7">
      <w:pPr>
        <w:numPr>
          <w:ilvl w:val="0"/>
          <w:numId w:val="59"/>
        </w:numPr>
        <w:spacing w:line="240" w:lineRule="auto"/>
        <w:ind w:left="1418"/>
        <w:jc w:val="both"/>
        <w:rPr>
          <w:rFonts w:ascii="Times New Roman" w:hAnsi="Times New Roman"/>
          <w:sz w:val="24"/>
          <w:szCs w:val="24"/>
        </w:rPr>
      </w:pPr>
      <w:r w:rsidRPr="00762B04">
        <w:rPr>
          <w:rFonts w:ascii="Times New Roman" w:hAnsi="Times New Roman"/>
          <w:sz w:val="24"/>
          <w:szCs w:val="24"/>
        </w:rPr>
        <w:t>закрепление навыков концертного выступления;</w:t>
      </w:r>
    </w:p>
    <w:p w:rsidR="005B6C28" w:rsidRPr="00762B04" w:rsidRDefault="005B6C28" w:rsidP="000F66A7">
      <w:pPr>
        <w:numPr>
          <w:ilvl w:val="0"/>
          <w:numId w:val="59"/>
        </w:numPr>
        <w:spacing w:line="240" w:lineRule="auto"/>
        <w:ind w:left="1418"/>
        <w:jc w:val="both"/>
        <w:rPr>
          <w:rFonts w:ascii="Times New Roman" w:hAnsi="Times New Roman"/>
          <w:sz w:val="24"/>
          <w:szCs w:val="24"/>
        </w:rPr>
      </w:pPr>
      <w:r w:rsidRPr="00762B04">
        <w:rPr>
          <w:rFonts w:ascii="Times New Roman" w:hAnsi="Times New Roman"/>
          <w:sz w:val="24"/>
          <w:szCs w:val="24"/>
        </w:rPr>
        <w:t>расширение навыков самостоятельности и самоконтроля в работе; углубление навыков чтения с листа и ансамблевого музицирования.</w:t>
      </w:r>
    </w:p>
    <w:p w:rsidR="005B6C28" w:rsidRPr="00762B04" w:rsidRDefault="005B6C28" w:rsidP="000F66A7">
      <w:pPr>
        <w:numPr>
          <w:ilvl w:val="0"/>
          <w:numId w:val="59"/>
        </w:numPr>
        <w:spacing w:line="240" w:lineRule="auto"/>
        <w:ind w:left="1418"/>
        <w:jc w:val="both"/>
        <w:rPr>
          <w:rFonts w:ascii="Times New Roman" w:hAnsi="Times New Roman"/>
          <w:sz w:val="24"/>
          <w:szCs w:val="24"/>
        </w:rPr>
      </w:pPr>
      <w:r w:rsidRPr="00762B04">
        <w:rPr>
          <w:rFonts w:ascii="Times New Roman" w:hAnsi="Times New Roman"/>
          <w:sz w:val="24"/>
          <w:szCs w:val="24"/>
        </w:rPr>
        <w:t>развитие навыков творчества и музицирования;</w:t>
      </w:r>
    </w:p>
    <w:p w:rsidR="005B6C28" w:rsidRPr="00762B04" w:rsidRDefault="005B6C28" w:rsidP="000F66A7">
      <w:pPr>
        <w:numPr>
          <w:ilvl w:val="0"/>
          <w:numId w:val="59"/>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овладение навыками </w:t>
      </w:r>
      <w:proofErr w:type="gramStart"/>
      <w:r w:rsidRPr="00762B04">
        <w:rPr>
          <w:rFonts w:ascii="Times New Roman" w:hAnsi="Times New Roman"/>
          <w:sz w:val="24"/>
          <w:szCs w:val="24"/>
        </w:rPr>
        <w:t>коллективного</w:t>
      </w:r>
      <w:proofErr w:type="gramEnd"/>
      <w:r w:rsidRPr="00762B04">
        <w:rPr>
          <w:rFonts w:ascii="Times New Roman" w:hAnsi="Times New Roman"/>
          <w:sz w:val="24"/>
          <w:szCs w:val="24"/>
        </w:rPr>
        <w:t xml:space="preserve"> музицирования.</w:t>
      </w:r>
    </w:p>
    <w:p w:rsidR="005B6C28" w:rsidRPr="006269EE" w:rsidRDefault="005B6C28" w:rsidP="006269EE">
      <w:pPr>
        <w:spacing w:line="240" w:lineRule="auto"/>
        <w:ind w:left="57" w:firstLine="709"/>
        <w:jc w:val="center"/>
        <w:rPr>
          <w:rFonts w:ascii="Times New Roman" w:hAnsi="Times New Roman"/>
          <w:b/>
          <w:sz w:val="28"/>
          <w:szCs w:val="24"/>
        </w:rPr>
      </w:pPr>
      <w:r w:rsidRPr="006269EE">
        <w:rPr>
          <w:rFonts w:ascii="Times New Roman" w:hAnsi="Times New Roman"/>
          <w:b/>
          <w:sz w:val="28"/>
          <w:szCs w:val="24"/>
        </w:rPr>
        <w:t>8 класс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Главная задача 8 класса – представить выпускную программу в максимально готовом виде. </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Учащийся должен знать: </w:t>
      </w:r>
    </w:p>
    <w:p w:rsidR="005B6C28" w:rsidRPr="00762B04" w:rsidRDefault="005B6C28" w:rsidP="000F66A7">
      <w:pPr>
        <w:numPr>
          <w:ilvl w:val="0"/>
          <w:numId w:val="60"/>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богатые традиции в создании фортепианного репертуара; </w:t>
      </w:r>
    </w:p>
    <w:p w:rsidR="005B6C28" w:rsidRPr="00762B04" w:rsidRDefault="005B6C28" w:rsidP="000F66A7">
      <w:pPr>
        <w:numPr>
          <w:ilvl w:val="0"/>
          <w:numId w:val="60"/>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уверенное знание и применение терминологии; </w:t>
      </w:r>
    </w:p>
    <w:p w:rsidR="005B6C28" w:rsidRPr="00762B04" w:rsidRDefault="005B6C28" w:rsidP="000F66A7">
      <w:pPr>
        <w:numPr>
          <w:ilvl w:val="0"/>
          <w:numId w:val="60"/>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особенности стилей и направлений на лучших образцах классической и современной музыки; </w:t>
      </w:r>
    </w:p>
    <w:p w:rsidR="005B6C28" w:rsidRPr="00762B04" w:rsidRDefault="005B6C28" w:rsidP="000F66A7">
      <w:pPr>
        <w:numPr>
          <w:ilvl w:val="0"/>
          <w:numId w:val="60"/>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традиции исполнения фортепианных концертов; </w:t>
      </w:r>
    </w:p>
    <w:p w:rsidR="005B6C28" w:rsidRPr="00762B04" w:rsidRDefault="005B6C28" w:rsidP="000F66A7">
      <w:pPr>
        <w:numPr>
          <w:ilvl w:val="0"/>
          <w:numId w:val="60"/>
        </w:numPr>
        <w:spacing w:line="240" w:lineRule="auto"/>
        <w:ind w:left="1418"/>
        <w:jc w:val="both"/>
        <w:rPr>
          <w:rFonts w:ascii="Times New Roman" w:hAnsi="Times New Roman"/>
          <w:sz w:val="24"/>
          <w:szCs w:val="24"/>
        </w:rPr>
      </w:pPr>
      <w:r w:rsidRPr="00762B04">
        <w:rPr>
          <w:rFonts w:ascii="Times New Roman" w:hAnsi="Times New Roman"/>
          <w:sz w:val="24"/>
          <w:szCs w:val="24"/>
        </w:rPr>
        <w:lastRenderedPageBreak/>
        <w:t xml:space="preserve">исполнительские и технические приемы работы над произведениями;  </w:t>
      </w:r>
    </w:p>
    <w:p w:rsidR="005B6C28" w:rsidRPr="00762B04" w:rsidRDefault="005B6C28" w:rsidP="000F66A7">
      <w:pPr>
        <w:numPr>
          <w:ilvl w:val="0"/>
          <w:numId w:val="60"/>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методы самостоятельной домашней работы над произведениями; </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уметь:</w:t>
      </w:r>
    </w:p>
    <w:p w:rsidR="005B6C28" w:rsidRPr="00762B04" w:rsidRDefault="005B6C28" w:rsidP="000F66A7">
      <w:pPr>
        <w:numPr>
          <w:ilvl w:val="0"/>
          <w:numId w:val="6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ориентироваться в стилях и направлениях на лучших образцах классической и современной музыки;</w:t>
      </w:r>
    </w:p>
    <w:p w:rsidR="005B6C28" w:rsidRPr="00762B04" w:rsidRDefault="005B6C28" w:rsidP="000F66A7">
      <w:pPr>
        <w:numPr>
          <w:ilvl w:val="0"/>
          <w:numId w:val="6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применять исполнительские и технические приемы работы над произведениями;  </w:t>
      </w:r>
    </w:p>
    <w:p w:rsidR="005B6C28" w:rsidRPr="00762B04" w:rsidRDefault="005B6C28" w:rsidP="000F66A7">
      <w:pPr>
        <w:numPr>
          <w:ilvl w:val="0"/>
          <w:numId w:val="6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максимально возможное развитие технических навыков исполнительства;</w:t>
      </w:r>
    </w:p>
    <w:p w:rsidR="005B6C28" w:rsidRPr="00762B04" w:rsidRDefault="005B6C28" w:rsidP="000F66A7">
      <w:pPr>
        <w:numPr>
          <w:ilvl w:val="0"/>
          <w:numId w:val="6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воспитание художественного вкуса на лучших образцах классической и современной музыки; </w:t>
      </w:r>
    </w:p>
    <w:p w:rsidR="005B6C28" w:rsidRPr="00762B04" w:rsidRDefault="005B6C28" w:rsidP="000F66A7">
      <w:pPr>
        <w:numPr>
          <w:ilvl w:val="0"/>
          <w:numId w:val="6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донести до слушателя концепцию музыкального произведения; </w:t>
      </w:r>
    </w:p>
    <w:p w:rsidR="005B6C28" w:rsidRPr="00762B04" w:rsidRDefault="005B6C28" w:rsidP="000F66A7">
      <w:pPr>
        <w:numPr>
          <w:ilvl w:val="0"/>
          <w:numId w:val="6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исполнять программы большей степени сложности и объема;</w:t>
      </w:r>
    </w:p>
    <w:p w:rsidR="005B6C28" w:rsidRPr="00762B04" w:rsidRDefault="005B6C28" w:rsidP="000F66A7">
      <w:pPr>
        <w:numPr>
          <w:ilvl w:val="0"/>
          <w:numId w:val="6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преодолеть волнение в концертном выступлении;</w:t>
      </w:r>
    </w:p>
    <w:p w:rsidR="005B6C28" w:rsidRPr="00762B04" w:rsidRDefault="005B6C28" w:rsidP="000F66A7">
      <w:pPr>
        <w:numPr>
          <w:ilvl w:val="0"/>
          <w:numId w:val="6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использовать методы самостоятельной работы в домашней работе над произведениями; </w:t>
      </w:r>
    </w:p>
    <w:p w:rsidR="005B6C28" w:rsidRPr="00762B04" w:rsidRDefault="005B6C28" w:rsidP="000F66A7">
      <w:pPr>
        <w:numPr>
          <w:ilvl w:val="0"/>
          <w:numId w:val="6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проявить свою индивидуальность в самостоятельном творчестве;</w:t>
      </w:r>
    </w:p>
    <w:p w:rsidR="005B6C28" w:rsidRPr="00762B04" w:rsidRDefault="005B6C28" w:rsidP="000F66A7">
      <w:pPr>
        <w:numPr>
          <w:ilvl w:val="0"/>
          <w:numId w:val="61"/>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передать характерные жанровые особенности при чтении с листа и ансамблевом музицировании.</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иметь навыки: </w:t>
      </w:r>
    </w:p>
    <w:p w:rsidR="005B6C28" w:rsidRPr="00762B04" w:rsidRDefault="005B6C28" w:rsidP="000F66A7">
      <w:pPr>
        <w:numPr>
          <w:ilvl w:val="0"/>
          <w:numId w:val="62"/>
        </w:numPr>
        <w:spacing w:line="240" w:lineRule="auto"/>
        <w:ind w:left="1418"/>
        <w:jc w:val="both"/>
        <w:rPr>
          <w:rFonts w:ascii="Times New Roman" w:hAnsi="Times New Roman"/>
          <w:sz w:val="24"/>
          <w:szCs w:val="24"/>
        </w:rPr>
      </w:pPr>
      <w:r w:rsidRPr="00762B04">
        <w:rPr>
          <w:rFonts w:ascii="Times New Roman" w:hAnsi="Times New Roman"/>
          <w:sz w:val="24"/>
          <w:szCs w:val="24"/>
        </w:rPr>
        <w:t>закрепление и развитие всех навыков, полученных в предыдущий период;</w:t>
      </w:r>
    </w:p>
    <w:p w:rsidR="005B6C28" w:rsidRPr="00762B04" w:rsidRDefault="005B6C28" w:rsidP="000F66A7">
      <w:pPr>
        <w:numPr>
          <w:ilvl w:val="0"/>
          <w:numId w:val="62"/>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представление экзаменационной программы в максимально готовом виде; </w:t>
      </w:r>
    </w:p>
    <w:p w:rsidR="005B6C28" w:rsidRPr="00762B04" w:rsidRDefault="005B6C28" w:rsidP="000F66A7">
      <w:pPr>
        <w:numPr>
          <w:ilvl w:val="0"/>
          <w:numId w:val="62"/>
        </w:numPr>
        <w:spacing w:line="240" w:lineRule="auto"/>
        <w:ind w:left="1418"/>
        <w:jc w:val="both"/>
        <w:rPr>
          <w:rFonts w:ascii="Times New Roman" w:hAnsi="Times New Roman"/>
          <w:sz w:val="24"/>
          <w:szCs w:val="24"/>
        </w:rPr>
      </w:pPr>
      <w:r w:rsidRPr="00762B04">
        <w:rPr>
          <w:rFonts w:ascii="Times New Roman" w:hAnsi="Times New Roman"/>
          <w:sz w:val="24"/>
          <w:szCs w:val="24"/>
        </w:rPr>
        <w:t>осознанное применение исполнительских приемов и навыков;</w:t>
      </w:r>
    </w:p>
    <w:p w:rsidR="005B6C28" w:rsidRPr="00762B04" w:rsidRDefault="005B6C28" w:rsidP="000F66A7">
      <w:pPr>
        <w:numPr>
          <w:ilvl w:val="0"/>
          <w:numId w:val="62"/>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дальнейшее развитие технических навыков исполнительства; </w:t>
      </w:r>
    </w:p>
    <w:p w:rsidR="005B6C28" w:rsidRPr="00762B04" w:rsidRDefault="005B6C28" w:rsidP="000F66A7">
      <w:pPr>
        <w:numPr>
          <w:ilvl w:val="0"/>
          <w:numId w:val="62"/>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практического использования полученных знаний, открывающих путь дальнейшему развитию; </w:t>
      </w:r>
    </w:p>
    <w:p w:rsidR="005B6C28" w:rsidRPr="00762B04" w:rsidRDefault="005B6C28" w:rsidP="000F66A7">
      <w:pPr>
        <w:numPr>
          <w:ilvl w:val="0"/>
          <w:numId w:val="62"/>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владеть навыками исполнения фортепианных партий с оркестром;  </w:t>
      </w:r>
    </w:p>
    <w:p w:rsidR="005B6C28" w:rsidRPr="00762B04" w:rsidRDefault="005B6C28" w:rsidP="000F66A7">
      <w:pPr>
        <w:numPr>
          <w:ilvl w:val="0"/>
          <w:numId w:val="62"/>
        </w:numPr>
        <w:spacing w:line="240" w:lineRule="auto"/>
        <w:ind w:left="1418"/>
        <w:jc w:val="both"/>
        <w:rPr>
          <w:rFonts w:ascii="Times New Roman" w:hAnsi="Times New Roman"/>
          <w:sz w:val="24"/>
          <w:szCs w:val="24"/>
        </w:rPr>
      </w:pPr>
      <w:r w:rsidRPr="00762B04">
        <w:rPr>
          <w:rFonts w:ascii="Times New Roman" w:hAnsi="Times New Roman"/>
          <w:sz w:val="24"/>
          <w:szCs w:val="24"/>
        </w:rPr>
        <w:t>закрепление навыков концертного выступления;</w:t>
      </w:r>
    </w:p>
    <w:p w:rsidR="005B6C28" w:rsidRPr="00762B04" w:rsidRDefault="005B6C28" w:rsidP="000F66A7">
      <w:pPr>
        <w:numPr>
          <w:ilvl w:val="0"/>
          <w:numId w:val="62"/>
        </w:numPr>
        <w:spacing w:line="240" w:lineRule="auto"/>
        <w:ind w:left="1418"/>
        <w:jc w:val="both"/>
        <w:rPr>
          <w:rFonts w:ascii="Times New Roman" w:hAnsi="Times New Roman"/>
          <w:sz w:val="24"/>
          <w:szCs w:val="24"/>
        </w:rPr>
      </w:pPr>
      <w:r w:rsidRPr="00762B04">
        <w:rPr>
          <w:rFonts w:ascii="Times New Roman" w:hAnsi="Times New Roman"/>
          <w:sz w:val="24"/>
          <w:szCs w:val="24"/>
        </w:rPr>
        <w:t>расширение навыков самостоятельности и самоконтроля в работе; углубление навыков чтения с листа и ансамблевого музицирования.</w:t>
      </w:r>
    </w:p>
    <w:p w:rsidR="005B6C28" w:rsidRPr="00762B04" w:rsidRDefault="005B6C28" w:rsidP="000F66A7">
      <w:pPr>
        <w:numPr>
          <w:ilvl w:val="0"/>
          <w:numId w:val="62"/>
        </w:numPr>
        <w:spacing w:line="240" w:lineRule="auto"/>
        <w:ind w:left="1418"/>
        <w:jc w:val="both"/>
        <w:rPr>
          <w:rFonts w:ascii="Times New Roman" w:hAnsi="Times New Roman"/>
          <w:sz w:val="24"/>
          <w:szCs w:val="24"/>
        </w:rPr>
      </w:pPr>
      <w:r w:rsidRPr="00762B04">
        <w:rPr>
          <w:rFonts w:ascii="Times New Roman" w:hAnsi="Times New Roman"/>
          <w:sz w:val="24"/>
          <w:szCs w:val="24"/>
        </w:rPr>
        <w:t>развитие навыков творчества и музицирования;</w:t>
      </w:r>
    </w:p>
    <w:p w:rsidR="005B6C28" w:rsidRPr="00762B04" w:rsidRDefault="005B6C28" w:rsidP="000F66A7">
      <w:pPr>
        <w:numPr>
          <w:ilvl w:val="0"/>
          <w:numId w:val="62"/>
        </w:numPr>
        <w:spacing w:line="240" w:lineRule="auto"/>
        <w:ind w:left="1418"/>
        <w:jc w:val="both"/>
        <w:rPr>
          <w:rFonts w:ascii="Times New Roman" w:hAnsi="Times New Roman"/>
          <w:sz w:val="24"/>
          <w:szCs w:val="24"/>
        </w:rPr>
      </w:pPr>
      <w:r w:rsidRPr="00762B04">
        <w:rPr>
          <w:rFonts w:ascii="Times New Roman" w:hAnsi="Times New Roman"/>
          <w:sz w:val="24"/>
          <w:szCs w:val="24"/>
        </w:rPr>
        <w:t xml:space="preserve">овладение навыками </w:t>
      </w:r>
      <w:proofErr w:type="gramStart"/>
      <w:r w:rsidRPr="00762B04">
        <w:rPr>
          <w:rFonts w:ascii="Times New Roman" w:hAnsi="Times New Roman"/>
          <w:sz w:val="24"/>
          <w:szCs w:val="24"/>
        </w:rPr>
        <w:t>коллективного</w:t>
      </w:r>
      <w:proofErr w:type="gramEnd"/>
      <w:r w:rsidRPr="00762B04">
        <w:rPr>
          <w:rFonts w:ascii="Times New Roman" w:hAnsi="Times New Roman"/>
          <w:sz w:val="24"/>
          <w:szCs w:val="24"/>
        </w:rPr>
        <w:t xml:space="preserve"> музицирования.</w:t>
      </w:r>
    </w:p>
    <w:p w:rsidR="005B6C28" w:rsidRPr="006269EE" w:rsidRDefault="005B6C28" w:rsidP="006269EE">
      <w:pPr>
        <w:spacing w:line="240" w:lineRule="auto"/>
        <w:ind w:left="57" w:firstLine="709"/>
        <w:jc w:val="center"/>
        <w:rPr>
          <w:rFonts w:ascii="Times New Roman" w:hAnsi="Times New Roman"/>
          <w:b/>
          <w:sz w:val="28"/>
          <w:szCs w:val="24"/>
        </w:rPr>
      </w:pPr>
      <w:r w:rsidRPr="006269EE">
        <w:rPr>
          <w:rFonts w:ascii="Times New Roman" w:hAnsi="Times New Roman"/>
          <w:b/>
          <w:sz w:val="28"/>
          <w:szCs w:val="24"/>
        </w:rPr>
        <w:t>9 класс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Предполагается, что в 9 классе обучаются учащиеся, поступающие в музыкальное училище. Требования к программе такие же, что и в 8 классе с учетом уровня сложности </w:t>
      </w:r>
      <w:r w:rsidRPr="00762B04">
        <w:rPr>
          <w:rFonts w:ascii="Times New Roman" w:hAnsi="Times New Roman"/>
          <w:sz w:val="24"/>
          <w:szCs w:val="24"/>
        </w:rPr>
        <w:lastRenderedPageBreak/>
        <w:t xml:space="preserve">программы, соответствующей требованиям для поступления в профессиональное учебное заведение.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Результатом освоения программы «Фортепиано» с дополнительным годом обучения, сверх вышеуказанных навыков, является приобретение обучающимися следующих знаний, умений и навыков в области музыкального исполнительства:</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Учащийся должен знать: </w:t>
      </w:r>
    </w:p>
    <w:p w:rsidR="005B6C28" w:rsidRPr="00762B04" w:rsidRDefault="005B6C28" w:rsidP="000F66A7">
      <w:pPr>
        <w:numPr>
          <w:ilvl w:val="0"/>
          <w:numId w:val="63"/>
        </w:numPr>
        <w:spacing w:line="240" w:lineRule="auto"/>
        <w:jc w:val="both"/>
        <w:rPr>
          <w:rFonts w:ascii="Times New Roman" w:hAnsi="Times New Roman"/>
          <w:sz w:val="24"/>
          <w:szCs w:val="24"/>
        </w:rPr>
      </w:pPr>
      <w:r w:rsidRPr="00762B04">
        <w:rPr>
          <w:rFonts w:ascii="Times New Roman" w:hAnsi="Times New Roman"/>
          <w:sz w:val="24"/>
          <w:szCs w:val="24"/>
        </w:rPr>
        <w:t xml:space="preserve">знание основного фортепианного репертуара, в том числе ансамблевого;   </w:t>
      </w:r>
    </w:p>
    <w:p w:rsidR="005B6C28" w:rsidRPr="00762B04" w:rsidRDefault="005B6C28" w:rsidP="000F66A7">
      <w:pPr>
        <w:numPr>
          <w:ilvl w:val="0"/>
          <w:numId w:val="63"/>
        </w:numPr>
        <w:spacing w:line="240" w:lineRule="auto"/>
        <w:jc w:val="both"/>
        <w:rPr>
          <w:rFonts w:ascii="Times New Roman" w:hAnsi="Times New Roman"/>
          <w:sz w:val="24"/>
          <w:szCs w:val="24"/>
        </w:rPr>
      </w:pPr>
      <w:r w:rsidRPr="00762B04">
        <w:rPr>
          <w:rFonts w:ascii="Times New Roman" w:hAnsi="Times New Roman"/>
          <w:sz w:val="24"/>
          <w:szCs w:val="24"/>
        </w:rPr>
        <w:t xml:space="preserve">показать наличие кругозора в области музыкального искусства и культуры; </w:t>
      </w:r>
    </w:p>
    <w:p w:rsidR="005B6C28" w:rsidRPr="00762B04" w:rsidRDefault="005B6C28" w:rsidP="000F66A7">
      <w:pPr>
        <w:numPr>
          <w:ilvl w:val="0"/>
          <w:numId w:val="63"/>
        </w:numPr>
        <w:spacing w:line="240" w:lineRule="auto"/>
        <w:jc w:val="both"/>
        <w:rPr>
          <w:rFonts w:ascii="Times New Roman" w:hAnsi="Times New Roman"/>
          <w:sz w:val="24"/>
          <w:szCs w:val="24"/>
        </w:rPr>
      </w:pPr>
      <w:r w:rsidRPr="00762B04">
        <w:rPr>
          <w:rFonts w:ascii="Times New Roman" w:hAnsi="Times New Roman"/>
          <w:sz w:val="24"/>
          <w:szCs w:val="24"/>
        </w:rPr>
        <w:t>знание профессиональной терминологии;</w:t>
      </w:r>
    </w:p>
    <w:p w:rsidR="005B6C28" w:rsidRPr="00762B04" w:rsidRDefault="005B6C28" w:rsidP="000F66A7">
      <w:pPr>
        <w:numPr>
          <w:ilvl w:val="0"/>
          <w:numId w:val="63"/>
        </w:numPr>
        <w:spacing w:line="240" w:lineRule="auto"/>
        <w:jc w:val="both"/>
        <w:rPr>
          <w:rFonts w:ascii="Times New Roman" w:hAnsi="Times New Roman"/>
          <w:sz w:val="24"/>
          <w:szCs w:val="24"/>
        </w:rPr>
      </w:pPr>
      <w:r w:rsidRPr="00762B04">
        <w:rPr>
          <w:rFonts w:ascii="Times New Roman" w:hAnsi="Times New Roman"/>
          <w:sz w:val="24"/>
          <w:szCs w:val="24"/>
        </w:rPr>
        <w:t xml:space="preserve">знание различных исполнительских интерпретаций музыкальных произведений; </w:t>
      </w:r>
    </w:p>
    <w:p w:rsidR="005B6C28" w:rsidRPr="00762B04" w:rsidRDefault="005B6C28" w:rsidP="000F66A7">
      <w:pPr>
        <w:numPr>
          <w:ilvl w:val="0"/>
          <w:numId w:val="63"/>
        </w:numPr>
        <w:spacing w:line="240" w:lineRule="auto"/>
        <w:jc w:val="both"/>
        <w:rPr>
          <w:rFonts w:ascii="Times New Roman" w:hAnsi="Times New Roman"/>
          <w:sz w:val="24"/>
          <w:szCs w:val="24"/>
        </w:rPr>
      </w:pPr>
      <w:r w:rsidRPr="00762B04">
        <w:rPr>
          <w:rFonts w:ascii="Times New Roman" w:hAnsi="Times New Roman"/>
          <w:sz w:val="24"/>
          <w:szCs w:val="24"/>
        </w:rPr>
        <w:t xml:space="preserve">традиции исполнения фортепианных концертов; </w:t>
      </w:r>
    </w:p>
    <w:p w:rsidR="005B6C28" w:rsidRPr="00762B04" w:rsidRDefault="005B6C28" w:rsidP="000F66A7">
      <w:pPr>
        <w:numPr>
          <w:ilvl w:val="0"/>
          <w:numId w:val="63"/>
        </w:numPr>
        <w:spacing w:line="240" w:lineRule="auto"/>
        <w:jc w:val="both"/>
        <w:rPr>
          <w:rFonts w:ascii="Times New Roman" w:hAnsi="Times New Roman"/>
          <w:sz w:val="24"/>
          <w:szCs w:val="24"/>
        </w:rPr>
      </w:pPr>
      <w:r w:rsidRPr="00762B04">
        <w:rPr>
          <w:rFonts w:ascii="Times New Roman" w:hAnsi="Times New Roman"/>
          <w:sz w:val="24"/>
          <w:szCs w:val="24"/>
        </w:rPr>
        <w:t xml:space="preserve">исполнительские и технические приемы работы над произведениями;  </w:t>
      </w:r>
    </w:p>
    <w:p w:rsidR="005B6C28" w:rsidRPr="00762B04" w:rsidRDefault="005B6C28" w:rsidP="000F66A7">
      <w:pPr>
        <w:numPr>
          <w:ilvl w:val="0"/>
          <w:numId w:val="63"/>
        </w:numPr>
        <w:spacing w:line="240" w:lineRule="auto"/>
        <w:jc w:val="both"/>
        <w:rPr>
          <w:rFonts w:ascii="Times New Roman" w:hAnsi="Times New Roman"/>
          <w:sz w:val="24"/>
          <w:szCs w:val="24"/>
        </w:rPr>
      </w:pPr>
      <w:r w:rsidRPr="00762B04">
        <w:rPr>
          <w:rFonts w:ascii="Times New Roman" w:hAnsi="Times New Roman"/>
          <w:sz w:val="24"/>
          <w:szCs w:val="24"/>
        </w:rPr>
        <w:t xml:space="preserve">методы самостоятельной домашней работы над произведениями; </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уметь:</w:t>
      </w:r>
    </w:p>
    <w:p w:rsidR="005B6C28" w:rsidRPr="00762B04" w:rsidRDefault="005B6C28" w:rsidP="000F66A7">
      <w:pPr>
        <w:numPr>
          <w:ilvl w:val="0"/>
          <w:numId w:val="64"/>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умение исполнять музыкальные произведения соло и в ансамбле на хорошем художественном уровне в соответствии со стилевыми особенностями; </w:t>
      </w:r>
    </w:p>
    <w:p w:rsidR="005B6C28" w:rsidRPr="00762B04" w:rsidRDefault="005B6C28" w:rsidP="000F66A7">
      <w:pPr>
        <w:numPr>
          <w:ilvl w:val="0"/>
          <w:numId w:val="64"/>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выбрать вариант исполнения соответствующей трактовке музыкального произведения; </w:t>
      </w:r>
    </w:p>
    <w:p w:rsidR="005B6C28" w:rsidRPr="00762B04" w:rsidRDefault="005B6C28" w:rsidP="000F66A7">
      <w:pPr>
        <w:numPr>
          <w:ilvl w:val="0"/>
          <w:numId w:val="64"/>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достаточный технический уровень владения фортепиано для передачи  художественного образа и стиля исполняемых произведений разных форм и жанров зарубежных и отечественных композиторов; </w:t>
      </w:r>
    </w:p>
    <w:p w:rsidR="005B6C28" w:rsidRPr="00762B04" w:rsidRDefault="005B6C28" w:rsidP="000F66A7">
      <w:pPr>
        <w:numPr>
          <w:ilvl w:val="0"/>
          <w:numId w:val="64"/>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максимально возможное развитие технических навыков исполнительства;</w:t>
      </w:r>
    </w:p>
    <w:p w:rsidR="005B6C28" w:rsidRPr="00762B04" w:rsidRDefault="005B6C28" w:rsidP="000F66A7">
      <w:pPr>
        <w:numPr>
          <w:ilvl w:val="0"/>
          <w:numId w:val="64"/>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донести до слушателя концепцию музыкального произведения; </w:t>
      </w:r>
    </w:p>
    <w:p w:rsidR="005B6C28" w:rsidRPr="00762B04" w:rsidRDefault="005B6C28" w:rsidP="000F66A7">
      <w:pPr>
        <w:numPr>
          <w:ilvl w:val="0"/>
          <w:numId w:val="64"/>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исполнять программы повышенной текстовой сложности и объема; </w:t>
      </w:r>
    </w:p>
    <w:p w:rsidR="005B6C28" w:rsidRPr="00762B04" w:rsidRDefault="005B6C28" w:rsidP="000F66A7">
      <w:pPr>
        <w:numPr>
          <w:ilvl w:val="0"/>
          <w:numId w:val="64"/>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проявить собственное отношение к исполняемым произведениям; </w:t>
      </w:r>
    </w:p>
    <w:p w:rsidR="005B6C28" w:rsidRPr="00762B04" w:rsidRDefault="005B6C28" w:rsidP="000F66A7">
      <w:pPr>
        <w:numPr>
          <w:ilvl w:val="0"/>
          <w:numId w:val="64"/>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использовать методы самостоятельной работы в домашней работе над произведениями; </w:t>
      </w:r>
    </w:p>
    <w:p w:rsidR="005B6C28" w:rsidRPr="00762B04" w:rsidRDefault="005B6C28" w:rsidP="000F66A7">
      <w:pPr>
        <w:numPr>
          <w:ilvl w:val="0"/>
          <w:numId w:val="64"/>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проявить свою индивидуальность в самостоятельном творчестве; </w:t>
      </w:r>
    </w:p>
    <w:p w:rsidR="005B6C28" w:rsidRPr="00762B04" w:rsidRDefault="005B6C28" w:rsidP="000F66A7">
      <w:pPr>
        <w:numPr>
          <w:ilvl w:val="0"/>
          <w:numId w:val="64"/>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показать осознанность выбора профессиональной ориентации</w:t>
      </w:r>
    </w:p>
    <w:p w:rsidR="005B6C28" w:rsidRPr="00762B04" w:rsidRDefault="005B6C28" w:rsidP="00762B04">
      <w:pPr>
        <w:spacing w:line="240" w:lineRule="auto"/>
        <w:ind w:left="57" w:firstLine="709"/>
        <w:jc w:val="both"/>
        <w:rPr>
          <w:rFonts w:ascii="Times New Roman" w:hAnsi="Times New Roman"/>
          <w:b/>
          <w:i/>
          <w:sz w:val="24"/>
          <w:szCs w:val="24"/>
        </w:rPr>
      </w:pPr>
      <w:r w:rsidRPr="00762B04">
        <w:rPr>
          <w:rFonts w:ascii="Times New Roman" w:hAnsi="Times New Roman"/>
          <w:b/>
          <w:i/>
          <w:sz w:val="24"/>
          <w:szCs w:val="24"/>
        </w:rPr>
        <w:t xml:space="preserve">иметь навыки: </w:t>
      </w:r>
    </w:p>
    <w:p w:rsidR="005B6C28" w:rsidRPr="00762B04" w:rsidRDefault="005B6C28" w:rsidP="000F66A7">
      <w:pPr>
        <w:numPr>
          <w:ilvl w:val="0"/>
          <w:numId w:val="6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закрепление и развитие всех навыков, полученных в предыдущий период;</w:t>
      </w:r>
    </w:p>
    <w:p w:rsidR="005B6C28" w:rsidRPr="00762B04" w:rsidRDefault="005B6C28" w:rsidP="000F66A7">
      <w:pPr>
        <w:numPr>
          <w:ilvl w:val="0"/>
          <w:numId w:val="6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представление экзаменационной программы в максимально готовом виде; </w:t>
      </w:r>
    </w:p>
    <w:p w:rsidR="005B6C28" w:rsidRPr="00762B04" w:rsidRDefault="005B6C28" w:rsidP="000F66A7">
      <w:pPr>
        <w:numPr>
          <w:ilvl w:val="0"/>
          <w:numId w:val="6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осознанное применение исполнительских приемов и навыков;</w:t>
      </w:r>
    </w:p>
    <w:p w:rsidR="005B6C28" w:rsidRPr="00762B04" w:rsidRDefault="005B6C28" w:rsidP="000F66A7">
      <w:pPr>
        <w:numPr>
          <w:ilvl w:val="0"/>
          <w:numId w:val="65"/>
        </w:numPr>
        <w:spacing w:line="240" w:lineRule="auto"/>
        <w:ind w:left="1418" w:hanging="292"/>
        <w:jc w:val="both"/>
        <w:rPr>
          <w:rFonts w:ascii="Times New Roman" w:hAnsi="Times New Roman"/>
          <w:sz w:val="24"/>
          <w:szCs w:val="24"/>
        </w:rPr>
      </w:pPr>
      <w:r w:rsidRPr="00762B04">
        <w:rPr>
          <w:rFonts w:ascii="Times New Roman" w:hAnsi="Times New Roman"/>
          <w:sz w:val="24"/>
          <w:szCs w:val="24"/>
        </w:rPr>
        <w:lastRenderedPageBreak/>
        <w:t xml:space="preserve">дальнейшее развитие технических навыков исполнительства; </w:t>
      </w:r>
    </w:p>
    <w:p w:rsidR="005B6C28" w:rsidRPr="00762B04" w:rsidRDefault="005B6C28" w:rsidP="000F66A7">
      <w:pPr>
        <w:numPr>
          <w:ilvl w:val="0"/>
          <w:numId w:val="6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практического использования полученных знаний, открывающих путь дальнейшему развитию; </w:t>
      </w:r>
    </w:p>
    <w:p w:rsidR="005B6C28" w:rsidRPr="00762B04" w:rsidRDefault="005B6C28" w:rsidP="000F66A7">
      <w:pPr>
        <w:numPr>
          <w:ilvl w:val="0"/>
          <w:numId w:val="6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владеть навыками исполнения фортепианных партий с оркестром;  </w:t>
      </w:r>
    </w:p>
    <w:p w:rsidR="005B6C28" w:rsidRPr="00762B04" w:rsidRDefault="005B6C28" w:rsidP="000F66A7">
      <w:pPr>
        <w:numPr>
          <w:ilvl w:val="0"/>
          <w:numId w:val="6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закрепление навыков концертного выступления;</w:t>
      </w:r>
    </w:p>
    <w:p w:rsidR="005B6C28" w:rsidRPr="00762B04" w:rsidRDefault="005B6C28" w:rsidP="000F66A7">
      <w:pPr>
        <w:numPr>
          <w:ilvl w:val="0"/>
          <w:numId w:val="6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расширение навыков самостоятельности и самоконтроля в работе; углубление навыков чтения с листа и ансамблевого музицирования.</w:t>
      </w:r>
    </w:p>
    <w:p w:rsidR="005B6C28" w:rsidRPr="00762B04" w:rsidRDefault="005B6C28" w:rsidP="000F66A7">
      <w:pPr>
        <w:numPr>
          <w:ilvl w:val="0"/>
          <w:numId w:val="6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развитие навыков творчества и музицирования;</w:t>
      </w:r>
    </w:p>
    <w:p w:rsidR="005B6C28" w:rsidRPr="00762B04" w:rsidRDefault="005B6C28" w:rsidP="000F66A7">
      <w:pPr>
        <w:numPr>
          <w:ilvl w:val="0"/>
          <w:numId w:val="6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овладение навыками </w:t>
      </w:r>
      <w:proofErr w:type="gramStart"/>
      <w:r w:rsidRPr="00762B04">
        <w:rPr>
          <w:rFonts w:ascii="Times New Roman" w:hAnsi="Times New Roman"/>
          <w:sz w:val="24"/>
          <w:szCs w:val="24"/>
        </w:rPr>
        <w:t>коллективного</w:t>
      </w:r>
      <w:proofErr w:type="gramEnd"/>
      <w:r w:rsidRPr="00762B04">
        <w:rPr>
          <w:rFonts w:ascii="Times New Roman" w:hAnsi="Times New Roman"/>
          <w:sz w:val="24"/>
          <w:szCs w:val="24"/>
        </w:rPr>
        <w:t xml:space="preserve"> музицирования. </w:t>
      </w:r>
    </w:p>
    <w:p w:rsidR="005B6C28" w:rsidRPr="00762B04" w:rsidRDefault="005B6C28" w:rsidP="000F66A7">
      <w:pPr>
        <w:numPr>
          <w:ilvl w:val="0"/>
          <w:numId w:val="65"/>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соответствия требованиям для </w:t>
      </w:r>
      <w:proofErr w:type="gramStart"/>
      <w:r w:rsidRPr="00762B04">
        <w:rPr>
          <w:rFonts w:ascii="Times New Roman" w:hAnsi="Times New Roman"/>
          <w:sz w:val="24"/>
          <w:szCs w:val="24"/>
        </w:rPr>
        <w:t>поступающих</w:t>
      </w:r>
      <w:proofErr w:type="gramEnd"/>
      <w:r w:rsidRPr="00762B04">
        <w:rPr>
          <w:rFonts w:ascii="Times New Roman" w:hAnsi="Times New Roman"/>
          <w:sz w:val="24"/>
          <w:szCs w:val="24"/>
        </w:rPr>
        <w:t xml:space="preserve"> в средние специальные учебные заведения.</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 xml:space="preserve">          Требования к уровню технической подготовки учащихся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 целях стимулирования технического продвижения учащихся должны проводиться технические зачеты, на которых учащиеся исполняют этюд и гаммы. В течение всего периода обучения учащийся должен показать на зачетах гаммы из всех групп: мажорные, минорные, диезные, бемольные.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Организовать изучение гамм, аккордов, арпеджио рациональнее по группам согласно аппликатурному принципу. Работая над гаммами, педагог должен сосредоточиться на выработке у ученика точных, активных пальцев, ощущения опоры в клавиатуру в сочетании с активностью, цепкостью кончиков пальцев, гибкости запястья, ведущих ощущений в крупных частях рук - участие мышц локтя, плеча, спины, интонационной </w:t>
      </w:r>
      <w:proofErr w:type="spellStart"/>
      <w:r w:rsidRPr="00762B04">
        <w:rPr>
          <w:rFonts w:ascii="Times New Roman" w:hAnsi="Times New Roman"/>
          <w:sz w:val="24"/>
          <w:szCs w:val="24"/>
        </w:rPr>
        <w:t>объединенности</w:t>
      </w:r>
      <w:proofErr w:type="spellEnd"/>
      <w:r w:rsidRPr="00762B04">
        <w:rPr>
          <w:rFonts w:ascii="Times New Roman" w:hAnsi="Times New Roman"/>
          <w:sz w:val="24"/>
          <w:szCs w:val="24"/>
        </w:rPr>
        <w:t xml:space="preserve"> и красоты звучания. Таким образом, задачи при изучении гамм сводятся к следующему: </w:t>
      </w:r>
    </w:p>
    <w:p w:rsidR="005B6C28" w:rsidRPr="00762B04" w:rsidRDefault="005B6C28" w:rsidP="000F66A7">
      <w:pPr>
        <w:numPr>
          <w:ilvl w:val="0"/>
          <w:numId w:val="66"/>
        </w:numPr>
        <w:spacing w:line="240" w:lineRule="auto"/>
        <w:jc w:val="both"/>
        <w:rPr>
          <w:rFonts w:ascii="Times New Roman" w:hAnsi="Times New Roman"/>
          <w:sz w:val="24"/>
          <w:szCs w:val="24"/>
        </w:rPr>
      </w:pPr>
      <w:r w:rsidRPr="00762B04">
        <w:rPr>
          <w:rFonts w:ascii="Times New Roman" w:hAnsi="Times New Roman"/>
          <w:sz w:val="24"/>
          <w:szCs w:val="24"/>
        </w:rPr>
        <w:t>ладотональная ориентировка;</w:t>
      </w:r>
    </w:p>
    <w:p w:rsidR="005B6C28" w:rsidRPr="00762B04" w:rsidRDefault="005B6C28" w:rsidP="000F66A7">
      <w:pPr>
        <w:numPr>
          <w:ilvl w:val="0"/>
          <w:numId w:val="66"/>
        </w:numPr>
        <w:spacing w:line="240" w:lineRule="auto"/>
        <w:jc w:val="both"/>
        <w:rPr>
          <w:rFonts w:ascii="Times New Roman" w:hAnsi="Times New Roman"/>
          <w:sz w:val="24"/>
          <w:szCs w:val="24"/>
        </w:rPr>
      </w:pPr>
      <w:r w:rsidRPr="00762B04">
        <w:rPr>
          <w:rFonts w:ascii="Times New Roman" w:hAnsi="Times New Roman"/>
          <w:sz w:val="24"/>
          <w:szCs w:val="24"/>
        </w:rPr>
        <w:t xml:space="preserve">воспитание аппликатурной дисциплины; </w:t>
      </w:r>
    </w:p>
    <w:p w:rsidR="005B6C28" w:rsidRPr="00762B04" w:rsidRDefault="005B6C28" w:rsidP="000F66A7">
      <w:pPr>
        <w:numPr>
          <w:ilvl w:val="0"/>
          <w:numId w:val="66"/>
        </w:numPr>
        <w:spacing w:line="240" w:lineRule="auto"/>
        <w:jc w:val="both"/>
        <w:rPr>
          <w:rFonts w:ascii="Times New Roman" w:hAnsi="Times New Roman"/>
          <w:sz w:val="24"/>
          <w:szCs w:val="24"/>
        </w:rPr>
      </w:pPr>
      <w:r w:rsidRPr="00762B04">
        <w:rPr>
          <w:rFonts w:ascii="Times New Roman" w:hAnsi="Times New Roman"/>
          <w:sz w:val="24"/>
          <w:szCs w:val="24"/>
        </w:rPr>
        <w:t xml:space="preserve">освоение мажоро-минорной системы; </w:t>
      </w:r>
    </w:p>
    <w:p w:rsidR="005B6C28" w:rsidRPr="00762B04" w:rsidRDefault="005B6C28" w:rsidP="000F66A7">
      <w:pPr>
        <w:numPr>
          <w:ilvl w:val="0"/>
          <w:numId w:val="66"/>
        </w:numPr>
        <w:spacing w:line="240" w:lineRule="auto"/>
        <w:jc w:val="both"/>
        <w:rPr>
          <w:rFonts w:ascii="Times New Roman" w:hAnsi="Times New Roman"/>
          <w:sz w:val="24"/>
          <w:szCs w:val="24"/>
        </w:rPr>
      </w:pPr>
      <w:r w:rsidRPr="00762B04">
        <w:rPr>
          <w:rFonts w:ascii="Times New Roman" w:hAnsi="Times New Roman"/>
          <w:sz w:val="24"/>
          <w:szCs w:val="24"/>
        </w:rPr>
        <w:t>выработка автоматизации движений;</w:t>
      </w:r>
    </w:p>
    <w:p w:rsidR="005B6C28" w:rsidRPr="00762B04" w:rsidRDefault="005B6C28" w:rsidP="000F66A7">
      <w:pPr>
        <w:numPr>
          <w:ilvl w:val="0"/>
          <w:numId w:val="66"/>
        </w:numPr>
        <w:spacing w:line="240" w:lineRule="auto"/>
        <w:jc w:val="both"/>
        <w:rPr>
          <w:rFonts w:ascii="Times New Roman" w:hAnsi="Times New Roman"/>
          <w:sz w:val="24"/>
          <w:szCs w:val="24"/>
        </w:rPr>
      </w:pPr>
      <w:r w:rsidRPr="00762B04">
        <w:rPr>
          <w:rFonts w:ascii="Times New Roman" w:hAnsi="Times New Roman"/>
          <w:sz w:val="24"/>
          <w:szCs w:val="24"/>
        </w:rPr>
        <w:t>достижение пальцевой беглости, ровности, выносливости;</w:t>
      </w:r>
    </w:p>
    <w:p w:rsidR="005B6C28" w:rsidRPr="00762B04" w:rsidRDefault="005B6C28" w:rsidP="000F66A7">
      <w:pPr>
        <w:numPr>
          <w:ilvl w:val="0"/>
          <w:numId w:val="66"/>
        </w:numPr>
        <w:spacing w:line="240" w:lineRule="auto"/>
        <w:jc w:val="both"/>
        <w:rPr>
          <w:rFonts w:ascii="Times New Roman" w:hAnsi="Times New Roman"/>
          <w:sz w:val="24"/>
          <w:szCs w:val="24"/>
        </w:rPr>
      </w:pPr>
      <w:r w:rsidRPr="00762B04">
        <w:rPr>
          <w:rFonts w:ascii="Times New Roman" w:hAnsi="Times New Roman"/>
          <w:sz w:val="24"/>
          <w:szCs w:val="24"/>
        </w:rPr>
        <w:t xml:space="preserve">выразительности звучания.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При игре арпеджио направить внимание на воспитание боковых движений с помощью локтя, формирование приема «раскрытия руки», «раскрытия ладони». При изучении этюдов следует подходить индивидуально в зависимости от возможностей ученика, его способностей и задач (стратегических и тактических), обращая внимание на тщательную работу над партией каждой руки, координации и синхронности движений, воспитывая пианистическую пластику и «дышащие руки».</w:t>
      </w:r>
    </w:p>
    <w:p w:rsidR="005B6C28" w:rsidRPr="00762B04" w:rsidRDefault="005B6C28" w:rsidP="006269EE">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Требования к уровню развития навыков чтения с листа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Полноценная учебно-воспитательная работа в классе фортепиано предполагает включение в работу с учениками различных форм музицирования: аккомпанемента, фортепианных ансамблей, навыков чтения с листа.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Одной из важных форм обучения игре на фортепиано является овладение навыками чтения нот с листа. Обучение методике «графического» восприятия нотной записи открывает огромные возможности в освоении техники чтения нот. Свободное владение этим навыком позволяет высвободить время для работы над исполнительским мастерством, для совершенствования технических возможностей учащихся. Работа по развитию навыков чтения нот с листа должна вестись систематически с первого года обучения.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Ускоренному восприятию нотной графики, быстрому «схватыванию» горизонтали, затем вертикали способствуют следующие приемы: </w:t>
      </w:r>
    </w:p>
    <w:p w:rsidR="005B6C28" w:rsidRPr="00762B04" w:rsidRDefault="005B6C28" w:rsidP="000F66A7">
      <w:pPr>
        <w:numPr>
          <w:ilvl w:val="0"/>
          <w:numId w:val="67"/>
        </w:numPr>
        <w:spacing w:line="240" w:lineRule="auto"/>
        <w:ind w:left="1418" w:hanging="292"/>
        <w:jc w:val="both"/>
        <w:rPr>
          <w:rFonts w:ascii="Times New Roman" w:hAnsi="Times New Roman"/>
          <w:sz w:val="24"/>
          <w:szCs w:val="24"/>
        </w:rPr>
      </w:pPr>
      <w:r w:rsidRPr="00762B04">
        <w:rPr>
          <w:rFonts w:ascii="Times New Roman" w:hAnsi="Times New Roman"/>
          <w:sz w:val="24"/>
          <w:szCs w:val="24"/>
        </w:rPr>
        <w:t>построение ритмических формул (методики К.</w:t>
      </w:r>
      <w:r w:rsidR="008C7E7D" w:rsidRPr="00762B04">
        <w:rPr>
          <w:rFonts w:ascii="Times New Roman" w:hAnsi="Times New Roman"/>
          <w:sz w:val="24"/>
          <w:szCs w:val="24"/>
        </w:rPr>
        <w:t xml:space="preserve"> </w:t>
      </w:r>
      <w:proofErr w:type="spellStart"/>
      <w:r w:rsidRPr="00762B04">
        <w:rPr>
          <w:rFonts w:ascii="Times New Roman" w:hAnsi="Times New Roman"/>
          <w:sz w:val="24"/>
          <w:szCs w:val="24"/>
        </w:rPr>
        <w:t>Орфа</w:t>
      </w:r>
      <w:proofErr w:type="spellEnd"/>
      <w:r w:rsidRPr="00762B04">
        <w:rPr>
          <w:rFonts w:ascii="Times New Roman" w:hAnsi="Times New Roman"/>
          <w:sz w:val="24"/>
          <w:szCs w:val="24"/>
        </w:rPr>
        <w:t>, Г.</w:t>
      </w:r>
      <w:r w:rsidR="008C7E7D" w:rsidRPr="00762B04">
        <w:rPr>
          <w:rFonts w:ascii="Times New Roman" w:hAnsi="Times New Roman"/>
          <w:sz w:val="24"/>
          <w:szCs w:val="24"/>
        </w:rPr>
        <w:t xml:space="preserve"> </w:t>
      </w:r>
      <w:proofErr w:type="spellStart"/>
      <w:r w:rsidRPr="00762B04">
        <w:rPr>
          <w:rFonts w:ascii="Times New Roman" w:hAnsi="Times New Roman"/>
          <w:sz w:val="24"/>
          <w:szCs w:val="24"/>
        </w:rPr>
        <w:t>Богино</w:t>
      </w:r>
      <w:proofErr w:type="spellEnd"/>
      <w:r w:rsidRPr="00762B04">
        <w:rPr>
          <w:rFonts w:ascii="Times New Roman" w:hAnsi="Times New Roman"/>
          <w:sz w:val="24"/>
          <w:szCs w:val="24"/>
        </w:rPr>
        <w:t>, Т.</w:t>
      </w:r>
      <w:r w:rsidR="008C7E7D" w:rsidRPr="00762B04">
        <w:rPr>
          <w:rFonts w:ascii="Times New Roman" w:hAnsi="Times New Roman"/>
          <w:sz w:val="24"/>
          <w:szCs w:val="24"/>
        </w:rPr>
        <w:t xml:space="preserve"> </w:t>
      </w:r>
      <w:r w:rsidRPr="00762B04">
        <w:rPr>
          <w:rFonts w:ascii="Times New Roman" w:hAnsi="Times New Roman"/>
          <w:sz w:val="24"/>
          <w:szCs w:val="24"/>
        </w:rPr>
        <w:t xml:space="preserve">Смирновой и др.). </w:t>
      </w:r>
    </w:p>
    <w:p w:rsidR="005B6C28" w:rsidRPr="00762B04" w:rsidRDefault="005B6C28" w:rsidP="000F66A7">
      <w:pPr>
        <w:numPr>
          <w:ilvl w:val="0"/>
          <w:numId w:val="67"/>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быстрое чтение мелодической линии, мелодического рельефа; </w:t>
      </w:r>
    </w:p>
    <w:p w:rsidR="005B6C28" w:rsidRPr="00762B04" w:rsidRDefault="005B6C28" w:rsidP="000F66A7">
      <w:pPr>
        <w:numPr>
          <w:ilvl w:val="0"/>
          <w:numId w:val="67"/>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быстрое чтение вертикали (упражнения Е. </w:t>
      </w:r>
      <w:proofErr w:type="spellStart"/>
      <w:r w:rsidRPr="00762B04">
        <w:rPr>
          <w:rFonts w:ascii="Times New Roman" w:hAnsi="Times New Roman"/>
          <w:sz w:val="24"/>
          <w:szCs w:val="24"/>
        </w:rPr>
        <w:t>Тимакина</w:t>
      </w:r>
      <w:proofErr w:type="spellEnd"/>
      <w:r w:rsidRPr="00762B04">
        <w:rPr>
          <w:rFonts w:ascii="Times New Roman" w:hAnsi="Times New Roman"/>
          <w:sz w:val="24"/>
          <w:szCs w:val="24"/>
        </w:rPr>
        <w:t xml:space="preserve"> и др.). </w:t>
      </w:r>
    </w:p>
    <w:p w:rsidR="005B6C28" w:rsidRPr="00762B04" w:rsidRDefault="005B6C28" w:rsidP="000F66A7">
      <w:pPr>
        <w:numPr>
          <w:ilvl w:val="0"/>
          <w:numId w:val="67"/>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Обучение игре не глядя на клавиши. </w:t>
      </w:r>
    </w:p>
    <w:p w:rsidR="005B6C28" w:rsidRPr="00762B04" w:rsidRDefault="005B6C28" w:rsidP="000F66A7">
      <w:pPr>
        <w:numPr>
          <w:ilvl w:val="0"/>
          <w:numId w:val="67"/>
        </w:numPr>
        <w:spacing w:line="240" w:lineRule="auto"/>
        <w:ind w:left="1418" w:hanging="292"/>
        <w:jc w:val="both"/>
        <w:rPr>
          <w:rFonts w:ascii="Times New Roman" w:hAnsi="Times New Roman"/>
          <w:sz w:val="24"/>
          <w:szCs w:val="24"/>
        </w:rPr>
      </w:pPr>
      <w:r w:rsidRPr="00762B04">
        <w:rPr>
          <w:rFonts w:ascii="Times New Roman" w:hAnsi="Times New Roman"/>
          <w:sz w:val="24"/>
          <w:szCs w:val="24"/>
        </w:rPr>
        <w:t xml:space="preserve">Воспитание аппликатурных навыков (освоение позиционных формул, аппликатуры гамм, аккордов, арпеджио). </w:t>
      </w:r>
    </w:p>
    <w:p w:rsidR="005B6C28" w:rsidRPr="00762B04" w:rsidRDefault="005B6C28" w:rsidP="006269EE">
      <w:pPr>
        <w:autoSpaceDN w:val="0"/>
        <w:spacing w:after="0" w:line="240" w:lineRule="auto"/>
        <w:ind w:left="57" w:firstLine="709"/>
        <w:jc w:val="center"/>
        <w:rPr>
          <w:rFonts w:ascii="Times New Roman" w:hAnsi="Times New Roman"/>
          <w:b/>
          <w:sz w:val="24"/>
          <w:szCs w:val="24"/>
          <w:lang w:eastAsia="ru-RU"/>
        </w:rPr>
      </w:pPr>
      <w:r w:rsidRPr="00762B04">
        <w:rPr>
          <w:rFonts w:ascii="Times New Roman" w:hAnsi="Times New Roman"/>
          <w:b/>
          <w:sz w:val="24"/>
          <w:szCs w:val="24"/>
          <w:lang w:eastAsia="ru-RU"/>
        </w:rPr>
        <w:t>Требования к уровню подготовки учащихся</w:t>
      </w:r>
    </w:p>
    <w:p w:rsidR="005B6C28" w:rsidRPr="00762B04" w:rsidRDefault="005B6C28" w:rsidP="00774594">
      <w:pPr>
        <w:autoSpaceDN w:val="0"/>
        <w:spacing w:after="0" w:line="240" w:lineRule="auto"/>
        <w:ind w:left="57" w:firstLine="709"/>
        <w:jc w:val="center"/>
        <w:rPr>
          <w:rFonts w:ascii="Times New Roman" w:hAnsi="Times New Roman"/>
          <w:b/>
          <w:sz w:val="24"/>
          <w:szCs w:val="24"/>
          <w:lang w:eastAsia="ru-RU"/>
        </w:rPr>
      </w:pPr>
    </w:p>
    <w:p w:rsidR="005B6C28" w:rsidRPr="00762B04" w:rsidRDefault="005B6C28" w:rsidP="00774594">
      <w:pPr>
        <w:widowControl w:val="0"/>
        <w:autoSpaceDE w:val="0"/>
        <w:autoSpaceDN w:val="0"/>
        <w:adjustRightInd w:val="0"/>
        <w:spacing w:after="0" w:line="240" w:lineRule="auto"/>
        <w:ind w:left="57" w:firstLine="709"/>
        <w:jc w:val="center"/>
        <w:outlineLvl w:val="0"/>
        <w:rPr>
          <w:rFonts w:ascii="Times New Roman" w:hAnsi="Times New Roman"/>
          <w:b/>
          <w:sz w:val="24"/>
          <w:szCs w:val="24"/>
          <w:lang w:eastAsia="ru-RU"/>
        </w:rPr>
      </w:pPr>
      <w:r w:rsidRPr="00762B04">
        <w:rPr>
          <w:rFonts w:ascii="Times New Roman" w:hAnsi="Times New Roman"/>
          <w:b/>
          <w:sz w:val="24"/>
          <w:szCs w:val="24"/>
          <w:lang w:eastAsia="ru-RU"/>
        </w:rPr>
        <w:t>Ансамбль</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знание основных направлений камерно-ансамблевой музыки - эпохи барокко, в том числе сочинений И.С.</w:t>
      </w:r>
      <w:r w:rsidR="008C7E7D" w:rsidRPr="00762B04">
        <w:rPr>
          <w:rFonts w:ascii="Times New Roman" w:hAnsi="Times New Roman"/>
          <w:sz w:val="24"/>
          <w:szCs w:val="24"/>
          <w:lang w:eastAsia="ru-RU"/>
        </w:rPr>
        <w:t xml:space="preserve"> </w:t>
      </w:r>
      <w:r w:rsidRPr="00762B04">
        <w:rPr>
          <w:rFonts w:ascii="Times New Roman" w:hAnsi="Times New Roman"/>
          <w:sz w:val="24"/>
          <w:szCs w:val="24"/>
          <w:lang w:eastAsia="ru-RU"/>
        </w:rPr>
        <w:t>Баха, венской классики, романтизма, русской музыки XIX века, отечественной и зарубежной музыки XX века;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5B6C28" w:rsidRPr="00762B04" w:rsidRDefault="005B6C28" w:rsidP="00774594">
      <w:pPr>
        <w:autoSpaceDN w:val="0"/>
        <w:spacing w:after="0" w:line="240" w:lineRule="auto"/>
        <w:ind w:left="57" w:firstLine="709"/>
        <w:jc w:val="center"/>
        <w:outlineLvl w:val="0"/>
        <w:rPr>
          <w:rFonts w:ascii="Times New Roman" w:hAnsi="Times New Roman"/>
          <w:b/>
          <w:sz w:val="24"/>
          <w:szCs w:val="24"/>
          <w:lang w:eastAsia="ru-RU"/>
        </w:rPr>
      </w:pPr>
      <w:r w:rsidRPr="00762B04">
        <w:rPr>
          <w:rFonts w:ascii="Times New Roman" w:hAnsi="Times New Roman"/>
          <w:b/>
          <w:sz w:val="24"/>
          <w:szCs w:val="24"/>
          <w:lang w:eastAsia="ru-RU"/>
        </w:rPr>
        <w:t>Концертмейстерский класс</w:t>
      </w:r>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сформированный комплекс знаний, умений и навыков, отражающий наличие у обучающегося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знание основного концертмейстерского репертуара (вокального и инструментального), основных принципов аккомпанирования солисту;</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умение аккомпанировать солистам (вокалистам и инструменталистам) несложные музыкальные произведения, в том числе с транспонированием;</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умение создавать необходимые условия для раскрытия исполнительских возможностей солиста, разбираться в тематическом материале исполняемого произведения с учетом характера каждой партии;</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навыки по разучиванию с солистом его репертуара;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lastRenderedPageBreak/>
        <w:t>- наличие первичного практического опыта репетиционно-концертной деятельности в качестве концертмейстера.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 xml:space="preserve">        Оценка качества реализации учебного предмета «Фортепиано» </w:t>
      </w:r>
    </w:p>
    <w:p w:rsidR="005B6C28" w:rsidRDefault="005B6C28" w:rsidP="00762B04">
      <w:pPr>
        <w:autoSpaceDN w:val="0"/>
        <w:spacing w:after="0" w:line="240" w:lineRule="auto"/>
        <w:ind w:left="57" w:firstLine="709"/>
        <w:jc w:val="both"/>
        <w:rPr>
          <w:rFonts w:ascii="Times New Roman" w:hAnsi="Times New Roman"/>
          <w:b/>
          <w:sz w:val="24"/>
          <w:szCs w:val="24"/>
          <w:lang w:eastAsia="ru-RU"/>
        </w:rPr>
      </w:pPr>
      <w:r w:rsidRPr="00762B04">
        <w:rPr>
          <w:rFonts w:ascii="Times New Roman" w:hAnsi="Times New Roman"/>
          <w:sz w:val="24"/>
          <w:szCs w:val="24"/>
        </w:rPr>
        <w:t xml:space="preserve">                                 </w:t>
      </w:r>
      <w:r w:rsidRPr="00762B04">
        <w:rPr>
          <w:rFonts w:ascii="Times New Roman" w:hAnsi="Times New Roman"/>
          <w:b/>
          <w:sz w:val="24"/>
          <w:szCs w:val="24"/>
          <w:lang w:eastAsia="ru-RU"/>
        </w:rPr>
        <w:t>Контроль  и учет успеваемости учащихся</w:t>
      </w:r>
    </w:p>
    <w:p w:rsidR="00774594" w:rsidRPr="00762B04" w:rsidRDefault="00774594" w:rsidP="00762B04">
      <w:pPr>
        <w:autoSpaceDN w:val="0"/>
        <w:spacing w:after="0" w:line="240" w:lineRule="auto"/>
        <w:ind w:left="57" w:firstLine="709"/>
        <w:jc w:val="both"/>
        <w:rPr>
          <w:rFonts w:ascii="Times New Roman" w:hAnsi="Times New Roman"/>
          <w:b/>
          <w:sz w:val="24"/>
          <w:szCs w:val="24"/>
          <w:lang w:eastAsia="ru-RU"/>
        </w:rPr>
      </w:pP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5B6C28" w:rsidRPr="00762B04" w:rsidRDefault="005B6C28" w:rsidP="00762B04">
      <w:pPr>
        <w:spacing w:line="240" w:lineRule="auto"/>
        <w:ind w:left="57" w:firstLine="709"/>
        <w:jc w:val="both"/>
        <w:rPr>
          <w:rFonts w:ascii="Times New Roman" w:hAnsi="Times New Roman"/>
          <w:sz w:val="24"/>
          <w:szCs w:val="24"/>
        </w:rPr>
      </w:pPr>
      <w:r w:rsidRPr="00774594">
        <w:rPr>
          <w:rFonts w:ascii="Times New Roman" w:hAnsi="Times New Roman"/>
          <w:i/>
          <w:sz w:val="24"/>
          <w:szCs w:val="24"/>
        </w:rPr>
        <w:t>Основными формами контроля успеваемости являются</w:t>
      </w:r>
      <w:r w:rsidRPr="00762B04">
        <w:rPr>
          <w:rFonts w:ascii="Times New Roman" w:hAnsi="Times New Roman"/>
          <w:sz w:val="24"/>
          <w:szCs w:val="24"/>
        </w:rPr>
        <w:t xml:space="preserve">: </w:t>
      </w:r>
    </w:p>
    <w:p w:rsidR="005B6C28" w:rsidRPr="00762B04" w:rsidRDefault="005B6C28" w:rsidP="00762B04">
      <w:pPr>
        <w:numPr>
          <w:ilvl w:val="0"/>
          <w:numId w:val="11"/>
        </w:numPr>
        <w:spacing w:line="240" w:lineRule="auto"/>
        <w:ind w:left="57" w:firstLine="709"/>
        <w:jc w:val="both"/>
        <w:rPr>
          <w:rFonts w:ascii="Times New Roman" w:hAnsi="Times New Roman"/>
          <w:sz w:val="24"/>
          <w:szCs w:val="24"/>
        </w:rPr>
      </w:pPr>
      <w:r w:rsidRPr="00762B04">
        <w:rPr>
          <w:rFonts w:ascii="Times New Roman" w:hAnsi="Times New Roman"/>
          <w:sz w:val="24"/>
          <w:szCs w:val="24"/>
        </w:rPr>
        <w:t>текущий контроль успеваемости учащегося;</w:t>
      </w:r>
    </w:p>
    <w:p w:rsidR="005B6C28" w:rsidRPr="00762B04" w:rsidRDefault="005B6C28" w:rsidP="00762B04">
      <w:pPr>
        <w:numPr>
          <w:ilvl w:val="0"/>
          <w:numId w:val="11"/>
        </w:numPr>
        <w:spacing w:line="240" w:lineRule="auto"/>
        <w:ind w:left="57" w:firstLine="709"/>
        <w:jc w:val="both"/>
        <w:rPr>
          <w:rFonts w:ascii="Times New Roman" w:hAnsi="Times New Roman"/>
          <w:sz w:val="24"/>
          <w:szCs w:val="24"/>
        </w:rPr>
      </w:pPr>
      <w:r w:rsidRPr="00762B04">
        <w:rPr>
          <w:rFonts w:ascii="Times New Roman" w:hAnsi="Times New Roman"/>
          <w:sz w:val="24"/>
          <w:szCs w:val="24"/>
        </w:rPr>
        <w:t>промежуточная аттестация;</w:t>
      </w:r>
    </w:p>
    <w:p w:rsidR="005B6C28" w:rsidRPr="00762B04" w:rsidRDefault="005B6C28" w:rsidP="00762B04">
      <w:pPr>
        <w:numPr>
          <w:ilvl w:val="0"/>
          <w:numId w:val="11"/>
        </w:numPr>
        <w:spacing w:line="240" w:lineRule="auto"/>
        <w:ind w:left="57" w:firstLine="709"/>
        <w:jc w:val="both"/>
        <w:rPr>
          <w:rFonts w:ascii="Times New Roman" w:hAnsi="Times New Roman"/>
          <w:sz w:val="24"/>
          <w:szCs w:val="24"/>
        </w:rPr>
      </w:pPr>
      <w:r w:rsidRPr="00762B04">
        <w:rPr>
          <w:rFonts w:ascii="Times New Roman" w:hAnsi="Times New Roman"/>
          <w:sz w:val="24"/>
          <w:szCs w:val="24"/>
        </w:rPr>
        <w:t>итоговая аттестация.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Каждый из видов контроля имеет свои </w:t>
      </w:r>
      <w:r w:rsidRPr="00774594">
        <w:rPr>
          <w:rFonts w:ascii="Times New Roman" w:hAnsi="Times New Roman"/>
          <w:sz w:val="24"/>
          <w:szCs w:val="24"/>
          <w:u w:val="single"/>
        </w:rPr>
        <w:t>цели, задачи и формы</w:t>
      </w:r>
      <w:r w:rsidRPr="00762B04">
        <w:rPr>
          <w:rFonts w:ascii="Times New Roman" w:hAnsi="Times New Roman"/>
          <w:sz w:val="24"/>
          <w:szCs w:val="24"/>
        </w:rPr>
        <w:t>.</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b/>
          <w:i/>
          <w:sz w:val="24"/>
          <w:szCs w:val="24"/>
        </w:rPr>
        <w:t>Текущий контроль</w:t>
      </w:r>
      <w:r w:rsidRPr="00762B04">
        <w:rPr>
          <w:rFonts w:ascii="Times New Roman" w:hAnsi="Times New Roman"/>
          <w:sz w:val="24"/>
          <w:szCs w:val="24"/>
        </w:rPr>
        <w:t xml:space="preserve">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отметки выставляются в журнал и дневник учащегося. В них учитываются:</w:t>
      </w:r>
    </w:p>
    <w:p w:rsidR="005B6C28" w:rsidRPr="00762B04" w:rsidRDefault="005B6C28" w:rsidP="000F66A7">
      <w:pPr>
        <w:numPr>
          <w:ilvl w:val="0"/>
          <w:numId w:val="68"/>
        </w:numPr>
        <w:spacing w:line="240" w:lineRule="auto"/>
        <w:ind w:left="1418"/>
        <w:jc w:val="both"/>
        <w:rPr>
          <w:rFonts w:ascii="Times New Roman" w:hAnsi="Times New Roman"/>
          <w:sz w:val="24"/>
          <w:szCs w:val="24"/>
        </w:rPr>
      </w:pPr>
      <w:r w:rsidRPr="00762B04">
        <w:rPr>
          <w:rFonts w:ascii="Times New Roman" w:hAnsi="Times New Roman"/>
          <w:sz w:val="24"/>
          <w:szCs w:val="24"/>
        </w:rPr>
        <w:t>отношение ребенка к занятиям, его старание и прилежность:</w:t>
      </w:r>
    </w:p>
    <w:p w:rsidR="005B6C28" w:rsidRPr="00762B04" w:rsidRDefault="005B6C28" w:rsidP="000F66A7">
      <w:pPr>
        <w:numPr>
          <w:ilvl w:val="0"/>
          <w:numId w:val="68"/>
        </w:numPr>
        <w:spacing w:line="240" w:lineRule="auto"/>
        <w:ind w:left="1418"/>
        <w:jc w:val="both"/>
        <w:rPr>
          <w:rFonts w:ascii="Times New Roman" w:hAnsi="Times New Roman"/>
          <w:sz w:val="24"/>
          <w:szCs w:val="24"/>
        </w:rPr>
      </w:pPr>
      <w:r w:rsidRPr="00762B04">
        <w:rPr>
          <w:rFonts w:ascii="Times New Roman" w:hAnsi="Times New Roman"/>
          <w:sz w:val="24"/>
          <w:szCs w:val="24"/>
        </w:rPr>
        <w:t>качество выполнения домашних заданий:</w:t>
      </w:r>
    </w:p>
    <w:p w:rsidR="005B6C28" w:rsidRPr="00762B04" w:rsidRDefault="005B6C28" w:rsidP="000F66A7">
      <w:pPr>
        <w:numPr>
          <w:ilvl w:val="0"/>
          <w:numId w:val="68"/>
        </w:numPr>
        <w:spacing w:line="240" w:lineRule="auto"/>
        <w:ind w:left="1418"/>
        <w:jc w:val="both"/>
        <w:rPr>
          <w:rFonts w:ascii="Times New Roman" w:hAnsi="Times New Roman"/>
          <w:sz w:val="24"/>
          <w:szCs w:val="24"/>
        </w:rPr>
      </w:pPr>
      <w:r w:rsidRPr="00762B04">
        <w:rPr>
          <w:rFonts w:ascii="Times New Roman" w:hAnsi="Times New Roman"/>
          <w:sz w:val="24"/>
          <w:szCs w:val="24"/>
        </w:rPr>
        <w:t>инициативность и проявление самостоятельности, как на уроке, так и во время домашней работы:   темпы продвижения.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На основании результатов текущего контроля выводятся четвертные отметки.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Промежуточная аттестация определяет успешность развития учащегося и степень освоения им учебных задач на данном этапе. Успеваемость учащихся по специальности учитывается на различных выступлениях: контрольных уроках, академических концертах, зачетах, экзаменах, конкурсах, концертах, прослушиваниях к ним и т.д.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Наиболее распространенными формами промежуточной аттестации являются контрольные уроки, академические концерты и технические зачеты. Каждая форма проверки может быть как дифференцированной (с оценкой), так и недифференцированной. 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 ученика.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w:t>
      </w:r>
      <w:proofErr w:type="gramStart"/>
      <w:r w:rsidRPr="00762B04">
        <w:rPr>
          <w:rFonts w:ascii="Times New Roman" w:hAnsi="Times New Roman"/>
          <w:sz w:val="24"/>
          <w:szCs w:val="24"/>
        </w:rPr>
        <w:t>обучающимся</w:t>
      </w:r>
      <w:proofErr w:type="gramEnd"/>
      <w:r w:rsidRPr="00762B04">
        <w:rPr>
          <w:rFonts w:ascii="Times New Roman" w:hAnsi="Times New Roman"/>
          <w:sz w:val="24"/>
          <w:szCs w:val="24"/>
        </w:rPr>
        <w:t xml:space="preserve"> музыкального произведения.</w:t>
      </w:r>
    </w:p>
    <w:p w:rsidR="005B6C28" w:rsidRPr="00762B04" w:rsidRDefault="005B6C28" w:rsidP="00762B04">
      <w:pPr>
        <w:autoSpaceDN w:val="0"/>
        <w:spacing w:after="0" w:line="240" w:lineRule="auto"/>
        <w:ind w:left="57" w:firstLine="709"/>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883"/>
      </w:tblGrid>
      <w:tr w:rsidR="005B6C28" w:rsidRPr="00762B04" w:rsidTr="00F42FD7">
        <w:tc>
          <w:tcPr>
            <w:tcW w:w="5688" w:type="dxa"/>
          </w:tcPr>
          <w:p w:rsidR="005B6C28" w:rsidRPr="00762B04" w:rsidRDefault="005B6C28" w:rsidP="006269EE">
            <w:pPr>
              <w:autoSpaceDN w:val="0"/>
              <w:spacing w:after="0" w:line="240" w:lineRule="auto"/>
              <w:jc w:val="center"/>
              <w:rPr>
                <w:rFonts w:ascii="Times New Roman" w:hAnsi="Times New Roman"/>
                <w:b/>
                <w:sz w:val="24"/>
                <w:szCs w:val="24"/>
                <w:lang w:eastAsia="ru-RU"/>
              </w:rPr>
            </w:pPr>
            <w:r w:rsidRPr="00762B04">
              <w:rPr>
                <w:rFonts w:ascii="Times New Roman" w:hAnsi="Times New Roman"/>
                <w:b/>
                <w:sz w:val="24"/>
                <w:szCs w:val="24"/>
                <w:lang w:eastAsia="ru-RU"/>
              </w:rPr>
              <w:t>Результаты обучения</w:t>
            </w:r>
          </w:p>
          <w:p w:rsidR="005B6C28" w:rsidRPr="00762B04" w:rsidRDefault="005B6C28" w:rsidP="00762B04">
            <w:pPr>
              <w:autoSpaceDN w:val="0"/>
              <w:spacing w:after="0" w:line="240" w:lineRule="auto"/>
              <w:ind w:left="57" w:firstLine="709"/>
              <w:jc w:val="both"/>
              <w:rPr>
                <w:rFonts w:ascii="Times New Roman" w:hAnsi="Times New Roman"/>
                <w:b/>
                <w:sz w:val="24"/>
                <w:szCs w:val="24"/>
                <w:lang w:eastAsia="ru-RU"/>
              </w:rPr>
            </w:pPr>
          </w:p>
        </w:tc>
        <w:tc>
          <w:tcPr>
            <w:tcW w:w="3883" w:type="dxa"/>
          </w:tcPr>
          <w:p w:rsidR="005B6C28" w:rsidRPr="00762B04" w:rsidRDefault="005B6C28" w:rsidP="006269EE">
            <w:pPr>
              <w:autoSpaceDN w:val="0"/>
              <w:spacing w:after="0" w:line="240" w:lineRule="auto"/>
              <w:jc w:val="both"/>
              <w:rPr>
                <w:rFonts w:ascii="Times New Roman" w:hAnsi="Times New Roman"/>
                <w:sz w:val="24"/>
                <w:szCs w:val="24"/>
                <w:lang w:eastAsia="ru-RU"/>
              </w:rPr>
            </w:pPr>
            <w:r w:rsidRPr="00762B04">
              <w:rPr>
                <w:rFonts w:ascii="Times New Roman" w:hAnsi="Times New Roman"/>
                <w:b/>
                <w:sz w:val="24"/>
                <w:szCs w:val="24"/>
                <w:lang w:eastAsia="ru-RU"/>
              </w:rPr>
              <w:t>Формы и методы контроля и оценки результатов обучения</w:t>
            </w:r>
          </w:p>
        </w:tc>
      </w:tr>
      <w:tr w:rsidR="005B6C28" w:rsidRPr="00762B04" w:rsidTr="00F42FD7">
        <w:tc>
          <w:tcPr>
            <w:tcW w:w="5688" w:type="dxa"/>
          </w:tcPr>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В результате освоения предмета ученик </w:t>
            </w:r>
            <w:r w:rsidRPr="00762B04">
              <w:rPr>
                <w:rFonts w:ascii="Times New Roman" w:hAnsi="Times New Roman"/>
                <w:sz w:val="24"/>
                <w:szCs w:val="24"/>
                <w:lang w:eastAsia="ru-RU"/>
              </w:rPr>
              <w:lastRenderedPageBreak/>
              <w:t>должен приобрести следующие знания: читать с листа и транспонировать музыкальные произведения разных жанров и форм в соответствии с программой,  использовать музыкально-исполнительские средства выразительности, анализировать исполняемые произведения, владеть различными видами техники исполнительства, использовать художественно оправданные технические приемы, применять элементарные навыки репетиционно-концертной работы в качестве солиста.</w:t>
            </w:r>
          </w:p>
          <w:p w:rsidR="005B6C28" w:rsidRPr="00762B04" w:rsidRDefault="005B6C28" w:rsidP="006269EE">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Оценка уровня усвоения дисциплины отражается в индивидуальных планах (личных карточках), где фиксируется профессиональный рост ученика за весь период обучения. Грамоты, дипломы конкурсов, сведения по концертной деятельности и др. также перечисляются в индивидуальных планах.</w:t>
            </w:r>
          </w:p>
        </w:tc>
        <w:tc>
          <w:tcPr>
            <w:tcW w:w="3883" w:type="dxa"/>
          </w:tcPr>
          <w:p w:rsidR="005B6C28" w:rsidRPr="00762B04" w:rsidRDefault="005B6C28" w:rsidP="006269EE">
            <w:pPr>
              <w:autoSpaceDN w:val="0"/>
              <w:spacing w:after="0" w:line="240" w:lineRule="auto"/>
              <w:jc w:val="both"/>
              <w:rPr>
                <w:rFonts w:ascii="Times New Roman" w:hAnsi="Times New Roman"/>
                <w:sz w:val="24"/>
                <w:szCs w:val="24"/>
                <w:u w:val="single"/>
                <w:lang w:eastAsia="ru-RU"/>
              </w:rPr>
            </w:pPr>
            <w:r w:rsidRPr="00762B04">
              <w:rPr>
                <w:rFonts w:ascii="Times New Roman" w:hAnsi="Times New Roman"/>
                <w:sz w:val="24"/>
                <w:szCs w:val="24"/>
                <w:u w:val="single"/>
                <w:lang w:eastAsia="ru-RU"/>
              </w:rPr>
              <w:lastRenderedPageBreak/>
              <w:t>Формы:</w:t>
            </w:r>
          </w:p>
          <w:p w:rsidR="005B6C28" w:rsidRPr="00762B04" w:rsidRDefault="005B6C28" w:rsidP="006269EE">
            <w:pPr>
              <w:numPr>
                <w:ilvl w:val="0"/>
                <w:numId w:val="9"/>
              </w:num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lastRenderedPageBreak/>
              <w:t xml:space="preserve">Поурочные оценки за </w:t>
            </w:r>
            <w:proofErr w:type="gramStart"/>
            <w:r w:rsidRPr="00762B04">
              <w:rPr>
                <w:rFonts w:ascii="Times New Roman" w:hAnsi="Times New Roman"/>
                <w:sz w:val="24"/>
                <w:szCs w:val="24"/>
                <w:lang w:eastAsia="ru-RU"/>
              </w:rPr>
              <w:t>самостоятельную</w:t>
            </w:r>
            <w:proofErr w:type="gramEnd"/>
            <w:r w:rsidRPr="00762B04">
              <w:rPr>
                <w:rFonts w:ascii="Times New Roman" w:hAnsi="Times New Roman"/>
                <w:sz w:val="24"/>
                <w:szCs w:val="24"/>
                <w:lang w:eastAsia="ru-RU"/>
              </w:rPr>
              <w:t xml:space="preserve"> работу</w:t>
            </w:r>
          </w:p>
          <w:p w:rsidR="005B6C28" w:rsidRPr="00762B04" w:rsidRDefault="005B6C28" w:rsidP="006269EE">
            <w:pPr>
              <w:numPr>
                <w:ilvl w:val="0"/>
                <w:numId w:val="9"/>
              </w:num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t>Контрольные уроки</w:t>
            </w:r>
          </w:p>
          <w:p w:rsidR="005B6C28" w:rsidRPr="00762B04" w:rsidRDefault="005B6C28" w:rsidP="006269EE">
            <w:pPr>
              <w:numPr>
                <w:ilvl w:val="0"/>
                <w:numId w:val="9"/>
              </w:num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t>Технические зачеты</w:t>
            </w:r>
          </w:p>
          <w:p w:rsidR="005B6C28" w:rsidRPr="00762B04" w:rsidRDefault="005B6C28" w:rsidP="006269EE">
            <w:pPr>
              <w:numPr>
                <w:ilvl w:val="0"/>
                <w:numId w:val="9"/>
              </w:num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t>Академические зачеты</w:t>
            </w:r>
          </w:p>
          <w:p w:rsidR="005B6C28" w:rsidRPr="00762B04" w:rsidRDefault="005B6C28" w:rsidP="006269EE">
            <w:pPr>
              <w:numPr>
                <w:ilvl w:val="0"/>
                <w:numId w:val="9"/>
              </w:num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t>Академические концерты</w:t>
            </w:r>
          </w:p>
          <w:p w:rsidR="005B6C28" w:rsidRPr="00762B04" w:rsidRDefault="005B6C28" w:rsidP="006269EE">
            <w:pPr>
              <w:numPr>
                <w:ilvl w:val="0"/>
                <w:numId w:val="9"/>
              </w:num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t>Прослушивания</w:t>
            </w:r>
          </w:p>
          <w:p w:rsidR="005B6C28" w:rsidRPr="00762B04" w:rsidRDefault="005B6C28" w:rsidP="006269EE">
            <w:pPr>
              <w:numPr>
                <w:ilvl w:val="0"/>
                <w:numId w:val="9"/>
              </w:num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t>Концертные выступления</w:t>
            </w:r>
          </w:p>
          <w:p w:rsidR="005B6C28" w:rsidRPr="00762B04" w:rsidRDefault="005B6C28" w:rsidP="006269EE">
            <w:pPr>
              <w:numPr>
                <w:ilvl w:val="0"/>
                <w:numId w:val="9"/>
              </w:num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t>Промежуточная аттестация</w:t>
            </w:r>
          </w:p>
          <w:p w:rsidR="005B6C28" w:rsidRPr="00762B04" w:rsidRDefault="005B6C28" w:rsidP="006269EE">
            <w:pPr>
              <w:numPr>
                <w:ilvl w:val="0"/>
                <w:numId w:val="9"/>
              </w:num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t>Итоговая аттестация (выпускной экзамен)</w:t>
            </w:r>
          </w:p>
          <w:p w:rsidR="005B6C28" w:rsidRPr="00762B04" w:rsidRDefault="005B6C28" w:rsidP="006269EE">
            <w:pPr>
              <w:autoSpaceDN w:val="0"/>
              <w:spacing w:after="0" w:line="240" w:lineRule="auto"/>
              <w:jc w:val="both"/>
              <w:rPr>
                <w:rFonts w:ascii="Times New Roman" w:hAnsi="Times New Roman"/>
                <w:sz w:val="24"/>
                <w:szCs w:val="24"/>
                <w:u w:val="single"/>
                <w:lang w:eastAsia="ru-RU"/>
              </w:rPr>
            </w:pPr>
            <w:r w:rsidRPr="00762B04">
              <w:rPr>
                <w:rFonts w:ascii="Times New Roman" w:hAnsi="Times New Roman"/>
                <w:sz w:val="24"/>
                <w:szCs w:val="24"/>
                <w:u w:val="single"/>
                <w:lang w:eastAsia="ru-RU"/>
              </w:rPr>
              <w:t>Методы:</w:t>
            </w:r>
          </w:p>
          <w:p w:rsidR="005B6C28" w:rsidRPr="00762B04" w:rsidRDefault="005B6C28" w:rsidP="006269EE">
            <w:p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t>1.Обсуждение</w:t>
            </w:r>
            <w:r w:rsidRPr="00762B04">
              <w:rPr>
                <w:rFonts w:ascii="Times New Roman" w:hAnsi="Times New Roman"/>
                <w:sz w:val="24"/>
                <w:szCs w:val="24"/>
                <w:u w:val="single"/>
                <w:lang w:eastAsia="ru-RU"/>
              </w:rPr>
              <w:t xml:space="preserve"> </w:t>
            </w:r>
            <w:r w:rsidRPr="00762B04">
              <w:rPr>
                <w:rFonts w:ascii="Times New Roman" w:hAnsi="Times New Roman"/>
                <w:sz w:val="24"/>
                <w:szCs w:val="24"/>
                <w:lang w:eastAsia="ru-RU"/>
              </w:rPr>
              <w:t>выступления</w:t>
            </w:r>
          </w:p>
          <w:p w:rsidR="005B6C28" w:rsidRPr="00762B04" w:rsidRDefault="005B6C28" w:rsidP="006269EE">
            <w:p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t>2.Выставление оценок</w:t>
            </w:r>
          </w:p>
          <w:p w:rsidR="005B6C28" w:rsidRPr="00762B04" w:rsidRDefault="005B6C28" w:rsidP="006269EE">
            <w:pPr>
              <w:autoSpaceDN w:val="0"/>
              <w:spacing w:after="0" w:line="240" w:lineRule="auto"/>
              <w:ind w:left="57" w:firstLine="351"/>
              <w:jc w:val="both"/>
              <w:rPr>
                <w:rFonts w:ascii="Times New Roman" w:hAnsi="Times New Roman"/>
                <w:sz w:val="24"/>
                <w:szCs w:val="24"/>
                <w:lang w:eastAsia="ru-RU"/>
              </w:rPr>
            </w:pPr>
            <w:r w:rsidRPr="00762B04">
              <w:rPr>
                <w:rFonts w:ascii="Times New Roman" w:hAnsi="Times New Roman"/>
                <w:sz w:val="24"/>
                <w:szCs w:val="24"/>
                <w:lang w:eastAsia="ru-RU"/>
              </w:rPr>
              <w:t>3.Награждение грамотами, дипломами, благодарственными письмами</w:t>
            </w:r>
          </w:p>
        </w:tc>
      </w:tr>
    </w:tbl>
    <w:p w:rsidR="005B6C28" w:rsidRPr="00762B04" w:rsidRDefault="005B6C28" w:rsidP="00762B04">
      <w:pPr>
        <w:autoSpaceDN w:val="0"/>
        <w:spacing w:after="120" w:line="240" w:lineRule="auto"/>
        <w:ind w:left="57" w:firstLine="709"/>
        <w:jc w:val="both"/>
        <w:rPr>
          <w:rFonts w:ascii="Times New Roman" w:hAnsi="Times New Roman"/>
          <w:b/>
          <w:bCs/>
          <w:sz w:val="24"/>
          <w:szCs w:val="24"/>
          <w:lang w:eastAsia="ru-RU"/>
        </w:rPr>
      </w:pPr>
    </w:p>
    <w:p w:rsidR="005B6C28" w:rsidRPr="00762B04" w:rsidRDefault="005B6C28" w:rsidP="00774594">
      <w:pPr>
        <w:spacing w:line="240" w:lineRule="auto"/>
        <w:ind w:left="57" w:firstLine="709"/>
        <w:jc w:val="center"/>
        <w:rPr>
          <w:rFonts w:ascii="Times New Roman" w:hAnsi="Times New Roman"/>
          <w:sz w:val="24"/>
          <w:szCs w:val="24"/>
        </w:rPr>
      </w:pPr>
      <w:r w:rsidRPr="00762B04">
        <w:rPr>
          <w:rFonts w:ascii="Times New Roman" w:hAnsi="Times New Roman"/>
          <w:b/>
          <w:bCs/>
          <w:sz w:val="24"/>
          <w:szCs w:val="24"/>
          <w:lang w:eastAsia="ru-RU"/>
        </w:rPr>
        <w:t>Фортепиано</w:t>
      </w:r>
    </w:p>
    <w:p w:rsidR="005B6C28" w:rsidRPr="00762B04" w:rsidRDefault="005B6C28" w:rsidP="00762B04">
      <w:pPr>
        <w:autoSpaceDN w:val="0"/>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Успеваемость учащихся в игре на инструменте учитывается на различных выступлениях: экзаменах, академических  концертах, контрольных уроках,  зачетах, а также на открытых концертах и конкурсах.</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Контрольный урок - разновидность зачета, во время которого учащийся демонстрирует прохождение программы по итогам I полугодия. Контрольный урок проводится в присутствии другого преподавателя. О проведении контрольного урока ставится пометка в индивидуальном плане учащегося. Контрольный урок оценивается отметкой по пятибалльной системе. Контрольные уроки и зачеты в рамках промежуточной аттестации проводятся на завершающих полугодие учебных занятиях в счет времени, предусмотренного на учебный предмет. </w:t>
      </w:r>
    </w:p>
    <w:p w:rsidR="005B6C28" w:rsidRPr="00762B04" w:rsidRDefault="005B6C28" w:rsidP="00762B04">
      <w:pPr>
        <w:shd w:val="clear" w:color="auto" w:fill="FFFFFF"/>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rPr>
        <w:t xml:space="preserve">Исполнение программы </w:t>
      </w:r>
      <w:r w:rsidRPr="00762B04">
        <w:rPr>
          <w:rFonts w:ascii="Times New Roman" w:hAnsi="Times New Roman"/>
          <w:sz w:val="24"/>
          <w:szCs w:val="24"/>
          <w:lang w:eastAsia="ru-RU"/>
        </w:rPr>
        <w:t xml:space="preserve">с первого по седьмой классы </w:t>
      </w:r>
      <w:r w:rsidRPr="00762B04">
        <w:rPr>
          <w:rFonts w:ascii="Times New Roman" w:hAnsi="Times New Roman"/>
          <w:sz w:val="24"/>
          <w:szCs w:val="24"/>
        </w:rPr>
        <w:t xml:space="preserve">проверяется 2 раза в год: в I полугодии на академическом концерте, во II полугодии на переводном экзамене, </w:t>
      </w:r>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на</w:t>
      </w:r>
      <w:proofErr w:type="gramEnd"/>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которых</w:t>
      </w:r>
      <w:proofErr w:type="gramEnd"/>
      <w:r w:rsidRPr="00762B04">
        <w:rPr>
          <w:rFonts w:ascii="Times New Roman" w:hAnsi="Times New Roman"/>
          <w:sz w:val="24"/>
          <w:szCs w:val="24"/>
          <w:lang w:eastAsia="ru-RU"/>
        </w:rPr>
        <w:t>,  в  общей  сложности, ученик должен исполнить не менее 4 произведений (полифония, крупная форма, пьеса, этюд). Участие в прослушиваниях, концертах, конкурсах приравнивается к выступлению на академических концертах.</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Академические зачеты проходят  один раз в месяц,  начиная с октября, в определенный день недели с оценкой.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Экзамены проводятся при переводе учащегося в следующий класс по итогам второго полугодия, в 8 классе проводится выпускной экзамен. 9 класс является подготовительным курсом к училищу; в него поступают учащиеся, получившие рекомендацию выпускной комиссии при окончании 8 класса. На всех экзаменах - </w:t>
      </w:r>
      <w:proofErr w:type="gramStart"/>
      <w:r w:rsidRPr="00762B04">
        <w:rPr>
          <w:rFonts w:ascii="Times New Roman" w:hAnsi="Times New Roman"/>
          <w:sz w:val="24"/>
          <w:szCs w:val="24"/>
        </w:rPr>
        <w:t>вступительные</w:t>
      </w:r>
      <w:proofErr w:type="gramEnd"/>
      <w:r w:rsidRPr="00762B04">
        <w:rPr>
          <w:rFonts w:ascii="Times New Roman" w:hAnsi="Times New Roman"/>
          <w:sz w:val="24"/>
          <w:szCs w:val="24"/>
        </w:rPr>
        <w:t xml:space="preserve">, переводные и выпускные - учащемуся выставляется оценка.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 целях повышения исполнительского уровня учащихся переводной экзамен проходит в трех вариантах. Ученик может сдать переводной экзамен, участвуя в конкурсе исполнительского мастерства регионального уровня, либо выступив с сольным концертом, либо в традиционной форме - на переводном  или выпускном экзамене. </w:t>
      </w:r>
    </w:p>
    <w:p w:rsidR="005B6C28" w:rsidRPr="00762B04" w:rsidRDefault="005B6C28" w:rsidP="00762B04">
      <w:pPr>
        <w:autoSpaceDN w:val="0"/>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Экзаменационные программы составляются в соответствии с Приёмными требованиями по специальным дисциплинам для поступающих в средние специальные учебные заведения искусств и культуры. На выпускные экзамены выносятся  5 произведений (полифония, крупная форма, </w:t>
      </w:r>
      <w:proofErr w:type="spellStart"/>
      <w:r w:rsidRPr="00762B04">
        <w:rPr>
          <w:rFonts w:ascii="Times New Roman" w:hAnsi="Times New Roman"/>
          <w:sz w:val="24"/>
          <w:szCs w:val="24"/>
        </w:rPr>
        <w:t>кантиленная</w:t>
      </w:r>
      <w:proofErr w:type="spellEnd"/>
      <w:r w:rsidRPr="00762B04">
        <w:rPr>
          <w:rFonts w:ascii="Times New Roman" w:hAnsi="Times New Roman"/>
          <w:sz w:val="24"/>
          <w:szCs w:val="24"/>
        </w:rPr>
        <w:t xml:space="preserve"> пьеса, виртуозная пьеса, этюд). Помимо исполнения программы, </w:t>
      </w:r>
      <w:r w:rsidRPr="00762B04">
        <w:rPr>
          <w:rFonts w:ascii="Times New Roman" w:hAnsi="Times New Roman"/>
          <w:sz w:val="24"/>
          <w:szCs w:val="24"/>
        </w:rPr>
        <w:lastRenderedPageBreak/>
        <w:t>проводится собеседование по исполняемым произведениям. ( Приложение 2.) В течение учебного года учащиеся выпускных классов выступают на прослушиваниях с исполнением (без оценки) произведений выпускной программы.</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По специальности </w:t>
      </w:r>
      <w:proofErr w:type="gramStart"/>
      <w:r w:rsidRPr="00762B04">
        <w:rPr>
          <w:rFonts w:ascii="Times New Roman" w:hAnsi="Times New Roman"/>
          <w:sz w:val="24"/>
          <w:szCs w:val="24"/>
        </w:rPr>
        <w:t>для</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обучающихся</w:t>
      </w:r>
      <w:proofErr w:type="gramEnd"/>
      <w:r w:rsidRPr="00762B04">
        <w:rPr>
          <w:rFonts w:ascii="Times New Roman" w:hAnsi="Times New Roman"/>
          <w:sz w:val="24"/>
          <w:szCs w:val="24"/>
        </w:rPr>
        <w:t xml:space="preserve"> проводятся консультации с целью их подготовки к контрольным урокам, зачетам, экзаменам, творческим конкурсам и т. д. Консультации могут проводиться рассредоточено или в счет резерва учебного времени образовательного учреждения в объеме, установленном ФГТ.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Требования к содержанию итоговой аттестации определяются на основании </w:t>
      </w:r>
      <w:proofErr w:type="gramStart"/>
      <w:r w:rsidRPr="00762B04">
        <w:rPr>
          <w:rFonts w:ascii="Times New Roman" w:hAnsi="Times New Roman"/>
          <w:sz w:val="24"/>
          <w:szCs w:val="24"/>
        </w:rPr>
        <w:t>соответствующих</w:t>
      </w:r>
      <w:proofErr w:type="gramEnd"/>
      <w:r w:rsidRPr="00762B04">
        <w:rPr>
          <w:rFonts w:ascii="Times New Roman" w:hAnsi="Times New Roman"/>
          <w:sz w:val="24"/>
          <w:szCs w:val="24"/>
        </w:rPr>
        <w:t xml:space="preserve"> ФГТ и отражены в нормативном акте образовательного учреждения. Итоговая оценка по специальности фиксируется в свидетельстве об окончании курса и выводится как среднеарифметическая путем суммирования годовой отметки и отметки по итоговому экзамену. </w:t>
      </w:r>
    </w:p>
    <w:p w:rsidR="005B6C28" w:rsidRPr="00762B04" w:rsidRDefault="005B6C28" w:rsidP="006269EE">
      <w:pPr>
        <w:keepNext/>
        <w:autoSpaceDN w:val="0"/>
        <w:spacing w:before="240" w:after="60" w:line="240" w:lineRule="auto"/>
        <w:ind w:left="57" w:firstLine="709"/>
        <w:jc w:val="center"/>
        <w:outlineLvl w:val="0"/>
        <w:rPr>
          <w:rFonts w:ascii="Times New Roman" w:hAnsi="Times New Roman"/>
          <w:b/>
          <w:bCs/>
          <w:sz w:val="24"/>
          <w:szCs w:val="24"/>
          <w:lang w:eastAsia="ru-RU"/>
        </w:rPr>
      </w:pPr>
      <w:r w:rsidRPr="00762B04">
        <w:rPr>
          <w:rFonts w:ascii="Times New Roman" w:hAnsi="Times New Roman"/>
          <w:b/>
          <w:bCs/>
          <w:sz w:val="24"/>
          <w:szCs w:val="24"/>
          <w:lang w:eastAsia="ru-RU"/>
        </w:rPr>
        <w:t>Чтение с листа</w:t>
      </w:r>
    </w:p>
    <w:p w:rsidR="005B6C28" w:rsidRPr="00762B04" w:rsidRDefault="005B6C28" w:rsidP="00762B04">
      <w:pPr>
        <w:autoSpaceDN w:val="0"/>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Умение читать ноты с листа, музыкально грамотно рассказать об исполняемом произведении, выполнять задания по подбору по слуху, транспозиции. Вся эта работа осуществляется во время классных занятий на протяжении всего периода обучения. Для проверки знаний рекомендуется с третьего класса, два раза в год (</w:t>
      </w:r>
      <w:r w:rsidRPr="00762B04">
        <w:rPr>
          <w:rFonts w:ascii="Times New Roman" w:hAnsi="Times New Roman"/>
          <w:sz w:val="24"/>
          <w:szCs w:val="24"/>
          <w:lang w:val="en-US"/>
        </w:rPr>
        <w:t>I</w:t>
      </w:r>
      <w:r w:rsidRPr="00762B04">
        <w:rPr>
          <w:rFonts w:ascii="Times New Roman" w:hAnsi="Times New Roman"/>
          <w:sz w:val="24"/>
          <w:szCs w:val="24"/>
        </w:rPr>
        <w:t xml:space="preserve"> и </w:t>
      </w:r>
      <w:r w:rsidRPr="00762B04">
        <w:rPr>
          <w:rFonts w:ascii="Times New Roman" w:hAnsi="Times New Roman"/>
          <w:sz w:val="24"/>
          <w:szCs w:val="24"/>
          <w:lang w:val="en-US"/>
        </w:rPr>
        <w:t>II</w:t>
      </w:r>
      <w:r w:rsidRPr="00762B04">
        <w:rPr>
          <w:rFonts w:ascii="Times New Roman" w:hAnsi="Times New Roman"/>
          <w:sz w:val="24"/>
          <w:szCs w:val="24"/>
        </w:rPr>
        <w:t xml:space="preserve"> полугодие) проводить контрольные уроки. Возможно совмещение контрольного урока по чтению с листа с техническим зачётом (ноябрь, февраль).</w:t>
      </w:r>
    </w:p>
    <w:p w:rsidR="005B6C28" w:rsidRPr="00762B04" w:rsidRDefault="005B6C28" w:rsidP="006269EE">
      <w:pPr>
        <w:keepNext/>
        <w:autoSpaceDN w:val="0"/>
        <w:spacing w:before="240" w:after="60" w:line="240" w:lineRule="auto"/>
        <w:ind w:left="57" w:firstLine="709"/>
        <w:jc w:val="center"/>
        <w:outlineLvl w:val="0"/>
        <w:rPr>
          <w:rFonts w:ascii="Times New Roman" w:hAnsi="Times New Roman"/>
          <w:b/>
          <w:bCs/>
          <w:sz w:val="24"/>
          <w:szCs w:val="24"/>
          <w:lang w:eastAsia="ru-RU"/>
        </w:rPr>
      </w:pPr>
      <w:r w:rsidRPr="00762B04">
        <w:rPr>
          <w:rFonts w:ascii="Times New Roman" w:hAnsi="Times New Roman"/>
          <w:b/>
          <w:bCs/>
          <w:sz w:val="24"/>
          <w:szCs w:val="24"/>
          <w:lang w:eastAsia="ru-RU"/>
        </w:rPr>
        <w:t>Технические зачёты</w:t>
      </w:r>
    </w:p>
    <w:p w:rsidR="005B6C28" w:rsidRPr="00762B04" w:rsidRDefault="005B6C28" w:rsidP="00762B04">
      <w:pPr>
        <w:autoSpaceDN w:val="0"/>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В 1-2 классах техническая подготовка осуществляется на уроках, без проведения технических зачётов. С 3 класса, два раза в год (</w:t>
      </w:r>
      <w:r w:rsidRPr="00762B04">
        <w:rPr>
          <w:rFonts w:ascii="Times New Roman" w:hAnsi="Times New Roman"/>
          <w:sz w:val="24"/>
          <w:szCs w:val="24"/>
          <w:lang w:val="en-US"/>
        </w:rPr>
        <w:t>I</w:t>
      </w:r>
      <w:r w:rsidRPr="00762B04">
        <w:rPr>
          <w:rFonts w:ascii="Times New Roman" w:hAnsi="Times New Roman"/>
          <w:sz w:val="24"/>
          <w:szCs w:val="24"/>
        </w:rPr>
        <w:t xml:space="preserve"> и </w:t>
      </w:r>
      <w:r w:rsidRPr="00762B04">
        <w:rPr>
          <w:rFonts w:ascii="Times New Roman" w:hAnsi="Times New Roman"/>
          <w:sz w:val="24"/>
          <w:szCs w:val="24"/>
          <w:lang w:val="en-US"/>
        </w:rPr>
        <w:t>II</w:t>
      </w:r>
      <w:r w:rsidRPr="00762B04">
        <w:rPr>
          <w:rFonts w:ascii="Times New Roman" w:hAnsi="Times New Roman"/>
          <w:sz w:val="24"/>
          <w:szCs w:val="24"/>
        </w:rPr>
        <w:t xml:space="preserve"> полугодие: ноябрь, февраль)  проводятся технические зачёты (или контрольные уроки) в присутствии 1-2 педагогов фортепианного отдела. На зачёт  (контрольный урок)  выносятся 1 мажорная и 1 минорная гаммы со всеми изучаемыми в данном классе техническими формулами. Проверку навыков ч</w:t>
      </w:r>
      <w:r w:rsidR="008F3265" w:rsidRPr="00762B04">
        <w:rPr>
          <w:rFonts w:ascii="Times New Roman" w:hAnsi="Times New Roman"/>
          <w:sz w:val="24"/>
          <w:szCs w:val="24"/>
        </w:rPr>
        <w:t>тения с листа, знание терминоло</w:t>
      </w:r>
      <w:r w:rsidRPr="00762B04">
        <w:rPr>
          <w:rFonts w:ascii="Times New Roman" w:hAnsi="Times New Roman"/>
          <w:sz w:val="24"/>
          <w:szCs w:val="24"/>
        </w:rPr>
        <w:t>гии, исполнение самостоятельно разученного произведения целесообразно проводить на техническом зачёте или контрольном уроке по гаммам.</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 целях повышения технического уровня учащихся в октябре возможно проведение конкурса на лучшее исполнение обязательного этюда.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b/>
          <w:sz w:val="24"/>
          <w:szCs w:val="24"/>
        </w:rPr>
        <w:t>Навык самостоятельного разучивания произведения</w:t>
      </w:r>
      <w:r w:rsidRPr="00762B04">
        <w:rPr>
          <w:rFonts w:ascii="Times New Roman" w:hAnsi="Times New Roman"/>
          <w:sz w:val="24"/>
          <w:szCs w:val="24"/>
        </w:rPr>
        <w:t xml:space="preserve"> проверяется на зачете, проводимом в форме  школьного фестиваля - конкурса на лучшее исполнение самостоятельно выученного  произведения «Музыка лета!» в сентябре.  В нем участвуют учащиеся со 2 по 7 классы включительно. </w:t>
      </w:r>
    </w:p>
    <w:p w:rsidR="005B6C28" w:rsidRPr="00762B04" w:rsidRDefault="005B6C28" w:rsidP="006269EE">
      <w:pPr>
        <w:keepNext/>
        <w:autoSpaceDN w:val="0"/>
        <w:spacing w:before="240" w:after="60" w:line="240" w:lineRule="auto"/>
        <w:ind w:left="57" w:firstLine="709"/>
        <w:jc w:val="center"/>
        <w:outlineLvl w:val="0"/>
        <w:rPr>
          <w:rFonts w:ascii="Times New Roman" w:hAnsi="Times New Roman"/>
          <w:b/>
          <w:bCs/>
          <w:sz w:val="24"/>
          <w:szCs w:val="24"/>
          <w:lang w:eastAsia="ru-RU"/>
        </w:rPr>
      </w:pPr>
      <w:r w:rsidRPr="00762B04">
        <w:rPr>
          <w:rFonts w:ascii="Times New Roman" w:hAnsi="Times New Roman"/>
          <w:b/>
          <w:bCs/>
          <w:sz w:val="24"/>
          <w:szCs w:val="24"/>
          <w:lang w:eastAsia="ru-RU"/>
        </w:rPr>
        <w:t>Ансамбль</w:t>
      </w:r>
    </w:p>
    <w:p w:rsidR="005B6C28" w:rsidRPr="00762B04" w:rsidRDefault="005B6C28" w:rsidP="00762B04">
      <w:pPr>
        <w:autoSpaceDN w:val="0"/>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Начинать заниматься ансамблем рекомендуется со </w:t>
      </w:r>
      <w:r w:rsidRPr="00762B04">
        <w:rPr>
          <w:rFonts w:ascii="Times New Roman" w:hAnsi="Times New Roman"/>
          <w:sz w:val="24"/>
          <w:szCs w:val="24"/>
          <w:lang w:val="en-US"/>
        </w:rPr>
        <w:t>II</w:t>
      </w:r>
      <w:r w:rsidRPr="00762B04">
        <w:rPr>
          <w:rFonts w:ascii="Times New Roman" w:hAnsi="Times New Roman"/>
          <w:sz w:val="24"/>
          <w:szCs w:val="24"/>
        </w:rPr>
        <w:t xml:space="preserve"> полугодия первого класса, после получения учеником первоначальных знаний и навыков игры на фортепиано.</w:t>
      </w:r>
    </w:p>
    <w:p w:rsidR="005B6C28" w:rsidRPr="00762B04" w:rsidRDefault="005B6C28" w:rsidP="00762B04">
      <w:pPr>
        <w:autoSpaceDN w:val="0"/>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Успеваемость по ансамблю учитывается по полугодиям. Желательно проведение контрольных уроков (1 раз в полугодие) и прослушивание ансамблевых произведений на концертных выступлениях учащегося. </w:t>
      </w:r>
    </w:p>
    <w:p w:rsidR="005B6C28" w:rsidRPr="00762B04" w:rsidRDefault="005B6C28" w:rsidP="00762B04">
      <w:pPr>
        <w:autoSpaceDN w:val="0"/>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Во </w:t>
      </w:r>
      <w:r w:rsidRPr="00762B04">
        <w:rPr>
          <w:rFonts w:ascii="Times New Roman" w:hAnsi="Times New Roman"/>
          <w:sz w:val="24"/>
          <w:szCs w:val="24"/>
          <w:lang w:val="en-US"/>
        </w:rPr>
        <w:t>II</w:t>
      </w:r>
      <w:r w:rsidRPr="00762B04">
        <w:rPr>
          <w:rFonts w:ascii="Times New Roman" w:hAnsi="Times New Roman"/>
          <w:sz w:val="24"/>
          <w:szCs w:val="24"/>
        </w:rPr>
        <w:t xml:space="preserve"> полугодии (март) проводится Академический зачет,  в программе 2  </w:t>
      </w:r>
      <w:proofErr w:type="gramStart"/>
      <w:r w:rsidRPr="00762B04">
        <w:rPr>
          <w:rFonts w:ascii="Times New Roman" w:hAnsi="Times New Roman"/>
          <w:sz w:val="24"/>
          <w:szCs w:val="24"/>
        </w:rPr>
        <w:t>разнохарактерных</w:t>
      </w:r>
      <w:proofErr w:type="gramEnd"/>
      <w:r w:rsidRPr="00762B04">
        <w:rPr>
          <w:rFonts w:ascii="Times New Roman" w:hAnsi="Times New Roman"/>
          <w:sz w:val="24"/>
          <w:szCs w:val="24"/>
        </w:rPr>
        <w:t xml:space="preserve"> произведения.</w:t>
      </w:r>
    </w:p>
    <w:p w:rsidR="005B6C28" w:rsidRPr="00762B04" w:rsidRDefault="005B6C28" w:rsidP="00762B04">
      <w:pPr>
        <w:autoSpaceDN w:val="0"/>
        <w:spacing w:after="0" w:line="240" w:lineRule="auto"/>
        <w:ind w:left="57" w:firstLine="709"/>
        <w:jc w:val="both"/>
        <w:rPr>
          <w:rFonts w:ascii="Times New Roman" w:hAnsi="Times New Roman"/>
          <w:sz w:val="24"/>
          <w:szCs w:val="24"/>
        </w:rPr>
      </w:pPr>
    </w:p>
    <w:p w:rsidR="005B6C28" w:rsidRPr="00762B04" w:rsidRDefault="005B6C28" w:rsidP="00774594">
      <w:pPr>
        <w:autoSpaceDN w:val="0"/>
        <w:spacing w:after="0" w:line="240" w:lineRule="auto"/>
        <w:ind w:left="57" w:firstLine="709"/>
        <w:jc w:val="center"/>
        <w:outlineLvl w:val="0"/>
        <w:rPr>
          <w:rFonts w:ascii="Times New Roman" w:hAnsi="Times New Roman"/>
          <w:b/>
          <w:sz w:val="24"/>
          <w:szCs w:val="24"/>
        </w:rPr>
      </w:pPr>
      <w:r w:rsidRPr="00762B04">
        <w:rPr>
          <w:rFonts w:ascii="Times New Roman" w:hAnsi="Times New Roman"/>
          <w:b/>
          <w:sz w:val="24"/>
          <w:szCs w:val="24"/>
        </w:rPr>
        <w:t>Концертмейстерский класс</w:t>
      </w:r>
    </w:p>
    <w:p w:rsidR="005B6C28" w:rsidRPr="00762B04" w:rsidRDefault="005B6C28" w:rsidP="00762B04">
      <w:pPr>
        <w:autoSpaceDN w:val="0"/>
        <w:spacing w:after="0"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Успеваемость по аккомпанементу учитывается на различных выступлениях: концертах и конкурсах (по полугодиям). Во </w:t>
      </w:r>
      <w:r w:rsidRPr="00762B04">
        <w:rPr>
          <w:rFonts w:ascii="Times New Roman" w:hAnsi="Times New Roman"/>
          <w:sz w:val="24"/>
          <w:szCs w:val="24"/>
          <w:lang w:val="en-US"/>
        </w:rPr>
        <w:t>II</w:t>
      </w:r>
      <w:r w:rsidRPr="00762B04">
        <w:rPr>
          <w:rFonts w:ascii="Times New Roman" w:hAnsi="Times New Roman"/>
          <w:sz w:val="24"/>
          <w:szCs w:val="24"/>
        </w:rPr>
        <w:t xml:space="preserve"> полугодии (март) проводится Академический зачет учащихся, в программе 2  произведения.</w:t>
      </w:r>
    </w:p>
    <w:p w:rsidR="005B6C28" w:rsidRDefault="005B6C28" w:rsidP="00762B04">
      <w:pPr>
        <w:autoSpaceDN w:val="0"/>
        <w:spacing w:after="0"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В конце учебного года – проведение контрольного урока. В выпускном классе – зачёты в  первом  и  втором полугодии.</w:t>
      </w:r>
    </w:p>
    <w:p w:rsidR="00774594" w:rsidRPr="00762B04" w:rsidRDefault="00774594" w:rsidP="00762B04">
      <w:pPr>
        <w:autoSpaceDN w:val="0"/>
        <w:spacing w:after="0" w:line="240" w:lineRule="auto"/>
        <w:ind w:left="57" w:firstLine="709"/>
        <w:jc w:val="both"/>
        <w:rPr>
          <w:rFonts w:ascii="Times New Roman" w:hAnsi="Times New Roman"/>
          <w:sz w:val="24"/>
          <w:szCs w:val="24"/>
        </w:rPr>
      </w:pPr>
    </w:p>
    <w:p w:rsidR="005B6C28" w:rsidRDefault="005B6C28" w:rsidP="00774594">
      <w:pPr>
        <w:autoSpaceDN w:val="0"/>
        <w:spacing w:after="0" w:line="240" w:lineRule="auto"/>
        <w:ind w:left="57" w:firstLine="709"/>
        <w:jc w:val="center"/>
        <w:rPr>
          <w:rFonts w:ascii="Times New Roman" w:hAnsi="Times New Roman"/>
          <w:b/>
          <w:sz w:val="24"/>
          <w:szCs w:val="24"/>
        </w:rPr>
      </w:pPr>
      <w:r w:rsidRPr="00762B04">
        <w:rPr>
          <w:rFonts w:ascii="Times New Roman" w:hAnsi="Times New Roman"/>
          <w:b/>
          <w:sz w:val="24"/>
          <w:szCs w:val="24"/>
        </w:rPr>
        <w:t>Учет успеваемости  учащихся  и  годовые требования.</w:t>
      </w:r>
    </w:p>
    <w:p w:rsidR="00774594" w:rsidRPr="00762B04" w:rsidRDefault="00774594" w:rsidP="00774594">
      <w:pPr>
        <w:autoSpaceDN w:val="0"/>
        <w:spacing w:after="0" w:line="240" w:lineRule="auto"/>
        <w:ind w:left="57" w:firstLine="709"/>
        <w:jc w:val="center"/>
        <w:rPr>
          <w:rFonts w:ascii="Times New Roman" w:hAnsi="Times New Roman"/>
          <w:b/>
          <w:sz w:val="24"/>
          <w:szCs w:val="24"/>
        </w:rPr>
      </w:pPr>
    </w:p>
    <w:p w:rsidR="005B6C28" w:rsidRPr="00774594" w:rsidRDefault="005B6C28" w:rsidP="00774594">
      <w:pPr>
        <w:autoSpaceDN w:val="0"/>
        <w:spacing w:after="0" w:line="240" w:lineRule="auto"/>
        <w:ind w:left="57" w:firstLine="709"/>
        <w:jc w:val="center"/>
        <w:rPr>
          <w:rFonts w:ascii="Times New Roman" w:hAnsi="Times New Roman"/>
          <w:b/>
          <w:sz w:val="24"/>
          <w:szCs w:val="24"/>
          <w:u w:val="single"/>
        </w:rPr>
      </w:pPr>
      <w:r w:rsidRPr="00774594">
        <w:rPr>
          <w:rFonts w:ascii="Times New Roman" w:hAnsi="Times New Roman"/>
          <w:b/>
          <w:sz w:val="24"/>
          <w:szCs w:val="24"/>
          <w:u w:val="single"/>
        </w:rPr>
        <w:t>1 класс</w:t>
      </w:r>
    </w:p>
    <w:p w:rsidR="005B6C28" w:rsidRPr="00774594" w:rsidRDefault="005B6C28" w:rsidP="00762B04">
      <w:pPr>
        <w:spacing w:line="240" w:lineRule="auto"/>
        <w:ind w:left="57" w:firstLine="709"/>
        <w:jc w:val="both"/>
        <w:rPr>
          <w:rFonts w:ascii="Times New Roman" w:hAnsi="Times New Roman"/>
          <w:sz w:val="24"/>
          <w:szCs w:val="24"/>
          <w:u w:val="single"/>
        </w:rPr>
      </w:pPr>
      <w:r w:rsidRPr="00774594">
        <w:rPr>
          <w:rFonts w:ascii="Times New Roman" w:hAnsi="Times New Roman"/>
          <w:sz w:val="24"/>
          <w:szCs w:val="24"/>
          <w:u w:val="single"/>
          <w:lang w:val="en-US"/>
        </w:rPr>
        <w:t>I</w:t>
      </w:r>
      <w:r w:rsidRPr="00774594">
        <w:rPr>
          <w:rFonts w:ascii="Times New Roman" w:hAnsi="Times New Roman"/>
          <w:sz w:val="24"/>
          <w:szCs w:val="24"/>
          <w:u w:val="single"/>
        </w:rPr>
        <w:t xml:space="preserve"> полугодие: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академический концерт (декабрь):</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программе: полифоническая пьеса (или пьеса с элементами полифонии), пьеса, этюд.</w:t>
      </w:r>
    </w:p>
    <w:p w:rsidR="005B6C28" w:rsidRPr="00774594" w:rsidRDefault="005B6C28" w:rsidP="00762B04">
      <w:pPr>
        <w:spacing w:line="240" w:lineRule="auto"/>
        <w:ind w:left="57" w:firstLine="709"/>
        <w:jc w:val="both"/>
        <w:rPr>
          <w:rFonts w:ascii="Times New Roman" w:hAnsi="Times New Roman"/>
          <w:sz w:val="24"/>
          <w:szCs w:val="24"/>
          <w:u w:val="single"/>
        </w:rPr>
      </w:pPr>
      <w:r w:rsidRPr="00774594">
        <w:rPr>
          <w:rFonts w:ascii="Times New Roman" w:hAnsi="Times New Roman"/>
          <w:sz w:val="24"/>
          <w:szCs w:val="24"/>
          <w:u w:val="single"/>
          <w:lang w:val="en-US"/>
        </w:rPr>
        <w:t>II</w:t>
      </w:r>
      <w:r w:rsidRPr="00774594">
        <w:rPr>
          <w:rFonts w:ascii="Times New Roman" w:hAnsi="Times New Roman"/>
          <w:sz w:val="24"/>
          <w:szCs w:val="24"/>
          <w:u w:val="single"/>
        </w:rPr>
        <w:t xml:space="preserve"> полугодие: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контрольный урок (март): две разнохарактерные пьесы.</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переводной  экзамен (май):</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программе: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полифоническая пьеса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крупная форма  или развёрнутая пьеса (в зависимости от индивидуальных музыкальных способностей ученика)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этюд.</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 xml:space="preserve">                                             2-7 классы</w:t>
      </w:r>
    </w:p>
    <w:p w:rsidR="005B6C28" w:rsidRPr="00762B04" w:rsidRDefault="005B6C28" w:rsidP="00762B04">
      <w:pPr>
        <w:spacing w:line="240" w:lineRule="auto"/>
        <w:ind w:left="57" w:firstLine="709"/>
        <w:jc w:val="both"/>
        <w:rPr>
          <w:rFonts w:ascii="Times New Roman" w:hAnsi="Times New Roman"/>
          <w:sz w:val="24"/>
          <w:szCs w:val="24"/>
          <w:u w:val="single"/>
        </w:rPr>
      </w:pPr>
      <w:r w:rsidRPr="00762B04">
        <w:rPr>
          <w:rFonts w:ascii="Times New Roman" w:hAnsi="Times New Roman"/>
          <w:sz w:val="24"/>
          <w:szCs w:val="24"/>
          <w:u w:val="single"/>
        </w:rPr>
        <w:t xml:space="preserve"> </w:t>
      </w:r>
      <w:r w:rsidRPr="00762B04">
        <w:rPr>
          <w:rFonts w:ascii="Times New Roman" w:hAnsi="Times New Roman"/>
          <w:sz w:val="24"/>
          <w:szCs w:val="24"/>
          <w:u w:val="single"/>
          <w:lang w:val="en-US"/>
        </w:rPr>
        <w:t>I</w:t>
      </w:r>
      <w:r w:rsidRPr="00762B04">
        <w:rPr>
          <w:rFonts w:ascii="Times New Roman" w:hAnsi="Times New Roman"/>
          <w:sz w:val="24"/>
          <w:szCs w:val="24"/>
          <w:u w:val="single"/>
        </w:rPr>
        <w:t xml:space="preserve"> полугодие: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академический зачет   в форме фестиваля – конкурса  «Музыка лета!»  (сентябрь)</w:t>
      </w:r>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 xml:space="preserve">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программе: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1 произведение (по выбору) самостоятельно выученное летом.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академический  зачёт (октябрь):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программе: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пьеса, этюд.</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контрольный урок по крупной форме (степень завершённости исполнения учеником устанавливается преподавателем индивидуально) – сдаётся в классном порядке в присутствии преподавателей отдела.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технический зачёт (ноябрь):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программе: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этюд на мелкую технику, гаммы по требованию класса (бемольные), музыкальные определения, чтение с листа.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академический концерт (декабрь):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программе: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полифоническая пьеса, пьеса.</w:t>
      </w:r>
    </w:p>
    <w:p w:rsidR="005B6C28" w:rsidRPr="00762B04" w:rsidRDefault="005B6C28" w:rsidP="00762B04">
      <w:pPr>
        <w:spacing w:line="240" w:lineRule="auto"/>
        <w:ind w:left="57" w:firstLine="709"/>
        <w:jc w:val="both"/>
        <w:rPr>
          <w:rFonts w:ascii="Times New Roman" w:hAnsi="Times New Roman"/>
          <w:sz w:val="24"/>
          <w:szCs w:val="24"/>
          <w:u w:val="single"/>
        </w:rPr>
      </w:pPr>
      <w:r w:rsidRPr="00762B04">
        <w:rPr>
          <w:rFonts w:ascii="Times New Roman" w:hAnsi="Times New Roman"/>
          <w:sz w:val="24"/>
          <w:szCs w:val="24"/>
          <w:u w:val="single"/>
          <w:lang w:val="en-US"/>
        </w:rPr>
        <w:lastRenderedPageBreak/>
        <w:t>II</w:t>
      </w:r>
      <w:r w:rsidRPr="00762B04">
        <w:rPr>
          <w:rFonts w:ascii="Times New Roman" w:hAnsi="Times New Roman"/>
          <w:sz w:val="24"/>
          <w:szCs w:val="24"/>
          <w:u w:val="single"/>
        </w:rPr>
        <w:t xml:space="preserve"> полугодие: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технический зачет (февраль):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программе: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этюд на мелкую технику, гаммы по требованию класса (диезные), музыкальные определения, чтение с листа.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зачет  по ансамблю и концертмейстерскому классу (март):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программе: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2  </w:t>
      </w:r>
      <w:proofErr w:type="gramStart"/>
      <w:r w:rsidRPr="00762B04">
        <w:rPr>
          <w:rFonts w:ascii="Times New Roman" w:hAnsi="Times New Roman"/>
          <w:sz w:val="24"/>
          <w:szCs w:val="24"/>
        </w:rPr>
        <w:t>разнохарактерных</w:t>
      </w:r>
      <w:proofErr w:type="gramEnd"/>
      <w:r w:rsidRPr="00762B04">
        <w:rPr>
          <w:rFonts w:ascii="Times New Roman" w:hAnsi="Times New Roman"/>
          <w:sz w:val="24"/>
          <w:szCs w:val="24"/>
        </w:rPr>
        <w:t xml:space="preserve"> произведения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академический зачет (март):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программе: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пьеса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переводные  экзамены: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программе: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полифоническая пьеса, крупная форма,  пьеса, этюд.</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sz w:val="24"/>
          <w:szCs w:val="24"/>
        </w:rPr>
        <w:t xml:space="preserve"> </w:t>
      </w:r>
      <w:r w:rsidRPr="00762B04">
        <w:rPr>
          <w:rFonts w:ascii="Times New Roman" w:hAnsi="Times New Roman"/>
          <w:b/>
          <w:sz w:val="24"/>
          <w:szCs w:val="24"/>
        </w:rPr>
        <w:t xml:space="preserve">                                                    8 (9) класс</w:t>
      </w:r>
    </w:p>
    <w:p w:rsidR="005B6C28" w:rsidRPr="00774594" w:rsidRDefault="005B6C28" w:rsidP="00762B04">
      <w:pPr>
        <w:spacing w:line="240" w:lineRule="auto"/>
        <w:ind w:left="57" w:firstLine="709"/>
        <w:jc w:val="both"/>
        <w:rPr>
          <w:rFonts w:ascii="Times New Roman" w:hAnsi="Times New Roman"/>
          <w:sz w:val="24"/>
          <w:szCs w:val="24"/>
          <w:u w:val="single"/>
        </w:rPr>
      </w:pPr>
      <w:r w:rsidRPr="00774594">
        <w:rPr>
          <w:rFonts w:ascii="Times New Roman" w:hAnsi="Times New Roman"/>
          <w:sz w:val="24"/>
          <w:szCs w:val="24"/>
          <w:u w:val="single"/>
          <w:lang w:val="en-US"/>
        </w:rPr>
        <w:t>I</w:t>
      </w:r>
      <w:r w:rsidRPr="00774594">
        <w:rPr>
          <w:rFonts w:ascii="Times New Roman" w:hAnsi="Times New Roman"/>
          <w:sz w:val="24"/>
          <w:szCs w:val="24"/>
          <w:u w:val="single"/>
        </w:rPr>
        <w:t xml:space="preserve"> полугодие: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прослушивание выпускной программы (декабрь):</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 программе: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 произведения (по выбору преподавателя).</w:t>
      </w:r>
    </w:p>
    <w:p w:rsidR="005B6C28" w:rsidRPr="00774594" w:rsidRDefault="005B6C28" w:rsidP="00762B04">
      <w:pPr>
        <w:spacing w:line="240" w:lineRule="auto"/>
        <w:ind w:left="57" w:firstLine="709"/>
        <w:jc w:val="both"/>
        <w:rPr>
          <w:rFonts w:ascii="Times New Roman" w:hAnsi="Times New Roman"/>
          <w:sz w:val="24"/>
          <w:szCs w:val="24"/>
          <w:u w:val="single"/>
        </w:rPr>
      </w:pPr>
      <w:r w:rsidRPr="00762B04">
        <w:rPr>
          <w:rFonts w:ascii="Times New Roman" w:hAnsi="Times New Roman"/>
          <w:sz w:val="24"/>
          <w:szCs w:val="24"/>
        </w:rPr>
        <w:t xml:space="preserve">  </w:t>
      </w:r>
      <w:r w:rsidRPr="00774594">
        <w:rPr>
          <w:rFonts w:ascii="Times New Roman" w:hAnsi="Times New Roman"/>
          <w:sz w:val="24"/>
          <w:szCs w:val="24"/>
          <w:u w:val="single"/>
          <w:lang w:val="en-US"/>
        </w:rPr>
        <w:t>II</w:t>
      </w:r>
      <w:r w:rsidRPr="00774594">
        <w:rPr>
          <w:rFonts w:ascii="Times New Roman" w:hAnsi="Times New Roman"/>
          <w:sz w:val="24"/>
          <w:szCs w:val="24"/>
          <w:u w:val="single"/>
        </w:rPr>
        <w:t xml:space="preserve"> полугодие: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прослушивание выпускной программы (февраль):</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программе: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 произведения (по выбору преподавателя)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прослушивание  выпускной программы (март):</w:t>
      </w:r>
      <w:r w:rsidRPr="00762B04">
        <w:rPr>
          <w:rFonts w:ascii="Times New Roman" w:hAnsi="Times New Roman"/>
          <w:sz w:val="24"/>
          <w:szCs w:val="24"/>
        </w:rPr>
        <w:br/>
        <w:t>в программе: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полифоническая пьеса;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крупная форма;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пьеса </w:t>
      </w:r>
      <w:proofErr w:type="spellStart"/>
      <w:r w:rsidRPr="00762B04">
        <w:rPr>
          <w:rFonts w:ascii="Times New Roman" w:hAnsi="Times New Roman"/>
          <w:sz w:val="24"/>
          <w:szCs w:val="24"/>
        </w:rPr>
        <w:t>кантиленного</w:t>
      </w:r>
      <w:proofErr w:type="spellEnd"/>
      <w:r w:rsidRPr="00762B04">
        <w:rPr>
          <w:rFonts w:ascii="Times New Roman" w:hAnsi="Times New Roman"/>
          <w:sz w:val="24"/>
          <w:szCs w:val="24"/>
        </w:rPr>
        <w:t xml:space="preserve"> характера;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виртуозная пьеса;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этюд.</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прослушивание программы в рамках концертного выступления (апрель).</w:t>
      </w:r>
    </w:p>
    <w:p w:rsidR="00CC1CC3" w:rsidRDefault="005B6C28" w:rsidP="00CC1CC3">
      <w:pPr>
        <w:spacing w:line="240" w:lineRule="auto"/>
        <w:ind w:left="57" w:firstLine="709"/>
        <w:jc w:val="both"/>
        <w:rPr>
          <w:rFonts w:ascii="Times New Roman" w:hAnsi="Times New Roman"/>
          <w:sz w:val="24"/>
          <w:szCs w:val="24"/>
        </w:rPr>
      </w:pPr>
      <w:r w:rsidRPr="00762B04">
        <w:rPr>
          <w:rFonts w:ascii="Times New Roman" w:hAnsi="Times New Roman"/>
          <w:sz w:val="24"/>
          <w:szCs w:val="24"/>
        </w:rPr>
        <w:t>- итоговая аттестация.</w:t>
      </w:r>
    </w:p>
    <w:p w:rsidR="005B6C28" w:rsidRPr="00CC1CC3" w:rsidRDefault="005B6C28" w:rsidP="00CC1CC3">
      <w:pPr>
        <w:spacing w:line="240" w:lineRule="auto"/>
        <w:ind w:left="57" w:firstLine="709"/>
        <w:jc w:val="center"/>
        <w:rPr>
          <w:rFonts w:ascii="Times New Roman" w:hAnsi="Times New Roman"/>
          <w:sz w:val="24"/>
          <w:szCs w:val="24"/>
        </w:rPr>
      </w:pPr>
      <w:r w:rsidRPr="00762B04">
        <w:rPr>
          <w:rFonts w:ascii="Times New Roman" w:hAnsi="Times New Roman"/>
          <w:b/>
          <w:sz w:val="24"/>
          <w:szCs w:val="24"/>
          <w:lang w:eastAsia="ru-RU"/>
        </w:rPr>
        <w:lastRenderedPageBreak/>
        <w:t>Требования для технических зачётов</w:t>
      </w:r>
    </w:p>
    <w:p w:rsidR="005B6C28" w:rsidRPr="00762B04" w:rsidRDefault="005B6C28" w:rsidP="00CC1CC3">
      <w:pPr>
        <w:autoSpaceDN w:val="0"/>
        <w:spacing w:after="0" w:line="240" w:lineRule="auto"/>
        <w:jc w:val="center"/>
        <w:rPr>
          <w:rFonts w:ascii="Times New Roman" w:hAnsi="Times New Roman"/>
          <w:b/>
          <w:sz w:val="24"/>
          <w:szCs w:val="24"/>
          <w:lang w:eastAsia="ru-RU"/>
        </w:rPr>
      </w:pPr>
      <w:r w:rsidRPr="00762B04">
        <w:rPr>
          <w:rFonts w:ascii="Times New Roman" w:hAnsi="Times New Roman"/>
          <w:b/>
          <w:sz w:val="24"/>
          <w:szCs w:val="24"/>
          <w:lang w:eastAsia="ru-RU"/>
        </w:rPr>
        <w:t>3 класс (</w:t>
      </w:r>
      <w:r w:rsidRPr="00762B04">
        <w:rPr>
          <w:rFonts w:ascii="Times New Roman" w:hAnsi="Times New Roman"/>
          <w:b/>
          <w:sz w:val="24"/>
          <w:szCs w:val="24"/>
        </w:rPr>
        <w:t>контрольный урок).</w:t>
      </w:r>
    </w:p>
    <w:p w:rsidR="005B6C28" w:rsidRPr="00762B04" w:rsidRDefault="005B6C28" w:rsidP="00762B04">
      <w:pPr>
        <w:autoSpaceDN w:val="0"/>
        <w:spacing w:after="0" w:line="240" w:lineRule="auto"/>
        <w:ind w:left="57" w:firstLine="709"/>
        <w:jc w:val="both"/>
        <w:rPr>
          <w:rFonts w:ascii="Times New Roman" w:hAnsi="Times New Roman"/>
          <w:b/>
          <w:sz w:val="24"/>
          <w:szCs w:val="24"/>
          <w:lang w:eastAsia="ru-RU"/>
        </w:rPr>
      </w:pPr>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r w:rsidRPr="00762B04">
        <w:rPr>
          <w:rFonts w:ascii="Times New Roman" w:hAnsi="Times New Roman"/>
          <w:b/>
          <w:sz w:val="24"/>
          <w:szCs w:val="24"/>
          <w:lang w:eastAsia="ru-RU"/>
        </w:rPr>
        <w:t>Гаммы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b/>
          <w:sz w:val="24"/>
          <w:szCs w:val="24"/>
          <w:lang w:eastAsia="ru-RU"/>
        </w:rPr>
        <w:t xml:space="preserve"> Первое полугодие: </w:t>
      </w:r>
      <w:r w:rsidRPr="00762B04">
        <w:rPr>
          <w:rFonts w:ascii="Times New Roman" w:hAnsi="Times New Roman"/>
          <w:sz w:val="24"/>
          <w:szCs w:val="24"/>
          <w:lang w:eastAsia="ru-RU"/>
        </w:rPr>
        <w:t>до мажор, соль мажор, ре мажор – двумя руками на две октавы в параллельном движении и расходящиеся гаммы от одного звука (на две октавы). Ля минор, ми минор (</w:t>
      </w:r>
      <w:proofErr w:type="gramStart"/>
      <w:r w:rsidRPr="00762B04">
        <w:rPr>
          <w:rFonts w:ascii="Times New Roman" w:hAnsi="Times New Roman"/>
          <w:sz w:val="24"/>
          <w:szCs w:val="24"/>
          <w:lang w:eastAsia="ru-RU"/>
        </w:rPr>
        <w:t>гармонический</w:t>
      </w:r>
      <w:proofErr w:type="gramEnd"/>
      <w:r w:rsidRPr="00762B04">
        <w:rPr>
          <w:rFonts w:ascii="Times New Roman" w:hAnsi="Times New Roman"/>
          <w:sz w:val="24"/>
          <w:szCs w:val="24"/>
          <w:lang w:eastAsia="ru-RU"/>
        </w:rPr>
        <w:t xml:space="preserve"> и мелодический) – отдельными руками на две октавы.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b/>
          <w:sz w:val="24"/>
          <w:szCs w:val="24"/>
          <w:lang w:eastAsia="ru-RU"/>
        </w:rPr>
        <w:t xml:space="preserve"> Второе полугодие:</w:t>
      </w:r>
      <w:r w:rsidRPr="00762B04">
        <w:rPr>
          <w:rFonts w:ascii="Times New Roman" w:hAnsi="Times New Roman"/>
          <w:sz w:val="24"/>
          <w:szCs w:val="24"/>
          <w:lang w:eastAsia="ru-RU"/>
        </w:rPr>
        <w:t xml:space="preserve"> фа мажор, си – бемоль мажор – двумя руками на две октавы в параллельном движении ре минор</w:t>
      </w:r>
      <w:proofErr w:type="gramStart"/>
      <w:r w:rsidRPr="00762B04">
        <w:rPr>
          <w:rFonts w:ascii="Times New Roman" w:hAnsi="Times New Roman"/>
          <w:sz w:val="24"/>
          <w:szCs w:val="24"/>
          <w:lang w:eastAsia="ru-RU"/>
        </w:rPr>
        <w:t xml:space="preserve"> ,</w:t>
      </w:r>
      <w:proofErr w:type="gramEnd"/>
      <w:r w:rsidRPr="00762B04">
        <w:rPr>
          <w:rFonts w:ascii="Times New Roman" w:hAnsi="Times New Roman"/>
          <w:sz w:val="24"/>
          <w:szCs w:val="24"/>
          <w:lang w:eastAsia="ru-RU"/>
        </w:rPr>
        <w:t xml:space="preserve"> соль минор (гармонический и мелодический) – отдельными руками на две октавы.</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Аккорды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Т/5/3 с обращениями – отдельными руками в пройденных тональностях.</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Арпеджио</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короткие – отдельными руками на две октавы в пройденных тональностях</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Хроматическая гамма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от тоники (в пройденных тональностях) – отдельными руками на две октавы.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5B6C28" w:rsidRPr="00762B04" w:rsidRDefault="005B6C28" w:rsidP="006269EE">
      <w:pPr>
        <w:autoSpaceDN w:val="0"/>
        <w:spacing w:after="0" w:line="240" w:lineRule="auto"/>
        <w:ind w:left="57" w:firstLine="709"/>
        <w:jc w:val="center"/>
        <w:rPr>
          <w:rFonts w:ascii="Times New Roman" w:hAnsi="Times New Roman"/>
          <w:b/>
          <w:sz w:val="24"/>
          <w:szCs w:val="24"/>
          <w:lang w:eastAsia="ru-RU"/>
        </w:rPr>
      </w:pPr>
      <w:r w:rsidRPr="00762B04">
        <w:rPr>
          <w:rFonts w:ascii="Times New Roman" w:hAnsi="Times New Roman"/>
          <w:b/>
          <w:sz w:val="24"/>
          <w:szCs w:val="24"/>
          <w:lang w:eastAsia="ru-RU"/>
        </w:rPr>
        <w:t>4 класс</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r w:rsidRPr="00762B04">
        <w:rPr>
          <w:rFonts w:ascii="Times New Roman" w:hAnsi="Times New Roman"/>
          <w:b/>
          <w:sz w:val="24"/>
          <w:szCs w:val="24"/>
          <w:lang w:eastAsia="ru-RU"/>
        </w:rPr>
        <w:t>Гаммы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b/>
          <w:sz w:val="24"/>
          <w:szCs w:val="24"/>
          <w:lang w:eastAsia="ru-RU"/>
        </w:rPr>
        <w:t xml:space="preserve">Первое полугодие: </w:t>
      </w:r>
      <w:r w:rsidRPr="00762B04">
        <w:rPr>
          <w:rFonts w:ascii="Times New Roman" w:hAnsi="Times New Roman"/>
          <w:sz w:val="24"/>
          <w:szCs w:val="24"/>
          <w:lang w:eastAsia="ru-RU"/>
        </w:rPr>
        <w:t>мажорные гаммы (диезные) до 4-х знаков – двумя руками на четыре  октавы в параллельном движении. Гаммы до 2-х знаков – в расходящемся движении. Минорные гаммы до 4-х знаков (гармонические и мелодические) – двумя руками на четыре октавы в прямом движении.</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b/>
          <w:sz w:val="24"/>
          <w:szCs w:val="24"/>
          <w:lang w:eastAsia="ru-RU"/>
        </w:rPr>
        <w:t xml:space="preserve"> Второе полугодие:</w:t>
      </w:r>
      <w:r w:rsidRPr="00762B04">
        <w:rPr>
          <w:rFonts w:ascii="Times New Roman" w:hAnsi="Times New Roman"/>
          <w:sz w:val="24"/>
          <w:szCs w:val="24"/>
          <w:lang w:eastAsia="ru-RU"/>
        </w:rPr>
        <w:t xml:space="preserve"> мажорные гаммы (бемольные) до 4-х знаков – двумя руками на четыре  октавы в параллельном движении. Минорные гаммы </w:t>
      </w:r>
    </w:p>
    <w:p w:rsidR="005B6C28" w:rsidRPr="00762B04" w:rsidRDefault="005B6C28" w:rsidP="00762B04">
      <w:pPr>
        <w:autoSpaceDN w:val="0"/>
        <w:spacing w:after="0" w:line="240" w:lineRule="auto"/>
        <w:ind w:left="57" w:firstLine="709"/>
        <w:jc w:val="both"/>
        <w:rPr>
          <w:rFonts w:ascii="Times New Roman" w:hAnsi="Times New Roman"/>
          <w:b/>
          <w:sz w:val="24"/>
          <w:szCs w:val="24"/>
          <w:lang w:eastAsia="ru-RU"/>
        </w:rPr>
      </w:pPr>
      <w:r w:rsidRPr="00762B04">
        <w:rPr>
          <w:rFonts w:ascii="Times New Roman" w:hAnsi="Times New Roman"/>
          <w:sz w:val="24"/>
          <w:szCs w:val="24"/>
          <w:lang w:eastAsia="ru-RU"/>
        </w:rPr>
        <w:t>до 4-х знаков (гармонические и мелодические) – двумя руками на четыре октавы в прямом движении.</w:t>
      </w:r>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r w:rsidRPr="00762B04">
        <w:rPr>
          <w:rFonts w:ascii="Times New Roman" w:hAnsi="Times New Roman"/>
          <w:b/>
          <w:sz w:val="24"/>
          <w:szCs w:val="24"/>
          <w:lang w:eastAsia="ru-RU"/>
        </w:rPr>
        <w:t>Аккорды (в пройденных тональностях)</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Т/5/3 с обращениями – двумя руками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Аккорды по 4 звука – отдельными руками</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7 (без обращений) – отдельными руками</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Арпеджио (в пройденных тональностях)</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короткие – двумя руками на четыре октавы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ломаные – отдельными руками на 4 октавы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длинные</w:t>
      </w:r>
      <w:proofErr w:type="gramEnd"/>
      <w:r w:rsidRPr="00762B04">
        <w:rPr>
          <w:rFonts w:ascii="Times New Roman" w:hAnsi="Times New Roman"/>
          <w:sz w:val="24"/>
          <w:szCs w:val="24"/>
          <w:lang w:eastAsia="ru-RU"/>
        </w:rPr>
        <w:t xml:space="preserve"> – отдельными руками (с акцентами через 4 звука)</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Хроматическая гамма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от тоники (в пройденных тональностях) – двумя руками на четыре октавы.</w:t>
      </w:r>
    </w:p>
    <w:p w:rsidR="005B6C28" w:rsidRPr="00762B04" w:rsidRDefault="005B6C28" w:rsidP="006269EE">
      <w:pPr>
        <w:autoSpaceDN w:val="0"/>
        <w:spacing w:after="0" w:line="240" w:lineRule="auto"/>
        <w:ind w:left="57" w:firstLine="709"/>
        <w:jc w:val="center"/>
        <w:rPr>
          <w:rFonts w:ascii="Times New Roman" w:hAnsi="Times New Roman"/>
          <w:b/>
          <w:sz w:val="24"/>
          <w:szCs w:val="24"/>
          <w:lang w:eastAsia="ru-RU"/>
        </w:rPr>
      </w:pPr>
      <w:r w:rsidRPr="00762B04">
        <w:rPr>
          <w:rFonts w:ascii="Times New Roman" w:hAnsi="Times New Roman"/>
          <w:b/>
          <w:sz w:val="24"/>
          <w:szCs w:val="24"/>
          <w:lang w:eastAsia="ru-RU"/>
        </w:rPr>
        <w:t>5 класс</w:t>
      </w:r>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r w:rsidRPr="00762B04">
        <w:rPr>
          <w:rFonts w:ascii="Times New Roman" w:hAnsi="Times New Roman"/>
          <w:b/>
          <w:sz w:val="24"/>
          <w:szCs w:val="24"/>
          <w:lang w:eastAsia="ru-RU"/>
        </w:rPr>
        <w:t>Гаммы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b/>
          <w:sz w:val="24"/>
          <w:szCs w:val="24"/>
          <w:lang w:eastAsia="ru-RU"/>
        </w:rPr>
        <w:t xml:space="preserve">Первое полугодие: </w:t>
      </w:r>
      <w:r w:rsidRPr="00762B04">
        <w:rPr>
          <w:rFonts w:ascii="Times New Roman" w:hAnsi="Times New Roman"/>
          <w:sz w:val="24"/>
          <w:szCs w:val="24"/>
          <w:lang w:eastAsia="ru-RU"/>
        </w:rPr>
        <w:t>мажорные гаммы (диезные) до 5-х знаков – двумя руками на четыре  октавы в параллельном и в расходящемся движении. Минорные гаммы до 5-х знаков (гармонические и мелодические) – двумя руками на четыре октавы в прямом движении. До 2-х знаков – в расходящемся движении. До 2-х знаков – в терцию и дециму. 1 гамма (любая) – в сексту.</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b/>
          <w:sz w:val="24"/>
          <w:szCs w:val="24"/>
          <w:lang w:eastAsia="ru-RU"/>
        </w:rPr>
        <w:t xml:space="preserve"> Второе полугодие:</w:t>
      </w:r>
      <w:r w:rsidRPr="00762B04">
        <w:rPr>
          <w:rFonts w:ascii="Times New Roman" w:hAnsi="Times New Roman"/>
          <w:sz w:val="24"/>
          <w:szCs w:val="24"/>
          <w:lang w:eastAsia="ru-RU"/>
        </w:rPr>
        <w:t xml:space="preserve"> мажорные гаммы (бемольные) до 4-х знаков – двумя руками на четыре  октавы в параллельном движении. Минорные гаммы </w:t>
      </w:r>
    </w:p>
    <w:p w:rsidR="005B6C28" w:rsidRPr="00762B04" w:rsidRDefault="005B6C28" w:rsidP="00762B04">
      <w:pPr>
        <w:autoSpaceDN w:val="0"/>
        <w:spacing w:after="0" w:line="240" w:lineRule="auto"/>
        <w:ind w:left="57" w:firstLine="709"/>
        <w:jc w:val="both"/>
        <w:rPr>
          <w:rFonts w:ascii="Times New Roman" w:hAnsi="Times New Roman"/>
          <w:b/>
          <w:sz w:val="24"/>
          <w:szCs w:val="24"/>
          <w:lang w:eastAsia="ru-RU"/>
        </w:rPr>
      </w:pPr>
      <w:r w:rsidRPr="00762B04">
        <w:rPr>
          <w:rFonts w:ascii="Times New Roman" w:hAnsi="Times New Roman"/>
          <w:sz w:val="24"/>
          <w:szCs w:val="24"/>
          <w:lang w:eastAsia="ru-RU"/>
        </w:rPr>
        <w:t>до 4-х знаков (гармонические и мелодические) – двумя руками на четыре октавы в прямом движении. До 2-х знаков – в расходящемся движении. До 2-х знаков – в терцию и дециму.</w:t>
      </w:r>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r w:rsidRPr="00762B04">
        <w:rPr>
          <w:rFonts w:ascii="Times New Roman" w:hAnsi="Times New Roman"/>
          <w:b/>
          <w:sz w:val="24"/>
          <w:szCs w:val="24"/>
          <w:lang w:eastAsia="ru-RU"/>
        </w:rPr>
        <w:t>Аккорды (в пройденных тональностях)</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Т/5/3 с обращениями – двумя руками (на 4 октавы)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lastRenderedPageBreak/>
        <w:t>- Аккорды по 4 звука – двумя руками (на 2 октавы)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7 (с обращениями) – отдельными руками. До 2-х знаков – двумя руками.</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Арпеджио (в пройденных тональностях)</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короткие – двумя руками на четыре октавы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ломаные – двумя руками на 4 октавы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длинные</w:t>
      </w:r>
      <w:proofErr w:type="gramEnd"/>
      <w:r w:rsidRPr="00762B04">
        <w:rPr>
          <w:rFonts w:ascii="Times New Roman" w:hAnsi="Times New Roman"/>
          <w:sz w:val="24"/>
          <w:szCs w:val="24"/>
          <w:lang w:eastAsia="ru-RU"/>
        </w:rPr>
        <w:t xml:space="preserve"> – двумя руками (с акцентами через 4 звука)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7 – короткие арпеджио отдельными руками</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Хроматическая гамма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от тоники (в пройденных тональностях) – двумя руками на четыре октавы в прямом и в расходящемся движении.</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5B6C28" w:rsidRPr="00762B04" w:rsidRDefault="005B6C28" w:rsidP="006269EE">
      <w:pPr>
        <w:autoSpaceDN w:val="0"/>
        <w:spacing w:after="0" w:line="240" w:lineRule="auto"/>
        <w:ind w:left="57" w:firstLine="709"/>
        <w:jc w:val="center"/>
        <w:rPr>
          <w:rFonts w:ascii="Times New Roman" w:hAnsi="Times New Roman"/>
          <w:b/>
          <w:sz w:val="24"/>
          <w:szCs w:val="24"/>
          <w:lang w:eastAsia="ru-RU"/>
        </w:rPr>
      </w:pPr>
      <w:r w:rsidRPr="00762B04">
        <w:rPr>
          <w:rFonts w:ascii="Times New Roman" w:hAnsi="Times New Roman"/>
          <w:b/>
          <w:sz w:val="24"/>
          <w:szCs w:val="24"/>
          <w:lang w:eastAsia="ru-RU"/>
        </w:rPr>
        <w:t>6 класс</w:t>
      </w:r>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r w:rsidRPr="00762B04">
        <w:rPr>
          <w:rFonts w:ascii="Times New Roman" w:hAnsi="Times New Roman"/>
          <w:b/>
          <w:sz w:val="24"/>
          <w:szCs w:val="24"/>
          <w:lang w:eastAsia="ru-RU"/>
        </w:rPr>
        <w:t>Гаммы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b/>
          <w:sz w:val="24"/>
          <w:szCs w:val="24"/>
          <w:lang w:eastAsia="ru-RU"/>
        </w:rPr>
        <w:t xml:space="preserve">Первое полугодие: </w:t>
      </w:r>
      <w:r w:rsidRPr="00762B04">
        <w:rPr>
          <w:rFonts w:ascii="Times New Roman" w:hAnsi="Times New Roman"/>
          <w:sz w:val="24"/>
          <w:szCs w:val="24"/>
          <w:lang w:eastAsia="ru-RU"/>
        </w:rPr>
        <w:t>мажорные гаммы (диезные) до 5-и знаков – двумя руками на четыре  октавы в параллельном и в расходящемся движении, в терцию, в дециму и в сексту. Минорные гаммы до 5-и знаков (гармонические и мелодические) – двумя руками на четыре октавы в прямом и в расходящемся движении. До 5-и знаков – в терцию и дециму.</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gramStart"/>
      <w:r w:rsidRPr="00762B04">
        <w:rPr>
          <w:rFonts w:ascii="Times New Roman" w:hAnsi="Times New Roman"/>
          <w:b/>
          <w:sz w:val="24"/>
          <w:szCs w:val="24"/>
          <w:lang w:eastAsia="ru-RU"/>
        </w:rPr>
        <w:t>Второе полугодие:</w:t>
      </w:r>
      <w:r w:rsidRPr="00762B04">
        <w:rPr>
          <w:rFonts w:ascii="Times New Roman" w:hAnsi="Times New Roman"/>
          <w:sz w:val="24"/>
          <w:szCs w:val="24"/>
          <w:lang w:eastAsia="ru-RU"/>
        </w:rPr>
        <w:t xml:space="preserve"> мажорные гаммы (бемольные) до 5-и знаков – двумя руками на четыре  октавы в параллельном и в расходящемся движении.. Минорные гаммы до 5-х знаков (гармонические и мелодические) – двумя руками на четыре октавы в прямом и в расходящемся движении, в терцию, в дециму и в сексту. </w:t>
      </w:r>
      <w:proofErr w:type="gramEnd"/>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r w:rsidRPr="00762B04">
        <w:rPr>
          <w:rFonts w:ascii="Times New Roman" w:hAnsi="Times New Roman"/>
          <w:b/>
          <w:sz w:val="24"/>
          <w:szCs w:val="24"/>
          <w:lang w:eastAsia="ru-RU"/>
        </w:rPr>
        <w:t>Аккорды (в пройденных тональностях)</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Т/5/3 с обращениями – двумя руками (на 4 октавы)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Аккорды по 4 звука – двумя руками (на 2 октавы)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 xml:space="preserve">7 (с обращениями) </w:t>
      </w:r>
      <w:proofErr w:type="gramStart"/>
      <w:r w:rsidRPr="00762B04">
        <w:rPr>
          <w:rFonts w:ascii="Times New Roman" w:hAnsi="Times New Roman"/>
          <w:sz w:val="24"/>
          <w:szCs w:val="24"/>
          <w:lang w:eastAsia="ru-RU"/>
        </w:rPr>
        <w:t>–д</w:t>
      </w:r>
      <w:proofErr w:type="gramEnd"/>
      <w:r w:rsidRPr="00762B04">
        <w:rPr>
          <w:rFonts w:ascii="Times New Roman" w:hAnsi="Times New Roman"/>
          <w:sz w:val="24"/>
          <w:szCs w:val="24"/>
          <w:lang w:eastAsia="ru-RU"/>
        </w:rPr>
        <w:t xml:space="preserve">вумя руками. </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Арпеджио (в пройденных тональностях)</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короткие – двумя руками на четыре октавы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ломаные – двумя руками на 4 октавы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длинные</w:t>
      </w:r>
      <w:proofErr w:type="gramEnd"/>
      <w:r w:rsidRPr="00762B04">
        <w:rPr>
          <w:rFonts w:ascii="Times New Roman" w:hAnsi="Times New Roman"/>
          <w:sz w:val="24"/>
          <w:szCs w:val="24"/>
          <w:lang w:eastAsia="ru-RU"/>
        </w:rPr>
        <w:t xml:space="preserve"> – двумя руками (с акцентами через 4 звука)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7 – короткие арпеджио двумя руками</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 xml:space="preserve">7  - длинные арпеджио отдельными руками </w:t>
      </w:r>
      <w:proofErr w:type="gramStart"/>
      <w:r w:rsidRPr="00762B04">
        <w:rPr>
          <w:rFonts w:ascii="Times New Roman" w:hAnsi="Times New Roman"/>
          <w:sz w:val="24"/>
          <w:szCs w:val="24"/>
          <w:lang w:eastAsia="ru-RU"/>
        </w:rPr>
        <w:t xml:space="preserve">( </w:t>
      </w:r>
      <w:proofErr w:type="gramEnd"/>
      <w:r w:rsidRPr="00762B04">
        <w:rPr>
          <w:rFonts w:ascii="Times New Roman" w:hAnsi="Times New Roman"/>
          <w:sz w:val="24"/>
          <w:szCs w:val="24"/>
          <w:lang w:eastAsia="ru-RU"/>
        </w:rPr>
        <w:t>с акцентами через 3 звука)</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Хроматическая гамма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от тоники (в пройденных тональностях) – двумя руками на четыре октавы в прямом и в расходящемся движении</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5B6C28" w:rsidRPr="00762B04" w:rsidRDefault="005B6C28" w:rsidP="006269EE">
      <w:pPr>
        <w:autoSpaceDN w:val="0"/>
        <w:spacing w:after="0" w:line="240" w:lineRule="auto"/>
        <w:ind w:left="57" w:firstLine="709"/>
        <w:jc w:val="center"/>
        <w:rPr>
          <w:rFonts w:ascii="Times New Roman" w:hAnsi="Times New Roman"/>
          <w:b/>
          <w:sz w:val="24"/>
          <w:szCs w:val="24"/>
          <w:lang w:eastAsia="ru-RU"/>
        </w:rPr>
      </w:pPr>
      <w:r w:rsidRPr="00762B04">
        <w:rPr>
          <w:rFonts w:ascii="Times New Roman" w:hAnsi="Times New Roman"/>
          <w:b/>
          <w:sz w:val="24"/>
          <w:szCs w:val="24"/>
          <w:lang w:eastAsia="ru-RU"/>
        </w:rPr>
        <w:t>7 класс</w:t>
      </w:r>
    </w:p>
    <w:p w:rsidR="005B6C28" w:rsidRPr="00762B04" w:rsidRDefault="005B6C28" w:rsidP="00762B04">
      <w:pPr>
        <w:autoSpaceDN w:val="0"/>
        <w:spacing w:after="0" w:line="240" w:lineRule="auto"/>
        <w:ind w:left="57" w:firstLine="709"/>
        <w:jc w:val="both"/>
        <w:rPr>
          <w:rFonts w:ascii="Times New Roman" w:hAnsi="Times New Roman"/>
          <w:b/>
          <w:sz w:val="24"/>
          <w:szCs w:val="24"/>
          <w:lang w:eastAsia="ru-RU"/>
        </w:rPr>
      </w:pPr>
      <w:r w:rsidRPr="00762B04">
        <w:rPr>
          <w:rFonts w:ascii="Times New Roman" w:hAnsi="Times New Roman"/>
          <w:b/>
          <w:sz w:val="24"/>
          <w:szCs w:val="24"/>
          <w:lang w:eastAsia="ru-RU"/>
        </w:rPr>
        <w:t>Гаммы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b/>
          <w:sz w:val="24"/>
          <w:szCs w:val="24"/>
          <w:lang w:eastAsia="ru-RU"/>
        </w:rPr>
        <w:t xml:space="preserve">Первое полугодие: </w:t>
      </w:r>
      <w:r w:rsidRPr="00762B04">
        <w:rPr>
          <w:rFonts w:ascii="Times New Roman" w:hAnsi="Times New Roman"/>
          <w:sz w:val="24"/>
          <w:szCs w:val="24"/>
          <w:lang w:eastAsia="ru-RU"/>
        </w:rPr>
        <w:t>мажорные гаммы (диезные) до 5-и знаков – двумя руками на четыре  октавы в параллельном и в расходящемся движении, в терцию, в дециму и в сексту. Минорные гаммы до 5-и знаков (гармонические и мелодические) – двумя руками на четыре октавы в прямом и в расходящемся движении. До 5-и знаков – в терцию и дециму и в сексту.</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gramStart"/>
      <w:r w:rsidRPr="00762B04">
        <w:rPr>
          <w:rFonts w:ascii="Times New Roman" w:hAnsi="Times New Roman"/>
          <w:b/>
          <w:sz w:val="24"/>
          <w:szCs w:val="24"/>
          <w:lang w:eastAsia="ru-RU"/>
        </w:rPr>
        <w:t>Второе полугодие:</w:t>
      </w:r>
      <w:r w:rsidRPr="00762B04">
        <w:rPr>
          <w:rFonts w:ascii="Times New Roman" w:hAnsi="Times New Roman"/>
          <w:sz w:val="24"/>
          <w:szCs w:val="24"/>
          <w:lang w:eastAsia="ru-RU"/>
        </w:rPr>
        <w:t xml:space="preserve"> мажорные гаммы (бемольные) до 5-и знаков – двумя руками на четыре  октавы в параллельном и в расходящемся движении.. Минорные гаммы до 5-х знаков (гармонические и мелодические) – двумя руками на четыре октавы в прямом и в расходящемся движении, в терцию, в дециму и в сексту. </w:t>
      </w:r>
      <w:proofErr w:type="gramEnd"/>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r w:rsidRPr="00762B04">
        <w:rPr>
          <w:rFonts w:ascii="Times New Roman" w:hAnsi="Times New Roman"/>
          <w:b/>
          <w:sz w:val="24"/>
          <w:szCs w:val="24"/>
          <w:lang w:eastAsia="ru-RU"/>
        </w:rPr>
        <w:t>Аккорды (в пройденных тональностях)</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Т/5/3 с обращениями – двумя руками (на 4 октавы)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Аккорды по 4 звука – двумя руками (на 2 октавы)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 xml:space="preserve">7 (с обращениями) </w:t>
      </w:r>
      <w:proofErr w:type="gramStart"/>
      <w:r w:rsidRPr="00762B04">
        <w:rPr>
          <w:rFonts w:ascii="Times New Roman" w:hAnsi="Times New Roman"/>
          <w:sz w:val="24"/>
          <w:szCs w:val="24"/>
          <w:lang w:eastAsia="ru-RU"/>
        </w:rPr>
        <w:t>–д</w:t>
      </w:r>
      <w:proofErr w:type="gramEnd"/>
      <w:r w:rsidRPr="00762B04">
        <w:rPr>
          <w:rFonts w:ascii="Times New Roman" w:hAnsi="Times New Roman"/>
          <w:sz w:val="24"/>
          <w:szCs w:val="24"/>
          <w:lang w:eastAsia="ru-RU"/>
        </w:rPr>
        <w:t xml:space="preserve">вумя руками. </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Арпеджио (в пройденных тональностях)</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короткие – двумя руками на четыре октавы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ломаные – двумя руками на 4 октавы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длинные</w:t>
      </w:r>
      <w:proofErr w:type="gramEnd"/>
      <w:r w:rsidRPr="00762B04">
        <w:rPr>
          <w:rFonts w:ascii="Times New Roman" w:hAnsi="Times New Roman"/>
          <w:sz w:val="24"/>
          <w:szCs w:val="24"/>
          <w:lang w:eastAsia="ru-RU"/>
        </w:rPr>
        <w:t xml:space="preserve"> – двумя руками (с акцентами через 4 звука)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lastRenderedPageBreak/>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7 – короткие арпеджио двумя руками</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7  - длинные арпеджио двумя руками (с акцентами через 3 звука)</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Хроматическая гамма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от тоники (в пройденных тональностях) – двумя руками на четыре октавы в прямом и в расходящемся движении</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8F3265" w:rsidRPr="00762B04" w:rsidRDefault="008F3265" w:rsidP="00762B04">
      <w:pPr>
        <w:autoSpaceDN w:val="0"/>
        <w:spacing w:after="0" w:line="240" w:lineRule="auto"/>
        <w:ind w:left="57" w:firstLine="709"/>
        <w:jc w:val="both"/>
        <w:rPr>
          <w:rFonts w:ascii="Times New Roman" w:hAnsi="Times New Roman"/>
          <w:sz w:val="24"/>
          <w:szCs w:val="24"/>
          <w:lang w:eastAsia="ru-RU"/>
        </w:rPr>
      </w:pPr>
    </w:p>
    <w:p w:rsidR="005B6C28" w:rsidRPr="00762B04" w:rsidRDefault="005B6C28" w:rsidP="006269EE">
      <w:pPr>
        <w:autoSpaceDN w:val="0"/>
        <w:spacing w:after="0" w:line="240" w:lineRule="auto"/>
        <w:ind w:left="57" w:firstLine="709"/>
        <w:jc w:val="center"/>
        <w:rPr>
          <w:rFonts w:ascii="Times New Roman" w:hAnsi="Times New Roman"/>
          <w:b/>
          <w:sz w:val="24"/>
          <w:szCs w:val="24"/>
          <w:lang w:eastAsia="ru-RU"/>
        </w:rPr>
      </w:pPr>
      <w:r w:rsidRPr="00762B04">
        <w:rPr>
          <w:rFonts w:ascii="Times New Roman" w:hAnsi="Times New Roman"/>
          <w:b/>
          <w:sz w:val="24"/>
          <w:szCs w:val="24"/>
          <w:lang w:eastAsia="ru-RU"/>
        </w:rPr>
        <w:t>8 (9) класс</w:t>
      </w:r>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r w:rsidRPr="00762B04">
        <w:rPr>
          <w:rFonts w:ascii="Times New Roman" w:hAnsi="Times New Roman"/>
          <w:b/>
          <w:sz w:val="24"/>
          <w:szCs w:val="24"/>
          <w:lang w:eastAsia="ru-RU"/>
        </w:rPr>
        <w:t>Гаммы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b/>
          <w:sz w:val="24"/>
          <w:szCs w:val="24"/>
          <w:lang w:eastAsia="ru-RU"/>
        </w:rPr>
        <w:t xml:space="preserve">Первое полугодие: </w:t>
      </w:r>
      <w:r w:rsidRPr="00762B04">
        <w:rPr>
          <w:rFonts w:ascii="Times New Roman" w:hAnsi="Times New Roman"/>
          <w:sz w:val="24"/>
          <w:szCs w:val="24"/>
          <w:lang w:eastAsia="ru-RU"/>
        </w:rPr>
        <w:t>мажорные гаммы (диезные) до 6-и знаков – двумя руками на четыре  октавы в параллельном и в расходящемся движении, в терцию, в дециму и в сексту. Минорные гаммы до 6-и знаков (гармонические и мелодические) – двумя руками на четыре октавы в прямом и в расходящемся движении. До 6-и знаков – в терцию и дециму и в сексту.</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gramStart"/>
      <w:r w:rsidRPr="00762B04">
        <w:rPr>
          <w:rFonts w:ascii="Times New Roman" w:hAnsi="Times New Roman"/>
          <w:b/>
          <w:sz w:val="24"/>
          <w:szCs w:val="24"/>
          <w:lang w:eastAsia="ru-RU"/>
        </w:rPr>
        <w:t>Второе полугодие:</w:t>
      </w:r>
      <w:r w:rsidRPr="00762B04">
        <w:rPr>
          <w:rFonts w:ascii="Times New Roman" w:hAnsi="Times New Roman"/>
          <w:sz w:val="24"/>
          <w:szCs w:val="24"/>
          <w:lang w:eastAsia="ru-RU"/>
        </w:rPr>
        <w:t xml:space="preserve"> мажорные гаммы (бемольные) до 6-и знаков – двумя руками на четыре  октавы в параллельном и в расходящемся движении.. Минорные гаммы до 6-х знаков (гармонические и мелодические) – двумя руками на четыре октавы в прямом и в расходящемся движении, в терцию, в дециму и в сексту. </w:t>
      </w:r>
      <w:proofErr w:type="gramEnd"/>
    </w:p>
    <w:p w:rsidR="005B6C28" w:rsidRPr="00762B04" w:rsidRDefault="005B6C28" w:rsidP="00762B04">
      <w:pPr>
        <w:autoSpaceDN w:val="0"/>
        <w:spacing w:after="0" w:line="240" w:lineRule="auto"/>
        <w:ind w:left="57" w:firstLine="709"/>
        <w:jc w:val="both"/>
        <w:outlineLvl w:val="0"/>
        <w:rPr>
          <w:rFonts w:ascii="Times New Roman" w:hAnsi="Times New Roman"/>
          <w:b/>
          <w:sz w:val="24"/>
          <w:szCs w:val="24"/>
          <w:lang w:eastAsia="ru-RU"/>
        </w:rPr>
      </w:pPr>
      <w:r w:rsidRPr="00762B04">
        <w:rPr>
          <w:rFonts w:ascii="Times New Roman" w:hAnsi="Times New Roman"/>
          <w:b/>
          <w:sz w:val="24"/>
          <w:szCs w:val="24"/>
          <w:lang w:eastAsia="ru-RU"/>
        </w:rPr>
        <w:t>Аккорды (в пройденных тональностях)</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Т/5/3 с обращениями – двумя руками (на 4 октавы)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Аккорды по 4 звука – двумя руками (на 2 октавы)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7 (с обращениями) – двумя руками.</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Ум.</w:t>
      </w:r>
      <w:r w:rsidRPr="00762B04">
        <w:rPr>
          <w:rFonts w:ascii="Times New Roman" w:hAnsi="Times New Roman"/>
          <w:sz w:val="24"/>
          <w:szCs w:val="24"/>
          <w:lang w:val="en-US" w:eastAsia="ru-RU"/>
        </w:rPr>
        <w:t>vii</w:t>
      </w:r>
      <w:r w:rsidRPr="00762B04">
        <w:rPr>
          <w:rFonts w:ascii="Times New Roman" w:hAnsi="Times New Roman"/>
          <w:sz w:val="24"/>
          <w:szCs w:val="24"/>
          <w:lang w:eastAsia="ru-RU"/>
        </w:rPr>
        <w:t xml:space="preserve">7 (с обращениями) – двумя руками </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Арпеджио (в пройденных тональностях)</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короткие – двумя руками на четыре октавы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ломаные – двумя руками на 4 октавы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длинные</w:t>
      </w:r>
      <w:proofErr w:type="gramEnd"/>
      <w:r w:rsidRPr="00762B04">
        <w:rPr>
          <w:rFonts w:ascii="Times New Roman" w:hAnsi="Times New Roman"/>
          <w:sz w:val="24"/>
          <w:szCs w:val="24"/>
          <w:lang w:eastAsia="ru-RU"/>
        </w:rPr>
        <w:t xml:space="preserve"> – двумя руками (с акцентами через 4 звука)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7 – короткие арпеджио двумя руками</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D</w:t>
      </w:r>
      <w:r w:rsidRPr="00762B04">
        <w:rPr>
          <w:rFonts w:ascii="Times New Roman" w:hAnsi="Times New Roman"/>
          <w:sz w:val="24"/>
          <w:szCs w:val="24"/>
          <w:lang w:eastAsia="ru-RU"/>
        </w:rPr>
        <w:t>7  - длинные арпеджио двумя руками (с акцентами через 3 звука)</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sz w:val="24"/>
          <w:szCs w:val="24"/>
          <w:lang w:eastAsia="ru-RU"/>
        </w:rPr>
        <w:t>- Ум.</w:t>
      </w:r>
      <w:r w:rsidRPr="00762B04">
        <w:rPr>
          <w:rFonts w:ascii="Times New Roman" w:hAnsi="Times New Roman"/>
          <w:sz w:val="24"/>
          <w:szCs w:val="24"/>
          <w:lang w:val="en-US" w:eastAsia="ru-RU"/>
        </w:rPr>
        <w:t>vii</w:t>
      </w:r>
      <w:r w:rsidRPr="00762B04">
        <w:rPr>
          <w:rFonts w:ascii="Times New Roman" w:hAnsi="Times New Roman"/>
          <w:sz w:val="24"/>
          <w:szCs w:val="24"/>
          <w:lang w:eastAsia="ru-RU"/>
        </w:rPr>
        <w:t xml:space="preserve">7 (с обращениями) – короткие арпеджио двумя руками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Ум.</w:t>
      </w:r>
      <w:r w:rsidRPr="00762B04">
        <w:rPr>
          <w:rFonts w:ascii="Times New Roman" w:hAnsi="Times New Roman"/>
          <w:sz w:val="24"/>
          <w:szCs w:val="24"/>
          <w:lang w:val="en-US" w:eastAsia="ru-RU"/>
        </w:rPr>
        <w:t>vii</w:t>
      </w:r>
      <w:r w:rsidRPr="00762B04">
        <w:rPr>
          <w:rFonts w:ascii="Times New Roman" w:hAnsi="Times New Roman"/>
          <w:sz w:val="24"/>
          <w:szCs w:val="24"/>
          <w:lang w:eastAsia="ru-RU"/>
        </w:rPr>
        <w:t xml:space="preserve">7 (с обращениями) – длинные арпеджио двумя руками </w:t>
      </w:r>
      <w:proofErr w:type="gramStart"/>
      <w:r w:rsidRPr="00762B04">
        <w:rPr>
          <w:rFonts w:ascii="Times New Roman" w:hAnsi="Times New Roman"/>
          <w:sz w:val="24"/>
          <w:szCs w:val="24"/>
          <w:lang w:eastAsia="ru-RU"/>
        </w:rPr>
        <w:t xml:space="preserve">( </w:t>
      </w:r>
      <w:proofErr w:type="gramEnd"/>
      <w:r w:rsidRPr="00762B04">
        <w:rPr>
          <w:rFonts w:ascii="Times New Roman" w:hAnsi="Times New Roman"/>
          <w:sz w:val="24"/>
          <w:szCs w:val="24"/>
          <w:lang w:eastAsia="ru-RU"/>
        </w:rPr>
        <w:t xml:space="preserve">с акцентами через 3 звука) </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b/>
          <w:sz w:val="24"/>
          <w:szCs w:val="24"/>
          <w:lang w:eastAsia="ru-RU"/>
        </w:rPr>
        <w:t>Хроматическая гамма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от тоники (в пройденных тональностях) – двумя руками на четыре октавы в прямом и в расходящемся движении</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5B6C28" w:rsidRPr="00762B04" w:rsidRDefault="005B6C28" w:rsidP="006269EE">
      <w:pPr>
        <w:autoSpaceDN w:val="0"/>
        <w:spacing w:after="0" w:line="240" w:lineRule="auto"/>
        <w:ind w:left="57" w:firstLine="709"/>
        <w:jc w:val="center"/>
        <w:rPr>
          <w:rFonts w:ascii="Times New Roman" w:hAnsi="Times New Roman"/>
          <w:b/>
          <w:sz w:val="24"/>
          <w:szCs w:val="24"/>
          <w:lang w:eastAsia="ru-RU"/>
        </w:rPr>
      </w:pPr>
      <w:r w:rsidRPr="00762B04">
        <w:rPr>
          <w:rFonts w:ascii="Times New Roman" w:hAnsi="Times New Roman"/>
          <w:b/>
          <w:sz w:val="24"/>
          <w:szCs w:val="24"/>
        </w:rPr>
        <w:t>Годовые требования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За год преподаватель проходит с учеником:</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2-4 полифонических произведения, 1-2 крупные формы, 6-8 этюдов, 5-6 пьес (включая ансамбли).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С учащимися  должен проработать 20-25 музыкальных произведений: народные песни, пьесы песенного и танцевального характера, пьесы с элементами полифонии, этюды и ансамбли, а также легкие сонатины и вариации.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подбор по слуху и пение от разных звуков песенных попевок, затем легких детских песен.</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sz w:val="24"/>
          <w:szCs w:val="24"/>
        </w:rPr>
        <w:t xml:space="preserve">                                </w:t>
      </w:r>
      <w:r w:rsidRPr="00762B04">
        <w:rPr>
          <w:rFonts w:ascii="Times New Roman" w:hAnsi="Times New Roman"/>
          <w:b/>
          <w:sz w:val="24"/>
          <w:szCs w:val="24"/>
        </w:rPr>
        <w:t>Технические требования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Упражнения в виде различных </w:t>
      </w:r>
      <w:proofErr w:type="spellStart"/>
      <w:r w:rsidRPr="00762B04">
        <w:rPr>
          <w:rFonts w:ascii="Times New Roman" w:hAnsi="Times New Roman"/>
          <w:sz w:val="24"/>
          <w:szCs w:val="24"/>
        </w:rPr>
        <w:t>последований</w:t>
      </w:r>
      <w:proofErr w:type="spellEnd"/>
      <w:r w:rsidRPr="00762B04">
        <w:rPr>
          <w:rFonts w:ascii="Times New Roman" w:hAnsi="Times New Roman"/>
          <w:sz w:val="24"/>
          <w:szCs w:val="24"/>
        </w:rPr>
        <w:t xml:space="preserve"> пальцев (</w:t>
      </w:r>
      <w:r w:rsidRPr="00762B04">
        <w:rPr>
          <w:rFonts w:ascii="Times New Roman" w:hAnsi="Times New Roman"/>
          <w:sz w:val="24"/>
          <w:szCs w:val="24"/>
          <w:lang w:val="en-US"/>
        </w:rPr>
        <w:t>non</w:t>
      </w:r>
      <w:r w:rsidRPr="00762B04">
        <w:rPr>
          <w:rFonts w:ascii="Times New Roman" w:hAnsi="Times New Roman"/>
          <w:sz w:val="24"/>
          <w:szCs w:val="24"/>
        </w:rPr>
        <w:t xml:space="preserve"> </w:t>
      </w:r>
      <w:r w:rsidRPr="00762B04">
        <w:rPr>
          <w:rFonts w:ascii="Times New Roman" w:hAnsi="Times New Roman"/>
          <w:sz w:val="24"/>
          <w:szCs w:val="24"/>
          <w:lang w:val="en-US"/>
        </w:rPr>
        <w:t>legato</w:t>
      </w:r>
      <w:r w:rsidRPr="00762B04">
        <w:rPr>
          <w:rFonts w:ascii="Times New Roman" w:hAnsi="Times New Roman"/>
          <w:sz w:val="24"/>
          <w:szCs w:val="24"/>
        </w:rPr>
        <w:t xml:space="preserve">, </w:t>
      </w:r>
      <w:r w:rsidRPr="00762B04">
        <w:rPr>
          <w:rFonts w:ascii="Times New Roman" w:hAnsi="Times New Roman"/>
          <w:sz w:val="24"/>
          <w:szCs w:val="24"/>
          <w:lang w:val="en-US"/>
        </w:rPr>
        <w:t>legato</w:t>
      </w:r>
      <w:r w:rsidRPr="00762B04">
        <w:rPr>
          <w:rFonts w:ascii="Times New Roman" w:hAnsi="Times New Roman"/>
          <w:sz w:val="24"/>
          <w:szCs w:val="24"/>
        </w:rPr>
        <w:t>) в пределах позиции руки от разных звуков и с перемещениями по октавам;</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 xml:space="preserve">мажорные гаммы (2-3 по выбору преподавателя) в две октавы каждой рукой отдельно, в противоположном движении, движении двумя руками </w:t>
      </w:r>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от одного звука)  при симметричной аппликатуре;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тонические трезвучия аккордами по три звука без обращений каждой рукой отдельно в тех же тональностях.</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Читать с листа необходимо регулярно, пока учащийся не научится свободно разбирать новый текст.  Подбор по слуху. Игра мажорных и минорных гамм  на две октавы (требования индивидуальные).</w:t>
      </w:r>
    </w:p>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b/>
          <w:sz w:val="24"/>
          <w:szCs w:val="24"/>
        </w:rPr>
        <w:t xml:space="preserve">                   При переходе во 2-ой класс учащийся должен  знать</w:t>
      </w:r>
      <w:r w:rsidRPr="00762B04">
        <w:rPr>
          <w:rFonts w:ascii="Times New Roman" w:hAnsi="Times New Roman"/>
          <w:sz w:val="24"/>
          <w:szCs w:val="24"/>
        </w:rPr>
        <w:t>:</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все октавы клавиатуры, легко ориентироваться;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нотную грамоту;</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основные штрихи (нон легато, легато, стаккато);</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средства выразительности исполняемых произведений;</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-подбора на слух простейших мелодий правой рукой;</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-самостоятельного разбора нетрудных произведений отдельно каждой рукой.</w:t>
      </w:r>
    </w:p>
    <w:p w:rsidR="008F3265" w:rsidRPr="00762B04" w:rsidRDefault="008F3265" w:rsidP="00762B04">
      <w:pPr>
        <w:spacing w:line="240" w:lineRule="auto"/>
        <w:ind w:left="57" w:firstLine="709"/>
        <w:jc w:val="both"/>
        <w:rPr>
          <w:rFonts w:ascii="Times New Roman" w:hAnsi="Times New Roman"/>
          <w:b/>
          <w:sz w:val="24"/>
          <w:szCs w:val="24"/>
        </w:rPr>
      </w:pP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Примеры  программ переводного зачёта:</w:t>
      </w:r>
    </w:p>
    <w:p w:rsidR="005B6C28" w:rsidRPr="00762B04" w:rsidRDefault="005B6C28" w:rsidP="00CC1CC3">
      <w:pPr>
        <w:numPr>
          <w:ilvl w:val="0"/>
          <w:numId w:val="15"/>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Моцарт Л.</w:t>
      </w:r>
      <w:r w:rsidR="008F3265" w:rsidRPr="00762B04">
        <w:rPr>
          <w:rFonts w:ascii="Times New Roman" w:hAnsi="Times New Roman"/>
          <w:sz w:val="24"/>
          <w:szCs w:val="24"/>
        </w:rPr>
        <w:t xml:space="preserve"> </w:t>
      </w:r>
      <w:r w:rsidRPr="00762B04">
        <w:rPr>
          <w:rFonts w:ascii="Times New Roman" w:hAnsi="Times New Roman"/>
          <w:sz w:val="24"/>
          <w:szCs w:val="24"/>
        </w:rPr>
        <w:t>Менуэт ре минор</w:t>
      </w:r>
    </w:p>
    <w:p w:rsidR="005B6C28" w:rsidRPr="00762B04" w:rsidRDefault="005B6C28" w:rsidP="00CC1CC3">
      <w:pPr>
        <w:numPr>
          <w:ilvl w:val="0"/>
          <w:numId w:val="15"/>
        </w:numPr>
        <w:tabs>
          <w:tab w:val="left" w:pos="993"/>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Дюбюк</w:t>
      </w:r>
      <w:proofErr w:type="spellEnd"/>
      <w:r w:rsidRPr="00762B04">
        <w:rPr>
          <w:rFonts w:ascii="Times New Roman" w:hAnsi="Times New Roman"/>
          <w:sz w:val="24"/>
          <w:szCs w:val="24"/>
        </w:rPr>
        <w:t xml:space="preserve"> А. Русская песня с вариацией.</w:t>
      </w:r>
    </w:p>
    <w:p w:rsidR="005B6C28" w:rsidRDefault="005B6C28" w:rsidP="00CC1CC3">
      <w:pPr>
        <w:numPr>
          <w:ilvl w:val="0"/>
          <w:numId w:val="15"/>
        </w:numPr>
        <w:tabs>
          <w:tab w:val="left" w:pos="993"/>
        </w:tabs>
        <w:spacing w:line="240" w:lineRule="auto"/>
        <w:ind w:left="57" w:firstLine="709"/>
        <w:jc w:val="both"/>
        <w:rPr>
          <w:rFonts w:ascii="Times New Roman" w:hAnsi="Times New Roman"/>
          <w:sz w:val="24"/>
          <w:szCs w:val="24"/>
        </w:rPr>
      </w:pPr>
      <w:r w:rsidRPr="006269EE">
        <w:rPr>
          <w:rFonts w:ascii="Times New Roman" w:hAnsi="Times New Roman"/>
          <w:sz w:val="24"/>
          <w:szCs w:val="24"/>
        </w:rPr>
        <w:t>Гаджибеков У. «Вечер настал»</w:t>
      </w:r>
    </w:p>
    <w:p w:rsidR="006269EE" w:rsidRPr="006269EE" w:rsidRDefault="006269EE" w:rsidP="00CC1CC3">
      <w:pPr>
        <w:tabs>
          <w:tab w:val="left" w:pos="993"/>
        </w:tabs>
        <w:spacing w:line="240" w:lineRule="auto"/>
        <w:ind w:left="766"/>
        <w:jc w:val="both"/>
        <w:rPr>
          <w:rFonts w:ascii="Times New Roman" w:hAnsi="Times New Roman"/>
          <w:sz w:val="24"/>
          <w:szCs w:val="24"/>
        </w:rPr>
      </w:pPr>
    </w:p>
    <w:p w:rsidR="005B6C28" w:rsidRPr="00762B04" w:rsidRDefault="005B6C28" w:rsidP="00CC1CC3">
      <w:pPr>
        <w:numPr>
          <w:ilvl w:val="0"/>
          <w:numId w:val="16"/>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Кригер И. Менуэт ля минор</w:t>
      </w:r>
    </w:p>
    <w:p w:rsidR="005B6C28" w:rsidRPr="00762B04" w:rsidRDefault="005B6C28" w:rsidP="00CC1CC3">
      <w:pPr>
        <w:numPr>
          <w:ilvl w:val="0"/>
          <w:numId w:val="16"/>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Моцарт Л. Аллегро Си-бемоль мажор</w:t>
      </w:r>
    </w:p>
    <w:p w:rsidR="005B6C28" w:rsidRPr="00762B04" w:rsidRDefault="005B6C28" w:rsidP="00CC1CC3">
      <w:pPr>
        <w:numPr>
          <w:ilvl w:val="0"/>
          <w:numId w:val="16"/>
        </w:numPr>
        <w:tabs>
          <w:tab w:val="left" w:pos="993"/>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Штейбельт</w:t>
      </w:r>
      <w:proofErr w:type="spellEnd"/>
      <w:r w:rsidRPr="00762B04">
        <w:rPr>
          <w:rFonts w:ascii="Times New Roman" w:hAnsi="Times New Roman"/>
          <w:sz w:val="24"/>
          <w:szCs w:val="24"/>
        </w:rPr>
        <w:t xml:space="preserve"> Д. Адажио</w:t>
      </w:r>
    </w:p>
    <w:p w:rsidR="005B6C28" w:rsidRPr="00762B04" w:rsidRDefault="005B6C28" w:rsidP="00CC1CC3">
      <w:pPr>
        <w:tabs>
          <w:tab w:val="left" w:pos="993"/>
        </w:tabs>
        <w:spacing w:line="240" w:lineRule="auto"/>
        <w:ind w:left="57" w:firstLine="709"/>
        <w:jc w:val="both"/>
        <w:rPr>
          <w:rFonts w:ascii="Times New Roman" w:hAnsi="Times New Roman"/>
          <w:sz w:val="24"/>
          <w:szCs w:val="24"/>
        </w:rPr>
      </w:pPr>
    </w:p>
    <w:p w:rsidR="005B6C28" w:rsidRPr="00762B04" w:rsidRDefault="005B6C28" w:rsidP="00CC1CC3">
      <w:p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1. Моцарт Л. Бурре ми минор</w:t>
      </w:r>
    </w:p>
    <w:p w:rsidR="005B6C28" w:rsidRPr="00762B04" w:rsidRDefault="005B6C28" w:rsidP="00CC1CC3">
      <w:p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2. Беркович И. Вариации на тему «Во саду ли в огороде»</w:t>
      </w:r>
    </w:p>
    <w:p w:rsidR="005B6C28" w:rsidRPr="00762B04" w:rsidRDefault="005B6C28" w:rsidP="00CC1CC3">
      <w:p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3. Кабалевский Д. «Песенка» соч. 27.№2</w:t>
      </w: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Второй класс.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За год преподаватель должен проработать с учеником 12-15 различных музыкальных произведений:</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2 </w:t>
      </w:r>
      <w:proofErr w:type="gramStart"/>
      <w:r w:rsidRPr="00762B04">
        <w:rPr>
          <w:rFonts w:ascii="Times New Roman" w:hAnsi="Times New Roman"/>
          <w:sz w:val="24"/>
          <w:szCs w:val="24"/>
        </w:rPr>
        <w:t>полифонических</w:t>
      </w:r>
      <w:proofErr w:type="gramEnd"/>
      <w:r w:rsidRPr="00762B04">
        <w:rPr>
          <w:rFonts w:ascii="Times New Roman" w:hAnsi="Times New Roman"/>
          <w:sz w:val="24"/>
          <w:szCs w:val="24"/>
        </w:rPr>
        <w:t xml:space="preserve"> произведения,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1-2 произведения крупной формы (сонатины или вариации)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5-6 пьес (включая 2-3 ансамбля)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4-6 этюдов.</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Чтение с листа, игра ансамблей, подбор по слуху песенных мелодий с простейшим сопровождением,  работа над гаммами и упражнениями.  </w:t>
      </w:r>
    </w:p>
    <w:p w:rsidR="008F3265"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 xml:space="preserve">                           </w:t>
      </w:r>
    </w:p>
    <w:p w:rsidR="005B6C28" w:rsidRPr="00762B04" w:rsidRDefault="005B6C28" w:rsidP="006269EE">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Технические требования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Работа над пальцевой техникой </w:t>
      </w:r>
      <w:proofErr w:type="gramStart"/>
      <w:r w:rsidRPr="00762B04">
        <w:rPr>
          <w:rFonts w:ascii="Times New Roman" w:hAnsi="Times New Roman"/>
          <w:sz w:val="24"/>
          <w:szCs w:val="24"/>
        </w:rPr>
        <w:t>на</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различного</w:t>
      </w:r>
      <w:proofErr w:type="gramEnd"/>
      <w:r w:rsidRPr="00762B04">
        <w:rPr>
          <w:rFonts w:ascii="Times New Roman" w:hAnsi="Times New Roman"/>
          <w:sz w:val="24"/>
          <w:szCs w:val="24"/>
        </w:rPr>
        <w:t xml:space="preserve"> рода упражнениях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том числе типа мордента, группетто), а также над развитием навыков свободных кистевых движений путём игры интервалов.</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Мажорные гаммы</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Соль, Ре, Ля, Ми в прямом и противоположном движении двумя руками в две октавы; Фа мажор двумя руками в прямом движении; минорные гаммы ля, ми, ре (в натуральном, гармоническом и мелодическом виде) каждой рукой отдельно в две октавы; тонические трезвучия с обращениями аккордами по три звука каждой рукой отдельно в пройденных тональностях.</w:t>
      </w:r>
    </w:p>
    <w:p w:rsidR="005B6C28" w:rsidRPr="00762B04" w:rsidRDefault="005B6C28" w:rsidP="00762B04">
      <w:pPr>
        <w:spacing w:line="240" w:lineRule="auto"/>
        <w:ind w:left="57" w:firstLine="709"/>
        <w:jc w:val="both"/>
        <w:rPr>
          <w:rFonts w:ascii="Times New Roman" w:hAnsi="Times New Roman"/>
          <w:sz w:val="24"/>
          <w:szCs w:val="24"/>
          <w:u w:val="single"/>
        </w:rPr>
      </w:pPr>
      <w:r w:rsidRPr="00762B04">
        <w:rPr>
          <w:rFonts w:ascii="Times New Roman" w:hAnsi="Times New Roman"/>
          <w:sz w:val="24"/>
          <w:szCs w:val="24"/>
          <w:u w:val="single"/>
        </w:rPr>
        <w:t>При переходе  в 3-й класс учащийся должен:</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Знать:</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гаммы мажорные и минорные в рамках учебной программы;</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-темповые обозначения и динамические оттенки исполняемых произведений;</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иметь навыки: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исполнения репертуара в рамках образовательной программы;</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-анализа исполняемых произведений;</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-инструментального музицирования. </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sz w:val="24"/>
          <w:szCs w:val="24"/>
        </w:rPr>
        <w:t xml:space="preserve">                           </w:t>
      </w:r>
      <w:r w:rsidRPr="00762B04">
        <w:rPr>
          <w:rFonts w:ascii="Times New Roman" w:hAnsi="Times New Roman"/>
          <w:b/>
          <w:sz w:val="24"/>
          <w:szCs w:val="24"/>
        </w:rPr>
        <w:t>Примеры программ переводного экзамена:</w:t>
      </w:r>
    </w:p>
    <w:p w:rsidR="005B6C28" w:rsidRPr="00762B04" w:rsidRDefault="005B6C28" w:rsidP="00CC1CC3">
      <w:pPr>
        <w:numPr>
          <w:ilvl w:val="0"/>
          <w:numId w:val="17"/>
        </w:numPr>
        <w:tabs>
          <w:tab w:val="left" w:pos="1134"/>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Перселл</w:t>
      </w:r>
      <w:proofErr w:type="spellEnd"/>
      <w:r w:rsidRPr="00762B04">
        <w:rPr>
          <w:rFonts w:ascii="Times New Roman" w:hAnsi="Times New Roman"/>
          <w:sz w:val="24"/>
          <w:szCs w:val="24"/>
        </w:rPr>
        <w:t xml:space="preserve"> Г. Ария ре минор</w:t>
      </w:r>
    </w:p>
    <w:p w:rsidR="005B6C28" w:rsidRPr="00762B04" w:rsidRDefault="005B6C28" w:rsidP="00CC1CC3">
      <w:pPr>
        <w:numPr>
          <w:ilvl w:val="0"/>
          <w:numId w:val="17"/>
        </w:numPr>
        <w:tabs>
          <w:tab w:val="left" w:pos="1134"/>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Гедике</w:t>
      </w:r>
      <w:proofErr w:type="spellEnd"/>
      <w:r w:rsidRPr="00762B04">
        <w:rPr>
          <w:rFonts w:ascii="Times New Roman" w:hAnsi="Times New Roman"/>
          <w:sz w:val="24"/>
          <w:szCs w:val="24"/>
        </w:rPr>
        <w:t xml:space="preserve"> А. соч.36. Сонатина</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w:t>
      </w:r>
    </w:p>
    <w:p w:rsidR="005B6C28" w:rsidRPr="00762B04" w:rsidRDefault="005B6C28" w:rsidP="00CC1CC3">
      <w:pPr>
        <w:numPr>
          <w:ilvl w:val="0"/>
          <w:numId w:val="17"/>
        </w:numPr>
        <w:tabs>
          <w:tab w:val="left" w:pos="1134"/>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Майкапар</w:t>
      </w:r>
      <w:proofErr w:type="spellEnd"/>
      <w:r w:rsidRPr="00762B04">
        <w:rPr>
          <w:rFonts w:ascii="Times New Roman" w:hAnsi="Times New Roman"/>
          <w:sz w:val="24"/>
          <w:szCs w:val="24"/>
        </w:rPr>
        <w:t xml:space="preserve"> С. Соч.28.  Мотылёк</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1. Бах И.С. Нотная тетрадь Анны-Магдалины Бах: Менуэт ре минор</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2. Благой Д. Маленькие вариации соль минор</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3. </w:t>
      </w:r>
      <w:proofErr w:type="spellStart"/>
      <w:r w:rsidRPr="00762B04">
        <w:rPr>
          <w:rFonts w:ascii="Times New Roman" w:hAnsi="Times New Roman"/>
          <w:sz w:val="24"/>
          <w:szCs w:val="24"/>
        </w:rPr>
        <w:t>Дварионас</w:t>
      </w:r>
      <w:proofErr w:type="spellEnd"/>
      <w:r w:rsidRPr="00762B04">
        <w:rPr>
          <w:rFonts w:ascii="Times New Roman" w:hAnsi="Times New Roman"/>
          <w:sz w:val="24"/>
          <w:szCs w:val="24"/>
        </w:rPr>
        <w:t xml:space="preserve"> В. Прелюдия</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p>
    <w:p w:rsidR="005B6C28" w:rsidRPr="00762B04" w:rsidRDefault="005B6C28" w:rsidP="00CC1CC3">
      <w:pPr>
        <w:numPr>
          <w:ilvl w:val="0"/>
          <w:numId w:val="18"/>
        </w:numPr>
        <w:tabs>
          <w:tab w:val="clear" w:pos="720"/>
          <w:tab w:val="num" w:pos="709"/>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Бах И.С. Маленькие прелюдии и фуги. Тетрадь 1: Маленькая прелюдия</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 №2.</w:t>
      </w:r>
    </w:p>
    <w:p w:rsidR="005B6C28" w:rsidRPr="00762B04" w:rsidRDefault="005B6C28" w:rsidP="00CC1CC3">
      <w:pPr>
        <w:numPr>
          <w:ilvl w:val="0"/>
          <w:numId w:val="18"/>
        </w:numPr>
        <w:tabs>
          <w:tab w:val="left" w:pos="1134"/>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lastRenderedPageBreak/>
        <w:t>Клементи</w:t>
      </w:r>
      <w:proofErr w:type="spellEnd"/>
      <w:r w:rsidRPr="00762B04">
        <w:rPr>
          <w:rFonts w:ascii="Times New Roman" w:hAnsi="Times New Roman"/>
          <w:sz w:val="24"/>
          <w:szCs w:val="24"/>
        </w:rPr>
        <w:t xml:space="preserve"> М. Соч. 36. Сонатина Соль мажор ч.1.</w:t>
      </w:r>
    </w:p>
    <w:p w:rsidR="005B6C28" w:rsidRPr="00762B04" w:rsidRDefault="005B6C28" w:rsidP="00CC1CC3">
      <w:pPr>
        <w:numPr>
          <w:ilvl w:val="0"/>
          <w:numId w:val="18"/>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Хачатурян А. Андантино.</w:t>
      </w:r>
    </w:p>
    <w:p w:rsidR="008F3265" w:rsidRPr="00762B04" w:rsidRDefault="008F3265" w:rsidP="00762B04">
      <w:pPr>
        <w:spacing w:line="240" w:lineRule="auto"/>
        <w:ind w:left="57" w:firstLine="709"/>
        <w:jc w:val="both"/>
        <w:rPr>
          <w:rFonts w:ascii="Times New Roman" w:hAnsi="Times New Roman"/>
          <w:b/>
          <w:sz w:val="24"/>
          <w:szCs w:val="24"/>
        </w:rPr>
      </w:pP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Третий класс.</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Годовые требования.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Требования совпадают  со вторым классом, но с учётом усложнения программ.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2-3 полифонических произведения, 2 крупные формы, 5-6 этюдов, 4-5 пьес (среди них, обязательна пьеса </w:t>
      </w:r>
      <w:proofErr w:type="spellStart"/>
      <w:r w:rsidRPr="00762B04">
        <w:rPr>
          <w:rFonts w:ascii="Times New Roman" w:hAnsi="Times New Roman"/>
          <w:sz w:val="24"/>
          <w:szCs w:val="24"/>
        </w:rPr>
        <w:t>кантиленного</w:t>
      </w:r>
      <w:proofErr w:type="spellEnd"/>
      <w:r w:rsidRPr="00762B04">
        <w:rPr>
          <w:rFonts w:ascii="Times New Roman" w:hAnsi="Times New Roman"/>
          <w:sz w:val="24"/>
          <w:szCs w:val="24"/>
        </w:rPr>
        <w:t xml:space="preserve"> характера).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Чтение с листа пьес различного характера (уровня трудности 1 класса). Игра в ансамбле. Подбор по слуху мелодий, используя на опорных звуках простейшее аккордовое сопровождение.</w:t>
      </w:r>
    </w:p>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Технические требования.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Упражнения в виде различных позиционных фигур, коротких трелей и других мелизмов, репетиций интервалами (с перемещением через октаву или </w:t>
      </w:r>
      <w:proofErr w:type="spellStart"/>
      <w:r w:rsidRPr="00762B04">
        <w:rPr>
          <w:rFonts w:ascii="Times New Roman" w:hAnsi="Times New Roman"/>
          <w:sz w:val="24"/>
          <w:szCs w:val="24"/>
        </w:rPr>
        <w:t>секвенционно</w:t>
      </w:r>
      <w:proofErr w:type="spellEnd"/>
      <w:r w:rsidRPr="00762B04">
        <w:rPr>
          <w:rFonts w:ascii="Times New Roman" w:hAnsi="Times New Roman"/>
          <w:sz w:val="24"/>
          <w:szCs w:val="24"/>
        </w:rPr>
        <w:t>).</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Мажорные гаммы  До, Соль, Ре, Ля, Ми, Фа, Си-бемоль в прямом движении, в противоположном движении – с симметричной аппликатурой; минорные гаммы (натуральные, гармонические и мелодические) ля, ми</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с</w:t>
      </w:r>
      <w:proofErr w:type="gramEnd"/>
      <w:r w:rsidRPr="00762B04">
        <w:rPr>
          <w:rFonts w:ascii="Times New Roman" w:hAnsi="Times New Roman"/>
          <w:sz w:val="24"/>
          <w:szCs w:val="24"/>
        </w:rPr>
        <w:t xml:space="preserve">оль – в прямом движении двумя руками в две октавы, простейшие кадансы к нескольким мажорным и минорным гаммам: </w:t>
      </w:r>
      <w:r w:rsidRPr="00762B04">
        <w:rPr>
          <w:rFonts w:ascii="Times New Roman" w:hAnsi="Times New Roman"/>
          <w:sz w:val="24"/>
          <w:szCs w:val="24"/>
          <w:lang w:val="en-US"/>
        </w:rPr>
        <w:t>T</w:t>
      </w:r>
      <w:r w:rsidRPr="00762B04">
        <w:rPr>
          <w:rFonts w:ascii="Times New Roman" w:hAnsi="Times New Roman"/>
          <w:sz w:val="24"/>
          <w:szCs w:val="24"/>
        </w:rPr>
        <w:t>-</w:t>
      </w:r>
      <w:r w:rsidRPr="00762B04">
        <w:rPr>
          <w:rFonts w:ascii="Times New Roman" w:hAnsi="Times New Roman"/>
          <w:sz w:val="24"/>
          <w:szCs w:val="24"/>
          <w:lang w:val="en-US"/>
        </w:rPr>
        <w:t>S</w:t>
      </w:r>
      <w:r w:rsidRPr="00762B04">
        <w:rPr>
          <w:rFonts w:ascii="Times New Roman" w:hAnsi="Times New Roman"/>
          <w:sz w:val="24"/>
          <w:szCs w:val="24"/>
        </w:rPr>
        <w:t>-</w:t>
      </w:r>
      <w:r w:rsidRPr="00762B04">
        <w:rPr>
          <w:rFonts w:ascii="Times New Roman" w:hAnsi="Times New Roman"/>
          <w:sz w:val="24"/>
          <w:szCs w:val="24"/>
          <w:lang w:val="en-US"/>
        </w:rPr>
        <w:t>T</w:t>
      </w:r>
      <w:r w:rsidRPr="00762B04">
        <w:rPr>
          <w:rFonts w:ascii="Times New Roman" w:hAnsi="Times New Roman"/>
          <w:sz w:val="24"/>
          <w:szCs w:val="24"/>
        </w:rPr>
        <w:t xml:space="preserve">, </w:t>
      </w:r>
      <w:r w:rsidRPr="00762B04">
        <w:rPr>
          <w:rFonts w:ascii="Times New Roman" w:hAnsi="Times New Roman"/>
          <w:sz w:val="24"/>
          <w:szCs w:val="24"/>
          <w:lang w:val="en-US"/>
        </w:rPr>
        <w:t>T</w:t>
      </w:r>
      <w:r w:rsidRPr="00762B04">
        <w:rPr>
          <w:rFonts w:ascii="Times New Roman" w:hAnsi="Times New Roman"/>
          <w:sz w:val="24"/>
          <w:szCs w:val="24"/>
        </w:rPr>
        <w:t>-</w:t>
      </w:r>
      <w:r w:rsidRPr="00762B04">
        <w:rPr>
          <w:rFonts w:ascii="Times New Roman" w:hAnsi="Times New Roman"/>
          <w:sz w:val="24"/>
          <w:szCs w:val="24"/>
          <w:lang w:val="en-US"/>
        </w:rPr>
        <w:t>D</w:t>
      </w:r>
      <w:r w:rsidRPr="00762B04">
        <w:rPr>
          <w:rFonts w:ascii="Times New Roman" w:hAnsi="Times New Roman"/>
          <w:sz w:val="24"/>
          <w:szCs w:val="24"/>
        </w:rPr>
        <w:t>-</w:t>
      </w:r>
      <w:r w:rsidRPr="00762B04">
        <w:rPr>
          <w:rFonts w:ascii="Times New Roman" w:hAnsi="Times New Roman"/>
          <w:sz w:val="24"/>
          <w:szCs w:val="24"/>
          <w:lang w:val="en-US"/>
        </w:rPr>
        <w:t>T</w:t>
      </w:r>
      <w:r w:rsidRPr="00762B04">
        <w:rPr>
          <w:rFonts w:ascii="Times New Roman" w:hAnsi="Times New Roman"/>
          <w:sz w:val="24"/>
          <w:szCs w:val="24"/>
        </w:rPr>
        <w:t xml:space="preserve">; хроматические гаммы каждой рукой отдельно от всех белых клавиш; тонические трезвучия с обращениями и аккордами по три звука в пройденных тональностях двумя руками; арпеджио </w:t>
      </w:r>
      <w:proofErr w:type="gramStart"/>
      <w:r w:rsidRPr="00762B04">
        <w:rPr>
          <w:rFonts w:ascii="Times New Roman" w:hAnsi="Times New Roman"/>
          <w:sz w:val="24"/>
          <w:szCs w:val="24"/>
        </w:rPr>
        <w:t>короткие  по</w:t>
      </w:r>
      <w:proofErr w:type="gramEnd"/>
      <w:r w:rsidRPr="00762B04">
        <w:rPr>
          <w:rFonts w:ascii="Times New Roman" w:hAnsi="Times New Roman"/>
          <w:sz w:val="24"/>
          <w:szCs w:val="24"/>
        </w:rPr>
        <w:t xml:space="preserve"> четыре звука  каждой рукой отдельно.</w:t>
      </w:r>
    </w:p>
    <w:p w:rsidR="005B6C28" w:rsidRPr="00762B04" w:rsidRDefault="005B6C28" w:rsidP="00762B04">
      <w:pPr>
        <w:spacing w:line="240" w:lineRule="auto"/>
        <w:ind w:left="57" w:firstLine="709"/>
        <w:jc w:val="both"/>
        <w:rPr>
          <w:rFonts w:ascii="Times New Roman" w:hAnsi="Times New Roman"/>
          <w:b/>
          <w:bCs/>
          <w:sz w:val="24"/>
          <w:szCs w:val="24"/>
        </w:rPr>
      </w:pPr>
      <w:r w:rsidRPr="00762B04">
        <w:rPr>
          <w:rFonts w:ascii="Times New Roman" w:hAnsi="Times New Roman"/>
          <w:sz w:val="24"/>
          <w:szCs w:val="24"/>
        </w:rPr>
        <w:t xml:space="preserve">                  </w:t>
      </w:r>
      <w:r w:rsidRPr="00762B04">
        <w:rPr>
          <w:rFonts w:ascii="Times New Roman" w:hAnsi="Times New Roman"/>
          <w:b/>
          <w:sz w:val="24"/>
          <w:szCs w:val="24"/>
        </w:rPr>
        <w:t>Примеры программ переводного экзамена</w:t>
      </w:r>
      <w:r w:rsidRPr="00762B04">
        <w:rPr>
          <w:rFonts w:ascii="Times New Roman" w:hAnsi="Times New Roman"/>
          <w:b/>
          <w:bCs/>
          <w:sz w:val="24"/>
          <w:szCs w:val="24"/>
        </w:rPr>
        <w:t>.</w:t>
      </w:r>
    </w:p>
    <w:p w:rsidR="005B6C28" w:rsidRPr="00762B04" w:rsidRDefault="005B6C28" w:rsidP="00CC1CC3">
      <w:pPr>
        <w:numPr>
          <w:ilvl w:val="0"/>
          <w:numId w:val="19"/>
        </w:numPr>
        <w:tabs>
          <w:tab w:val="left" w:pos="1134"/>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Арман</w:t>
      </w:r>
      <w:proofErr w:type="spellEnd"/>
      <w:r w:rsidRPr="00762B04">
        <w:rPr>
          <w:rFonts w:ascii="Times New Roman" w:hAnsi="Times New Roman"/>
          <w:sz w:val="24"/>
          <w:szCs w:val="24"/>
        </w:rPr>
        <w:t xml:space="preserve"> Ж. </w:t>
      </w:r>
      <w:proofErr w:type="spellStart"/>
      <w:r w:rsidRPr="00762B04">
        <w:rPr>
          <w:rFonts w:ascii="Times New Roman" w:hAnsi="Times New Roman"/>
          <w:sz w:val="24"/>
          <w:szCs w:val="24"/>
        </w:rPr>
        <w:t>Фугетта</w:t>
      </w:r>
      <w:proofErr w:type="spellEnd"/>
      <w:r w:rsidRPr="00762B04">
        <w:rPr>
          <w:rFonts w:ascii="Times New Roman" w:hAnsi="Times New Roman"/>
          <w:sz w:val="24"/>
          <w:szCs w:val="24"/>
        </w:rPr>
        <w:t xml:space="preserve"> </w:t>
      </w:r>
      <w:proofErr w:type="gramStart"/>
      <w:r w:rsidRPr="00762B04">
        <w:rPr>
          <w:rFonts w:ascii="Times New Roman" w:hAnsi="Times New Roman"/>
          <w:sz w:val="24"/>
          <w:szCs w:val="24"/>
        </w:rPr>
        <w:t>До</w:t>
      </w:r>
      <w:proofErr w:type="gramEnd"/>
      <w:r w:rsidRPr="00762B04">
        <w:rPr>
          <w:rFonts w:ascii="Times New Roman" w:hAnsi="Times New Roman"/>
          <w:sz w:val="24"/>
          <w:szCs w:val="24"/>
        </w:rPr>
        <w:t xml:space="preserve"> мажор</w:t>
      </w:r>
    </w:p>
    <w:p w:rsidR="005B6C28" w:rsidRPr="00762B04" w:rsidRDefault="005B6C28" w:rsidP="00CC1CC3">
      <w:pPr>
        <w:numPr>
          <w:ilvl w:val="0"/>
          <w:numId w:val="19"/>
        </w:numPr>
        <w:tabs>
          <w:tab w:val="left" w:pos="1134"/>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Мелартин</w:t>
      </w:r>
      <w:proofErr w:type="spellEnd"/>
      <w:r w:rsidRPr="00762B04">
        <w:rPr>
          <w:rFonts w:ascii="Times New Roman" w:hAnsi="Times New Roman"/>
          <w:sz w:val="24"/>
          <w:szCs w:val="24"/>
        </w:rPr>
        <w:t xml:space="preserve"> Э. Сонатина соль минор</w:t>
      </w:r>
    </w:p>
    <w:p w:rsidR="005B6C28" w:rsidRPr="00762B04" w:rsidRDefault="005B6C28" w:rsidP="00CC1CC3">
      <w:pPr>
        <w:numPr>
          <w:ilvl w:val="0"/>
          <w:numId w:val="19"/>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Шуман Р. Соч. 68. Альбом для юношества: Весёлый крестьянин.</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1. Бах И.С. Нотная тетрадь Анны-Магдалины Бах: Менуэт до минор</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2. Бетховен Л. Сонатина До мажор</w:t>
      </w:r>
      <w:proofErr w:type="gramStart"/>
      <w:r w:rsidRPr="00762B04">
        <w:rPr>
          <w:rFonts w:ascii="Times New Roman" w:hAnsi="Times New Roman"/>
          <w:sz w:val="24"/>
          <w:szCs w:val="24"/>
        </w:rPr>
        <w:t>.ч</w:t>
      </w:r>
      <w:proofErr w:type="gramEnd"/>
      <w:r w:rsidRPr="00762B04">
        <w:rPr>
          <w:rFonts w:ascii="Times New Roman" w:hAnsi="Times New Roman"/>
          <w:sz w:val="24"/>
          <w:szCs w:val="24"/>
        </w:rPr>
        <w:t>.1.</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3. Глинка М. Чувство.</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p>
    <w:p w:rsidR="005B6C28" w:rsidRPr="00762B04" w:rsidRDefault="005B6C28" w:rsidP="00CC1CC3">
      <w:pPr>
        <w:numPr>
          <w:ilvl w:val="0"/>
          <w:numId w:val="20"/>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Бах И.С. Менуэт-трио (Маленькая прелюдия №10 из «Маленьких прелюдий и фуг» тетрадь 1)</w:t>
      </w:r>
    </w:p>
    <w:p w:rsidR="005B6C28" w:rsidRPr="00762B04" w:rsidRDefault="005B6C28" w:rsidP="00CC1CC3">
      <w:pPr>
        <w:numPr>
          <w:ilvl w:val="0"/>
          <w:numId w:val="20"/>
        </w:numPr>
        <w:tabs>
          <w:tab w:val="left" w:pos="1134"/>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Кулау</w:t>
      </w:r>
      <w:proofErr w:type="spellEnd"/>
      <w:r w:rsidRPr="00762B04">
        <w:rPr>
          <w:rFonts w:ascii="Times New Roman" w:hAnsi="Times New Roman"/>
          <w:sz w:val="24"/>
          <w:szCs w:val="24"/>
        </w:rPr>
        <w:t xml:space="preserve"> Ф. Вариации Соль мажор</w:t>
      </w:r>
    </w:p>
    <w:p w:rsidR="005B6C28" w:rsidRPr="00762B04" w:rsidRDefault="005B6C28" w:rsidP="00CC1CC3">
      <w:pPr>
        <w:numPr>
          <w:ilvl w:val="0"/>
          <w:numId w:val="20"/>
        </w:numPr>
        <w:tabs>
          <w:tab w:val="left" w:pos="1134"/>
        </w:tabs>
        <w:spacing w:line="240" w:lineRule="auto"/>
        <w:ind w:left="57" w:firstLine="709"/>
        <w:jc w:val="both"/>
        <w:rPr>
          <w:rFonts w:ascii="Times New Roman" w:hAnsi="Times New Roman"/>
          <w:sz w:val="24"/>
          <w:szCs w:val="24"/>
        </w:rPr>
      </w:pPr>
      <w:proofErr w:type="gramStart"/>
      <w:r w:rsidRPr="00762B04">
        <w:rPr>
          <w:rFonts w:ascii="Times New Roman" w:hAnsi="Times New Roman"/>
          <w:sz w:val="24"/>
          <w:szCs w:val="24"/>
        </w:rPr>
        <w:t>Голубев</w:t>
      </w:r>
      <w:proofErr w:type="gramEnd"/>
      <w:r w:rsidRPr="00762B04">
        <w:rPr>
          <w:rFonts w:ascii="Times New Roman" w:hAnsi="Times New Roman"/>
          <w:sz w:val="24"/>
          <w:szCs w:val="24"/>
        </w:rPr>
        <w:t xml:space="preserve"> Е. Соч.27. Заморозки.</w:t>
      </w: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lastRenderedPageBreak/>
        <w:t>Четвертый класс.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В течение учебного года преподаватель должен проработать с учеником 11-16 различных музыкальных произведений, в том числе несколько в порядке ознакомления: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2 </w:t>
      </w:r>
      <w:proofErr w:type="gramStart"/>
      <w:r w:rsidRPr="00762B04">
        <w:rPr>
          <w:rFonts w:ascii="Times New Roman" w:hAnsi="Times New Roman"/>
          <w:sz w:val="24"/>
          <w:szCs w:val="24"/>
        </w:rPr>
        <w:t>полифонических</w:t>
      </w:r>
      <w:proofErr w:type="gramEnd"/>
      <w:r w:rsidRPr="00762B04">
        <w:rPr>
          <w:rFonts w:ascii="Times New Roman" w:hAnsi="Times New Roman"/>
          <w:sz w:val="24"/>
          <w:szCs w:val="24"/>
        </w:rPr>
        <w:t xml:space="preserve"> произведения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1-2 произведения крупной формы</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4-6 пьес (включая 2-3 ансамбля)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4-6 этюдов.</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Кроме того, самостоятельно подготовить 1-2 пьесы (по трудности на два класса ниже).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Чтение с листа постепенно усложняющихся произведений различных жанров музыкальной литературы (уровень трудности на два класса ниже);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Дальнейшее освоение навыков игры в ансамбле, лёгких переложений отрывков из оперной, балетной и симфонической музыки; подбор по слуху знакомых произведений с гармоническим и фактурным оформлением.</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Начинается и продолжается работа в течение последующих лет обучения над осознанной художественной интерпретацией музыкального образа, стиля, формы исполняемых музыкальных произведений.</w:t>
      </w:r>
    </w:p>
    <w:p w:rsidR="005B6C28" w:rsidRPr="00762B04" w:rsidRDefault="005B6C28" w:rsidP="000C30FF">
      <w:pPr>
        <w:spacing w:line="240" w:lineRule="auto"/>
        <w:ind w:left="57" w:firstLine="709"/>
        <w:jc w:val="center"/>
        <w:rPr>
          <w:rFonts w:ascii="Times New Roman" w:hAnsi="Times New Roman"/>
          <w:sz w:val="24"/>
          <w:szCs w:val="24"/>
        </w:rPr>
      </w:pPr>
      <w:r w:rsidRPr="00762B04">
        <w:rPr>
          <w:rFonts w:ascii="Times New Roman" w:hAnsi="Times New Roman"/>
          <w:b/>
          <w:sz w:val="24"/>
          <w:szCs w:val="24"/>
        </w:rPr>
        <w:t>Технические требования.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 5, 6,7 классы:  работа над развитием беглости пальцев на материале разнообразных упражнений, выбираемых преподавателем с учётом индивидуальных потребностей и возможностей ученика; постепенный переход к работе над октавами для развития кистевой техники (упражнения секстами).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Мажорные гаммы до четырёх знаков включительно в прямом движении (в противоположном движении - гаммы с симметричной аппликатурой) в четыре октавы: минорные гаммы  (натуральные, гармонические и мелодические) ля, ми, си, ре, соль, до, фа – двумя руками в прямом движении в четыре октавы; хроматические гаммы двумя руками в прямом движении от 2-3-х клавиш; в противоположном от ре и соль-диез; простейшие кадансы ко всем гаммам; тонические трезвучия с обращениями аккордами по три или четыре звука (в зависимости от величины рук) в этих же тональностях; арпеджио короткие двумя руками; арпеджио длинные без обращений каждой рукой отдельно в трё</w:t>
      </w:r>
      <w:proofErr w:type="gramStart"/>
      <w:r w:rsidRPr="00762B04">
        <w:rPr>
          <w:rFonts w:ascii="Times New Roman" w:hAnsi="Times New Roman"/>
          <w:sz w:val="24"/>
          <w:szCs w:val="24"/>
        </w:rPr>
        <w:t>х-</w:t>
      </w:r>
      <w:proofErr w:type="gramEnd"/>
      <w:r w:rsidRPr="00762B04">
        <w:rPr>
          <w:rFonts w:ascii="Times New Roman" w:hAnsi="Times New Roman"/>
          <w:sz w:val="24"/>
          <w:szCs w:val="24"/>
        </w:rPr>
        <w:t xml:space="preserve"> четырёх гаммах от белых клавиш.</w:t>
      </w: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Примеры программ переводного экзамена.</w:t>
      </w:r>
    </w:p>
    <w:p w:rsidR="005B6C28" w:rsidRPr="00762B04" w:rsidRDefault="005B6C28" w:rsidP="00CC1CC3">
      <w:pPr>
        <w:numPr>
          <w:ilvl w:val="0"/>
          <w:numId w:val="21"/>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Циполи Д. </w:t>
      </w:r>
      <w:proofErr w:type="spellStart"/>
      <w:r w:rsidRPr="00762B04">
        <w:rPr>
          <w:rFonts w:ascii="Times New Roman" w:hAnsi="Times New Roman"/>
          <w:sz w:val="24"/>
          <w:szCs w:val="24"/>
        </w:rPr>
        <w:t>Фугетта</w:t>
      </w:r>
      <w:proofErr w:type="spellEnd"/>
      <w:r w:rsidRPr="00762B04">
        <w:rPr>
          <w:rFonts w:ascii="Times New Roman" w:hAnsi="Times New Roman"/>
          <w:sz w:val="24"/>
          <w:szCs w:val="24"/>
        </w:rPr>
        <w:t xml:space="preserve"> ми минор</w:t>
      </w:r>
    </w:p>
    <w:p w:rsidR="005B6C28" w:rsidRPr="00762B04" w:rsidRDefault="005B6C28" w:rsidP="00CC1CC3">
      <w:pPr>
        <w:numPr>
          <w:ilvl w:val="0"/>
          <w:numId w:val="21"/>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Гайдн Й. Соната Соль мажор  ч.11, 111.</w:t>
      </w:r>
    </w:p>
    <w:p w:rsidR="005B6C28" w:rsidRPr="00762B04" w:rsidRDefault="005B6C28" w:rsidP="00CC1CC3">
      <w:pPr>
        <w:numPr>
          <w:ilvl w:val="0"/>
          <w:numId w:val="21"/>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Шуман Р. Соч.68. Маленький романс</w:t>
      </w:r>
    </w:p>
    <w:p w:rsidR="00CC1CC3" w:rsidRDefault="00CC1CC3" w:rsidP="00CC1CC3">
      <w:pPr>
        <w:tabs>
          <w:tab w:val="left" w:pos="993"/>
        </w:tabs>
        <w:spacing w:line="240" w:lineRule="auto"/>
        <w:ind w:left="57" w:firstLine="709"/>
        <w:jc w:val="both"/>
        <w:rPr>
          <w:rFonts w:ascii="Times New Roman" w:hAnsi="Times New Roman"/>
          <w:sz w:val="24"/>
          <w:szCs w:val="24"/>
        </w:rPr>
      </w:pPr>
    </w:p>
    <w:p w:rsidR="005B6C28" w:rsidRPr="00762B04" w:rsidRDefault="005B6C28" w:rsidP="00CC1CC3">
      <w:p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1. Гендель Г. Куранта Фа мажор</w:t>
      </w:r>
    </w:p>
    <w:p w:rsidR="005B6C28" w:rsidRPr="00762B04" w:rsidRDefault="005B6C28" w:rsidP="00CC1CC3">
      <w:p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2. </w:t>
      </w:r>
      <w:proofErr w:type="spellStart"/>
      <w:r w:rsidRPr="00762B04">
        <w:rPr>
          <w:rFonts w:ascii="Times New Roman" w:hAnsi="Times New Roman"/>
          <w:sz w:val="24"/>
          <w:szCs w:val="24"/>
        </w:rPr>
        <w:t>Чимароза</w:t>
      </w:r>
      <w:proofErr w:type="spellEnd"/>
      <w:r w:rsidRPr="00762B04">
        <w:rPr>
          <w:rFonts w:ascii="Times New Roman" w:hAnsi="Times New Roman"/>
          <w:sz w:val="24"/>
          <w:szCs w:val="24"/>
        </w:rPr>
        <w:t xml:space="preserve"> Д. Соната соль минор</w:t>
      </w:r>
    </w:p>
    <w:p w:rsidR="005B6C28" w:rsidRPr="00762B04" w:rsidRDefault="005B6C28" w:rsidP="00CC1CC3">
      <w:p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 xml:space="preserve">3. </w:t>
      </w:r>
      <w:proofErr w:type="spellStart"/>
      <w:r w:rsidRPr="00762B04">
        <w:rPr>
          <w:rFonts w:ascii="Times New Roman" w:hAnsi="Times New Roman"/>
          <w:sz w:val="24"/>
          <w:szCs w:val="24"/>
        </w:rPr>
        <w:t>Барток</w:t>
      </w:r>
      <w:proofErr w:type="spellEnd"/>
      <w:r w:rsidRPr="00762B04">
        <w:rPr>
          <w:rFonts w:ascii="Times New Roman" w:hAnsi="Times New Roman"/>
          <w:sz w:val="24"/>
          <w:szCs w:val="24"/>
        </w:rPr>
        <w:t xml:space="preserve"> Б. Вечер у </w:t>
      </w:r>
      <w:proofErr w:type="spellStart"/>
      <w:r w:rsidRPr="00762B04">
        <w:rPr>
          <w:rFonts w:ascii="Times New Roman" w:hAnsi="Times New Roman"/>
          <w:sz w:val="24"/>
          <w:szCs w:val="24"/>
        </w:rPr>
        <w:t>секейев</w:t>
      </w:r>
      <w:proofErr w:type="spellEnd"/>
      <w:r w:rsidRPr="00762B04">
        <w:rPr>
          <w:rFonts w:ascii="Times New Roman" w:hAnsi="Times New Roman"/>
          <w:sz w:val="24"/>
          <w:szCs w:val="24"/>
        </w:rPr>
        <w:t xml:space="preserve"> </w:t>
      </w:r>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Вечер в деревне)</w:t>
      </w:r>
    </w:p>
    <w:p w:rsidR="005B6C28" w:rsidRPr="00762B04" w:rsidRDefault="005B6C28" w:rsidP="00CC1CC3">
      <w:pPr>
        <w:tabs>
          <w:tab w:val="left" w:pos="993"/>
        </w:tabs>
        <w:spacing w:line="240" w:lineRule="auto"/>
        <w:ind w:left="57" w:firstLine="709"/>
        <w:jc w:val="both"/>
        <w:rPr>
          <w:rFonts w:ascii="Times New Roman" w:hAnsi="Times New Roman"/>
          <w:sz w:val="24"/>
          <w:szCs w:val="24"/>
        </w:rPr>
      </w:pPr>
    </w:p>
    <w:p w:rsidR="00CC1CC3" w:rsidRDefault="005B6C28" w:rsidP="00CC1CC3">
      <w:pPr>
        <w:numPr>
          <w:ilvl w:val="0"/>
          <w:numId w:val="22"/>
        </w:numPr>
        <w:tabs>
          <w:tab w:val="left" w:pos="993"/>
        </w:tabs>
        <w:spacing w:line="240" w:lineRule="auto"/>
        <w:ind w:left="57" w:firstLine="709"/>
        <w:jc w:val="both"/>
        <w:rPr>
          <w:rFonts w:ascii="Times New Roman" w:hAnsi="Times New Roman"/>
          <w:sz w:val="24"/>
          <w:szCs w:val="24"/>
        </w:rPr>
      </w:pPr>
      <w:proofErr w:type="spellStart"/>
      <w:r w:rsidRPr="00CC1CC3">
        <w:rPr>
          <w:rFonts w:ascii="Times New Roman" w:hAnsi="Times New Roman"/>
          <w:sz w:val="24"/>
          <w:szCs w:val="24"/>
        </w:rPr>
        <w:t>Мясковский</w:t>
      </w:r>
      <w:proofErr w:type="spellEnd"/>
      <w:r w:rsidRPr="00CC1CC3">
        <w:rPr>
          <w:rFonts w:ascii="Times New Roman" w:hAnsi="Times New Roman"/>
          <w:sz w:val="24"/>
          <w:szCs w:val="24"/>
        </w:rPr>
        <w:t xml:space="preserve"> Н. Соч.43. В старинном стиле (фуга)</w:t>
      </w:r>
    </w:p>
    <w:p w:rsidR="00CC1CC3" w:rsidRDefault="005B6C28" w:rsidP="00CC1CC3">
      <w:pPr>
        <w:numPr>
          <w:ilvl w:val="0"/>
          <w:numId w:val="22"/>
        </w:numPr>
        <w:tabs>
          <w:tab w:val="left" w:pos="993"/>
        </w:tabs>
        <w:spacing w:line="240" w:lineRule="auto"/>
        <w:ind w:left="57" w:firstLine="709"/>
        <w:jc w:val="both"/>
        <w:rPr>
          <w:rFonts w:ascii="Times New Roman" w:hAnsi="Times New Roman"/>
          <w:sz w:val="24"/>
          <w:szCs w:val="24"/>
        </w:rPr>
      </w:pPr>
      <w:r w:rsidRPr="00CC1CC3">
        <w:rPr>
          <w:rFonts w:ascii="Times New Roman" w:hAnsi="Times New Roman"/>
          <w:sz w:val="24"/>
          <w:szCs w:val="24"/>
        </w:rPr>
        <w:t>Шума Р. Детская соната. Ч.1.</w:t>
      </w:r>
    </w:p>
    <w:p w:rsidR="005B6C28" w:rsidRPr="00CC1CC3" w:rsidRDefault="005B6C28" w:rsidP="00CC1CC3">
      <w:pPr>
        <w:numPr>
          <w:ilvl w:val="0"/>
          <w:numId w:val="22"/>
        </w:numPr>
        <w:tabs>
          <w:tab w:val="left" w:pos="993"/>
        </w:tabs>
        <w:spacing w:line="240" w:lineRule="auto"/>
        <w:ind w:left="57" w:firstLine="709"/>
        <w:jc w:val="both"/>
        <w:rPr>
          <w:rFonts w:ascii="Times New Roman" w:hAnsi="Times New Roman"/>
          <w:sz w:val="24"/>
          <w:szCs w:val="24"/>
        </w:rPr>
      </w:pPr>
      <w:r w:rsidRPr="00CC1CC3">
        <w:rPr>
          <w:rFonts w:ascii="Times New Roman" w:hAnsi="Times New Roman"/>
          <w:sz w:val="24"/>
          <w:szCs w:val="24"/>
        </w:rPr>
        <w:t>Глиэр Р.  Соч.31. Листок из альбома</w:t>
      </w: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Пятый класс.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В течение учебного года  преподаватель должен проработать с учеником 11-15 различных музыкальных произведений, в том числе несколько в порядке ознакомления, включая в репертуар произведения эстрадной, джазовой и популярной музыки: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2 </w:t>
      </w:r>
      <w:proofErr w:type="gramStart"/>
      <w:r w:rsidRPr="00762B04">
        <w:rPr>
          <w:rFonts w:ascii="Times New Roman" w:hAnsi="Times New Roman"/>
          <w:sz w:val="24"/>
          <w:szCs w:val="24"/>
        </w:rPr>
        <w:t>полифонических</w:t>
      </w:r>
      <w:proofErr w:type="gramEnd"/>
      <w:r w:rsidRPr="00762B04">
        <w:rPr>
          <w:rFonts w:ascii="Times New Roman" w:hAnsi="Times New Roman"/>
          <w:sz w:val="24"/>
          <w:szCs w:val="24"/>
        </w:rPr>
        <w:t xml:space="preserve"> произведения;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1-2 произведения крупной формы;</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5-6- пьес (включая 2-3 ансамбля);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4-5 этюдов (на различные виды техники).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Кроме того, самостоятельно подготовить 1-2 пьесы (по трудности на два класса ниже).  Чтение с листа постепенно усложняющихся произведений различных жанров музыкальной литературы (уровень трудности на два класса ниже);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Дальнейшее освоение навыков игры в ансамбле, лёгких переложений отрывков из оперной, балетной и симфонической музыки; подбор по слуху знакомых произведений с гармоническим и фактурным оформлением.</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Начинается и продолжается работа в течение последующих лет обучения над осознанной художественной интерпретацией музыкального образа, стиля, формы исполняемых музыкальных произведений.</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Мажорные гаммы до 5-и знаков включительно в прямом и противоположном движении в четыре октавы, 2-3 мажорные гаммы в терцию в прямом движении (от белых клавиш), минорные гаммы до 4-х знаков  в прямом  движении; в противоположном движении  ля, ми, соль (гармонические и мелодические).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w:t>
      </w:r>
      <w:proofErr w:type="gramStart"/>
      <w:r w:rsidRPr="00762B04">
        <w:rPr>
          <w:rFonts w:ascii="Times New Roman" w:hAnsi="Times New Roman"/>
          <w:sz w:val="24"/>
          <w:szCs w:val="24"/>
        </w:rPr>
        <w:t>Хроматические гаммы от всех звуков в прямом движении, от ре и соль-диез – в противоположном; тонические трезвучия с обращениями аккордами, арпеджио короткие двумя руками, арпеджио ломанные каждой рукой отдельно, длинные арпеджио – каждой рукой отдельно, двумя руками – в двух-трёх тональностях.</w:t>
      </w:r>
      <w:proofErr w:type="gramEnd"/>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sz w:val="24"/>
          <w:szCs w:val="24"/>
        </w:rPr>
        <w:t xml:space="preserve">  </w:t>
      </w:r>
      <w:proofErr w:type="spellStart"/>
      <w:r w:rsidRPr="00762B04">
        <w:rPr>
          <w:rFonts w:ascii="Times New Roman" w:hAnsi="Times New Roman"/>
          <w:sz w:val="24"/>
          <w:szCs w:val="24"/>
        </w:rPr>
        <w:t>Доминантсептаккорд</w:t>
      </w:r>
      <w:proofErr w:type="spellEnd"/>
      <w:r w:rsidRPr="00762B04">
        <w:rPr>
          <w:rFonts w:ascii="Times New Roman" w:hAnsi="Times New Roman"/>
          <w:sz w:val="24"/>
          <w:szCs w:val="24"/>
        </w:rPr>
        <w:t xml:space="preserve"> – построить и разрешить.</w:t>
      </w:r>
      <w:r w:rsidRPr="00762B04">
        <w:rPr>
          <w:rFonts w:ascii="Times New Roman" w:hAnsi="Times New Roman"/>
          <w:b/>
          <w:sz w:val="24"/>
          <w:szCs w:val="24"/>
        </w:rPr>
        <w:t xml:space="preserve">                      </w:t>
      </w: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Примеры программ переводного экзамена.</w:t>
      </w:r>
    </w:p>
    <w:p w:rsidR="005B6C28" w:rsidRPr="00762B04" w:rsidRDefault="005B6C28" w:rsidP="00CC1CC3">
      <w:pPr>
        <w:numPr>
          <w:ilvl w:val="0"/>
          <w:numId w:val="23"/>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Гендель Г. </w:t>
      </w:r>
      <w:proofErr w:type="spellStart"/>
      <w:r w:rsidRPr="00762B04">
        <w:rPr>
          <w:rFonts w:ascii="Times New Roman" w:hAnsi="Times New Roman"/>
          <w:sz w:val="24"/>
          <w:szCs w:val="24"/>
        </w:rPr>
        <w:t>Аллеманда</w:t>
      </w:r>
      <w:proofErr w:type="spellEnd"/>
      <w:r w:rsidRPr="00762B04">
        <w:rPr>
          <w:rFonts w:ascii="Times New Roman" w:hAnsi="Times New Roman"/>
          <w:sz w:val="24"/>
          <w:szCs w:val="24"/>
        </w:rPr>
        <w:t xml:space="preserve"> ре минор</w:t>
      </w:r>
    </w:p>
    <w:p w:rsidR="005B6C28" w:rsidRPr="00762B04" w:rsidRDefault="005B6C28" w:rsidP="00CC1CC3">
      <w:pPr>
        <w:numPr>
          <w:ilvl w:val="0"/>
          <w:numId w:val="23"/>
        </w:numPr>
        <w:tabs>
          <w:tab w:val="left" w:pos="1134"/>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Клементи</w:t>
      </w:r>
      <w:proofErr w:type="spellEnd"/>
      <w:r w:rsidRPr="00762B04">
        <w:rPr>
          <w:rFonts w:ascii="Times New Roman" w:hAnsi="Times New Roman"/>
          <w:sz w:val="24"/>
          <w:szCs w:val="24"/>
        </w:rPr>
        <w:t xml:space="preserve"> Л. Соч.36. Сонатина №6  ре мажор. Ч.1.</w:t>
      </w:r>
    </w:p>
    <w:p w:rsidR="005B6C28" w:rsidRPr="00762B04" w:rsidRDefault="005B6C28" w:rsidP="00CC1CC3">
      <w:pPr>
        <w:numPr>
          <w:ilvl w:val="0"/>
          <w:numId w:val="23"/>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Шостакович Д. Романс.</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1. </w:t>
      </w:r>
      <w:r w:rsidR="00CC1CC3">
        <w:rPr>
          <w:rFonts w:ascii="Times New Roman" w:hAnsi="Times New Roman"/>
          <w:sz w:val="24"/>
          <w:szCs w:val="24"/>
        </w:rPr>
        <w:t xml:space="preserve"> </w:t>
      </w:r>
      <w:r w:rsidRPr="00762B04">
        <w:rPr>
          <w:rFonts w:ascii="Times New Roman" w:hAnsi="Times New Roman"/>
          <w:sz w:val="24"/>
          <w:szCs w:val="24"/>
        </w:rPr>
        <w:t xml:space="preserve">Бах И.С. Маленькие прелюдии и </w:t>
      </w:r>
      <w:proofErr w:type="spellStart"/>
      <w:r w:rsidRPr="00762B04">
        <w:rPr>
          <w:rFonts w:ascii="Times New Roman" w:hAnsi="Times New Roman"/>
          <w:sz w:val="24"/>
          <w:szCs w:val="24"/>
        </w:rPr>
        <w:t>фцги</w:t>
      </w:r>
      <w:proofErr w:type="spellEnd"/>
      <w:r w:rsidRPr="00762B04">
        <w:rPr>
          <w:rFonts w:ascii="Times New Roman" w:hAnsi="Times New Roman"/>
          <w:sz w:val="24"/>
          <w:szCs w:val="24"/>
        </w:rPr>
        <w:t>. Тетрадь 11: Маленькая прелюдия Ре мажор</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2.</w:t>
      </w:r>
      <w:r w:rsidR="00CC1CC3">
        <w:rPr>
          <w:rFonts w:ascii="Times New Roman" w:hAnsi="Times New Roman"/>
          <w:sz w:val="24"/>
          <w:szCs w:val="24"/>
        </w:rPr>
        <w:t xml:space="preserve"> </w:t>
      </w:r>
      <w:r w:rsidRPr="00762B04">
        <w:rPr>
          <w:rFonts w:ascii="Times New Roman" w:hAnsi="Times New Roman"/>
          <w:sz w:val="24"/>
          <w:szCs w:val="24"/>
        </w:rPr>
        <w:t xml:space="preserve"> Кабалевский Д. Вариации на словацкую тему</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3. </w:t>
      </w:r>
      <w:r w:rsidR="00CC1CC3">
        <w:rPr>
          <w:rFonts w:ascii="Times New Roman" w:hAnsi="Times New Roman"/>
          <w:sz w:val="24"/>
          <w:szCs w:val="24"/>
        </w:rPr>
        <w:t xml:space="preserve"> </w:t>
      </w:r>
      <w:r w:rsidRPr="00762B04">
        <w:rPr>
          <w:rFonts w:ascii="Times New Roman" w:hAnsi="Times New Roman"/>
          <w:sz w:val="24"/>
          <w:szCs w:val="24"/>
        </w:rPr>
        <w:t>Григ Э. соч.37. Вальс ми минор</w:t>
      </w:r>
    </w:p>
    <w:p w:rsidR="005B6C28" w:rsidRPr="00762B04" w:rsidRDefault="005B6C28" w:rsidP="00CC1CC3">
      <w:pPr>
        <w:tabs>
          <w:tab w:val="left" w:pos="1134"/>
        </w:tabs>
        <w:spacing w:line="240" w:lineRule="auto"/>
        <w:ind w:left="57" w:firstLine="709"/>
        <w:jc w:val="both"/>
        <w:rPr>
          <w:rFonts w:ascii="Times New Roman" w:hAnsi="Times New Roman"/>
          <w:sz w:val="24"/>
          <w:szCs w:val="24"/>
        </w:rPr>
      </w:pPr>
    </w:p>
    <w:p w:rsidR="005B6C28" w:rsidRPr="00762B04" w:rsidRDefault="005B6C28" w:rsidP="00CC1CC3">
      <w:pPr>
        <w:numPr>
          <w:ilvl w:val="0"/>
          <w:numId w:val="24"/>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Бах И.С. 2-х </w:t>
      </w:r>
      <w:proofErr w:type="spellStart"/>
      <w:r w:rsidRPr="00762B04">
        <w:rPr>
          <w:rFonts w:ascii="Times New Roman" w:hAnsi="Times New Roman"/>
          <w:sz w:val="24"/>
          <w:szCs w:val="24"/>
        </w:rPr>
        <w:t>голосная</w:t>
      </w:r>
      <w:proofErr w:type="spellEnd"/>
      <w:r w:rsidRPr="00762B04">
        <w:rPr>
          <w:rFonts w:ascii="Times New Roman" w:hAnsi="Times New Roman"/>
          <w:sz w:val="24"/>
          <w:szCs w:val="24"/>
        </w:rPr>
        <w:t xml:space="preserve"> инвенция ля минор №13</w:t>
      </w:r>
    </w:p>
    <w:p w:rsidR="005B6C28" w:rsidRPr="00762B04" w:rsidRDefault="005B6C28" w:rsidP="00CC1CC3">
      <w:pPr>
        <w:numPr>
          <w:ilvl w:val="0"/>
          <w:numId w:val="24"/>
        </w:numPr>
        <w:tabs>
          <w:tab w:val="left" w:pos="1134"/>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Дюссек</w:t>
      </w:r>
      <w:proofErr w:type="spellEnd"/>
      <w:r w:rsidRPr="00762B04">
        <w:rPr>
          <w:rFonts w:ascii="Times New Roman" w:hAnsi="Times New Roman"/>
          <w:sz w:val="24"/>
          <w:szCs w:val="24"/>
        </w:rPr>
        <w:t xml:space="preserve"> Я.  Соч.20 Сонатина ми-бемоль мажор</w:t>
      </w:r>
    </w:p>
    <w:p w:rsidR="005B6C28" w:rsidRPr="00762B04" w:rsidRDefault="005B6C28" w:rsidP="00CC1CC3">
      <w:pPr>
        <w:numPr>
          <w:ilvl w:val="0"/>
          <w:numId w:val="24"/>
        </w:numPr>
        <w:tabs>
          <w:tab w:val="left" w:pos="1134"/>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Лядов</w:t>
      </w:r>
      <w:proofErr w:type="spellEnd"/>
      <w:r w:rsidRPr="00762B04">
        <w:rPr>
          <w:rFonts w:ascii="Times New Roman" w:hAnsi="Times New Roman"/>
          <w:sz w:val="24"/>
          <w:szCs w:val="24"/>
        </w:rPr>
        <w:t xml:space="preserve"> А. Маленький вальс.</w:t>
      </w: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Шестой класс.</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Годовые требования.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10-15 произведений различных по характеру:</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2 полифонических произведения (включая в программу не только  классические, но и  полифонии современных композиторов);</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1-2 крупные формы (учитывая   способности учащихся);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3-4 пьесы (включая 1 ансамбль);</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2-3 этюда на разные виды техники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2 аккомпанемента.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Самостоятельно подготовить 1-2 пьесы  (по трудности на класс ниже).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Чтение с листа постепенно усложняющихся произведений различных жанров музыкальной литературы (уровень трудности на два класса ниже);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Дальнейшее освоение навыков игры в ансамбле, лёгких переложений отрывков из оперной, балетной и симфонической музыки; подбор по слуху знакомых произведений с гармоническим и фактурным оформлением.</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Начинается и продолжается работа в течение последующих лет обучения над осознанной художественной интерпретацией музыкального образа, стиля, формы исполняемых музыкальных произведений.</w:t>
      </w: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Технические требования.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Мажорные гаммы до 5-и знаков включительно в прямом и противоположном движении в четыре октавы, 2-3 мажорные гаммы в терцию в прямом движении (от белых клавиш), минорные гаммы до 5-х знаков  в прямом   и  расходящемся движении; до 5-и знаков в терцию. Д и в сексту.   Хроматические гаммы от всех звуков в прямом движении и расходящемся движении; тонические трезвучия с обращениями аккордами, арпеджио короткие двумя руками, арпеджио ломанные двумя руками, длинные арпеджио – двумя руками. Д</w:t>
      </w:r>
      <w:proofErr w:type="gramStart"/>
      <w:r w:rsidRPr="00762B04">
        <w:rPr>
          <w:rFonts w:ascii="Times New Roman" w:hAnsi="Times New Roman"/>
          <w:sz w:val="24"/>
          <w:szCs w:val="24"/>
        </w:rPr>
        <w:t>7</w:t>
      </w:r>
      <w:proofErr w:type="gramEnd"/>
      <w:r w:rsidRPr="00762B04">
        <w:rPr>
          <w:rFonts w:ascii="Times New Roman" w:hAnsi="Times New Roman"/>
          <w:sz w:val="24"/>
          <w:szCs w:val="24"/>
        </w:rPr>
        <w:t xml:space="preserve"> – короткие арпеджио двумя руками,  Д7 – длинные арпеджио отдельными руками (с акцентами  по 3 звука)</w:t>
      </w: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Примеры программ переводного экзамена.</w:t>
      </w:r>
    </w:p>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CC1CC3">
      <w:pPr>
        <w:numPr>
          <w:ilvl w:val="0"/>
          <w:numId w:val="25"/>
        </w:numPr>
        <w:tabs>
          <w:tab w:val="clear" w:pos="720"/>
          <w:tab w:val="num" w:pos="1134"/>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Телеман</w:t>
      </w:r>
      <w:proofErr w:type="spellEnd"/>
      <w:r w:rsidRPr="00762B04">
        <w:rPr>
          <w:rFonts w:ascii="Times New Roman" w:hAnsi="Times New Roman"/>
          <w:sz w:val="24"/>
          <w:szCs w:val="24"/>
        </w:rPr>
        <w:t xml:space="preserve"> Г. Фантазия си минор</w:t>
      </w:r>
    </w:p>
    <w:p w:rsidR="005B6C28" w:rsidRPr="00762B04" w:rsidRDefault="005B6C28" w:rsidP="00CC1CC3">
      <w:pPr>
        <w:numPr>
          <w:ilvl w:val="0"/>
          <w:numId w:val="25"/>
        </w:numPr>
        <w:tabs>
          <w:tab w:val="clear" w:pos="720"/>
          <w:tab w:val="num"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Кабалевский Д. соч.40 №1 Легкие вариации</w:t>
      </w:r>
    </w:p>
    <w:p w:rsidR="005B6C28" w:rsidRPr="00762B04" w:rsidRDefault="005B6C28" w:rsidP="00CC1CC3">
      <w:pPr>
        <w:numPr>
          <w:ilvl w:val="0"/>
          <w:numId w:val="25"/>
        </w:numPr>
        <w:tabs>
          <w:tab w:val="clear" w:pos="720"/>
          <w:tab w:val="num"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Гречанинов А. соч. 37 №2 Прелюдия си-бемоль минор</w:t>
      </w:r>
    </w:p>
    <w:p w:rsidR="005B6C28" w:rsidRPr="00762B04" w:rsidRDefault="005B6C28" w:rsidP="00CC1CC3">
      <w:pPr>
        <w:tabs>
          <w:tab w:val="num" w:pos="1134"/>
        </w:tabs>
        <w:spacing w:line="240" w:lineRule="auto"/>
        <w:ind w:left="57" w:firstLine="709"/>
        <w:jc w:val="both"/>
        <w:rPr>
          <w:rFonts w:ascii="Times New Roman" w:hAnsi="Times New Roman"/>
          <w:sz w:val="24"/>
          <w:szCs w:val="24"/>
        </w:rPr>
      </w:pPr>
    </w:p>
    <w:p w:rsidR="005B6C28" w:rsidRPr="00762B04" w:rsidRDefault="005B6C28" w:rsidP="00CC1CC3">
      <w:pPr>
        <w:numPr>
          <w:ilvl w:val="0"/>
          <w:numId w:val="26"/>
        </w:numPr>
        <w:tabs>
          <w:tab w:val="left" w:pos="993"/>
          <w:tab w:val="num"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Бах И.Б. Сарабанда из Французской сюиты до минор</w:t>
      </w:r>
    </w:p>
    <w:p w:rsidR="005B6C28" w:rsidRPr="00762B04" w:rsidRDefault="005B6C28" w:rsidP="00CC1CC3">
      <w:pPr>
        <w:numPr>
          <w:ilvl w:val="0"/>
          <w:numId w:val="26"/>
        </w:numPr>
        <w:tabs>
          <w:tab w:val="left" w:pos="993"/>
          <w:tab w:val="num"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Гайдн Й. Соната Соль мажор №12.ч.1.</w:t>
      </w:r>
    </w:p>
    <w:p w:rsidR="005B6C28" w:rsidRPr="00762B04" w:rsidRDefault="005B6C28" w:rsidP="00CC1CC3">
      <w:pPr>
        <w:numPr>
          <w:ilvl w:val="0"/>
          <w:numId w:val="26"/>
        </w:numPr>
        <w:tabs>
          <w:tab w:val="left" w:pos="993"/>
          <w:tab w:val="num"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Шуман Р. Соч.68. Альбом для юношества: Воспоминание</w:t>
      </w:r>
    </w:p>
    <w:p w:rsidR="005B6C28" w:rsidRPr="00762B04" w:rsidRDefault="005B6C28" w:rsidP="00CC1CC3">
      <w:pPr>
        <w:tabs>
          <w:tab w:val="left" w:pos="993"/>
          <w:tab w:val="num" w:pos="1134"/>
        </w:tabs>
        <w:spacing w:line="240" w:lineRule="auto"/>
        <w:ind w:left="57" w:firstLine="709"/>
        <w:jc w:val="both"/>
        <w:rPr>
          <w:rFonts w:ascii="Times New Roman" w:hAnsi="Times New Roman"/>
          <w:sz w:val="24"/>
          <w:szCs w:val="24"/>
        </w:rPr>
      </w:pPr>
    </w:p>
    <w:p w:rsidR="005B6C28" w:rsidRPr="00762B04" w:rsidRDefault="005B6C28" w:rsidP="00CC1CC3">
      <w:pPr>
        <w:tabs>
          <w:tab w:val="left" w:pos="993"/>
          <w:tab w:val="num"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1.Бах И.С. Фуга </w:t>
      </w:r>
      <w:proofErr w:type="gramStart"/>
      <w:r w:rsidRPr="00762B04">
        <w:rPr>
          <w:rFonts w:ascii="Times New Roman" w:hAnsi="Times New Roman"/>
          <w:sz w:val="24"/>
          <w:szCs w:val="24"/>
        </w:rPr>
        <w:t>До</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мажор</w:t>
      </w:r>
      <w:proofErr w:type="gramEnd"/>
      <w:r w:rsidRPr="00762B04">
        <w:rPr>
          <w:rFonts w:ascii="Times New Roman" w:hAnsi="Times New Roman"/>
          <w:sz w:val="24"/>
          <w:szCs w:val="24"/>
        </w:rPr>
        <w:t xml:space="preserve"> №4 (маленькие прелюдии и фуги)</w:t>
      </w:r>
    </w:p>
    <w:p w:rsidR="005B6C28" w:rsidRPr="00762B04" w:rsidRDefault="005B6C28" w:rsidP="00CC1CC3">
      <w:pPr>
        <w:numPr>
          <w:ilvl w:val="0"/>
          <w:numId w:val="27"/>
        </w:numPr>
        <w:tabs>
          <w:tab w:val="left" w:pos="993"/>
          <w:tab w:val="num"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Моцарт В. Рондо из сонаты </w:t>
      </w:r>
      <w:proofErr w:type="gramStart"/>
      <w:r w:rsidRPr="00762B04">
        <w:rPr>
          <w:rFonts w:ascii="Times New Roman" w:hAnsi="Times New Roman"/>
          <w:sz w:val="24"/>
          <w:szCs w:val="24"/>
        </w:rPr>
        <w:t>До</w:t>
      </w:r>
      <w:proofErr w:type="gramEnd"/>
      <w:r w:rsidRPr="00762B04">
        <w:rPr>
          <w:rFonts w:ascii="Times New Roman" w:hAnsi="Times New Roman"/>
          <w:sz w:val="24"/>
          <w:szCs w:val="24"/>
        </w:rPr>
        <w:t xml:space="preserve"> мажор №15</w:t>
      </w:r>
    </w:p>
    <w:p w:rsidR="005B6C28" w:rsidRPr="00762B04" w:rsidRDefault="005B6C28" w:rsidP="00CC1CC3">
      <w:pPr>
        <w:numPr>
          <w:ilvl w:val="0"/>
          <w:numId w:val="27"/>
        </w:numPr>
        <w:tabs>
          <w:tab w:val="left" w:pos="993"/>
          <w:tab w:val="num"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Чайковский П. Соч.37. Времена года: Подснежник.</w:t>
      </w: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Седьмой класс.</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Годовые требования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10-15 произведений различных по характеру:</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2 полифонических произведения (включая в программу не только  классические, но и  полифонии современных композиторов);</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1-2 крупные формы (учитывая   способности учащихся);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3-4 пьесы (включая 1 ансамбль);</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2-3 этюда на разные виды техники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2 аккомпанемента.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Самостоятельно подготовить 1-2 пьесы  (по трудности на класс ниже).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Чтение с листа постепенно усложняющихся произведений различных жанров музыкальной литературы (уровень трудности на два класса ниже);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Дальнейшее освоение навыков игры в ансамбле,  аккомпанирования  иллюстратору, лёгких переложений отрывков из оперной, балетной и симфонической музыки; подбор по слуху знакомых произведений с гармоническим и фактурным оформлением, формирование  осознанных   навыков   аккомпанирования.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Начинается и продолжается работа над осознанной художественной интерпретацией музыкального образа, стиля, формы исполняемых музыкальных произведений.</w:t>
      </w:r>
    </w:p>
    <w:p w:rsidR="005B6C28" w:rsidRPr="00762B04" w:rsidRDefault="005B6C28" w:rsidP="00CC1CC3">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Технические требования</w:t>
      </w:r>
    </w:p>
    <w:p w:rsidR="005B6C28" w:rsidRPr="00762B04" w:rsidRDefault="005B6C28" w:rsidP="00762B04">
      <w:pPr>
        <w:spacing w:line="240" w:lineRule="auto"/>
        <w:ind w:left="57" w:firstLine="709"/>
        <w:jc w:val="both"/>
        <w:rPr>
          <w:rFonts w:ascii="Times New Roman" w:hAnsi="Times New Roman"/>
          <w:sz w:val="24"/>
          <w:szCs w:val="24"/>
        </w:rPr>
      </w:pPr>
      <w:proofErr w:type="gramStart"/>
      <w:r w:rsidRPr="00762B04">
        <w:rPr>
          <w:rFonts w:ascii="Times New Roman" w:hAnsi="Times New Roman"/>
          <w:sz w:val="24"/>
          <w:szCs w:val="24"/>
        </w:rPr>
        <w:t xml:space="preserve">Мажорные и минорные гаммы, пройденные ранее в более быстром темпе двумя руками в прямом и противоположном движении, мажорные и минорные гаммы в терцию, дециму и сексту, аккорды двумя руками, арпеджио короткие, ломанные и длинные - тоническое трезвучие с обращениями двумя руками, хроматическая гамма в прямом и противоположном движении двумя руками, арпеджио </w:t>
      </w:r>
      <w:proofErr w:type="spellStart"/>
      <w:r w:rsidRPr="00762B04">
        <w:rPr>
          <w:rFonts w:ascii="Times New Roman" w:hAnsi="Times New Roman"/>
          <w:sz w:val="24"/>
          <w:szCs w:val="24"/>
        </w:rPr>
        <w:t>доминантсептаккорда</w:t>
      </w:r>
      <w:proofErr w:type="spellEnd"/>
      <w:r w:rsidRPr="00762B04">
        <w:rPr>
          <w:rFonts w:ascii="Times New Roman" w:hAnsi="Times New Roman"/>
          <w:sz w:val="24"/>
          <w:szCs w:val="24"/>
        </w:rPr>
        <w:t xml:space="preserve"> и уменьшенного септаккорда двумя руками.</w:t>
      </w:r>
      <w:proofErr w:type="gramEnd"/>
      <w:r w:rsidRPr="00762B04">
        <w:rPr>
          <w:rFonts w:ascii="Times New Roman" w:hAnsi="Times New Roman"/>
          <w:sz w:val="24"/>
          <w:szCs w:val="24"/>
        </w:rPr>
        <w:t xml:space="preserve"> Продолжается работа над осознанной художественной интерпретацией музыкального образа, стиля, формы исполняемых музыкальных произведений.</w:t>
      </w:r>
    </w:p>
    <w:p w:rsidR="005B6C28" w:rsidRPr="00762B04" w:rsidRDefault="005B6C28" w:rsidP="00CC1CC3">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lastRenderedPageBreak/>
        <w:t>Примеры программ переводного экзамена.</w:t>
      </w:r>
    </w:p>
    <w:p w:rsidR="005B6C28" w:rsidRPr="00762B04" w:rsidRDefault="005B6C28" w:rsidP="00CC1CC3">
      <w:pPr>
        <w:numPr>
          <w:ilvl w:val="0"/>
          <w:numId w:val="28"/>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Бах И.С. Куранта, Сарабанда «Английская сюита № 2» ля минор</w:t>
      </w:r>
    </w:p>
    <w:p w:rsidR="005B6C28" w:rsidRPr="00762B04" w:rsidRDefault="005B6C28" w:rsidP="00CC1CC3">
      <w:pPr>
        <w:numPr>
          <w:ilvl w:val="0"/>
          <w:numId w:val="28"/>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Гайдн Й. Соната № 2 ми минор, 1 часть (ред. </w:t>
      </w:r>
      <w:proofErr w:type="spellStart"/>
      <w:r w:rsidRPr="00762B04">
        <w:rPr>
          <w:rFonts w:ascii="Times New Roman" w:hAnsi="Times New Roman"/>
          <w:sz w:val="24"/>
          <w:szCs w:val="24"/>
        </w:rPr>
        <w:t>Мартинсена</w:t>
      </w:r>
      <w:proofErr w:type="spellEnd"/>
      <w:r w:rsidRPr="00762B04">
        <w:rPr>
          <w:rFonts w:ascii="Times New Roman" w:hAnsi="Times New Roman"/>
          <w:sz w:val="24"/>
          <w:szCs w:val="24"/>
        </w:rPr>
        <w:t>)</w:t>
      </w:r>
    </w:p>
    <w:p w:rsidR="005B6C28" w:rsidRPr="00762B04" w:rsidRDefault="005B6C28" w:rsidP="00CC1CC3">
      <w:pPr>
        <w:numPr>
          <w:ilvl w:val="0"/>
          <w:numId w:val="28"/>
        </w:numPr>
        <w:tabs>
          <w:tab w:val="left" w:pos="993"/>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Мошковский</w:t>
      </w:r>
      <w:proofErr w:type="spellEnd"/>
      <w:r w:rsidRPr="00762B04">
        <w:rPr>
          <w:rFonts w:ascii="Times New Roman" w:hAnsi="Times New Roman"/>
          <w:sz w:val="24"/>
          <w:szCs w:val="24"/>
        </w:rPr>
        <w:t xml:space="preserve"> М. ор.18. Этюд № 3</w:t>
      </w:r>
    </w:p>
    <w:p w:rsidR="005B6C28" w:rsidRPr="00762B04" w:rsidRDefault="005B6C28" w:rsidP="00CC1CC3">
      <w:pPr>
        <w:numPr>
          <w:ilvl w:val="0"/>
          <w:numId w:val="28"/>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Шуберт Ф. Скерцо Си бемоль мажор</w:t>
      </w:r>
    </w:p>
    <w:p w:rsidR="005B6C28" w:rsidRPr="00762B04" w:rsidRDefault="005B6C28" w:rsidP="00CC1CC3">
      <w:pPr>
        <w:tabs>
          <w:tab w:val="left" w:pos="993"/>
        </w:tabs>
        <w:spacing w:line="240" w:lineRule="auto"/>
        <w:ind w:left="57" w:firstLine="709"/>
        <w:jc w:val="both"/>
        <w:rPr>
          <w:rFonts w:ascii="Times New Roman" w:hAnsi="Times New Roman"/>
          <w:sz w:val="24"/>
          <w:szCs w:val="24"/>
        </w:rPr>
      </w:pPr>
    </w:p>
    <w:p w:rsidR="005B6C28" w:rsidRPr="00762B04" w:rsidRDefault="005B6C28" w:rsidP="00CC1CC3">
      <w:pPr>
        <w:numPr>
          <w:ilvl w:val="0"/>
          <w:numId w:val="29"/>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Бах И.С. Прелюдия и фуга № 6 ре минор, ХТК, 1т. </w:t>
      </w:r>
    </w:p>
    <w:p w:rsidR="005B6C28" w:rsidRPr="00762B04" w:rsidRDefault="005B6C28" w:rsidP="00CC1CC3">
      <w:pPr>
        <w:numPr>
          <w:ilvl w:val="0"/>
          <w:numId w:val="29"/>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Глинка М. Вариации на тему русской народной песни «Среди долины </w:t>
      </w:r>
      <w:proofErr w:type="spellStart"/>
      <w:r w:rsidRPr="00762B04">
        <w:rPr>
          <w:rFonts w:ascii="Times New Roman" w:hAnsi="Times New Roman"/>
          <w:sz w:val="24"/>
          <w:szCs w:val="24"/>
        </w:rPr>
        <w:t>ровныя</w:t>
      </w:r>
      <w:proofErr w:type="spellEnd"/>
      <w:r w:rsidRPr="00762B04">
        <w:rPr>
          <w:rFonts w:ascii="Times New Roman" w:hAnsi="Times New Roman"/>
          <w:sz w:val="24"/>
          <w:szCs w:val="24"/>
        </w:rPr>
        <w:t>»</w:t>
      </w:r>
    </w:p>
    <w:p w:rsidR="005B6C28" w:rsidRPr="00762B04" w:rsidRDefault="005B6C28" w:rsidP="00CC1CC3">
      <w:pPr>
        <w:numPr>
          <w:ilvl w:val="0"/>
          <w:numId w:val="29"/>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Черни К. ор. 299. Этюд № 40</w:t>
      </w:r>
    </w:p>
    <w:p w:rsidR="005B6C28" w:rsidRPr="00762B04" w:rsidRDefault="005B6C28" w:rsidP="00CC1CC3">
      <w:pPr>
        <w:numPr>
          <w:ilvl w:val="0"/>
          <w:numId w:val="29"/>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Бородин А. В монастыре</w:t>
      </w:r>
    </w:p>
    <w:p w:rsidR="005B6C28" w:rsidRPr="00762B04" w:rsidRDefault="005B6C28" w:rsidP="00CC1CC3">
      <w:pPr>
        <w:tabs>
          <w:tab w:val="left" w:pos="993"/>
        </w:tabs>
        <w:spacing w:line="240" w:lineRule="auto"/>
        <w:ind w:left="57" w:firstLine="709"/>
        <w:jc w:val="both"/>
        <w:rPr>
          <w:rFonts w:ascii="Times New Roman" w:hAnsi="Times New Roman"/>
          <w:sz w:val="24"/>
          <w:szCs w:val="24"/>
        </w:rPr>
      </w:pPr>
    </w:p>
    <w:p w:rsidR="005B6C28" w:rsidRPr="00762B04" w:rsidRDefault="005B6C28" w:rsidP="00CC1CC3">
      <w:pPr>
        <w:numPr>
          <w:ilvl w:val="0"/>
          <w:numId w:val="30"/>
        </w:numPr>
        <w:tabs>
          <w:tab w:val="left" w:pos="993"/>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Телеман</w:t>
      </w:r>
      <w:proofErr w:type="spellEnd"/>
      <w:r w:rsidRPr="00762B04">
        <w:rPr>
          <w:rFonts w:ascii="Times New Roman" w:hAnsi="Times New Roman"/>
          <w:sz w:val="24"/>
          <w:szCs w:val="24"/>
        </w:rPr>
        <w:t xml:space="preserve"> Г. Фантазия си минор</w:t>
      </w:r>
    </w:p>
    <w:p w:rsidR="005B6C28" w:rsidRPr="00762B04" w:rsidRDefault="005B6C28" w:rsidP="00CC1CC3">
      <w:pPr>
        <w:numPr>
          <w:ilvl w:val="0"/>
          <w:numId w:val="30"/>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Кабалевский Д. соч.40 №1 Легкие вариации</w:t>
      </w:r>
    </w:p>
    <w:p w:rsidR="005B6C28" w:rsidRPr="00762B04" w:rsidRDefault="005B6C28" w:rsidP="00CC1CC3">
      <w:pPr>
        <w:numPr>
          <w:ilvl w:val="0"/>
          <w:numId w:val="30"/>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Гречанинов А. соч. 37 №2 Прелюдия си-бемоль минор</w:t>
      </w:r>
    </w:p>
    <w:p w:rsidR="005B6C28" w:rsidRPr="00762B04" w:rsidRDefault="005B6C28" w:rsidP="00CC1CC3">
      <w:pPr>
        <w:tabs>
          <w:tab w:val="left" w:pos="993"/>
        </w:tabs>
        <w:spacing w:line="240" w:lineRule="auto"/>
        <w:ind w:left="57" w:firstLine="709"/>
        <w:jc w:val="both"/>
        <w:rPr>
          <w:rFonts w:ascii="Times New Roman" w:hAnsi="Times New Roman"/>
          <w:sz w:val="24"/>
          <w:szCs w:val="24"/>
        </w:rPr>
      </w:pPr>
    </w:p>
    <w:p w:rsidR="005B6C28" w:rsidRPr="00762B04" w:rsidRDefault="005B6C28" w:rsidP="00CC1CC3">
      <w:pPr>
        <w:numPr>
          <w:ilvl w:val="0"/>
          <w:numId w:val="32"/>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Бах И.Б. Сарабанда из Французской сюиты до минор</w:t>
      </w:r>
    </w:p>
    <w:p w:rsidR="005B6C28" w:rsidRPr="00762B04" w:rsidRDefault="005B6C28" w:rsidP="00CC1CC3">
      <w:pPr>
        <w:numPr>
          <w:ilvl w:val="0"/>
          <w:numId w:val="32"/>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Гайдн Й. Соната Соль мажор №12.ч.1.</w:t>
      </w:r>
    </w:p>
    <w:p w:rsidR="005B6C28" w:rsidRPr="00762B04" w:rsidRDefault="005B6C28" w:rsidP="00CC1CC3">
      <w:pPr>
        <w:numPr>
          <w:ilvl w:val="0"/>
          <w:numId w:val="32"/>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Шуман Р. Соч.68. Альбом для юношества: Воспоминание</w:t>
      </w:r>
    </w:p>
    <w:p w:rsidR="000C30FF"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Восьмой (девятый)  класс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выпускном классе учащиеся могут играть на зачётах, концертах, конкурсах любые произведения на усмотрения преподавателя; количество зачётов  и сроки  специально не определены (свободный режим).</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Главная задача 8 класса – представить выпускную программу в максимально готовом виде.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В течение учебного года учащийся обыгрывает выпускную программу  на концертах, классных  вечерах и  тематических классных часах.</w:t>
      </w:r>
    </w:p>
    <w:p w:rsidR="005B6C28" w:rsidRPr="00762B04" w:rsidRDefault="005B6C28" w:rsidP="00762B04">
      <w:pPr>
        <w:spacing w:line="240" w:lineRule="auto"/>
        <w:ind w:left="57" w:firstLine="709"/>
        <w:jc w:val="both"/>
        <w:rPr>
          <w:rFonts w:ascii="Times New Roman" w:hAnsi="Times New Roman"/>
          <w:sz w:val="24"/>
          <w:szCs w:val="24"/>
          <w:u w:val="single"/>
        </w:rPr>
      </w:pPr>
      <w:r w:rsidRPr="00762B04">
        <w:rPr>
          <w:rFonts w:ascii="Times New Roman" w:hAnsi="Times New Roman"/>
          <w:sz w:val="24"/>
          <w:szCs w:val="24"/>
          <w:u w:val="single"/>
        </w:rPr>
        <w:t>Обязательная выпускная программа: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Полифоническая пьеса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Крупная форма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Пьеса </w:t>
      </w:r>
      <w:proofErr w:type="spellStart"/>
      <w:r w:rsidRPr="00762B04">
        <w:rPr>
          <w:rFonts w:ascii="Times New Roman" w:hAnsi="Times New Roman"/>
          <w:sz w:val="24"/>
          <w:szCs w:val="24"/>
        </w:rPr>
        <w:t>кантиленного</w:t>
      </w:r>
      <w:proofErr w:type="spellEnd"/>
      <w:r w:rsidRPr="00762B04">
        <w:rPr>
          <w:rFonts w:ascii="Times New Roman" w:hAnsi="Times New Roman"/>
          <w:sz w:val="24"/>
          <w:szCs w:val="24"/>
        </w:rPr>
        <w:t xml:space="preserve"> характера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Пь</w:t>
      </w:r>
      <w:r w:rsidR="008F3265" w:rsidRPr="00762B04">
        <w:rPr>
          <w:rFonts w:ascii="Times New Roman" w:hAnsi="Times New Roman"/>
          <w:sz w:val="24"/>
          <w:szCs w:val="24"/>
        </w:rPr>
        <w:t>е</w:t>
      </w:r>
      <w:r w:rsidRPr="00762B04">
        <w:rPr>
          <w:rFonts w:ascii="Times New Roman" w:hAnsi="Times New Roman"/>
          <w:sz w:val="24"/>
          <w:szCs w:val="24"/>
        </w:rPr>
        <w:t xml:space="preserve">са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Этюд. </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lastRenderedPageBreak/>
        <w:t>Технические требования.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Учащиеся, готовящиеся к поступлению в музыкальное училище  на фортепианное отделение должны совершенствовать техническую подготовку. Добиваясь при исполнении гамм, арпеджио и других технических формул  более быстрого темпа, хорошего звукоизвлечения, расширяя требования, указанных в 7 классе </w:t>
      </w:r>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гаммы в сексту, 11видов арпеджио).</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Остальные учащиеся могут повторять гаммы в объёме требований 7 класса, добиваясь более высокого технического уровня исполнения.</w:t>
      </w:r>
    </w:p>
    <w:p w:rsidR="00CC1CC3" w:rsidRDefault="00CC1CC3" w:rsidP="000C30FF">
      <w:pPr>
        <w:spacing w:line="240" w:lineRule="auto"/>
        <w:ind w:left="57" w:firstLine="709"/>
        <w:jc w:val="center"/>
        <w:rPr>
          <w:rFonts w:ascii="Times New Roman" w:hAnsi="Times New Roman"/>
          <w:b/>
          <w:sz w:val="24"/>
          <w:szCs w:val="24"/>
        </w:rPr>
      </w:pPr>
    </w:p>
    <w:p w:rsidR="005B6C28" w:rsidRPr="00762B04" w:rsidRDefault="005B6C28" w:rsidP="000C30FF">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Примеры программ итоговой аттестации.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1. Бах И.С. 3-х </w:t>
      </w:r>
      <w:proofErr w:type="spellStart"/>
      <w:r w:rsidRPr="00762B04">
        <w:rPr>
          <w:rFonts w:ascii="Times New Roman" w:hAnsi="Times New Roman"/>
          <w:sz w:val="24"/>
          <w:szCs w:val="24"/>
        </w:rPr>
        <w:t>голосная</w:t>
      </w:r>
      <w:proofErr w:type="spellEnd"/>
      <w:r w:rsidRPr="00762B04">
        <w:rPr>
          <w:rFonts w:ascii="Times New Roman" w:hAnsi="Times New Roman"/>
          <w:sz w:val="24"/>
          <w:szCs w:val="24"/>
        </w:rPr>
        <w:t xml:space="preserve"> инвенция №2 до минор</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2. Бетховен Л. Шесть лёгких вариаций Соль мажор</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3. Мендельсон Ф. Песня без слов №20 Ми-бемоль мажор</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4. Караваев К. 24 прелюдии: №6 ре минор</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5. </w:t>
      </w:r>
      <w:proofErr w:type="spellStart"/>
      <w:r w:rsidRPr="00762B04">
        <w:rPr>
          <w:rFonts w:ascii="Times New Roman" w:hAnsi="Times New Roman"/>
          <w:sz w:val="24"/>
          <w:szCs w:val="24"/>
        </w:rPr>
        <w:t>Крамер</w:t>
      </w:r>
      <w:proofErr w:type="spellEnd"/>
      <w:r w:rsidRPr="00762B04">
        <w:rPr>
          <w:rFonts w:ascii="Times New Roman" w:hAnsi="Times New Roman"/>
          <w:sz w:val="24"/>
          <w:szCs w:val="24"/>
        </w:rPr>
        <w:t xml:space="preserve"> И.  60 избранных этюдов:№10.</w:t>
      </w:r>
    </w:p>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CC1CC3">
      <w:pPr>
        <w:numPr>
          <w:ilvl w:val="0"/>
          <w:numId w:val="31"/>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Бах И.С.  3-х </w:t>
      </w:r>
      <w:proofErr w:type="spellStart"/>
      <w:r w:rsidRPr="00762B04">
        <w:rPr>
          <w:rFonts w:ascii="Times New Roman" w:hAnsi="Times New Roman"/>
          <w:sz w:val="24"/>
          <w:szCs w:val="24"/>
        </w:rPr>
        <w:t>голосная</w:t>
      </w:r>
      <w:proofErr w:type="spellEnd"/>
      <w:r w:rsidRPr="00762B04">
        <w:rPr>
          <w:rFonts w:ascii="Times New Roman" w:hAnsi="Times New Roman"/>
          <w:sz w:val="24"/>
          <w:szCs w:val="24"/>
        </w:rPr>
        <w:t xml:space="preserve"> инвенция №6 Ми мажор</w:t>
      </w:r>
    </w:p>
    <w:p w:rsidR="005B6C28" w:rsidRPr="00762B04" w:rsidRDefault="005B6C28" w:rsidP="00CC1CC3">
      <w:pPr>
        <w:numPr>
          <w:ilvl w:val="0"/>
          <w:numId w:val="31"/>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Бетховен Л. 6 лёгких сонат: Лёгкая соната Ре мажор (финал)</w:t>
      </w:r>
    </w:p>
    <w:p w:rsidR="005B6C28" w:rsidRPr="00762B04" w:rsidRDefault="005B6C28" w:rsidP="00CC1CC3">
      <w:pPr>
        <w:numPr>
          <w:ilvl w:val="0"/>
          <w:numId w:val="31"/>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Аренский А. соч.53 Романс фа мажор</w:t>
      </w:r>
    </w:p>
    <w:p w:rsidR="005B6C28" w:rsidRPr="00762B04" w:rsidRDefault="005B6C28" w:rsidP="00CC1CC3">
      <w:pPr>
        <w:numPr>
          <w:ilvl w:val="0"/>
          <w:numId w:val="31"/>
        </w:numPr>
        <w:tabs>
          <w:tab w:val="left" w:pos="993"/>
        </w:tabs>
        <w:spacing w:line="240" w:lineRule="auto"/>
        <w:ind w:left="57" w:firstLine="709"/>
        <w:jc w:val="both"/>
        <w:rPr>
          <w:rFonts w:ascii="Times New Roman" w:hAnsi="Times New Roman"/>
          <w:sz w:val="24"/>
          <w:szCs w:val="24"/>
        </w:rPr>
      </w:pPr>
      <w:r w:rsidRPr="00762B04">
        <w:rPr>
          <w:rFonts w:ascii="Times New Roman" w:hAnsi="Times New Roman"/>
          <w:sz w:val="24"/>
          <w:szCs w:val="24"/>
        </w:rPr>
        <w:t>Прокофьев С. Две мимолётности:№№1,10</w:t>
      </w:r>
    </w:p>
    <w:p w:rsidR="005B6C28" w:rsidRPr="00762B04" w:rsidRDefault="005B6C28" w:rsidP="00CC1CC3">
      <w:pPr>
        <w:numPr>
          <w:ilvl w:val="0"/>
          <w:numId w:val="31"/>
        </w:numPr>
        <w:tabs>
          <w:tab w:val="left" w:pos="993"/>
        </w:tabs>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Крамер</w:t>
      </w:r>
      <w:proofErr w:type="spellEnd"/>
      <w:r w:rsidRPr="00762B04">
        <w:rPr>
          <w:rFonts w:ascii="Times New Roman" w:hAnsi="Times New Roman"/>
          <w:sz w:val="24"/>
          <w:szCs w:val="24"/>
        </w:rPr>
        <w:t xml:space="preserve"> И. соч.60 избранные этюды: №1.</w:t>
      </w:r>
    </w:p>
    <w:p w:rsidR="005B6C28" w:rsidRPr="00762B04" w:rsidRDefault="005B6C28" w:rsidP="00762B04">
      <w:pPr>
        <w:spacing w:line="240" w:lineRule="auto"/>
        <w:ind w:left="57" w:firstLine="709"/>
        <w:jc w:val="both"/>
        <w:rPr>
          <w:rFonts w:ascii="Times New Roman" w:hAnsi="Times New Roman"/>
          <w:b/>
          <w:sz w:val="24"/>
          <w:szCs w:val="24"/>
        </w:rPr>
      </w:pPr>
    </w:p>
    <w:p w:rsidR="005B6C28" w:rsidRPr="00762B04" w:rsidRDefault="005B6C28" w:rsidP="00762B04">
      <w:pPr>
        <w:shd w:val="clear" w:color="auto" w:fill="FFFFFF"/>
        <w:autoSpaceDN w:val="0"/>
        <w:spacing w:after="0" w:line="240" w:lineRule="auto"/>
        <w:ind w:left="57" w:firstLine="709"/>
        <w:jc w:val="both"/>
        <w:rPr>
          <w:rFonts w:ascii="Times New Roman" w:hAnsi="Times New Roman"/>
          <w:b/>
          <w:sz w:val="24"/>
          <w:szCs w:val="24"/>
          <w:lang w:eastAsia="ru-RU"/>
        </w:rPr>
      </w:pP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Система и критерии  оценок  промежуточной и итоговой аттестации  результатов освоения  дополнительной  предпрофессиональной общеобразовательной программы в области музыкального искусства «Фортепиано»</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u w:val="single"/>
        </w:rPr>
        <w:t xml:space="preserve">Для учащихся с 1 по 7 класс </w:t>
      </w:r>
      <w:r w:rsidRPr="00762B04">
        <w:rPr>
          <w:rFonts w:ascii="Times New Roman" w:hAnsi="Times New Roman"/>
          <w:sz w:val="24"/>
          <w:szCs w:val="24"/>
        </w:rPr>
        <w:t xml:space="preserve">для оценки качества исполнения программы предлагаются следующие требования:  </w:t>
      </w:r>
    </w:p>
    <w:p w:rsidR="005B6C28" w:rsidRPr="00762B04" w:rsidRDefault="005B6C28" w:rsidP="00762B04">
      <w:pPr>
        <w:numPr>
          <w:ilvl w:val="0"/>
          <w:numId w:val="13"/>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организованность и свобода пианистического аппарата; </w:t>
      </w:r>
    </w:p>
    <w:p w:rsidR="005B6C28" w:rsidRPr="00762B04" w:rsidRDefault="005B6C28" w:rsidP="00762B04">
      <w:pPr>
        <w:numPr>
          <w:ilvl w:val="0"/>
          <w:numId w:val="13"/>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культура исполнения; </w:t>
      </w:r>
    </w:p>
    <w:p w:rsidR="005B6C28" w:rsidRPr="00762B04" w:rsidRDefault="005B6C28" w:rsidP="00762B04">
      <w:pPr>
        <w:numPr>
          <w:ilvl w:val="0"/>
          <w:numId w:val="13"/>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слуховое восприятие и осмысленность исполнения; </w:t>
      </w:r>
    </w:p>
    <w:p w:rsidR="005B6C28" w:rsidRPr="00762B04" w:rsidRDefault="005B6C28" w:rsidP="00762B04">
      <w:pPr>
        <w:numPr>
          <w:ilvl w:val="0"/>
          <w:numId w:val="13"/>
        </w:numPr>
        <w:spacing w:line="240" w:lineRule="auto"/>
        <w:ind w:left="57" w:firstLine="709"/>
        <w:jc w:val="both"/>
        <w:rPr>
          <w:rFonts w:ascii="Times New Roman" w:hAnsi="Times New Roman"/>
          <w:sz w:val="24"/>
          <w:szCs w:val="24"/>
        </w:rPr>
      </w:pPr>
      <w:r w:rsidRPr="00762B04">
        <w:rPr>
          <w:rFonts w:ascii="Times New Roman" w:hAnsi="Times New Roman"/>
          <w:sz w:val="24"/>
          <w:szCs w:val="24"/>
        </w:rPr>
        <w:t>техническое развитие;</w:t>
      </w:r>
    </w:p>
    <w:p w:rsidR="005B6C28" w:rsidRPr="00762B04" w:rsidRDefault="005B6C28" w:rsidP="00762B04">
      <w:pPr>
        <w:numPr>
          <w:ilvl w:val="0"/>
          <w:numId w:val="13"/>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владение основными пианистическими приемами исполнения; </w:t>
      </w:r>
    </w:p>
    <w:p w:rsidR="005B6C28" w:rsidRPr="00762B04" w:rsidRDefault="005B6C28" w:rsidP="00762B04">
      <w:pPr>
        <w:numPr>
          <w:ilvl w:val="0"/>
          <w:numId w:val="13"/>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наличие тенденций профессионального роста; </w:t>
      </w:r>
    </w:p>
    <w:p w:rsidR="005B6C28" w:rsidRPr="00762B04" w:rsidRDefault="005B6C28" w:rsidP="00762B04">
      <w:pPr>
        <w:numPr>
          <w:ilvl w:val="0"/>
          <w:numId w:val="13"/>
        </w:num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 xml:space="preserve">выражение заинтересованности и собственного отношения к музыке; </w:t>
      </w:r>
    </w:p>
    <w:p w:rsidR="005B6C28" w:rsidRPr="00762B04" w:rsidRDefault="005B6C28" w:rsidP="00762B04">
      <w:pPr>
        <w:numPr>
          <w:ilvl w:val="0"/>
          <w:numId w:val="13"/>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подбор программы, раскрывающей лучшие стороны личности учащегося. </w:t>
      </w:r>
    </w:p>
    <w:p w:rsidR="005B6C28" w:rsidRPr="00762B04" w:rsidRDefault="005B6C28" w:rsidP="00762B04">
      <w:pPr>
        <w:spacing w:line="240" w:lineRule="auto"/>
        <w:ind w:left="57" w:firstLine="709"/>
        <w:jc w:val="both"/>
        <w:rPr>
          <w:rFonts w:ascii="Times New Roman" w:hAnsi="Times New Roman"/>
          <w:sz w:val="24"/>
          <w:szCs w:val="24"/>
          <w:u w:val="single"/>
        </w:rPr>
      </w:pPr>
      <w:r w:rsidRPr="00762B04">
        <w:rPr>
          <w:rFonts w:ascii="Times New Roman" w:hAnsi="Times New Roman"/>
          <w:sz w:val="24"/>
          <w:szCs w:val="24"/>
          <w:u w:val="single"/>
        </w:rPr>
        <w:t xml:space="preserve">Группа профессиональной ориентации 8-9 класс </w:t>
      </w:r>
    </w:p>
    <w:p w:rsidR="005B6C28" w:rsidRPr="00762B04" w:rsidRDefault="005B6C28" w:rsidP="00762B04">
      <w:pPr>
        <w:numPr>
          <w:ilvl w:val="0"/>
          <w:numId w:val="12"/>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выполнение требований, предъявляемых к основной группе; </w:t>
      </w:r>
    </w:p>
    <w:p w:rsidR="005B6C28" w:rsidRPr="00762B04" w:rsidRDefault="005B6C28" w:rsidP="00762B04">
      <w:pPr>
        <w:numPr>
          <w:ilvl w:val="0"/>
          <w:numId w:val="12"/>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техническая оснащенность; </w:t>
      </w:r>
    </w:p>
    <w:p w:rsidR="005B6C28" w:rsidRPr="00762B04" w:rsidRDefault="005B6C28" w:rsidP="00762B04">
      <w:pPr>
        <w:numPr>
          <w:ilvl w:val="0"/>
          <w:numId w:val="12"/>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свое отношение и самовыражение;  </w:t>
      </w:r>
    </w:p>
    <w:p w:rsidR="005B6C28" w:rsidRPr="00762B04" w:rsidRDefault="005B6C28" w:rsidP="00762B04">
      <w:pPr>
        <w:numPr>
          <w:ilvl w:val="0"/>
          <w:numId w:val="12"/>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уровень профессионального мастерства; </w:t>
      </w:r>
    </w:p>
    <w:p w:rsidR="005B6C28" w:rsidRPr="00762B04" w:rsidRDefault="005B6C28" w:rsidP="00762B04">
      <w:pPr>
        <w:numPr>
          <w:ilvl w:val="0"/>
          <w:numId w:val="12"/>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степень готовности к возможному продолжению профессионального образования в области музыкального искусства.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u w:val="single"/>
        </w:rPr>
        <w:t>Система оценок</w:t>
      </w:r>
      <w:r w:rsidRPr="00762B04">
        <w:rPr>
          <w:rFonts w:ascii="Times New Roman" w:hAnsi="Times New Roman"/>
          <w:sz w:val="24"/>
          <w:szCs w:val="24"/>
        </w:rPr>
        <w:t xml:space="preserve"> в рамках промежуточной аттестации предполагает пятибалльную шкалу с использованием плюсов и минусов:</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«5»; «5-»; «4+»; «4»; «4-»; «3+»; «3»; «3-»; «2»</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u w:val="single"/>
        </w:rPr>
        <w:t>Система оценок</w:t>
      </w:r>
      <w:r w:rsidRPr="00762B04">
        <w:rPr>
          <w:rFonts w:ascii="Times New Roman" w:hAnsi="Times New Roman"/>
          <w:sz w:val="24"/>
          <w:szCs w:val="24"/>
        </w:rPr>
        <w:t xml:space="preserve"> в рамках итоговой  аттестации предполагает пятибалльную шкалу в абсолютном значении: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«5» - отлично; «4» - хорошо; «3» - удовлетворительно; «2»- неудовлетворительно;</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Оценка «5» («отлично»):</w:t>
      </w:r>
    </w:p>
    <w:p w:rsidR="005B6C28" w:rsidRPr="00762B04" w:rsidRDefault="005B6C28" w:rsidP="00762B04">
      <w:pPr>
        <w:autoSpaceDN w:val="0"/>
        <w:spacing w:after="0" w:line="240" w:lineRule="auto"/>
        <w:ind w:left="57" w:firstLine="709"/>
        <w:jc w:val="both"/>
        <w:rPr>
          <w:rFonts w:ascii="Times New Roman" w:hAnsi="Times New Roman"/>
          <w:bCs/>
          <w:sz w:val="24"/>
          <w:szCs w:val="24"/>
        </w:rPr>
      </w:pPr>
      <w:r w:rsidRPr="00762B04">
        <w:rPr>
          <w:rFonts w:ascii="Times New Roman" w:hAnsi="Times New Roman"/>
          <w:bCs/>
          <w:sz w:val="24"/>
          <w:szCs w:val="24"/>
        </w:rPr>
        <w:t>- Выступление может быть названо концертным, талантливость ученика проявляется в увлеченности исполнением,  артистизме, в своеобразии и убедительности интерпретации.</w:t>
      </w:r>
    </w:p>
    <w:p w:rsidR="005B6C28" w:rsidRPr="00762B04" w:rsidRDefault="005B6C28" w:rsidP="00762B04">
      <w:pPr>
        <w:autoSpaceDN w:val="0"/>
        <w:spacing w:after="0" w:line="240" w:lineRule="auto"/>
        <w:ind w:left="57" w:firstLine="709"/>
        <w:jc w:val="both"/>
        <w:rPr>
          <w:rFonts w:ascii="Times New Roman" w:hAnsi="Times New Roman"/>
          <w:bCs/>
          <w:sz w:val="24"/>
          <w:szCs w:val="24"/>
        </w:rPr>
      </w:pPr>
      <w:r w:rsidRPr="00762B04">
        <w:rPr>
          <w:rFonts w:ascii="Times New Roman" w:hAnsi="Times New Roman"/>
          <w:bCs/>
          <w:sz w:val="24"/>
          <w:szCs w:val="24"/>
        </w:rPr>
        <w:t>Ученик владеет исполнительской техникой, богатством и разнообразием звуковой палитры. В  программе представлены произведения различных стилей высокого уровня сложности.</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Оценка «4» («хорошо»):</w:t>
      </w:r>
    </w:p>
    <w:p w:rsidR="005B6C28" w:rsidRPr="00762B04" w:rsidRDefault="005B6C28" w:rsidP="00762B04">
      <w:pPr>
        <w:autoSpaceDN w:val="0"/>
        <w:spacing w:after="0" w:line="240" w:lineRule="auto"/>
        <w:ind w:left="57" w:firstLine="709"/>
        <w:jc w:val="both"/>
        <w:rPr>
          <w:rFonts w:ascii="Times New Roman" w:hAnsi="Times New Roman"/>
          <w:b/>
          <w:bCs/>
          <w:sz w:val="24"/>
          <w:szCs w:val="24"/>
        </w:rPr>
      </w:pPr>
      <w:r w:rsidRPr="00762B04">
        <w:rPr>
          <w:rFonts w:ascii="Times New Roman" w:hAnsi="Times New Roman"/>
          <w:bCs/>
          <w:sz w:val="24"/>
          <w:szCs w:val="24"/>
        </w:rPr>
        <w:t xml:space="preserve">- Владение исполнительской техникой, навыками звукоизвлечения. Убедительная трактовка исполнения музыкальных произведений. Ученик демонстрирует разнообразие звуковой палитры. Выступление яркое и осознанное. </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bCs/>
          <w:sz w:val="24"/>
          <w:szCs w:val="24"/>
        </w:rPr>
        <w:t xml:space="preserve"> </w:t>
      </w:r>
      <w:r w:rsidRPr="00762B04">
        <w:rPr>
          <w:rFonts w:ascii="Times New Roman" w:hAnsi="Times New Roman"/>
          <w:b/>
          <w:sz w:val="24"/>
          <w:szCs w:val="24"/>
        </w:rPr>
        <w:t>Оценка «3» («удовлетворительно»):</w:t>
      </w:r>
      <w:r w:rsidRPr="00762B04">
        <w:rPr>
          <w:rFonts w:ascii="Times New Roman" w:hAnsi="Times New Roman"/>
          <w:b/>
          <w:bCs/>
          <w:sz w:val="24"/>
          <w:szCs w:val="24"/>
        </w:rPr>
        <w:t xml:space="preserve">  </w:t>
      </w:r>
    </w:p>
    <w:p w:rsidR="005B6C28" w:rsidRPr="00762B04" w:rsidRDefault="005B6C28" w:rsidP="00762B04">
      <w:pPr>
        <w:autoSpaceDN w:val="0"/>
        <w:spacing w:after="0" w:line="240" w:lineRule="auto"/>
        <w:ind w:left="57" w:firstLine="709"/>
        <w:jc w:val="both"/>
        <w:rPr>
          <w:rFonts w:ascii="Times New Roman" w:hAnsi="Times New Roman"/>
          <w:bCs/>
          <w:sz w:val="24"/>
          <w:szCs w:val="24"/>
        </w:rPr>
      </w:pPr>
      <w:r w:rsidRPr="00762B04">
        <w:rPr>
          <w:rFonts w:ascii="Times New Roman" w:hAnsi="Times New Roman"/>
          <w:bCs/>
          <w:sz w:val="24"/>
          <w:szCs w:val="24"/>
        </w:rPr>
        <w:t>- Однообразное исполнение, неточность штрихов и ритмического рисунка,  вялая динамика, ученик  не владеет навыками педализации. Исполнение нестабильно.</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Оценка «2» («неудовлетворительно»):</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частые «срывы» и остановки при исполнении;  отсутствие слухового контроля собственного исполнения; ошибки в воспроизведении нотного текста; низкое качество звукоизвлечения и </w:t>
      </w:r>
      <w:proofErr w:type="spellStart"/>
      <w:r w:rsidRPr="00762B04">
        <w:rPr>
          <w:rFonts w:ascii="Times New Roman" w:hAnsi="Times New Roman"/>
          <w:sz w:val="24"/>
          <w:szCs w:val="24"/>
        </w:rPr>
        <w:t>звуковедения</w:t>
      </w:r>
      <w:proofErr w:type="spellEnd"/>
      <w:r w:rsidRPr="00762B04">
        <w:rPr>
          <w:rFonts w:ascii="Times New Roman" w:hAnsi="Times New Roman"/>
          <w:sz w:val="24"/>
          <w:szCs w:val="24"/>
        </w:rPr>
        <w:t xml:space="preserve">;  отсутствие выразительного интонирования; </w:t>
      </w:r>
      <w:proofErr w:type="gramStart"/>
      <w:r w:rsidRPr="00762B04">
        <w:rPr>
          <w:rFonts w:ascii="Times New Roman" w:hAnsi="Times New Roman"/>
          <w:sz w:val="24"/>
          <w:szCs w:val="24"/>
        </w:rPr>
        <w:t>метро-ритмическая</w:t>
      </w:r>
      <w:proofErr w:type="gramEnd"/>
      <w:r w:rsidRPr="00762B04">
        <w:rPr>
          <w:rFonts w:ascii="Times New Roman" w:hAnsi="Times New Roman"/>
          <w:sz w:val="24"/>
          <w:szCs w:val="24"/>
        </w:rPr>
        <w:t xml:space="preserve"> неустойчивость.</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При вынесении оценок необходимо учитывать продвижение учащегося и соотносить качественный уровень выполнения программных требований с индивидуальными способностями ученика. Комиссия должна со вниманием относиться к характеристике ученика, данной преподавателем по специальности. Выставляя оценку, разумно использовать не стандартный, а дифференцированный подход к учащимся. </w:t>
      </w:r>
    </w:p>
    <w:p w:rsidR="005B6C28" w:rsidRPr="00762B04" w:rsidRDefault="005B6C28" w:rsidP="00762B04">
      <w:pPr>
        <w:autoSpaceDN w:val="0"/>
        <w:spacing w:after="120" w:line="240" w:lineRule="auto"/>
        <w:ind w:left="57" w:firstLine="709"/>
        <w:jc w:val="both"/>
        <w:rPr>
          <w:rFonts w:ascii="Times New Roman" w:hAnsi="Times New Roman"/>
          <w:b/>
          <w:sz w:val="24"/>
          <w:szCs w:val="24"/>
        </w:rPr>
      </w:pPr>
      <w:r w:rsidRPr="00762B04">
        <w:rPr>
          <w:rFonts w:ascii="Times New Roman" w:hAnsi="Times New Roman"/>
          <w:b/>
          <w:sz w:val="24"/>
          <w:szCs w:val="24"/>
        </w:rPr>
        <w:t>Творческое развитие учащихся</w:t>
      </w:r>
    </w:p>
    <w:p w:rsidR="005B6C28" w:rsidRPr="00762B04" w:rsidRDefault="005B6C28" w:rsidP="00762B04">
      <w:pPr>
        <w:autoSpaceDN w:val="0"/>
        <w:spacing w:after="120"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 организация творческой деятельности  учеников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5B6C28" w:rsidRPr="00762B04" w:rsidRDefault="005B6C28" w:rsidP="00762B04">
      <w:pPr>
        <w:autoSpaceDN w:val="0"/>
        <w:spacing w:after="120" w:line="240" w:lineRule="auto"/>
        <w:ind w:left="57" w:firstLine="709"/>
        <w:jc w:val="both"/>
        <w:rPr>
          <w:rFonts w:ascii="Times New Roman" w:hAnsi="Times New Roman"/>
          <w:sz w:val="24"/>
          <w:szCs w:val="24"/>
        </w:rPr>
      </w:pPr>
      <w:r w:rsidRPr="00762B04">
        <w:rPr>
          <w:rFonts w:ascii="Times New Roman" w:hAnsi="Times New Roman"/>
          <w:sz w:val="24"/>
          <w:szCs w:val="24"/>
        </w:rPr>
        <w:t>- организация посещений учащимися учреждений культуры (филармоний, выставочных залов, театров, музеев и др.);</w:t>
      </w:r>
    </w:p>
    <w:p w:rsidR="005B6C28" w:rsidRPr="00762B04" w:rsidRDefault="005B6C28" w:rsidP="00762B04">
      <w:pPr>
        <w:autoSpaceDN w:val="0"/>
        <w:spacing w:after="120" w:line="240" w:lineRule="auto"/>
        <w:ind w:left="57" w:firstLine="709"/>
        <w:jc w:val="both"/>
        <w:rPr>
          <w:rFonts w:ascii="Times New Roman" w:hAnsi="Times New Roman"/>
          <w:sz w:val="24"/>
          <w:szCs w:val="24"/>
        </w:rPr>
      </w:pPr>
      <w:r w:rsidRPr="00762B04">
        <w:rPr>
          <w:rFonts w:ascii="Times New Roman" w:hAnsi="Times New Roman"/>
          <w:sz w:val="24"/>
          <w:szCs w:val="24"/>
        </w:rPr>
        <w:t>- создание творческих коллективов;</w:t>
      </w:r>
    </w:p>
    <w:p w:rsidR="005B6C28" w:rsidRPr="00762B04" w:rsidRDefault="005B6C28" w:rsidP="00762B04">
      <w:pPr>
        <w:autoSpaceDN w:val="0"/>
        <w:spacing w:after="120" w:line="240" w:lineRule="auto"/>
        <w:ind w:left="57" w:firstLine="709"/>
        <w:jc w:val="both"/>
        <w:rPr>
          <w:rFonts w:ascii="Times New Roman" w:hAnsi="Times New Roman"/>
          <w:sz w:val="24"/>
          <w:szCs w:val="24"/>
        </w:rPr>
      </w:pPr>
      <w:r w:rsidRPr="00762B04">
        <w:rPr>
          <w:rFonts w:ascii="Times New Roman" w:hAnsi="Times New Roman"/>
          <w:sz w:val="24"/>
          <w:szCs w:val="24"/>
        </w:rPr>
        <w:t>- организация творческой и культурно-просветительской деятельности совместно с другими детскими музыкальными школами, а так же с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5B6C28" w:rsidRPr="00762B04" w:rsidRDefault="005B6C28" w:rsidP="00762B04">
      <w:pPr>
        <w:autoSpaceDN w:val="0"/>
        <w:spacing w:after="120"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5B6C28" w:rsidRPr="00762B04" w:rsidRDefault="005B6C28" w:rsidP="00762B04">
      <w:pPr>
        <w:autoSpaceDN w:val="0"/>
        <w:spacing w:after="0" w:line="240" w:lineRule="auto"/>
        <w:ind w:left="57" w:firstLine="709"/>
        <w:jc w:val="both"/>
        <w:rPr>
          <w:rFonts w:ascii="Times New Roman" w:hAnsi="Times New Roman"/>
          <w:b/>
          <w:sz w:val="24"/>
          <w:szCs w:val="24"/>
          <w:lang w:eastAsia="ru-RU"/>
        </w:rPr>
      </w:pPr>
    </w:p>
    <w:p w:rsidR="005B6C28" w:rsidRPr="00762B04" w:rsidRDefault="005B6C28" w:rsidP="00CC1CC3">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Условия реализации программы</w:t>
      </w:r>
    </w:p>
    <w:p w:rsidR="005B6C28" w:rsidRPr="00762B04" w:rsidRDefault="005B6C28" w:rsidP="00CC1CC3">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Методическое обеспечение учебного процесса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Реализация образовательных программ в области искусств обеспечивается учебно-методической документацией по всем учебным предметам. В образовательном процессе используются учебники, учебно-методические пособия, хрестоматии, нотные издания, аудио-, видеоматериалы и другие учебно-методические материалы.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Процесс обучения в классе фортепиано происходит на индивидуальных занятиях – это основная форма работы. На  уроках приобретаются основные пианистические навыки: положение корпуса за инструментом, свобода и пластичность рук, координация движений и приемы звукоизвлечения. Осваивается метроритмическое содержание, закладываются навыки чтения нотного текста. Ученик знакомится с разнообразными произведениями различных жанров и эпох. Большинство  из них тщательно прорабатываются, доводятся до уровня публичных выступлений в концертах, конкурсах, фестивалях.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Важным условием для овладения игрой на фортепиано является  правильное систематическое  выполнение домашних заданий. Педагог разъясняет, как распределить свободное время, составить расписание для занятий фортепиано, на что необходимо обратить внимание. Работа над уже выученным произведением, осмысление его образного содержания происходит через игру - показ преподавателя, использование художественных иллюстраций, образов литературных героев.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 начинающими учениками используются игровые формы работы. Слушая пьесы в исполнении учителя, ученик старается запомнить динамические градации, штрихи, обращает внимание на звучание произведения в целом.  Преодолеть трудности в исполнении помогает индивидуальный подход, учитывающий возрастные особенности и физические данные учащегося.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Основные методы, используемые на занятиях: убеждение, поощрение, стимулирование. Программа предлагает вариативность обучения, так как темп развития каждого учащегося индивидуален. Большое значение имеет поэтапное освоение материала и совместный поиск  с педагогом правильного  решения. Результаты обучения детей заносятся в индивидуальный план, в конце  учебного года педагог  характеризует учащегося на основании его результатов.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 контексте совершенствования музыкального образования особое значение в последнее время принадлежит разработке новых методик и технологий образовательного процесса, то есть тому, что называют педагогическими инновациями. Важнейшей задачей </w:t>
      </w:r>
      <w:r w:rsidRPr="00762B04">
        <w:rPr>
          <w:rFonts w:ascii="Times New Roman" w:hAnsi="Times New Roman"/>
          <w:sz w:val="24"/>
          <w:szCs w:val="24"/>
        </w:rPr>
        <w:lastRenderedPageBreak/>
        <w:t xml:space="preserve">внедрения современных методологических и технологических подходов в процесс музыкального развития детей является учет разной степени их одаренности. В этом смысле особое значение приобретает создание различных по уровню сложности методических разработок, пособий, репертуарных сборников для обучения самим педагогом или использование в своей работе того опыта, что предлагают ведущие педагоги страны.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Педагогические инновации, представленные в учебных пособиях для обучения игре на фортепиано, созданных на рубеже XX-XXI веков, имеют важное практическое значение. Использование этих инноваций в музыкально-воспитательной работе с детьми будет способствовать не только музыкальному развитию начинающих пианистов, но и художественно обогащать их в целом. Эффективность обучения игре на фортепиано может быть достигнута путем внедрения в музыкально-образовательную практику педагогических инноваций, нацеливающих образовательный процесс на актуализацию творческого потенциала ребенка и развитие его в процессе общения с музыкой. </w:t>
      </w:r>
    </w:p>
    <w:p w:rsidR="005B6C28" w:rsidRPr="00762B04" w:rsidRDefault="005B6C28" w:rsidP="00CC1CC3">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Организация воспитательной деятельности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Основной задачей каждого занятия является создание интереса к музыке и обучение пианистическим навыкам. Для выполнения этой задачи необходим верный подбор репертуара и выбор методов и приемов обучения таким образом, чтобы развитие и совершенствование у детей музыкального слуха, голоса, исполнительских способностей стало не целью, а средством воспитания интереса, а впоследствии – любви к музыке.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Обучение фортепианной игре – сложный и многогранный процесс. Он включает в себя не только пианистическое, но и </w:t>
      </w:r>
      <w:proofErr w:type="spellStart"/>
      <w:r w:rsidRPr="00762B04">
        <w:rPr>
          <w:rFonts w:ascii="Times New Roman" w:hAnsi="Times New Roman"/>
          <w:sz w:val="24"/>
          <w:szCs w:val="24"/>
        </w:rPr>
        <w:t>общемузыкальное</w:t>
      </w:r>
      <w:proofErr w:type="spellEnd"/>
      <w:r w:rsidRPr="00762B04">
        <w:rPr>
          <w:rFonts w:ascii="Times New Roman" w:hAnsi="Times New Roman"/>
          <w:sz w:val="24"/>
          <w:szCs w:val="24"/>
        </w:rPr>
        <w:t xml:space="preserve"> развитие ученика. Необходимым элементом развития является воспитательная работа. Ее основные направления: воспитание мировоззрения и моральных качеств, воли и характера, эстетических вкусов и любви к музыке, интерес к труду и умение работать.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Форма индивидуальных занятий создает преподавателю и ученику чрезвычайно благоприятные условия для работы, но при этом не являются единственно возможной для реализации учебных и воспитательных задач. В практике преподавателей специального фортепиано, наряду с обучением игре на инструменте, присутствуют различные формы эстетического воспитания – от бесед на уроке и во время классных собраний до совместных посещений учреждений культуры: филармонии, театров, музеев с последующим их обсуждением.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Творческое использование преподавателем различных коллективных форм общения (например, классные собрания, совместное посещение различных культурных мероприятий) может не только усилить воспитательный аспект процесса обучения в стенах школы, благотворно сказаться на атмосфере взаимодействия учителя и ученика, но и способствовать более осмысленному и заинтересованному отношению ребенка к занятиям.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Воспитательная работа не рассматривается как дополнение к учебному процессу, а составляет с ним единое целое. Особая форма воспитательной работы – просветительская - организация и проведение концертов в общеобразовательных школах, детских садах и на концертных площадках района. </w:t>
      </w:r>
    </w:p>
    <w:p w:rsidR="005B6C28" w:rsidRPr="00762B04" w:rsidRDefault="005B6C28" w:rsidP="00CC1CC3">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Организация концертной деятельности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 течение всего периода обучения на фортепианном отделе осуществляются концертные выступления учащихся: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на муниципальных,  региональных (областных) конкурсах и конкурсах более высокого уровня;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на общешкольных концертах и иных общешкольных мероприятиях;</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на родительских собраниях.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Организация концерта требует больших усилий и серьезного отношения. При этом нужно учесть, что сам концерт – это лишь одна сторона многогранной работы с детьми. Поэтому план и организация самого концерта включаются в общую систему воспитательного процесса. Обязательно учитываются интересы и психологические особенности детей, поощряется самостоятельность и инициатива.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Коллективная деятельность по подготовке к концерту является эффективным средством сплочения учащихся, где занятия проходят в индивидуальной форме. Коллективные мероприятия объединяют детей и взрослых. Дети видят, что коллективные усилия приносят хорошие плоды, если его поддерживают родители, верят в его успех. После концерта нужно дать детям возможность обменяться мнениями, высказать свои впечатления. Такой анализ поможет в дальнейшей работе. Подобный концерт станет настоящим праздником для детей и родителей, принесет много радости и надолго запомнится всем участникам и зрителям. </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 xml:space="preserve">            Примерный список репертуарных сборников для учащихся</w:t>
      </w:r>
      <w:bookmarkStart w:id="0" w:name="_GoBack"/>
      <w:bookmarkEnd w:id="0"/>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Артоболевская А. Первая встреча с музыкой: Учебное пособие/ - М.: Российское музыкальное издательство, 1996.– 65 с.</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Баренбойм</w:t>
      </w:r>
      <w:proofErr w:type="spellEnd"/>
      <w:r w:rsidRPr="00762B04">
        <w:rPr>
          <w:rFonts w:ascii="Times New Roman" w:hAnsi="Times New Roman"/>
          <w:sz w:val="24"/>
          <w:szCs w:val="24"/>
        </w:rPr>
        <w:t xml:space="preserve"> Л., </w:t>
      </w:r>
      <w:proofErr w:type="gramStart"/>
      <w:r w:rsidRPr="00762B04">
        <w:rPr>
          <w:rFonts w:ascii="Times New Roman" w:hAnsi="Times New Roman"/>
          <w:sz w:val="24"/>
          <w:szCs w:val="24"/>
        </w:rPr>
        <w:t>Брянская</w:t>
      </w:r>
      <w:proofErr w:type="gramEnd"/>
      <w:r w:rsidRPr="00762B04">
        <w:rPr>
          <w:rFonts w:ascii="Times New Roman" w:hAnsi="Times New Roman"/>
          <w:sz w:val="24"/>
          <w:szCs w:val="24"/>
        </w:rPr>
        <w:t xml:space="preserve"> Ф., </w:t>
      </w:r>
      <w:proofErr w:type="spellStart"/>
      <w:r w:rsidRPr="00762B04">
        <w:rPr>
          <w:rFonts w:ascii="Times New Roman" w:hAnsi="Times New Roman"/>
          <w:sz w:val="24"/>
          <w:szCs w:val="24"/>
        </w:rPr>
        <w:t>Перунова</w:t>
      </w:r>
      <w:proofErr w:type="spellEnd"/>
      <w:r w:rsidRPr="00762B04">
        <w:rPr>
          <w:rFonts w:ascii="Times New Roman" w:hAnsi="Times New Roman"/>
          <w:sz w:val="24"/>
          <w:szCs w:val="24"/>
        </w:rPr>
        <w:t xml:space="preserve"> Н. Путь к музицированию. Вып.1. - Л.: Советский композитор, 1980.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Бахмацкая</w:t>
      </w:r>
      <w:proofErr w:type="spellEnd"/>
      <w:r w:rsidRPr="00762B04">
        <w:rPr>
          <w:rFonts w:ascii="Times New Roman" w:hAnsi="Times New Roman"/>
          <w:sz w:val="24"/>
          <w:szCs w:val="24"/>
        </w:rPr>
        <w:t xml:space="preserve"> О. Здравствуй, малыш. I, II </w:t>
      </w:r>
      <w:proofErr w:type="spellStart"/>
      <w:r w:rsidRPr="00762B04">
        <w:rPr>
          <w:rFonts w:ascii="Times New Roman" w:hAnsi="Times New Roman"/>
          <w:sz w:val="24"/>
          <w:szCs w:val="24"/>
        </w:rPr>
        <w:t>вып</w:t>
      </w:r>
      <w:proofErr w:type="spellEnd"/>
      <w:r w:rsidRPr="00762B04">
        <w:rPr>
          <w:rFonts w:ascii="Times New Roman" w:hAnsi="Times New Roman"/>
          <w:sz w:val="24"/>
          <w:szCs w:val="24"/>
        </w:rPr>
        <w:t xml:space="preserve">. - М.: Советский композитор, 1975.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Бах И.С. Двухголосные инвенции. – М.: Музыка, 1970.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Бах И.С. Нотная тетрадь Анны-Магдалины Бах. – М.: Музыка, 1982.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Бах И.С. Маленькие прелюдии и фуги: Учебник/ред. И.А. </w:t>
      </w:r>
      <w:proofErr w:type="spellStart"/>
      <w:r w:rsidRPr="00762B04">
        <w:rPr>
          <w:rFonts w:ascii="Times New Roman" w:hAnsi="Times New Roman"/>
          <w:sz w:val="24"/>
          <w:szCs w:val="24"/>
        </w:rPr>
        <w:t>Браудо</w:t>
      </w:r>
      <w:proofErr w:type="spellEnd"/>
      <w:r w:rsidRPr="00762B04">
        <w:rPr>
          <w:rFonts w:ascii="Times New Roman" w:hAnsi="Times New Roman"/>
          <w:sz w:val="24"/>
          <w:szCs w:val="24"/>
        </w:rPr>
        <w:t>. – СПб</w:t>
      </w:r>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Композитор, 1997. – 48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Бах И.С. - Кабалевский Д. «Маленькие органные прелюдии и фуги» - М.: Музыка, 1986.</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Бах И.С. Партиты. – М.: Музыка, 1973.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Бах И.С. Французские сюиты. – М.: Музыка, 1980.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Бах И.С. Хорошо темперированный клавир, т. 1, 2 – М.: Музыка, 1980.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Беркович И. 24 прелюдии соч. 46. – М. Советский композитор, 1973.</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Бетховен Л. Легкие сонаты. – М.: Музыка, 1988.</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Бетховен Л. 32 сонаты т.1. – М.: Музыка, 1989.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Веселые нотки, сборник пьес для фортепиано, 3-4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w:t>
      </w:r>
      <w:proofErr w:type="spellStart"/>
      <w:r w:rsidRPr="00762B04">
        <w:rPr>
          <w:rFonts w:ascii="Times New Roman" w:hAnsi="Times New Roman"/>
          <w:sz w:val="24"/>
          <w:szCs w:val="24"/>
        </w:rPr>
        <w:t>вып</w:t>
      </w:r>
      <w:proofErr w:type="spellEnd"/>
      <w:r w:rsidRPr="00762B04">
        <w:rPr>
          <w:rFonts w:ascii="Times New Roman" w:hAnsi="Times New Roman"/>
          <w:sz w:val="24"/>
          <w:szCs w:val="24"/>
        </w:rPr>
        <w:t xml:space="preserve">. 1: </w:t>
      </w:r>
      <w:proofErr w:type="gramStart"/>
      <w:r w:rsidRPr="00762B04">
        <w:rPr>
          <w:rFonts w:ascii="Times New Roman" w:hAnsi="Times New Roman"/>
          <w:sz w:val="24"/>
          <w:szCs w:val="24"/>
        </w:rPr>
        <w:t>учебно-метод</w:t>
      </w:r>
      <w:proofErr w:type="gramEnd"/>
      <w:r w:rsidRPr="00762B04">
        <w:rPr>
          <w:rFonts w:ascii="Times New Roman" w:hAnsi="Times New Roman"/>
          <w:sz w:val="24"/>
          <w:szCs w:val="24"/>
        </w:rPr>
        <w:t xml:space="preserve">. пособие/сост. С.А. </w:t>
      </w:r>
      <w:proofErr w:type="spellStart"/>
      <w:r w:rsidRPr="00762B04">
        <w:rPr>
          <w:rFonts w:ascii="Times New Roman" w:hAnsi="Times New Roman"/>
          <w:sz w:val="24"/>
          <w:szCs w:val="24"/>
        </w:rPr>
        <w:t>Барсукова</w:t>
      </w:r>
      <w:proofErr w:type="spellEnd"/>
      <w:r w:rsidRPr="00762B04">
        <w:rPr>
          <w:rFonts w:ascii="Times New Roman" w:hAnsi="Times New Roman"/>
          <w:sz w:val="24"/>
          <w:szCs w:val="24"/>
        </w:rPr>
        <w:t>. – Ростов н/Д</w:t>
      </w:r>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 xml:space="preserve"> Феникс, 2007. – 38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Ветлугина Н. Музыкальный букварь. - М.: Музыка, 1988.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Гайдн Й. Избранные сонаты. – М.: Музыка, 1961.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Геталова</w:t>
      </w:r>
      <w:proofErr w:type="spellEnd"/>
      <w:r w:rsidRPr="00762B04">
        <w:rPr>
          <w:rFonts w:ascii="Times New Roman" w:hAnsi="Times New Roman"/>
          <w:sz w:val="24"/>
          <w:szCs w:val="24"/>
        </w:rPr>
        <w:t xml:space="preserve"> О., </w:t>
      </w:r>
      <w:proofErr w:type="spellStart"/>
      <w:r w:rsidRPr="00762B04">
        <w:rPr>
          <w:rFonts w:ascii="Times New Roman" w:hAnsi="Times New Roman"/>
          <w:sz w:val="24"/>
          <w:szCs w:val="24"/>
        </w:rPr>
        <w:t>Визная</w:t>
      </w:r>
      <w:proofErr w:type="spellEnd"/>
      <w:r w:rsidRPr="00762B04">
        <w:rPr>
          <w:rFonts w:ascii="Times New Roman" w:hAnsi="Times New Roman"/>
          <w:sz w:val="24"/>
          <w:szCs w:val="24"/>
        </w:rPr>
        <w:t xml:space="preserve"> И. В музыку с радостью О.– Ростов н/Д: Феникс, 2007. - 178 с.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Глинка М. Пьесы. – М.: Советский композитор, 1974.</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 xml:space="preserve">Гнесина Е. Фортепианная азбука. - М.: Советский композитор, 1976.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Григ Э. Лирические пьесы. – М.: Музыка, 1985.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Дебюсси К. Детский уголок - М.: Музыка, 1994.</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Для самых маленьких. Новые пьесы советских композиторов/ред. Э. </w:t>
      </w:r>
      <w:proofErr w:type="spellStart"/>
      <w:r w:rsidRPr="00762B04">
        <w:rPr>
          <w:rFonts w:ascii="Times New Roman" w:hAnsi="Times New Roman"/>
          <w:sz w:val="24"/>
          <w:szCs w:val="24"/>
        </w:rPr>
        <w:t>Бабасян</w:t>
      </w:r>
      <w:proofErr w:type="spellEnd"/>
      <w:r w:rsidRPr="00762B04">
        <w:rPr>
          <w:rFonts w:ascii="Times New Roman" w:hAnsi="Times New Roman"/>
          <w:sz w:val="24"/>
          <w:szCs w:val="24"/>
        </w:rPr>
        <w:t xml:space="preserve"> – М.: Музыка; 1973. – 57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Джаз для детей. Средние и старшие классы ДМШ, вып.6: </w:t>
      </w:r>
      <w:proofErr w:type="gramStart"/>
      <w:r w:rsidRPr="00762B04">
        <w:rPr>
          <w:rFonts w:ascii="Times New Roman" w:hAnsi="Times New Roman"/>
          <w:sz w:val="24"/>
          <w:szCs w:val="24"/>
        </w:rPr>
        <w:t>Учебно-метод</w:t>
      </w:r>
      <w:proofErr w:type="gramEnd"/>
      <w:r w:rsidRPr="00762B04">
        <w:rPr>
          <w:rFonts w:ascii="Times New Roman" w:hAnsi="Times New Roman"/>
          <w:sz w:val="24"/>
          <w:szCs w:val="24"/>
        </w:rPr>
        <w:t xml:space="preserve">. пособие/сост. С.А. </w:t>
      </w:r>
      <w:proofErr w:type="spellStart"/>
      <w:r w:rsidRPr="00762B04">
        <w:rPr>
          <w:rFonts w:ascii="Times New Roman" w:hAnsi="Times New Roman"/>
          <w:sz w:val="24"/>
          <w:szCs w:val="24"/>
        </w:rPr>
        <w:t>Барсукова</w:t>
      </w:r>
      <w:proofErr w:type="spellEnd"/>
      <w:r w:rsidRPr="00762B04">
        <w:rPr>
          <w:rFonts w:ascii="Times New Roman" w:hAnsi="Times New Roman"/>
          <w:sz w:val="24"/>
          <w:szCs w:val="24"/>
        </w:rPr>
        <w:t>. – Ростов н/Д</w:t>
      </w:r>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 xml:space="preserve"> Феникс, 2003 – 64с.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Игнатьев Б. и Игнатьева Л. «Я музыкантом стать хочу», ч. 1,2 – М.: Советский композитор, 1986.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Избранные этюды зарубежных композиторов, </w:t>
      </w:r>
      <w:proofErr w:type="spellStart"/>
      <w:r w:rsidRPr="00762B04">
        <w:rPr>
          <w:rFonts w:ascii="Times New Roman" w:hAnsi="Times New Roman"/>
          <w:sz w:val="24"/>
          <w:szCs w:val="24"/>
        </w:rPr>
        <w:t>вып</w:t>
      </w:r>
      <w:proofErr w:type="spellEnd"/>
      <w:r w:rsidRPr="00762B04">
        <w:rPr>
          <w:rFonts w:ascii="Times New Roman" w:hAnsi="Times New Roman"/>
          <w:sz w:val="24"/>
          <w:szCs w:val="24"/>
        </w:rPr>
        <w:t xml:space="preserve">. 4 V-VI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Учебное пособие/ред.-сост. А.Г. Рубах и В.А. </w:t>
      </w:r>
      <w:proofErr w:type="spellStart"/>
      <w:r w:rsidRPr="00762B04">
        <w:rPr>
          <w:rFonts w:ascii="Times New Roman" w:hAnsi="Times New Roman"/>
          <w:sz w:val="24"/>
          <w:szCs w:val="24"/>
        </w:rPr>
        <w:t>Натансон</w:t>
      </w:r>
      <w:proofErr w:type="spellEnd"/>
      <w:r w:rsidRPr="00762B04">
        <w:rPr>
          <w:rFonts w:ascii="Times New Roman" w:hAnsi="Times New Roman"/>
          <w:sz w:val="24"/>
          <w:szCs w:val="24"/>
        </w:rPr>
        <w:t xml:space="preserve"> - М.: Государственное муз</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и</w:t>
      </w:r>
      <w:proofErr w:type="gramEnd"/>
      <w:r w:rsidRPr="00762B04">
        <w:rPr>
          <w:rFonts w:ascii="Times New Roman" w:hAnsi="Times New Roman"/>
          <w:sz w:val="24"/>
          <w:szCs w:val="24"/>
        </w:rPr>
        <w:t>здательство, 1962. – 80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Избранные этюды иностранных композиторов, вып.1., I-II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Уч. пос./сост. </w:t>
      </w:r>
      <w:proofErr w:type="spellStart"/>
      <w:r w:rsidRPr="00762B04">
        <w:rPr>
          <w:rFonts w:ascii="Times New Roman" w:hAnsi="Times New Roman"/>
          <w:sz w:val="24"/>
          <w:szCs w:val="24"/>
        </w:rPr>
        <w:t>А.Рубах</w:t>
      </w:r>
      <w:proofErr w:type="spellEnd"/>
      <w:r w:rsidRPr="00762B04">
        <w:rPr>
          <w:rFonts w:ascii="Times New Roman" w:hAnsi="Times New Roman"/>
          <w:sz w:val="24"/>
          <w:szCs w:val="24"/>
        </w:rPr>
        <w:t xml:space="preserve"> и В. </w:t>
      </w:r>
      <w:proofErr w:type="spellStart"/>
      <w:r w:rsidRPr="00762B04">
        <w:rPr>
          <w:rFonts w:ascii="Times New Roman" w:hAnsi="Times New Roman"/>
          <w:sz w:val="24"/>
          <w:szCs w:val="24"/>
        </w:rPr>
        <w:t>Натансон</w:t>
      </w:r>
      <w:proofErr w:type="spellEnd"/>
      <w:r w:rsidRPr="00762B04">
        <w:rPr>
          <w:rFonts w:ascii="Times New Roman" w:hAnsi="Times New Roman"/>
          <w:sz w:val="24"/>
          <w:szCs w:val="24"/>
        </w:rPr>
        <w:t>. - М.: Государственное муз</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и</w:t>
      </w:r>
      <w:proofErr w:type="gramEnd"/>
      <w:r w:rsidRPr="00762B04">
        <w:rPr>
          <w:rFonts w:ascii="Times New Roman" w:hAnsi="Times New Roman"/>
          <w:sz w:val="24"/>
          <w:szCs w:val="24"/>
        </w:rPr>
        <w:t>здательство, 1960. – 50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Кобылянский А. Октавные этюды - Л.: Музыка, 1977.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Клементи</w:t>
      </w:r>
      <w:proofErr w:type="spellEnd"/>
      <w:r w:rsidRPr="00762B04">
        <w:rPr>
          <w:rFonts w:ascii="Times New Roman" w:hAnsi="Times New Roman"/>
          <w:sz w:val="24"/>
          <w:szCs w:val="24"/>
        </w:rPr>
        <w:t xml:space="preserve"> М.-</w:t>
      </w:r>
      <w:proofErr w:type="spellStart"/>
      <w:r w:rsidRPr="00762B04">
        <w:rPr>
          <w:rFonts w:ascii="Times New Roman" w:hAnsi="Times New Roman"/>
          <w:sz w:val="24"/>
          <w:szCs w:val="24"/>
        </w:rPr>
        <w:t>Таузиг</w:t>
      </w:r>
      <w:proofErr w:type="spellEnd"/>
      <w:r w:rsidRPr="00762B04">
        <w:rPr>
          <w:rFonts w:ascii="Times New Roman" w:hAnsi="Times New Roman"/>
          <w:sz w:val="24"/>
          <w:szCs w:val="24"/>
        </w:rPr>
        <w:t xml:space="preserve"> К. Избранные этюды - М.: Музыка, 1979. </w:t>
      </w:r>
    </w:p>
    <w:p w:rsidR="005B6C28" w:rsidRPr="00762B04" w:rsidRDefault="005B6C28" w:rsidP="00762B04">
      <w:pPr>
        <w:spacing w:line="240" w:lineRule="auto"/>
        <w:ind w:left="57" w:firstLine="709"/>
        <w:jc w:val="both"/>
        <w:rPr>
          <w:rFonts w:ascii="Times New Roman" w:hAnsi="Times New Roman"/>
          <w:sz w:val="24"/>
          <w:szCs w:val="24"/>
        </w:rPr>
      </w:pPr>
      <w:proofErr w:type="gramStart"/>
      <w:r w:rsidRPr="00762B04">
        <w:rPr>
          <w:rFonts w:ascii="Times New Roman" w:hAnsi="Times New Roman"/>
          <w:sz w:val="24"/>
          <w:szCs w:val="24"/>
        </w:rPr>
        <w:t>Коновалов</w:t>
      </w:r>
      <w:proofErr w:type="gramEnd"/>
      <w:r w:rsidRPr="00762B04">
        <w:rPr>
          <w:rFonts w:ascii="Times New Roman" w:hAnsi="Times New Roman"/>
          <w:sz w:val="24"/>
          <w:szCs w:val="24"/>
        </w:rPr>
        <w:t xml:space="preserve"> А. </w:t>
      </w:r>
      <w:proofErr w:type="spellStart"/>
      <w:r w:rsidRPr="00762B04">
        <w:rPr>
          <w:rFonts w:ascii="Times New Roman" w:hAnsi="Times New Roman"/>
          <w:sz w:val="24"/>
          <w:szCs w:val="24"/>
        </w:rPr>
        <w:t>ДоНОТЫши</w:t>
      </w:r>
      <w:proofErr w:type="spellEnd"/>
      <w:r w:rsidRPr="00762B04">
        <w:rPr>
          <w:rFonts w:ascii="Times New Roman" w:hAnsi="Times New Roman"/>
          <w:sz w:val="24"/>
          <w:szCs w:val="24"/>
        </w:rPr>
        <w:t xml:space="preserve">. - Курган, 1999.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Кончаловская</w:t>
      </w:r>
      <w:proofErr w:type="spellEnd"/>
      <w:r w:rsidRPr="00762B04">
        <w:rPr>
          <w:rFonts w:ascii="Times New Roman" w:hAnsi="Times New Roman"/>
          <w:sz w:val="24"/>
          <w:szCs w:val="24"/>
        </w:rPr>
        <w:t xml:space="preserve"> Н. Нотная азбука - М.: Малыш, 1976.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Лешгорн</w:t>
      </w:r>
      <w:proofErr w:type="spellEnd"/>
      <w:r w:rsidRPr="00762B04">
        <w:rPr>
          <w:rFonts w:ascii="Times New Roman" w:hAnsi="Times New Roman"/>
          <w:sz w:val="24"/>
          <w:szCs w:val="24"/>
        </w:rPr>
        <w:t xml:space="preserve"> А. Этюды соч. 66 – М.: Музыка, 1970.</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Лещинская И., </w:t>
      </w:r>
      <w:proofErr w:type="spellStart"/>
      <w:r w:rsidRPr="00762B04">
        <w:rPr>
          <w:rFonts w:ascii="Times New Roman" w:hAnsi="Times New Roman"/>
          <w:sz w:val="24"/>
          <w:szCs w:val="24"/>
        </w:rPr>
        <w:t>Пороцкий</w:t>
      </w:r>
      <w:proofErr w:type="spellEnd"/>
      <w:r w:rsidRPr="00762B04">
        <w:rPr>
          <w:rFonts w:ascii="Times New Roman" w:hAnsi="Times New Roman"/>
          <w:sz w:val="24"/>
          <w:szCs w:val="24"/>
        </w:rPr>
        <w:t xml:space="preserve"> В. Малыш за роялем. - М.: Советский композитор, 1976.</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Любомудрова</w:t>
      </w:r>
      <w:proofErr w:type="spellEnd"/>
      <w:r w:rsidRPr="00762B04">
        <w:rPr>
          <w:rFonts w:ascii="Times New Roman" w:hAnsi="Times New Roman"/>
          <w:sz w:val="24"/>
          <w:szCs w:val="24"/>
        </w:rPr>
        <w:t xml:space="preserve"> Н. Хрестоматия педагогического репертуара для фортепиано (1 класс). М.: Музыка, 1980.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Ляховицкая</w:t>
      </w:r>
      <w:proofErr w:type="spellEnd"/>
      <w:proofErr w:type="gramStart"/>
      <w:r w:rsidRPr="00762B04">
        <w:rPr>
          <w:rFonts w:ascii="Times New Roman" w:hAnsi="Times New Roman"/>
          <w:sz w:val="24"/>
          <w:szCs w:val="24"/>
        </w:rPr>
        <w:t xml:space="preserve"> С</w:t>
      </w:r>
      <w:proofErr w:type="gramEnd"/>
      <w:r w:rsidRPr="00762B04">
        <w:rPr>
          <w:rFonts w:ascii="Times New Roman" w:hAnsi="Times New Roman"/>
          <w:sz w:val="24"/>
          <w:szCs w:val="24"/>
        </w:rPr>
        <w:t xml:space="preserve">, </w:t>
      </w:r>
      <w:proofErr w:type="spellStart"/>
      <w:r w:rsidRPr="00762B04">
        <w:rPr>
          <w:rFonts w:ascii="Times New Roman" w:hAnsi="Times New Roman"/>
          <w:sz w:val="24"/>
          <w:szCs w:val="24"/>
        </w:rPr>
        <w:t>Баренбойм</w:t>
      </w:r>
      <w:proofErr w:type="spellEnd"/>
      <w:r w:rsidRPr="00762B04">
        <w:rPr>
          <w:rFonts w:ascii="Times New Roman" w:hAnsi="Times New Roman"/>
          <w:sz w:val="24"/>
          <w:szCs w:val="24"/>
        </w:rPr>
        <w:t xml:space="preserve"> Л. Сборник фортепианных пьес, этюдов и ансамблей, 1-ая часть. Изд.19. Л</w:t>
      </w:r>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 xml:space="preserve">Музыка, 1979.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Лемуан</w:t>
      </w:r>
      <w:proofErr w:type="spellEnd"/>
      <w:r w:rsidRPr="00762B04">
        <w:rPr>
          <w:rFonts w:ascii="Times New Roman" w:hAnsi="Times New Roman"/>
          <w:sz w:val="24"/>
          <w:szCs w:val="24"/>
        </w:rPr>
        <w:t xml:space="preserve"> А. Соч.37 50 характерных и прогрессивных этюдов, тетрадь I (№№ 1-25). – М.: Государственно муз</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и</w:t>
      </w:r>
      <w:proofErr w:type="gramEnd"/>
      <w:r w:rsidRPr="00762B04">
        <w:rPr>
          <w:rFonts w:ascii="Times New Roman" w:hAnsi="Times New Roman"/>
          <w:sz w:val="24"/>
          <w:szCs w:val="24"/>
        </w:rPr>
        <w:t>здательство, 1961. – 36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Лист Ф. «Юношеские этюды» соч. 1 – М.: Музыка, 1967.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Майкапар</w:t>
      </w:r>
      <w:proofErr w:type="spellEnd"/>
      <w:r w:rsidRPr="00762B04">
        <w:rPr>
          <w:rFonts w:ascii="Times New Roman" w:hAnsi="Times New Roman"/>
          <w:sz w:val="24"/>
          <w:szCs w:val="24"/>
        </w:rPr>
        <w:t xml:space="preserve"> С. Бирюльки. – М.: Музыка, 1978.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Моцарт В. А. Сонаты. Т.1 – Л.: Музыка, 1982.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Мошковский</w:t>
      </w:r>
      <w:proofErr w:type="spellEnd"/>
      <w:r w:rsidRPr="00762B04">
        <w:rPr>
          <w:rFonts w:ascii="Times New Roman" w:hAnsi="Times New Roman"/>
          <w:sz w:val="24"/>
          <w:szCs w:val="24"/>
        </w:rPr>
        <w:t xml:space="preserve"> М. «15виртуозных этюдов» соч. 72 – М.: Музыка, 1986.</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Музицирование для детей и взрослых, вып.2: Учебное пособие/ сост. </w:t>
      </w:r>
      <w:proofErr w:type="spellStart"/>
      <w:r w:rsidRPr="00762B04">
        <w:rPr>
          <w:rFonts w:ascii="Times New Roman" w:hAnsi="Times New Roman"/>
          <w:sz w:val="24"/>
          <w:szCs w:val="24"/>
        </w:rPr>
        <w:t>Барахтин</w:t>
      </w:r>
      <w:proofErr w:type="spellEnd"/>
      <w:r w:rsidRPr="00762B04">
        <w:rPr>
          <w:rFonts w:ascii="Times New Roman" w:hAnsi="Times New Roman"/>
          <w:sz w:val="24"/>
          <w:szCs w:val="24"/>
        </w:rPr>
        <w:t xml:space="preserve"> Ю.В. – Н: Окарина, 2008. – 84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Музыка для детей. Фортепианные пьесы: вып.2, издание 4, сост. </w:t>
      </w:r>
      <w:proofErr w:type="spellStart"/>
      <w:r w:rsidRPr="00762B04">
        <w:rPr>
          <w:rFonts w:ascii="Times New Roman" w:hAnsi="Times New Roman"/>
          <w:sz w:val="24"/>
          <w:szCs w:val="24"/>
        </w:rPr>
        <w:t>К.С.Сорокина</w:t>
      </w:r>
      <w:proofErr w:type="spellEnd"/>
      <w:r w:rsidRPr="00762B04">
        <w:rPr>
          <w:rFonts w:ascii="Times New Roman" w:hAnsi="Times New Roman"/>
          <w:sz w:val="24"/>
          <w:szCs w:val="24"/>
        </w:rPr>
        <w:t xml:space="preserve"> – М.: Современный композитор, 1986 – 175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Музыка для детей. Фортепианные пьесы: вып.1, издание 4, сост. </w:t>
      </w:r>
      <w:proofErr w:type="spellStart"/>
      <w:r w:rsidRPr="00762B04">
        <w:rPr>
          <w:rFonts w:ascii="Times New Roman" w:hAnsi="Times New Roman"/>
          <w:sz w:val="24"/>
          <w:szCs w:val="24"/>
        </w:rPr>
        <w:t>К.С.Сорокина</w:t>
      </w:r>
      <w:proofErr w:type="spellEnd"/>
      <w:r w:rsidRPr="00762B04">
        <w:rPr>
          <w:rFonts w:ascii="Times New Roman" w:hAnsi="Times New Roman"/>
          <w:sz w:val="24"/>
          <w:szCs w:val="24"/>
        </w:rPr>
        <w:t xml:space="preserve"> – М.: Современный композитор, 1986 – 201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 xml:space="preserve">Музыка для детей. Фортепианные пьесы: вып.3, издание 4, сост. </w:t>
      </w:r>
      <w:proofErr w:type="spellStart"/>
      <w:r w:rsidRPr="00762B04">
        <w:rPr>
          <w:rFonts w:ascii="Times New Roman" w:hAnsi="Times New Roman"/>
          <w:sz w:val="24"/>
          <w:szCs w:val="24"/>
        </w:rPr>
        <w:t>К.С.Сорокина</w:t>
      </w:r>
      <w:proofErr w:type="spellEnd"/>
      <w:r w:rsidRPr="00762B04">
        <w:rPr>
          <w:rFonts w:ascii="Times New Roman" w:hAnsi="Times New Roman"/>
          <w:sz w:val="24"/>
          <w:szCs w:val="24"/>
        </w:rPr>
        <w:t xml:space="preserve"> – М.: Современный композитор, 1989 – 215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Музыка для детей. Фортепианные пьесы: вып.4, издание 4, сост. </w:t>
      </w:r>
      <w:proofErr w:type="spellStart"/>
      <w:r w:rsidRPr="00762B04">
        <w:rPr>
          <w:rFonts w:ascii="Times New Roman" w:hAnsi="Times New Roman"/>
          <w:sz w:val="24"/>
          <w:szCs w:val="24"/>
        </w:rPr>
        <w:t>К.С.Сорокина</w:t>
      </w:r>
      <w:proofErr w:type="spellEnd"/>
      <w:r w:rsidRPr="00762B04">
        <w:rPr>
          <w:rFonts w:ascii="Times New Roman" w:hAnsi="Times New Roman"/>
          <w:sz w:val="24"/>
          <w:szCs w:val="24"/>
        </w:rPr>
        <w:t xml:space="preserve"> – М.: Современный композитор, 1990 – 195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Музыкальный альбом для фортепиано, вып.2/ сост. </w:t>
      </w:r>
      <w:proofErr w:type="spellStart"/>
      <w:r w:rsidRPr="00762B04">
        <w:rPr>
          <w:rFonts w:ascii="Times New Roman" w:hAnsi="Times New Roman"/>
          <w:sz w:val="24"/>
          <w:szCs w:val="24"/>
        </w:rPr>
        <w:t>А.Руббах</w:t>
      </w:r>
      <w:proofErr w:type="spellEnd"/>
      <w:r w:rsidRPr="00762B04">
        <w:rPr>
          <w:rFonts w:ascii="Times New Roman" w:hAnsi="Times New Roman"/>
          <w:sz w:val="24"/>
          <w:szCs w:val="24"/>
        </w:rPr>
        <w:t xml:space="preserve"> и </w:t>
      </w:r>
      <w:proofErr w:type="spellStart"/>
      <w:r w:rsidRPr="00762B04">
        <w:rPr>
          <w:rFonts w:ascii="Times New Roman" w:hAnsi="Times New Roman"/>
          <w:sz w:val="24"/>
          <w:szCs w:val="24"/>
        </w:rPr>
        <w:t>В.Малинникова</w:t>
      </w:r>
      <w:proofErr w:type="spellEnd"/>
      <w:r w:rsidRPr="00762B04">
        <w:rPr>
          <w:rFonts w:ascii="Times New Roman" w:hAnsi="Times New Roman"/>
          <w:sz w:val="24"/>
          <w:szCs w:val="24"/>
        </w:rPr>
        <w:t xml:space="preserve"> – М.: Советский композитор, 1973. – 95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Музыкальная коллекция, 2-3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сборник пьес для </w:t>
      </w:r>
      <w:proofErr w:type="spellStart"/>
      <w:r w:rsidRPr="00762B04">
        <w:rPr>
          <w:rFonts w:ascii="Times New Roman" w:hAnsi="Times New Roman"/>
          <w:sz w:val="24"/>
          <w:szCs w:val="24"/>
        </w:rPr>
        <w:t>фортепино</w:t>
      </w:r>
      <w:proofErr w:type="spellEnd"/>
      <w:r w:rsidRPr="00762B04">
        <w:rPr>
          <w:rFonts w:ascii="Times New Roman" w:hAnsi="Times New Roman"/>
          <w:sz w:val="24"/>
          <w:szCs w:val="24"/>
        </w:rPr>
        <w:t>: Учеб – метод</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п</w:t>
      </w:r>
      <w:proofErr w:type="gramEnd"/>
      <w:r w:rsidRPr="00762B04">
        <w:rPr>
          <w:rFonts w:ascii="Times New Roman" w:hAnsi="Times New Roman"/>
          <w:sz w:val="24"/>
          <w:szCs w:val="24"/>
        </w:rPr>
        <w:t xml:space="preserve">особие/ Сост. </w:t>
      </w:r>
      <w:proofErr w:type="spellStart"/>
      <w:r w:rsidRPr="00762B04">
        <w:rPr>
          <w:rFonts w:ascii="Times New Roman" w:hAnsi="Times New Roman"/>
          <w:sz w:val="24"/>
          <w:szCs w:val="24"/>
        </w:rPr>
        <w:t>Гавриш</w:t>
      </w:r>
      <w:proofErr w:type="spellEnd"/>
      <w:r w:rsidRPr="00762B04">
        <w:rPr>
          <w:rFonts w:ascii="Times New Roman" w:hAnsi="Times New Roman"/>
          <w:sz w:val="24"/>
          <w:szCs w:val="24"/>
        </w:rPr>
        <w:t xml:space="preserve"> О.Ю., </w:t>
      </w:r>
      <w:proofErr w:type="spellStart"/>
      <w:r w:rsidRPr="00762B04">
        <w:rPr>
          <w:rFonts w:ascii="Times New Roman" w:hAnsi="Times New Roman"/>
          <w:sz w:val="24"/>
          <w:szCs w:val="24"/>
        </w:rPr>
        <w:t>Барсукова</w:t>
      </w:r>
      <w:proofErr w:type="spellEnd"/>
      <w:r w:rsidRPr="00762B04">
        <w:rPr>
          <w:rFonts w:ascii="Times New Roman" w:hAnsi="Times New Roman"/>
          <w:sz w:val="24"/>
          <w:szCs w:val="24"/>
        </w:rPr>
        <w:t xml:space="preserve"> С.А. – Ростов н/Д : Феникс, 2008. – 66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Музыкальная азбука для самых маленьких: </w:t>
      </w:r>
      <w:proofErr w:type="gramStart"/>
      <w:r w:rsidRPr="00762B04">
        <w:rPr>
          <w:rFonts w:ascii="Times New Roman" w:hAnsi="Times New Roman"/>
          <w:sz w:val="24"/>
          <w:szCs w:val="24"/>
        </w:rPr>
        <w:t>Учебно-метод</w:t>
      </w:r>
      <w:proofErr w:type="gramEnd"/>
      <w:r w:rsidRPr="00762B04">
        <w:rPr>
          <w:rFonts w:ascii="Times New Roman" w:hAnsi="Times New Roman"/>
          <w:sz w:val="24"/>
          <w:szCs w:val="24"/>
        </w:rPr>
        <w:t>. пособие/ сост. Н.Н. Горошко. – Ростов н</w:t>
      </w:r>
      <w:proofErr w:type="gramStart"/>
      <w:r w:rsidRPr="00762B04">
        <w:rPr>
          <w:rFonts w:ascii="Times New Roman" w:hAnsi="Times New Roman"/>
          <w:sz w:val="24"/>
          <w:szCs w:val="24"/>
        </w:rPr>
        <w:t>/Д</w:t>
      </w:r>
      <w:proofErr w:type="gramEnd"/>
      <w:r w:rsidRPr="00762B04">
        <w:rPr>
          <w:rFonts w:ascii="Times New Roman" w:hAnsi="Times New Roman"/>
          <w:sz w:val="24"/>
          <w:szCs w:val="24"/>
        </w:rPr>
        <w:t>: Феникс, 2007. - 178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Орфей. Альбом популярных пьес зарубежных композиторов для фортепиано: Сб./ сост. </w:t>
      </w:r>
      <w:proofErr w:type="spellStart"/>
      <w:r w:rsidRPr="00762B04">
        <w:rPr>
          <w:rFonts w:ascii="Times New Roman" w:hAnsi="Times New Roman"/>
          <w:sz w:val="24"/>
          <w:szCs w:val="24"/>
        </w:rPr>
        <w:t>К.Сорокин</w:t>
      </w:r>
      <w:proofErr w:type="spellEnd"/>
      <w:r w:rsidRPr="00762B04">
        <w:rPr>
          <w:rFonts w:ascii="Times New Roman" w:hAnsi="Times New Roman"/>
          <w:sz w:val="24"/>
          <w:szCs w:val="24"/>
        </w:rPr>
        <w:t>. – М.: Музыка, 1976. – 166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Прокофьев С. Альбом фортепианных пьес. – М.: Советский композитор, 1964.</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Путешествие в мир музыки: Уч. пособие/сост. О.В. </w:t>
      </w:r>
      <w:proofErr w:type="spellStart"/>
      <w:r w:rsidRPr="00762B04">
        <w:rPr>
          <w:rFonts w:ascii="Times New Roman" w:hAnsi="Times New Roman"/>
          <w:sz w:val="24"/>
          <w:szCs w:val="24"/>
        </w:rPr>
        <w:t>Бахмацкая</w:t>
      </w:r>
      <w:proofErr w:type="spellEnd"/>
      <w:r w:rsidRPr="00762B04">
        <w:rPr>
          <w:rFonts w:ascii="Times New Roman" w:hAnsi="Times New Roman"/>
          <w:sz w:val="24"/>
          <w:szCs w:val="24"/>
        </w:rPr>
        <w:t>: - М.: Советский композитор, 1990. – 97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Парфенов И. Детский альбом. - Курган, 1988.</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Парцхаладзе</w:t>
      </w:r>
      <w:proofErr w:type="spellEnd"/>
      <w:r w:rsidRPr="00762B04">
        <w:rPr>
          <w:rFonts w:ascii="Times New Roman" w:hAnsi="Times New Roman"/>
          <w:sz w:val="24"/>
          <w:szCs w:val="24"/>
        </w:rPr>
        <w:t xml:space="preserve"> М. Детский альбом: Учебное пособие под ред. А. </w:t>
      </w:r>
      <w:proofErr w:type="spellStart"/>
      <w:r w:rsidRPr="00762B04">
        <w:rPr>
          <w:rFonts w:ascii="Times New Roman" w:hAnsi="Times New Roman"/>
          <w:sz w:val="24"/>
          <w:szCs w:val="24"/>
        </w:rPr>
        <w:t>Батаговой</w:t>
      </w:r>
      <w:proofErr w:type="spellEnd"/>
      <w:r w:rsidRPr="00762B04">
        <w:rPr>
          <w:rFonts w:ascii="Times New Roman" w:hAnsi="Times New Roman"/>
          <w:sz w:val="24"/>
          <w:szCs w:val="24"/>
        </w:rPr>
        <w:t xml:space="preserve"> и </w:t>
      </w:r>
      <w:proofErr w:type="spellStart"/>
      <w:r w:rsidRPr="00762B04">
        <w:rPr>
          <w:rFonts w:ascii="Times New Roman" w:hAnsi="Times New Roman"/>
          <w:sz w:val="24"/>
          <w:szCs w:val="24"/>
        </w:rPr>
        <w:t>Н.Лукьяновой</w:t>
      </w:r>
      <w:proofErr w:type="spellEnd"/>
      <w:r w:rsidRPr="00762B04">
        <w:rPr>
          <w:rFonts w:ascii="Times New Roman" w:hAnsi="Times New Roman"/>
          <w:sz w:val="24"/>
          <w:szCs w:val="24"/>
        </w:rPr>
        <w:t>. – М.: Советский композитор, 1963. – 40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Соколов М., </w:t>
      </w:r>
      <w:proofErr w:type="spellStart"/>
      <w:r w:rsidRPr="00762B04">
        <w:rPr>
          <w:rFonts w:ascii="Times New Roman" w:hAnsi="Times New Roman"/>
          <w:sz w:val="24"/>
          <w:szCs w:val="24"/>
        </w:rPr>
        <w:t>Натансон</w:t>
      </w:r>
      <w:proofErr w:type="spellEnd"/>
      <w:r w:rsidRPr="00762B04">
        <w:rPr>
          <w:rFonts w:ascii="Times New Roman" w:hAnsi="Times New Roman"/>
          <w:sz w:val="24"/>
          <w:szCs w:val="24"/>
        </w:rPr>
        <w:t xml:space="preserve"> В., </w:t>
      </w:r>
      <w:proofErr w:type="spellStart"/>
      <w:r w:rsidRPr="00762B04">
        <w:rPr>
          <w:rFonts w:ascii="Times New Roman" w:hAnsi="Times New Roman"/>
          <w:sz w:val="24"/>
          <w:szCs w:val="24"/>
        </w:rPr>
        <w:t>Копчевский</w:t>
      </w:r>
      <w:proofErr w:type="spellEnd"/>
      <w:r w:rsidRPr="00762B04">
        <w:rPr>
          <w:rFonts w:ascii="Times New Roman" w:hAnsi="Times New Roman"/>
          <w:sz w:val="24"/>
          <w:szCs w:val="24"/>
        </w:rPr>
        <w:t xml:space="preserve"> Н. Современный пианист. Изд.2 - М.: Музыка, 1979.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Соколова Н. Ребенок за роялем. М.: Музыка, 1981.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Свиридов Г. Альбом пьес для детей: Учебник - М.: Советский композитор, 1973. – 39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Смирнова Т.И. Аллегро. Фортепиано. Интенсивный курс. Тетради 1-17. – М.: 1986-1997.</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Старинная клавирная музыка: Сборник/ред. Н. </w:t>
      </w:r>
      <w:proofErr w:type="spellStart"/>
      <w:r w:rsidRPr="00762B04">
        <w:rPr>
          <w:rFonts w:ascii="Times New Roman" w:hAnsi="Times New Roman"/>
          <w:sz w:val="24"/>
          <w:szCs w:val="24"/>
        </w:rPr>
        <w:t>Голубовской</w:t>
      </w:r>
      <w:proofErr w:type="spellEnd"/>
      <w:r w:rsidRPr="00762B04">
        <w:rPr>
          <w:rFonts w:ascii="Times New Roman" w:hAnsi="Times New Roman"/>
          <w:sz w:val="24"/>
          <w:szCs w:val="24"/>
        </w:rPr>
        <w:t xml:space="preserve">, сост. </w:t>
      </w:r>
      <w:proofErr w:type="spellStart"/>
      <w:r w:rsidRPr="00762B04">
        <w:rPr>
          <w:rFonts w:ascii="Times New Roman" w:hAnsi="Times New Roman"/>
          <w:sz w:val="24"/>
          <w:szCs w:val="24"/>
        </w:rPr>
        <w:t>Ф.Розенблюм</w:t>
      </w:r>
      <w:proofErr w:type="spellEnd"/>
      <w:r w:rsidRPr="00762B04">
        <w:rPr>
          <w:rFonts w:ascii="Times New Roman" w:hAnsi="Times New Roman"/>
          <w:sz w:val="24"/>
          <w:szCs w:val="24"/>
        </w:rPr>
        <w:t>. - М.: Музыка, 1978. – 70 стр.</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Сборник фортепианных пьес композиторов XVII – XVIII веков, вып.2.: Учеб. пособие</w:t>
      </w:r>
      <w:proofErr w:type="gramStart"/>
      <w:r w:rsidRPr="00762B04">
        <w:rPr>
          <w:rFonts w:ascii="Times New Roman" w:hAnsi="Times New Roman"/>
          <w:sz w:val="24"/>
          <w:szCs w:val="24"/>
        </w:rPr>
        <w:t>/С</w:t>
      </w:r>
      <w:proofErr w:type="gramEnd"/>
      <w:r w:rsidRPr="00762B04">
        <w:rPr>
          <w:rFonts w:ascii="Times New Roman" w:hAnsi="Times New Roman"/>
          <w:sz w:val="24"/>
          <w:szCs w:val="24"/>
        </w:rPr>
        <w:t xml:space="preserve">ост. и редактор А. Юровский. – М.: Государственное музыкальное издательство, 1962. – 22 с.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Тургенева Э., Малюков А. Пианист-фантазер. 1 часть. - М.: Советский композитор, 1987.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Фортепиано 5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w:t>
      </w:r>
      <w:proofErr w:type="spellStart"/>
      <w:r w:rsidRPr="00762B04">
        <w:rPr>
          <w:rFonts w:ascii="Times New Roman" w:hAnsi="Times New Roman"/>
          <w:sz w:val="24"/>
          <w:szCs w:val="24"/>
        </w:rPr>
        <w:t>ч.I</w:t>
      </w:r>
      <w:proofErr w:type="spellEnd"/>
      <w:r w:rsidRPr="00762B04">
        <w:rPr>
          <w:rFonts w:ascii="Times New Roman" w:hAnsi="Times New Roman"/>
          <w:sz w:val="24"/>
          <w:szCs w:val="24"/>
        </w:rPr>
        <w:t>: Учеб. пособие/сост</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редактор </w:t>
      </w:r>
      <w:proofErr w:type="spellStart"/>
      <w:r w:rsidRPr="00762B04">
        <w:rPr>
          <w:rFonts w:ascii="Times New Roman" w:hAnsi="Times New Roman"/>
          <w:sz w:val="24"/>
          <w:szCs w:val="24"/>
        </w:rPr>
        <w:t>Милич</w:t>
      </w:r>
      <w:proofErr w:type="spellEnd"/>
      <w:r w:rsidRPr="00762B04">
        <w:rPr>
          <w:rFonts w:ascii="Times New Roman" w:hAnsi="Times New Roman"/>
          <w:sz w:val="24"/>
          <w:szCs w:val="24"/>
        </w:rPr>
        <w:t xml:space="preserve"> Б.Е. -  К.: </w:t>
      </w:r>
      <w:proofErr w:type="spellStart"/>
      <w:r w:rsidRPr="00762B04">
        <w:rPr>
          <w:rFonts w:ascii="Times New Roman" w:hAnsi="Times New Roman"/>
          <w:sz w:val="24"/>
          <w:szCs w:val="24"/>
        </w:rPr>
        <w:t>Музична</w:t>
      </w:r>
      <w:proofErr w:type="spellEnd"/>
      <w:r w:rsidRPr="00762B04">
        <w:rPr>
          <w:rFonts w:ascii="Times New Roman" w:hAnsi="Times New Roman"/>
          <w:sz w:val="24"/>
          <w:szCs w:val="24"/>
        </w:rPr>
        <w:t xml:space="preserve"> Украина. 1973. – 120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Фортепиано 5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w:t>
      </w:r>
      <w:proofErr w:type="spellStart"/>
      <w:r w:rsidRPr="00762B04">
        <w:rPr>
          <w:rFonts w:ascii="Times New Roman" w:hAnsi="Times New Roman"/>
          <w:sz w:val="24"/>
          <w:szCs w:val="24"/>
        </w:rPr>
        <w:t>ч.II</w:t>
      </w:r>
      <w:proofErr w:type="spellEnd"/>
      <w:r w:rsidRPr="00762B04">
        <w:rPr>
          <w:rFonts w:ascii="Times New Roman" w:hAnsi="Times New Roman"/>
          <w:sz w:val="24"/>
          <w:szCs w:val="24"/>
        </w:rPr>
        <w:t>: Учеб. пособие/сост</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редактор </w:t>
      </w:r>
      <w:proofErr w:type="spellStart"/>
      <w:r w:rsidRPr="00762B04">
        <w:rPr>
          <w:rFonts w:ascii="Times New Roman" w:hAnsi="Times New Roman"/>
          <w:sz w:val="24"/>
          <w:szCs w:val="24"/>
        </w:rPr>
        <w:t>Милич</w:t>
      </w:r>
      <w:proofErr w:type="spellEnd"/>
      <w:r w:rsidRPr="00762B04">
        <w:rPr>
          <w:rFonts w:ascii="Times New Roman" w:hAnsi="Times New Roman"/>
          <w:sz w:val="24"/>
          <w:szCs w:val="24"/>
        </w:rPr>
        <w:t xml:space="preserve"> Б.Е. - К.: </w:t>
      </w:r>
      <w:proofErr w:type="spellStart"/>
      <w:r w:rsidRPr="00762B04">
        <w:rPr>
          <w:rFonts w:ascii="Times New Roman" w:hAnsi="Times New Roman"/>
          <w:sz w:val="24"/>
          <w:szCs w:val="24"/>
        </w:rPr>
        <w:t>Музична</w:t>
      </w:r>
      <w:proofErr w:type="spellEnd"/>
      <w:r w:rsidRPr="00762B04">
        <w:rPr>
          <w:rFonts w:ascii="Times New Roman" w:hAnsi="Times New Roman"/>
          <w:sz w:val="24"/>
          <w:szCs w:val="24"/>
        </w:rPr>
        <w:t xml:space="preserve"> Украина. 1973. – 122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Фортепиано 6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w:t>
      </w:r>
      <w:proofErr w:type="spellStart"/>
      <w:r w:rsidRPr="00762B04">
        <w:rPr>
          <w:rFonts w:ascii="Times New Roman" w:hAnsi="Times New Roman"/>
          <w:sz w:val="24"/>
          <w:szCs w:val="24"/>
        </w:rPr>
        <w:t>ч.II</w:t>
      </w:r>
      <w:proofErr w:type="spellEnd"/>
      <w:r w:rsidRPr="00762B04">
        <w:rPr>
          <w:rFonts w:ascii="Times New Roman" w:hAnsi="Times New Roman"/>
          <w:sz w:val="24"/>
          <w:szCs w:val="24"/>
        </w:rPr>
        <w:t>: Учеб. пособие/сост</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редактор </w:t>
      </w:r>
      <w:proofErr w:type="spellStart"/>
      <w:r w:rsidRPr="00762B04">
        <w:rPr>
          <w:rFonts w:ascii="Times New Roman" w:hAnsi="Times New Roman"/>
          <w:sz w:val="24"/>
          <w:szCs w:val="24"/>
        </w:rPr>
        <w:t>Милич</w:t>
      </w:r>
      <w:proofErr w:type="spellEnd"/>
      <w:r w:rsidRPr="00762B04">
        <w:rPr>
          <w:rFonts w:ascii="Times New Roman" w:hAnsi="Times New Roman"/>
          <w:sz w:val="24"/>
          <w:szCs w:val="24"/>
        </w:rPr>
        <w:t xml:space="preserve"> Б.Е. - К.: </w:t>
      </w:r>
      <w:proofErr w:type="spellStart"/>
      <w:r w:rsidRPr="00762B04">
        <w:rPr>
          <w:rFonts w:ascii="Times New Roman" w:hAnsi="Times New Roman"/>
          <w:sz w:val="24"/>
          <w:szCs w:val="24"/>
        </w:rPr>
        <w:t>Музична</w:t>
      </w:r>
      <w:proofErr w:type="spellEnd"/>
      <w:r w:rsidRPr="00762B04">
        <w:rPr>
          <w:rFonts w:ascii="Times New Roman" w:hAnsi="Times New Roman"/>
          <w:sz w:val="24"/>
          <w:szCs w:val="24"/>
        </w:rPr>
        <w:t xml:space="preserve"> Украина. 1972. – 120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Фортепианная игра, 1,2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ДМШ: Учеб</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п</w:t>
      </w:r>
      <w:proofErr w:type="gramEnd"/>
      <w:r w:rsidRPr="00762B04">
        <w:rPr>
          <w:rFonts w:ascii="Times New Roman" w:hAnsi="Times New Roman"/>
          <w:sz w:val="24"/>
          <w:szCs w:val="24"/>
        </w:rPr>
        <w:t xml:space="preserve">особие/сост. В. </w:t>
      </w:r>
      <w:proofErr w:type="spellStart"/>
      <w:r w:rsidRPr="00762B04">
        <w:rPr>
          <w:rFonts w:ascii="Times New Roman" w:hAnsi="Times New Roman"/>
          <w:sz w:val="24"/>
          <w:szCs w:val="24"/>
        </w:rPr>
        <w:t>Натансон</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Л.Фощина</w:t>
      </w:r>
      <w:proofErr w:type="spellEnd"/>
      <w:r w:rsidRPr="00762B04">
        <w:rPr>
          <w:rFonts w:ascii="Times New Roman" w:hAnsi="Times New Roman"/>
          <w:sz w:val="24"/>
          <w:szCs w:val="24"/>
        </w:rPr>
        <w:t>. – М.: Музыка, 1988. – 182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 xml:space="preserve">Фортепианные концерты для детей. </w:t>
      </w:r>
      <w:proofErr w:type="spellStart"/>
      <w:r w:rsidRPr="00762B04">
        <w:rPr>
          <w:rFonts w:ascii="Times New Roman" w:hAnsi="Times New Roman"/>
          <w:sz w:val="24"/>
          <w:szCs w:val="24"/>
        </w:rPr>
        <w:t>Вып</w:t>
      </w:r>
      <w:proofErr w:type="spellEnd"/>
      <w:r w:rsidRPr="00762B04">
        <w:rPr>
          <w:rFonts w:ascii="Times New Roman" w:hAnsi="Times New Roman"/>
          <w:sz w:val="24"/>
          <w:szCs w:val="24"/>
        </w:rPr>
        <w:t xml:space="preserve">. 1-4. – М.: Советский композитор, 1989.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Хереско</w:t>
      </w:r>
      <w:proofErr w:type="spellEnd"/>
      <w:r w:rsidRPr="00762B04">
        <w:rPr>
          <w:rFonts w:ascii="Times New Roman" w:hAnsi="Times New Roman"/>
          <w:sz w:val="24"/>
          <w:szCs w:val="24"/>
        </w:rPr>
        <w:t xml:space="preserve"> Л. Музыкальные картинки. - Л.: Музыка, 1980.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Хрестоматия для фортепиано ДМШ 5 класс, Пьесы, </w:t>
      </w:r>
      <w:proofErr w:type="spellStart"/>
      <w:r w:rsidRPr="00762B04">
        <w:rPr>
          <w:rFonts w:ascii="Times New Roman" w:hAnsi="Times New Roman"/>
          <w:sz w:val="24"/>
          <w:szCs w:val="24"/>
        </w:rPr>
        <w:t>вып</w:t>
      </w:r>
      <w:proofErr w:type="spellEnd"/>
      <w:r w:rsidRPr="00762B04">
        <w:rPr>
          <w:rFonts w:ascii="Times New Roman" w:hAnsi="Times New Roman"/>
          <w:sz w:val="24"/>
          <w:szCs w:val="24"/>
        </w:rPr>
        <w:t xml:space="preserve"> 1: Учебник./ Сост. М. </w:t>
      </w:r>
      <w:proofErr w:type="spellStart"/>
      <w:r w:rsidRPr="00762B04">
        <w:rPr>
          <w:rFonts w:ascii="Times New Roman" w:hAnsi="Times New Roman"/>
          <w:sz w:val="24"/>
          <w:szCs w:val="24"/>
        </w:rPr>
        <w:t>Копчевский</w:t>
      </w:r>
      <w:proofErr w:type="spellEnd"/>
      <w:r w:rsidRPr="00762B04">
        <w:rPr>
          <w:rFonts w:ascii="Times New Roman" w:hAnsi="Times New Roman"/>
          <w:sz w:val="24"/>
          <w:szCs w:val="24"/>
        </w:rPr>
        <w:t>. – М.: Музыка, 1978.</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Хрестоматия для фортепиано, 3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Учебник</w:t>
      </w:r>
      <w:proofErr w:type="gramStart"/>
      <w:r w:rsidRPr="00762B04">
        <w:rPr>
          <w:rFonts w:ascii="Times New Roman" w:hAnsi="Times New Roman"/>
          <w:sz w:val="24"/>
          <w:szCs w:val="24"/>
        </w:rPr>
        <w:t>/С</w:t>
      </w:r>
      <w:proofErr w:type="gramEnd"/>
      <w:r w:rsidRPr="00762B04">
        <w:rPr>
          <w:rFonts w:ascii="Times New Roman" w:hAnsi="Times New Roman"/>
          <w:sz w:val="24"/>
          <w:szCs w:val="24"/>
        </w:rPr>
        <w:t xml:space="preserve">ост. </w:t>
      </w:r>
      <w:proofErr w:type="spellStart"/>
      <w:r w:rsidRPr="00762B04">
        <w:rPr>
          <w:rFonts w:ascii="Times New Roman" w:hAnsi="Times New Roman"/>
          <w:sz w:val="24"/>
          <w:szCs w:val="24"/>
        </w:rPr>
        <w:t>Н.А.Любомудров</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К.С.Сорокин</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А.А.Туманян</w:t>
      </w:r>
      <w:proofErr w:type="spellEnd"/>
      <w:r w:rsidRPr="00762B04">
        <w:rPr>
          <w:rFonts w:ascii="Times New Roman" w:hAnsi="Times New Roman"/>
          <w:sz w:val="24"/>
          <w:szCs w:val="24"/>
        </w:rPr>
        <w:t xml:space="preserve">, редактор </w:t>
      </w:r>
      <w:proofErr w:type="spellStart"/>
      <w:r w:rsidRPr="00762B04">
        <w:rPr>
          <w:rFonts w:ascii="Times New Roman" w:hAnsi="Times New Roman"/>
          <w:sz w:val="24"/>
          <w:szCs w:val="24"/>
        </w:rPr>
        <w:t>С.Диденко</w:t>
      </w:r>
      <w:proofErr w:type="spellEnd"/>
      <w:r w:rsidRPr="00762B04">
        <w:rPr>
          <w:rFonts w:ascii="Times New Roman" w:hAnsi="Times New Roman"/>
          <w:sz w:val="24"/>
          <w:szCs w:val="24"/>
        </w:rPr>
        <w:t>. – М.: Музыка, 1983. – 80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Хрестоматия для фортепиано, 1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Учебник -/сост. </w:t>
      </w:r>
      <w:proofErr w:type="spellStart"/>
      <w:r w:rsidRPr="00762B04">
        <w:rPr>
          <w:rFonts w:ascii="Times New Roman" w:hAnsi="Times New Roman"/>
          <w:sz w:val="24"/>
          <w:szCs w:val="24"/>
        </w:rPr>
        <w:t>А.Бакулов</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К.Сорокин</w:t>
      </w:r>
      <w:proofErr w:type="spellEnd"/>
      <w:r w:rsidRPr="00762B04">
        <w:rPr>
          <w:rFonts w:ascii="Times New Roman" w:hAnsi="Times New Roman"/>
          <w:sz w:val="24"/>
          <w:szCs w:val="24"/>
        </w:rPr>
        <w:t>. – М.: Музыка, 1989. – 80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Хрестоматия для фортепиано, 2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Учебник -/сост. </w:t>
      </w:r>
      <w:proofErr w:type="spellStart"/>
      <w:r w:rsidRPr="00762B04">
        <w:rPr>
          <w:rFonts w:ascii="Times New Roman" w:hAnsi="Times New Roman"/>
          <w:sz w:val="24"/>
          <w:szCs w:val="24"/>
        </w:rPr>
        <w:t>А.Бакулов</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К.Сорокин</w:t>
      </w:r>
      <w:proofErr w:type="spellEnd"/>
      <w:r w:rsidRPr="00762B04">
        <w:rPr>
          <w:rFonts w:ascii="Times New Roman" w:hAnsi="Times New Roman"/>
          <w:sz w:val="24"/>
          <w:szCs w:val="24"/>
        </w:rPr>
        <w:t>. – М.: Музыка, 1989. – 80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Чайковский П. Детский альбом: Уч./редакция </w:t>
      </w:r>
      <w:proofErr w:type="spellStart"/>
      <w:r w:rsidRPr="00762B04">
        <w:rPr>
          <w:rFonts w:ascii="Times New Roman" w:hAnsi="Times New Roman"/>
          <w:sz w:val="24"/>
          <w:szCs w:val="24"/>
        </w:rPr>
        <w:t>Я.Мильштейна</w:t>
      </w:r>
      <w:proofErr w:type="spellEnd"/>
      <w:r w:rsidRPr="00762B04">
        <w:rPr>
          <w:rFonts w:ascii="Times New Roman" w:hAnsi="Times New Roman"/>
          <w:sz w:val="24"/>
          <w:szCs w:val="24"/>
        </w:rPr>
        <w:t xml:space="preserve"> и </w:t>
      </w:r>
      <w:proofErr w:type="spellStart"/>
      <w:r w:rsidRPr="00762B04">
        <w:rPr>
          <w:rFonts w:ascii="Times New Roman" w:hAnsi="Times New Roman"/>
          <w:sz w:val="24"/>
          <w:szCs w:val="24"/>
        </w:rPr>
        <w:t>К.Сорокина</w:t>
      </w:r>
      <w:proofErr w:type="spellEnd"/>
      <w:r w:rsidRPr="00762B04">
        <w:rPr>
          <w:rFonts w:ascii="Times New Roman" w:hAnsi="Times New Roman"/>
          <w:sz w:val="24"/>
          <w:szCs w:val="24"/>
        </w:rPr>
        <w:t>.- М.: Музыка, 1973. – 33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Чайковский П. Времена года - М.: Музыка, 1958.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Черни К. Избранные фортепианные этюды: сборник под ред. Г. </w:t>
      </w:r>
      <w:proofErr w:type="spellStart"/>
      <w:r w:rsidRPr="00762B04">
        <w:rPr>
          <w:rFonts w:ascii="Times New Roman" w:hAnsi="Times New Roman"/>
          <w:sz w:val="24"/>
          <w:szCs w:val="24"/>
        </w:rPr>
        <w:t>Гермера</w:t>
      </w:r>
      <w:proofErr w:type="spellEnd"/>
      <w:r w:rsidRPr="00762B04">
        <w:rPr>
          <w:rFonts w:ascii="Times New Roman" w:hAnsi="Times New Roman"/>
          <w:sz w:val="24"/>
          <w:szCs w:val="24"/>
        </w:rPr>
        <w:t>. – М. Музыка, 1971.</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Черни К. Искусство беглости пальцев, соч.740 – М.: Музыка, 1980.</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Шитте</w:t>
      </w:r>
      <w:proofErr w:type="spellEnd"/>
      <w:r w:rsidRPr="00762B04">
        <w:rPr>
          <w:rFonts w:ascii="Times New Roman" w:hAnsi="Times New Roman"/>
          <w:sz w:val="24"/>
          <w:szCs w:val="24"/>
        </w:rPr>
        <w:t xml:space="preserve"> А. 25маленьких этюдов, соч.108 – М.: Музыка, 1959.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Шитте</w:t>
      </w:r>
      <w:proofErr w:type="spellEnd"/>
      <w:r w:rsidRPr="00762B04">
        <w:rPr>
          <w:rFonts w:ascii="Times New Roman" w:hAnsi="Times New Roman"/>
          <w:sz w:val="24"/>
          <w:szCs w:val="24"/>
        </w:rPr>
        <w:t xml:space="preserve"> А. 25этюдов, соч. 68 – М.: Музыка, 1988.</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Школа игры на фортепиано для второго года обучения: </w:t>
      </w:r>
      <w:proofErr w:type="spellStart"/>
      <w:r w:rsidRPr="00762B04">
        <w:rPr>
          <w:rFonts w:ascii="Times New Roman" w:hAnsi="Times New Roman"/>
          <w:sz w:val="24"/>
          <w:szCs w:val="24"/>
        </w:rPr>
        <w:t>Уч</w:t>
      </w:r>
      <w:proofErr w:type="spellEnd"/>
      <w:proofErr w:type="gramStart"/>
      <w:r w:rsidRPr="00762B04">
        <w:rPr>
          <w:rFonts w:ascii="Times New Roman" w:hAnsi="Times New Roman"/>
          <w:sz w:val="24"/>
          <w:szCs w:val="24"/>
        </w:rPr>
        <w:t>/С</w:t>
      </w:r>
      <w:proofErr w:type="gramEnd"/>
      <w:r w:rsidRPr="00762B04">
        <w:rPr>
          <w:rFonts w:ascii="Times New Roman" w:hAnsi="Times New Roman"/>
          <w:sz w:val="24"/>
          <w:szCs w:val="24"/>
        </w:rPr>
        <w:t xml:space="preserve">ост. </w:t>
      </w:r>
      <w:proofErr w:type="spellStart"/>
      <w:r w:rsidRPr="00762B04">
        <w:rPr>
          <w:rFonts w:ascii="Times New Roman" w:hAnsi="Times New Roman"/>
          <w:sz w:val="24"/>
          <w:szCs w:val="24"/>
        </w:rPr>
        <w:t>Н.Кувшинников</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М.Соколов</w:t>
      </w:r>
      <w:proofErr w:type="spellEnd"/>
      <w:r w:rsidRPr="00762B04">
        <w:rPr>
          <w:rFonts w:ascii="Times New Roman" w:hAnsi="Times New Roman"/>
          <w:sz w:val="24"/>
          <w:szCs w:val="24"/>
        </w:rPr>
        <w:t>.- М.: Музыка, 1964. – 120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Школа игры на фортепиано: Учебник/сост. </w:t>
      </w:r>
      <w:proofErr w:type="spellStart"/>
      <w:r w:rsidRPr="00762B04">
        <w:rPr>
          <w:rFonts w:ascii="Times New Roman" w:hAnsi="Times New Roman"/>
          <w:sz w:val="24"/>
          <w:szCs w:val="24"/>
        </w:rPr>
        <w:t>А.Николаев</w:t>
      </w:r>
      <w:proofErr w:type="spellEnd"/>
      <w:r w:rsidRPr="00762B04">
        <w:rPr>
          <w:rFonts w:ascii="Times New Roman" w:hAnsi="Times New Roman"/>
          <w:sz w:val="24"/>
          <w:szCs w:val="24"/>
        </w:rPr>
        <w:t xml:space="preserve">, В. </w:t>
      </w:r>
      <w:proofErr w:type="spellStart"/>
      <w:r w:rsidRPr="00762B04">
        <w:rPr>
          <w:rFonts w:ascii="Times New Roman" w:hAnsi="Times New Roman"/>
          <w:sz w:val="24"/>
          <w:szCs w:val="24"/>
        </w:rPr>
        <w:t>Натансон</w:t>
      </w:r>
      <w:proofErr w:type="spellEnd"/>
      <w:r w:rsidRPr="00762B04">
        <w:rPr>
          <w:rFonts w:ascii="Times New Roman" w:hAnsi="Times New Roman"/>
          <w:sz w:val="24"/>
          <w:szCs w:val="24"/>
        </w:rPr>
        <w:t xml:space="preserve">. – М.: Музыка, 1964. – 220 с.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Шостакович Д. Избранные пьесы. – М.: Советский композитор, 1987. </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Щуровский</w:t>
      </w:r>
      <w:proofErr w:type="spellEnd"/>
      <w:r w:rsidRPr="00762B04">
        <w:rPr>
          <w:rFonts w:ascii="Times New Roman" w:hAnsi="Times New Roman"/>
          <w:sz w:val="24"/>
          <w:szCs w:val="24"/>
        </w:rPr>
        <w:t xml:space="preserve"> Ю. 100 песен народов мира. – Киев: </w:t>
      </w:r>
      <w:proofErr w:type="spellStart"/>
      <w:r w:rsidRPr="00762B04">
        <w:rPr>
          <w:rFonts w:ascii="Times New Roman" w:hAnsi="Times New Roman"/>
          <w:sz w:val="24"/>
          <w:szCs w:val="24"/>
        </w:rPr>
        <w:t>Музична</w:t>
      </w:r>
      <w:proofErr w:type="spellEnd"/>
      <w:r w:rsidRPr="00762B04">
        <w:rPr>
          <w:rFonts w:ascii="Times New Roman" w:hAnsi="Times New Roman"/>
          <w:sz w:val="24"/>
          <w:szCs w:val="24"/>
        </w:rPr>
        <w:t xml:space="preserve"> Украина, 1990.</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Шуман Р. Альбом для юношества: Уч./редакция В. </w:t>
      </w:r>
      <w:proofErr w:type="spellStart"/>
      <w:r w:rsidRPr="00762B04">
        <w:rPr>
          <w:rFonts w:ascii="Times New Roman" w:hAnsi="Times New Roman"/>
          <w:sz w:val="24"/>
          <w:szCs w:val="24"/>
        </w:rPr>
        <w:t>Мержанова</w:t>
      </w:r>
      <w:proofErr w:type="spellEnd"/>
      <w:r w:rsidRPr="00762B04">
        <w:rPr>
          <w:rFonts w:ascii="Times New Roman" w:hAnsi="Times New Roman"/>
          <w:sz w:val="24"/>
          <w:szCs w:val="24"/>
        </w:rPr>
        <w:t xml:space="preserve"> - М.: Музыка, 1982. – 70с.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Юный пианист. Пьесы, этюды, ансамбли для 3-5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w:t>
      </w:r>
      <w:proofErr w:type="spellStart"/>
      <w:r w:rsidRPr="00762B04">
        <w:rPr>
          <w:rFonts w:ascii="Times New Roman" w:hAnsi="Times New Roman"/>
          <w:sz w:val="24"/>
          <w:szCs w:val="24"/>
        </w:rPr>
        <w:t>вып.II</w:t>
      </w:r>
      <w:proofErr w:type="spellEnd"/>
      <w:r w:rsidRPr="00762B04">
        <w:rPr>
          <w:rFonts w:ascii="Times New Roman" w:hAnsi="Times New Roman"/>
          <w:sz w:val="24"/>
          <w:szCs w:val="24"/>
        </w:rPr>
        <w:t>.: Учеб</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п</w:t>
      </w:r>
      <w:proofErr w:type="gramEnd"/>
      <w:r w:rsidRPr="00762B04">
        <w:rPr>
          <w:rFonts w:ascii="Times New Roman" w:hAnsi="Times New Roman"/>
          <w:sz w:val="24"/>
          <w:szCs w:val="24"/>
        </w:rPr>
        <w:t xml:space="preserve">особие/сост. и редакция </w:t>
      </w:r>
      <w:proofErr w:type="spellStart"/>
      <w:r w:rsidRPr="00762B04">
        <w:rPr>
          <w:rFonts w:ascii="Times New Roman" w:hAnsi="Times New Roman"/>
          <w:sz w:val="24"/>
          <w:szCs w:val="24"/>
        </w:rPr>
        <w:t>Л.И.Фойзмана</w:t>
      </w:r>
      <w:proofErr w:type="spellEnd"/>
      <w:r w:rsidRPr="00762B04">
        <w:rPr>
          <w:rFonts w:ascii="Times New Roman" w:hAnsi="Times New Roman"/>
          <w:sz w:val="24"/>
          <w:szCs w:val="24"/>
        </w:rPr>
        <w:t xml:space="preserve"> и В.А. </w:t>
      </w:r>
      <w:proofErr w:type="spellStart"/>
      <w:r w:rsidRPr="00762B04">
        <w:rPr>
          <w:rFonts w:ascii="Times New Roman" w:hAnsi="Times New Roman"/>
          <w:sz w:val="24"/>
          <w:szCs w:val="24"/>
        </w:rPr>
        <w:t>Натансона</w:t>
      </w:r>
      <w:proofErr w:type="spellEnd"/>
      <w:r w:rsidRPr="00762B04">
        <w:rPr>
          <w:rFonts w:ascii="Times New Roman" w:hAnsi="Times New Roman"/>
          <w:sz w:val="24"/>
          <w:szCs w:val="24"/>
        </w:rPr>
        <w:t xml:space="preserve"> – М.: Советский композитор, 1967. – 152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Юный пианист. Пьесы, этюды, ансамбли для 6-7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xml:space="preserve">. ДМШ., </w:t>
      </w:r>
      <w:proofErr w:type="spellStart"/>
      <w:r w:rsidRPr="00762B04">
        <w:rPr>
          <w:rFonts w:ascii="Times New Roman" w:hAnsi="Times New Roman"/>
          <w:sz w:val="24"/>
          <w:szCs w:val="24"/>
        </w:rPr>
        <w:t>вып.II</w:t>
      </w:r>
      <w:proofErr w:type="spellEnd"/>
      <w:r w:rsidRPr="00762B04">
        <w:rPr>
          <w:rFonts w:ascii="Times New Roman" w:hAnsi="Times New Roman"/>
          <w:sz w:val="24"/>
          <w:szCs w:val="24"/>
        </w:rPr>
        <w:t>. : Учеб</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п</w:t>
      </w:r>
      <w:proofErr w:type="gramEnd"/>
      <w:r w:rsidRPr="00762B04">
        <w:rPr>
          <w:rFonts w:ascii="Times New Roman" w:hAnsi="Times New Roman"/>
          <w:sz w:val="24"/>
          <w:szCs w:val="24"/>
        </w:rPr>
        <w:t xml:space="preserve">особие/сост. и редакция </w:t>
      </w:r>
      <w:proofErr w:type="spellStart"/>
      <w:r w:rsidRPr="00762B04">
        <w:rPr>
          <w:rFonts w:ascii="Times New Roman" w:hAnsi="Times New Roman"/>
          <w:sz w:val="24"/>
          <w:szCs w:val="24"/>
        </w:rPr>
        <w:t>Л.И.Фойзмана</w:t>
      </w:r>
      <w:proofErr w:type="spellEnd"/>
      <w:r w:rsidRPr="00762B04">
        <w:rPr>
          <w:rFonts w:ascii="Times New Roman" w:hAnsi="Times New Roman"/>
          <w:sz w:val="24"/>
          <w:szCs w:val="24"/>
        </w:rPr>
        <w:t xml:space="preserve"> и В.А. </w:t>
      </w:r>
      <w:proofErr w:type="spellStart"/>
      <w:r w:rsidRPr="00762B04">
        <w:rPr>
          <w:rFonts w:ascii="Times New Roman" w:hAnsi="Times New Roman"/>
          <w:sz w:val="24"/>
          <w:szCs w:val="24"/>
        </w:rPr>
        <w:t>Натансона</w:t>
      </w:r>
      <w:proofErr w:type="spellEnd"/>
      <w:r w:rsidRPr="00762B04">
        <w:rPr>
          <w:rFonts w:ascii="Times New Roman" w:hAnsi="Times New Roman"/>
          <w:sz w:val="24"/>
          <w:szCs w:val="24"/>
        </w:rPr>
        <w:t xml:space="preserve"> – М.: Советский композитор, 1973. – 176 с.</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Юному музыканту-пианисту, 5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 Хрестоматия для Уч-ся ДМШ: Учеб.-метод. пособие</w:t>
      </w:r>
      <w:proofErr w:type="gramStart"/>
      <w:r w:rsidRPr="00762B04">
        <w:rPr>
          <w:rFonts w:ascii="Times New Roman" w:hAnsi="Times New Roman"/>
          <w:sz w:val="24"/>
          <w:szCs w:val="24"/>
        </w:rPr>
        <w:t>/</w:t>
      </w:r>
      <w:proofErr w:type="spellStart"/>
      <w:r w:rsidRPr="00762B04">
        <w:rPr>
          <w:rFonts w:ascii="Times New Roman" w:hAnsi="Times New Roman"/>
          <w:sz w:val="24"/>
          <w:szCs w:val="24"/>
        </w:rPr>
        <w:t>С</w:t>
      </w:r>
      <w:proofErr w:type="gramEnd"/>
      <w:r w:rsidRPr="00762B04">
        <w:rPr>
          <w:rFonts w:ascii="Times New Roman" w:hAnsi="Times New Roman"/>
          <w:sz w:val="24"/>
          <w:szCs w:val="24"/>
        </w:rPr>
        <w:t>ост.Г</w:t>
      </w:r>
      <w:proofErr w:type="spellEnd"/>
      <w:r w:rsidRPr="00762B04">
        <w:rPr>
          <w:rFonts w:ascii="Times New Roman" w:hAnsi="Times New Roman"/>
          <w:sz w:val="24"/>
          <w:szCs w:val="24"/>
        </w:rPr>
        <w:t xml:space="preserve">. Цыганова, И. </w:t>
      </w:r>
      <w:proofErr w:type="spellStart"/>
      <w:r w:rsidRPr="00762B04">
        <w:rPr>
          <w:rFonts w:ascii="Times New Roman" w:hAnsi="Times New Roman"/>
          <w:sz w:val="24"/>
          <w:szCs w:val="24"/>
        </w:rPr>
        <w:t>Королькова</w:t>
      </w:r>
      <w:proofErr w:type="spellEnd"/>
      <w:r w:rsidRPr="00762B04">
        <w:rPr>
          <w:rFonts w:ascii="Times New Roman" w:hAnsi="Times New Roman"/>
          <w:sz w:val="24"/>
          <w:szCs w:val="24"/>
        </w:rPr>
        <w:t>, Изд. 3-е, - Ростов на Д: Феникс, 2008. – 149 с.</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Примерный список репертуарных сборников</w:t>
      </w:r>
      <w:r w:rsidR="00920DFE">
        <w:rPr>
          <w:rFonts w:ascii="Times New Roman" w:hAnsi="Times New Roman"/>
          <w:b/>
          <w:sz w:val="24"/>
          <w:szCs w:val="24"/>
        </w:rPr>
        <w:t xml:space="preserve"> </w:t>
      </w:r>
      <w:r w:rsidRPr="00762B04">
        <w:rPr>
          <w:rFonts w:ascii="Times New Roman" w:hAnsi="Times New Roman"/>
          <w:b/>
          <w:sz w:val="24"/>
          <w:szCs w:val="24"/>
        </w:rPr>
        <w:t>для чтения нот с листа для учащихся</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Баранова Г., </w:t>
      </w:r>
      <w:proofErr w:type="spellStart"/>
      <w:r w:rsidRPr="00762B04">
        <w:rPr>
          <w:rFonts w:ascii="Times New Roman" w:hAnsi="Times New Roman"/>
          <w:sz w:val="24"/>
          <w:szCs w:val="24"/>
        </w:rPr>
        <w:t>Четвертухина</w:t>
      </w:r>
      <w:proofErr w:type="spellEnd"/>
      <w:r w:rsidRPr="00762B04">
        <w:rPr>
          <w:rFonts w:ascii="Times New Roman" w:hAnsi="Times New Roman"/>
          <w:sz w:val="24"/>
          <w:szCs w:val="24"/>
        </w:rPr>
        <w:t xml:space="preserve"> А. Первые шаги маленького пианиста. - М.: «Музыка», 1992.</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Барсукова</w:t>
      </w:r>
      <w:proofErr w:type="spellEnd"/>
      <w:r w:rsidRPr="00762B04">
        <w:rPr>
          <w:rFonts w:ascii="Times New Roman" w:hAnsi="Times New Roman"/>
          <w:sz w:val="24"/>
          <w:szCs w:val="24"/>
        </w:rPr>
        <w:t xml:space="preserve"> С. Азбука игры на фортепиано. Для учащихся подготовительного и первого классов ДМШ. – Ростов-на-Дону.: «Феникс», 2001.</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 xml:space="preserve">Булаева О., </w:t>
      </w:r>
      <w:proofErr w:type="spellStart"/>
      <w:r w:rsidRPr="00762B04">
        <w:rPr>
          <w:rFonts w:ascii="Times New Roman" w:hAnsi="Times New Roman"/>
          <w:sz w:val="24"/>
          <w:szCs w:val="24"/>
        </w:rPr>
        <w:t>Геталова</w:t>
      </w:r>
      <w:proofErr w:type="spellEnd"/>
      <w:r w:rsidRPr="00762B04">
        <w:rPr>
          <w:rFonts w:ascii="Times New Roman" w:hAnsi="Times New Roman"/>
          <w:sz w:val="24"/>
          <w:szCs w:val="24"/>
        </w:rPr>
        <w:t xml:space="preserve"> О. Учусь импровизировать и сочинять. Творческие тетради I, II, III. - СПб</w:t>
      </w:r>
      <w:proofErr w:type="gramStart"/>
      <w:r w:rsidRPr="00762B04">
        <w:rPr>
          <w:rFonts w:ascii="Times New Roman" w:hAnsi="Times New Roman"/>
          <w:sz w:val="24"/>
          <w:szCs w:val="24"/>
        </w:rPr>
        <w:t>.: «</w:t>
      </w:r>
      <w:proofErr w:type="gramEnd"/>
      <w:r w:rsidRPr="00762B04">
        <w:rPr>
          <w:rFonts w:ascii="Times New Roman" w:hAnsi="Times New Roman"/>
          <w:sz w:val="24"/>
          <w:szCs w:val="24"/>
        </w:rPr>
        <w:t>Композитор», 1999.</w:t>
      </w:r>
    </w:p>
    <w:p w:rsidR="005B6C28" w:rsidRPr="00762B04" w:rsidRDefault="005B6C28" w:rsidP="00762B04">
      <w:pPr>
        <w:spacing w:line="240" w:lineRule="auto"/>
        <w:ind w:left="57" w:firstLine="709"/>
        <w:jc w:val="both"/>
        <w:rPr>
          <w:rFonts w:ascii="Times New Roman" w:hAnsi="Times New Roman"/>
          <w:sz w:val="24"/>
          <w:szCs w:val="24"/>
        </w:rPr>
      </w:pPr>
      <w:proofErr w:type="gramStart"/>
      <w:r w:rsidRPr="00762B04">
        <w:rPr>
          <w:rFonts w:ascii="Times New Roman" w:hAnsi="Times New Roman"/>
          <w:sz w:val="24"/>
          <w:szCs w:val="24"/>
        </w:rPr>
        <w:t>Брянская</w:t>
      </w:r>
      <w:proofErr w:type="gramEnd"/>
      <w:r w:rsidRPr="00762B04">
        <w:rPr>
          <w:rFonts w:ascii="Times New Roman" w:hAnsi="Times New Roman"/>
          <w:sz w:val="24"/>
          <w:szCs w:val="24"/>
        </w:rPr>
        <w:t xml:space="preserve"> Ф. Пособие по чтению с листа на фортепиано. Ч. II. - Л.: «Музыка», 1969.</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Веселова А. (Проект и составление) Учитель, ученик, рояль. Пособие для начинающих играть и петь. - СПб</w:t>
      </w:r>
      <w:proofErr w:type="gramStart"/>
      <w:r w:rsidRPr="00762B04">
        <w:rPr>
          <w:rFonts w:ascii="Times New Roman" w:hAnsi="Times New Roman"/>
          <w:sz w:val="24"/>
          <w:szCs w:val="24"/>
        </w:rPr>
        <w:t>.: «</w:t>
      </w:r>
      <w:proofErr w:type="gramEnd"/>
      <w:r w:rsidRPr="00762B04">
        <w:rPr>
          <w:rFonts w:ascii="Times New Roman" w:hAnsi="Times New Roman"/>
          <w:sz w:val="24"/>
          <w:szCs w:val="24"/>
        </w:rPr>
        <w:t>Союз художников», 2002.</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Гитлиц В. Пособие по чтению нот с листа. - М.: «Музыка», 1967.</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Игнатьев В., Игнатьева Л. Я музыкантом стать хочу. Альбом начинающего пианиста. - Л.: «Советский композитор», 1986.</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Катанский А. В. Учусь играть джаз на фортепиано. - М.: Изд-во В. Катанского, 2006.</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Королькова</w:t>
      </w:r>
      <w:proofErr w:type="spellEnd"/>
      <w:r w:rsidRPr="00762B04">
        <w:rPr>
          <w:rFonts w:ascii="Times New Roman" w:hAnsi="Times New Roman"/>
          <w:sz w:val="24"/>
          <w:szCs w:val="24"/>
        </w:rPr>
        <w:t xml:space="preserve"> И. Крохе-музыканту. Ч. 1. - Ростов-на-Дону.: «Феникс»,  2003.</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Королькова</w:t>
      </w:r>
      <w:proofErr w:type="spellEnd"/>
      <w:r w:rsidRPr="00762B04">
        <w:rPr>
          <w:rFonts w:ascii="Times New Roman" w:hAnsi="Times New Roman"/>
          <w:sz w:val="24"/>
          <w:szCs w:val="24"/>
        </w:rPr>
        <w:t xml:space="preserve"> И. Крохе-музыканту. Ч. 2. - Ростов-на-Дону.: «Феникс»,  2003.</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Литовко Ю. Музыкальный букварь. Для начинающих пианистов. - СПб</w:t>
      </w:r>
      <w:proofErr w:type="gramStart"/>
      <w:r w:rsidRPr="00762B04">
        <w:rPr>
          <w:rFonts w:ascii="Times New Roman" w:hAnsi="Times New Roman"/>
          <w:sz w:val="24"/>
          <w:szCs w:val="24"/>
        </w:rPr>
        <w:t>.: «</w:t>
      </w:r>
      <w:proofErr w:type="gramEnd"/>
      <w:r w:rsidRPr="00762B04">
        <w:rPr>
          <w:rFonts w:ascii="Times New Roman" w:hAnsi="Times New Roman"/>
          <w:sz w:val="24"/>
          <w:szCs w:val="24"/>
        </w:rPr>
        <w:t>Союз художников», 2002.</w:t>
      </w:r>
    </w:p>
    <w:p w:rsidR="005B6C28" w:rsidRPr="00762B04" w:rsidRDefault="005B6C28" w:rsidP="00762B04">
      <w:p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Мануков</w:t>
      </w:r>
      <w:proofErr w:type="spellEnd"/>
      <w:r w:rsidRPr="00762B04">
        <w:rPr>
          <w:rFonts w:ascii="Times New Roman" w:hAnsi="Times New Roman"/>
          <w:sz w:val="24"/>
          <w:szCs w:val="24"/>
        </w:rPr>
        <w:t xml:space="preserve"> Р., </w:t>
      </w:r>
      <w:proofErr w:type="spellStart"/>
      <w:r w:rsidRPr="00762B04">
        <w:rPr>
          <w:rFonts w:ascii="Times New Roman" w:hAnsi="Times New Roman"/>
          <w:sz w:val="24"/>
          <w:szCs w:val="24"/>
        </w:rPr>
        <w:t>Манукова</w:t>
      </w:r>
      <w:proofErr w:type="spellEnd"/>
      <w:r w:rsidRPr="00762B04">
        <w:rPr>
          <w:rFonts w:ascii="Times New Roman" w:hAnsi="Times New Roman"/>
          <w:sz w:val="24"/>
          <w:szCs w:val="24"/>
        </w:rPr>
        <w:t xml:space="preserve"> М. Лестница познания фортепиано. Репертуарный сборник для ДМШ. Выпуск первый: для 1-2 классов ДМШ. Тетрадь четвертая. Ансамбли и аккомпанемент. - М.: «Крипто-логос», 1994.</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Металлиди Ж. Музыкальный сюрприз: Пьесы и ансамбли для начинающих пианистов - СПб</w:t>
      </w:r>
      <w:proofErr w:type="gramStart"/>
      <w:r w:rsidRPr="00762B04">
        <w:rPr>
          <w:rFonts w:ascii="Times New Roman" w:hAnsi="Times New Roman"/>
          <w:sz w:val="24"/>
          <w:szCs w:val="24"/>
        </w:rPr>
        <w:t>.: «</w:t>
      </w:r>
      <w:proofErr w:type="gramEnd"/>
      <w:r w:rsidRPr="00762B04">
        <w:rPr>
          <w:rFonts w:ascii="Times New Roman" w:hAnsi="Times New Roman"/>
          <w:sz w:val="24"/>
          <w:szCs w:val="24"/>
        </w:rPr>
        <w:t>Композитор»,1994-2002.</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Симонова Т. Скороговорки для фортепиано. - СПб</w:t>
      </w:r>
      <w:proofErr w:type="gramStart"/>
      <w:r w:rsidRPr="00762B04">
        <w:rPr>
          <w:rFonts w:ascii="Times New Roman" w:hAnsi="Times New Roman"/>
          <w:sz w:val="24"/>
          <w:szCs w:val="24"/>
        </w:rPr>
        <w:t>.: «</w:t>
      </w:r>
      <w:proofErr w:type="gramEnd"/>
      <w:r w:rsidRPr="00762B04">
        <w:rPr>
          <w:rFonts w:ascii="Times New Roman" w:hAnsi="Times New Roman"/>
          <w:sz w:val="24"/>
          <w:szCs w:val="24"/>
        </w:rPr>
        <w:t>Композитор», 2002.</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Симонова Т. Чудесные клавиши. Пособие для начинающего пианиста. - СПб</w:t>
      </w:r>
      <w:proofErr w:type="gramStart"/>
      <w:r w:rsidRPr="00762B04">
        <w:rPr>
          <w:rFonts w:ascii="Times New Roman" w:hAnsi="Times New Roman"/>
          <w:sz w:val="24"/>
          <w:szCs w:val="24"/>
        </w:rPr>
        <w:t>.: «</w:t>
      </w:r>
      <w:proofErr w:type="gramEnd"/>
      <w:r w:rsidRPr="00762B04">
        <w:rPr>
          <w:rFonts w:ascii="Times New Roman" w:hAnsi="Times New Roman"/>
          <w:sz w:val="24"/>
          <w:szCs w:val="24"/>
        </w:rPr>
        <w:t>Композитор», 2002.</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Тургенева Э., Малюков А. Пианист-фантазер. Ч. 1. - М.: «Советский композитор», 1990.</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Тургенева Э., Малюков А. Пианист-фантазер. Ч. 2. М.: «Советский композитор», 1988.</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Яковлева Т. Легкие пьесы для чтения с листа (для фортепиано в четыре руки). - М.: «Советский композитор», 1975.</w:t>
      </w:r>
    </w:p>
    <w:p w:rsidR="005B6C28" w:rsidRPr="00762B04" w:rsidRDefault="005B6C28" w:rsidP="00762B04">
      <w:pPr>
        <w:spacing w:line="240" w:lineRule="auto"/>
        <w:ind w:left="57" w:firstLine="709"/>
        <w:jc w:val="both"/>
        <w:rPr>
          <w:rFonts w:ascii="Times New Roman" w:hAnsi="Times New Roman"/>
          <w:sz w:val="24"/>
          <w:szCs w:val="24"/>
        </w:rPr>
      </w:pP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Рекомендуемая литература для преподавателей</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Программы</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Методические указания по организации учебно-воспитательной работы в инструментальных классах ДМШ (ДШИ). – М.: 1988.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Музыкальный инструмент (фортепиано). Программа для ДМШ (ДШИ). – М.: 1988.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Класс специального фортепиано. Программа для ДМШ. – М.: 1973.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Примерная программа для детских музыкальных школ и музыкальных отделений детских школ искусств. Музыкальный инструмент фортепиано. – М.: Федеральное агентство по культуре и кинематографии. Научно-методический центр по художественному образованию, 2006. </w:t>
      </w:r>
    </w:p>
    <w:p w:rsidR="008F3265" w:rsidRPr="00762B04" w:rsidRDefault="008F3265" w:rsidP="00762B04">
      <w:pPr>
        <w:spacing w:line="240" w:lineRule="auto"/>
        <w:ind w:left="57" w:firstLine="709"/>
        <w:jc w:val="both"/>
        <w:rPr>
          <w:rFonts w:ascii="Times New Roman" w:hAnsi="Times New Roman"/>
          <w:b/>
          <w:sz w:val="24"/>
          <w:szCs w:val="24"/>
        </w:rPr>
      </w:pPr>
    </w:p>
    <w:p w:rsidR="008F3265" w:rsidRPr="00762B04" w:rsidRDefault="008F3265" w:rsidP="007045D7">
      <w:pPr>
        <w:spacing w:line="240" w:lineRule="auto"/>
        <w:ind w:left="57" w:firstLine="709"/>
        <w:jc w:val="center"/>
        <w:rPr>
          <w:rFonts w:ascii="Times New Roman" w:hAnsi="Times New Roman"/>
          <w:b/>
          <w:sz w:val="24"/>
          <w:szCs w:val="24"/>
        </w:rPr>
      </w:pPr>
    </w:p>
    <w:p w:rsidR="005B6C28" w:rsidRPr="00762B04" w:rsidRDefault="005B6C28" w:rsidP="007045D7">
      <w:pPr>
        <w:spacing w:line="240" w:lineRule="auto"/>
        <w:ind w:left="57" w:firstLine="709"/>
        <w:jc w:val="center"/>
        <w:rPr>
          <w:rFonts w:ascii="Times New Roman" w:hAnsi="Times New Roman"/>
          <w:b/>
          <w:sz w:val="24"/>
          <w:szCs w:val="24"/>
        </w:rPr>
      </w:pPr>
      <w:r w:rsidRPr="00762B04">
        <w:rPr>
          <w:rFonts w:ascii="Times New Roman" w:hAnsi="Times New Roman"/>
          <w:b/>
          <w:sz w:val="24"/>
          <w:szCs w:val="24"/>
        </w:rPr>
        <w:t>Методическая литература</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Алексеев А.Д. Методика обучения игре на фортепиано. Изд.3 – М.: Музыка, 1978.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Баренбойм</w:t>
      </w:r>
      <w:proofErr w:type="spellEnd"/>
      <w:r w:rsidRPr="00762B04">
        <w:rPr>
          <w:rFonts w:ascii="Times New Roman" w:hAnsi="Times New Roman"/>
          <w:sz w:val="24"/>
          <w:szCs w:val="24"/>
        </w:rPr>
        <w:t xml:space="preserve"> Л.А. Вопросы фортепианной педагогики и исполнительства. - Л.: Советский композитор, 1981.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Баренбойм</w:t>
      </w:r>
      <w:proofErr w:type="spellEnd"/>
      <w:r w:rsidRPr="00762B04">
        <w:rPr>
          <w:rFonts w:ascii="Times New Roman" w:hAnsi="Times New Roman"/>
          <w:sz w:val="24"/>
          <w:szCs w:val="24"/>
        </w:rPr>
        <w:t xml:space="preserve"> Л.А. Путь к музицированию. Л.: Советский композитор,  1989.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Богино</w:t>
      </w:r>
      <w:proofErr w:type="spellEnd"/>
      <w:r w:rsidRPr="00762B04">
        <w:rPr>
          <w:rFonts w:ascii="Times New Roman" w:hAnsi="Times New Roman"/>
          <w:sz w:val="24"/>
          <w:szCs w:val="24"/>
        </w:rPr>
        <w:t xml:space="preserve"> Г.К. Игры-задачи для начинающих музыкантов. - М.: Музыка, 1974.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Браудо</w:t>
      </w:r>
      <w:proofErr w:type="spellEnd"/>
      <w:r w:rsidRPr="00762B04">
        <w:rPr>
          <w:rFonts w:ascii="Times New Roman" w:hAnsi="Times New Roman"/>
          <w:sz w:val="24"/>
          <w:szCs w:val="24"/>
        </w:rPr>
        <w:t xml:space="preserve"> И.А. Об изучении клавирных сочинений Баха в музыкальной школе, изд.3. - Л.: Музыка, 1979.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Вопросы музыкальной педагогики, </w:t>
      </w:r>
      <w:proofErr w:type="spellStart"/>
      <w:r w:rsidRPr="00762B04">
        <w:rPr>
          <w:rFonts w:ascii="Times New Roman" w:hAnsi="Times New Roman"/>
          <w:sz w:val="24"/>
          <w:szCs w:val="24"/>
        </w:rPr>
        <w:t>вып</w:t>
      </w:r>
      <w:proofErr w:type="spellEnd"/>
      <w:r w:rsidRPr="00762B04">
        <w:rPr>
          <w:rFonts w:ascii="Times New Roman" w:hAnsi="Times New Roman"/>
          <w:sz w:val="24"/>
          <w:szCs w:val="24"/>
        </w:rPr>
        <w:t xml:space="preserve">. 1-6. - М.: Музыка, 1979-1981, 1983-1985.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Вопросы фортепианного исполнительства. Сост. и ред. </w:t>
      </w:r>
      <w:proofErr w:type="spellStart"/>
      <w:r w:rsidRPr="00762B04">
        <w:rPr>
          <w:rFonts w:ascii="Times New Roman" w:hAnsi="Times New Roman"/>
          <w:sz w:val="24"/>
          <w:szCs w:val="24"/>
        </w:rPr>
        <w:t>М.Соколов</w:t>
      </w:r>
      <w:proofErr w:type="spellEnd"/>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spellStart"/>
      <w:proofErr w:type="gramStart"/>
      <w:r w:rsidRPr="00762B04">
        <w:rPr>
          <w:rFonts w:ascii="Times New Roman" w:hAnsi="Times New Roman"/>
          <w:sz w:val="24"/>
          <w:szCs w:val="24"/>
        </w:rPr>
        <w:t>в</w:t>
      </w:r>
      <w:proofErr w:type="gramEnd"/>
      <w:r w:rsidRPr="00762B04">
        <w:rPr>
          <w:rFonts w:ascii="Times New Roman" w:hAnsi="Times New Roman"/>
          <w:sz w:val="24"/>
          <w:szCs w:val="24"/>
        </w:rPr>
        <w:t>ып</w:t>
      </w:r>
      <w:proofErr w:type="spellEnd"/>
      <w:r w:rsidRPr="00762B04">
        <w:rPr>
          <w:rFonts w:ascii="Times New Roman" w:hAnsi="Times New Roman"/>
          <w:sz w:val="24"/>
          <w:szCs w:val="24"/>
        </w:rPr>
        <w:t xml:space="preserve">. 1-4. - М.: Музыка, 1965, 1968, 1973, 1976.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Вопросы фортепианной педагогики под ред. В </w:t>
      </w:r>
      <w:proofErr w:type="spellStart"/>
      <w:r w:rsidRPr="00762B04">
        <w:rPr>
          <w:rFonts w:ascii="Times New Roman" w:hAnsi="Times New Roman"/>
          <w:sz w:val="24"/>
          <w:szCs w:val="24"/>
        </w:rPr>
        <w:t>Натансона</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вып</w:t>
      </w:r>
      <w:proofErr w:type="spellEnd"/>
      <w:r w:rsidRPr="00762B04">
        <w:rPr>
          <w:rFonts w:ascii="Times New Roman" w:hAnsi="Times New Roman"/>
          <w:sz w:val="24"/>
          <w:szCs w:val="24"/>
        </w:rPr>
        <w:t xml:space="preserve">. 1-4. - М., Музыка, 1963, 1967, 1971, 1976.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Выдающиеся пианисты-педагоги о фортепианном искусстве. Сост. и ред. </w:t>
      </w:r>
      <w:proofErr w:type="spellStart"/>
      <w:r w:rsidRPr="00762B04">
        <w:rPr>
          <w:rFonts w:ascii="Times New Roman" w:hAnsi="Times New Roman"/>
          <w:sz w:val="24"/>
          <w:szCs w:val="24"/>
        </w:rPr>
        <w:t>С.Хентова</w:t>
      </w:r>
      <w:proofErr w:type="spellEnd"/>
      <w:r w:rsidRPr="00762B04">
        <w:rPr>
          <w:rFonts w:ascii="Times New Roman" w:hAnsi="Times New Roman"/>
          <w:sz w:val="24"/>
          <w:szCs w:val="24"/>
        </w:rPr>
        <w:t xml:space="preserve">. - М.-Л.: Музыка, 1966.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Голубовская</w:t>
      </w:r>
      <w:proofErr w:type="spellEnd"/>
      <w:r w:rsidRPr="00762B04">
        <w:rPr>
          <w:rFonts w:ascii="Times New Roman" w:hAnsi="Times New Roman"/>
          <w:sz w:val="24"/>
          <w:szCs w:val="24"/>
        </w:rPr>
        <w:t xml:space="preserve"> Н.И. Искусство педализации (о музыкальном исполнительстве). - Л.: Музыка, 1985.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Гофман И. Фортепианная игра. - М.: Музыка, 1961.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Калинина Н.П.. Клавирная музыка Баха в фортепианном классе. - М.: Музыка, 1974.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Коган Г. Работа пианиста. - М.: Музыка, 1979.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Коган Г. У врат мастерства. - М.: музыка, 1977.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Копчевский</w:t>
      </w:r>
      <w:proofErr w:type="spellEnd"/>
      <w:r w:rsidRPr="00762B04">
        <w:rPr>
          <w:rFonts w:ascii="Times New Roman" w:hAnsi="Times New Roman"/>
          <w:sz w:val="24"/>
          <w:szCs w:val="24"/>
        </w:rPr>
        <w:t xml:space="preserve"> Н.А. Иоганн Себастьян Бах</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в</w:t>
      </w:r>
      <w:proofErr w:type="gramEnd"/>
      <w:r w:rsidRPr="00762B04">
        <w:rPr>
          <w:rFonts w:ascii="Times New Roman" w:hAnsi="Times New Roman"/>
          <w:sz w:val="24"/>
          <w:szCs w:val="24"/>
        </w:rPr>
        <w:t xml:space="preserve"> сб. Вопросы фортепианной педагогики. Вып.1. Ред.-сост. В. </w:t>
      </w:r>
      <w:proofErr w:type="spellStart"/>
      <w:r w:rsidRPr="00762B04">
        <w:rPr>
          <w:rFonts w:ascii="Times New Roman" w:hAnsi="Times New Roman"/>
          <w:sz w:val="24"/>
          <w:szCs w:val="24"/>
        </w:rPr>
        <w:t>Натансон</w:t>
      </w:r>
      <w:proofErr w:type="spellEnd"/>
      <w:r w:rsidRPr="00762B04">
        <w:rPr>
          <w:rFonts w:ascii="Times New Roman" w:hAnsi="Times New Roman"/>
          <w:sz w:val="24"/>
          <w:szCs w:val="24"/>
        </w:rPr>
        <w:t xml:space="preserve">. - М.: Музыка, 1979.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Кременштейн</w:t>
      </w:r>
      <w:proofErr w:type="spellEnd"/>
      <w:r w:rsidRPr="00762B04">
        <w:rPr>
          <w:rFonts w:ascii="Times New Roman" w:hAnsi="Times New Roman"/>
          <w:sz w:val="24"/>
          <w:szCs w:val="24"/>
        </w:rPr>
        <w:t xml:space="preserve"> Б. Воспитание самостоятельности учащегося в классе специального фортепиано. - М.: Музыка, 1966.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Кременштейн</w:t>
      </w:r>
      <w:proofErr w:type="spellEnd"/>
      <w:r w:rsidRPr="00762B04">
        <w:rPr>
          <w:rFonts w:ascii="Times New Roman" w:hAnsi="Times New Roman"/>
          <w:sz w:val="24"/>
          <w:szCs w:val="24"/>
        </w:rPr>
        <w:t xml:space="preserve"> Б.Л. Педагогика Г.Г Нейгауза. - М.: Музыка, 1984.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Либерман</w:t>
      </w:r>
      <w:proofErr w:type="spellEnd"/>
      <w:r w:rsidRPr="00762B04">
        <w:rPr>
          <w:rFonts w:ascii="Times New Roman" w:hAnsi="Times New Roman"/>
          <w:sz w:val="24"/>
          <w:szCs w:val="24"/>
        </w:rPr>
        <w:t xml:space="preserve"> Е.Я. Работа над фортепианной техникой. - М.: Музыка, 1971.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Любомудрова</w:t>
      </w:r>
      <w:proofErr w:type="spellEnd"/>
      <w:r w:rsidRPr="00762B04">
        <w:rPr>
          <w:rFonts w:ascii="Times New Roman" w:hAnsi="Times New Roman"/>
          <w:sz w:val="24"/>
          <w:szCs w:val="24"/>
        </w:rPr>
        <w:t xml:space="preserve"> Н.А. Методика обучения игре на фортепиано. - М.: Музыка, 1982.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Ляховицкая</w:t>
      </w:r>
      <w:proofErr w:type="spellEnd"/>
      <w:r w:rsidRPr="00762B04">
        <w:rPr>
          <w:rFonts w:ascii="Times New Roman" w:hAnsi="Times New Roman"/>
          <w:sz w:val="24"/>
          <w:szCs w:val="24"/>
        </w:rPr>
        <w:t xml:space="preserve"> С. О педагогическом мастерстве. - Л.: Советский композитор, 1963.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Ляховицкая</w:t>
      </w:r>
      <w:proofErr w:type="spellEnd"/>
      <w:r w:rsidRPr="00762B04">
        <w:rPr>
          <w:rFonts w:ascii="Times New Roman" w:hAnsi="Times New Roman"/>
          <w:sz w:val="24"/>
          <w:szCs w:val="24"/>
        </w:rPr>
        <w:t xml:space="preserve"> С.М. Задания для развития самостоятельных навыков при обучении фортепианной игре. Изд.3. - Л.: Музыка, 1975.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lastRenderedPageBreak/>
        <w:t>Малинковская</w:t>
      </w:r>
      <w:proofErr w:type="spellEnd"/>
      <w:r w:rsidRPr="00762B04">
        <w:rPr>
          <w:rFonts w:ascii="Times New Roman" w:hAnsi="Times New Roman"/>
          <w:sz w:val="24"/>
          <w:szCs w:val="24"/>
        </w:rPr>
        <w:t xml:space="preserve"> А.В. Фортепиано - исполнительское интонирование. - М.: Музыка, 1990.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Мартинсен</w:t>
      </w:r>
      <w:proofErr w:type="spellEnd"/>
      <w:r w:rsidRPr="00762B04">
        <w:rPr>
          <w:rFonts w:ascii="Times New Roman" w:hAnsi="Times New Roman"/>
          <w:sz w:val="24"/>
          <w:szCs w:val="24"/>
        </w:rPr>
        <w:t xml:space="preserve"> К.А. Индивидуальная фортепианная техника (на основе </w:t>
      </w:r>
      <w:proofErr w:type="spellStart"/>
      <w:r w:rsidRPr="00762B04">
        <w:rPr>
          <w:rFonts w:ascii="Times New Roman" w:hAnsi="Times New Roman"/>
          <w:sz w:val="24"/>
          <w:szCs w:val="24"/>
        </w:rPr>
        <w:t>звукотворческой</w:t>
      </w:r>
      <w:proofErr w:type="spellEnd"/>
      <w:r w:rsidRPr="00762B04">
        <w:rPr>
          <w:rFonts w:ascii="Times New Roman" w:hAnsi="Times New Roman"/>
          <w:sz w:val="24"/>
          <w:szCs w:val="24"/>
        </w:rPr>
        <w:t xml:space="preserve"> воли). - М.: Музыка, 1966.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 </w:t>
      </w:r>
      <w:proofErr w:type="spellStart"/>
      <w:r w:rsidRPr="00762B04">
        <w:rPr>
          <w:rFonts w:ascii="Times New Roman" w:hAnsi="Times New Roman"/>
          <w:sz w:val="24"/>
          <w:szCs w:val="24"/>
        </w:rPr>
        <w:t>Мартинсен</w:t>
      </w:r>
      <w:proofErr w:type="spellEnd"/>
      <w:r w:rsidRPr="00762B04">
        <w:rPr>
          <w:rFonts w:ascii="Times New Roman" w:hAnsi="Times New Roman"/>
          <w:sz w:val="24"/>
          <w:szCs w:val="24"/>
        </w:rPr>
        <w:t xml:space="preserve"> К. «Методика индивидуального преподавания игры на фортепиано». – М.: 2002.</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Метнер</w:t>
      </w:r>
      <w:proofErr w:type="spellEnd"/>
      <w:r w:rsidRPr="00762B04">
        <w:rPr>
          <w:rFonts w:ascii="Times New Roman" w:hAnsi="Times New Roman"/>
          <w:sz w:val="24"/>
          <w:szCs w:val="24"/>
        </w:rPr>
        <w:t xml:space="preserve"> Н. Повседневная работа пианиста и композитора. Сост. </w:t>
      </w:r>
      <w:proofErr w:type="spellStart"/>
      <w:r w:rsidRPr="00762B04">
        <w:rPr>
          <w:rFonts w:ascii="Times New Roman" w:hAnsi="Times New Roman"/>
          <w:sz w:val="24"/>
          <w:szCs w:val="24"/>
        </w:rPr>
        <w:t>М.Гурвич</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Л.Лукомский</w:t>
      </w:r>
      <w:proofErr w:type="spellEnd"/>
      <w:r w:rsidRPr="00762B04">
        <w:rPr>
          <w:rFonts w:ascii="Times New Roman" w:hAnsi="Times New Roman"/>
          <w:sz w:val="24"/>
          <w:szCs w:val="24"/>
        </w:rPr>
        <w:t xml:space="preserve">. - М.: Музыка, 1979.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Милич</w:t>
      </w:r>
      <w:proofErr w:type="spellEnd"/>
      <w:r w:rsidRPr="00762B04">
        <w:rPr>
          <w:rFonts w:ascii="Times New Roman" w:hAnsi="Times New Roman"/>
          <w:sz w:val="24"/>
          <w:szCs w:val="24"/>
        </w:rPr>
        <w:t xml:space="preserve"> Б.Е. Воспитание пианиста. - Киев: </w:t>
      </w:r>
      <w:proofErr w:type="spellStart"/>
      <w:r w:rsidRPr="00762B04">
        <w:rPr>
          <w:rFonts w:ascii="Times New Roman" w:hAnsi="Times New Roman"/>
          <w:sz w:val="24"/>
          <w:szCs w:val="24"/>
        </w:rPr>
        <w:t>Музична</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Укра</w:t>
      </w:r>
      <w:proofErr w:type="gramStart"/>
      <w:r w:rsidRPr="00762B04">
        <w:rPr>
          <w:rFonts w:ascii="Times New Roman" w:hAnsi="Times New Roman"/>
          <w:sz w:val="24"/>
          <w:szCs w:val="24"/>
        </w:rPr>
        <w:t>i</w:t>
      </w:r>
      <w:proofErr w:type="gramEnd"/>
      <w:r w:rsidRPr="00762B04">
        <w:rPr>
          <w:rFonts w:ascii="Times New Roman" w:hAnsi="Times New Roman"/>
          <w:sz w:val="24"/>
          <w:szCs w:val="24"/>
        </w:rPr>
        <w:t>на</w:t>
      </w:r>
      <w:proofErr w:type="spellEnd"/>
      <w:r w:rsidRPr="00762B04">
        <w:rPr>
          <w:rFonts w:ascii="Times New Roman" w:hAnsi="Times New Roman"/>
          <w:sz w:val="24"/>
          <w:szCs w:val="24"/>
        </w:rPr>
        <w:t xml:space="preserve">, 1964.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Милич</w:t>
      </w:r>
      <w:proofErr w:type="spellEnd"/>
      <w:r w:rsidRPr="00762B04">
        <w:rPr>
          <w:rFonts w:ascii="Times New Roman" w:hAnsi="Times New Roman"/>
          <w:sz w:val="24"/>
          <w:szCs w:val="24"/>
        </w:rPr>
        <w:t xml:space="preserve"> Б. Воспитание ученика-пианиста, 1 – 2 класс. - Киев: </w:t>
      </w:r>
      <w:proofErr w:type="spellStart"/>
      <w:r w:rsidRPr="00762B04">
        <w:rPr>
          <w:rFonts w:ascii="Times New Roman" w:hAnsi="Times New Roman"/>
          <w:sz w:val="24"/>
          <w:szCs w:val="24"/>
        </w:rPr>
        <w:t>Музична</w:t>
      </w:r>
      <w:proofErr w:type="spellEnd"/>
      <w:r w:rsidRPr="00762B04">
        <w:rPr>
          <w:rFonts w:ascii="Times New Roman" w:hAnsi="Times New Roman"/>
          <w:sz w:val="24"/>
          <w:szCs w:val="24"/>
        </w:rPr>
        <w:t xml:space="preserve"> Украина, 1999.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Милич</w:t>
      </w:r>
      <w:proofErr w:type="spellEnd"/>
      <w:r w:rsidRPr="00762B04">
        <w:rPr>
          <w:rFonts w:ascii="Times New Roman" w:hAnsi="Times New Roman"/>
          <w:sz w:val="24"/>
          <w:szCs w:val="24"/>
        </w:rPr>
        <w:t xml:space="preserve"> Б. Воспитание ученика-пианиста, 3 – 4 класс. - Киев: </w:t>
      </w:r>
      <w:proofErr w:type="spellStart"/>
      <w:r w:rsidRPr="00762B04">
        <w:rPr>
          <w:rFonts w:ascii="Times New Roman" w:hAnsi="Times New Roman"/>
          <w:sz w:val="24"/>
          <w:szCs w:val="24"/>
        </w:rPr>
        <w:t>Музична</w:t>
      </w:r>
      <w:proofErr w:type="spellEnd"/>
      <w:r w:rsidRPr="00762B04">
        <w:rPr>
          <w:rFonts w:ascii="Times New Roman" w:hAnsi="Times New Roman"/>
          <w:sz w:val="24"/>
          <w:szCs w:val="24"/>
        </w:rPr>
        <w:t xml:space="preserve"> Украина, 1999.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Милич</w:t>
      </w:r>
      <w:proofErr w:type="spellEnd"/>
      <w:r w:rsidRPr="00762B04">
        <w:rPr>
          <w:rFonts w:ascii="Times New Roman" w:hAnsi="Times New Roman"/>
          <w:sz w:val="24"/>
          <w:szCs w:val="24"/>
        </w:rPr>
        <w:t xml:space="preserve"> Б. Воспитание ученика-пианиста, 5 – 7 класс. - Киев: </w:t>
      </w:r>
      <w:proofErr w:type="spellStart"/>
      <w:r w:rsidRPr="00762B04">
        <w:rPr>
          <w:rFonts w:ascii="Times New Roman" w:hAnsi="Times New Roman"/>
          <w:sz w:val="24"/>
          <w:szCs w:val="24"/>
        </w:rPr>
        <w:t>Музична</w:t>
      </w:r>
      <w:proofErr w:type="spellEnd"/>
      <w:r w:rsidRPr="00762B04">
        <w:rPr>
          <w:rFonts w:ascii="Times New Roman" w:hAnsi="Times New Roman"/>
          <w:sz w:val="24"/>
          <w:szCs w:val="24"/>
        </w:rPr>
        <w:t xml:space="preserve"> Украина, 1999.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Мильштейн</w:t>
      </w:r>
      <w:proofErr w:type="spellEnd"/>
      <w:r w:rsidRPr="00762B04">
        <w:rPr>
          <w:rFonts w:ascii="Times New Roman" w:hAnsi="Times New Roman"/>
          <w:sz w:val="24"/>
          <w:szCs w:val="24"/>
        </w:rPr>
        <w:t xml:space="preserve"> Я. «Хорошо темперированный клавир </w:t>
      </w:r>
      <w:proofErr w:type="spellStart"/>
      <w:r w:rsidRPr="00762B04">
        <w:rPr>
          <w:rFonts w:ascii="Times New Roman" w:hAnsi="Times New Roman"/>
          <w:sz w:val="24"/>
          <w:szCs w:val="24"/>
        </w:rPr>
        <w:t>И.С.Баха</w:t>
      </w:r>
      <w:proofErr w:type="spellEnd"/>
      <w:r w:rsidRPr="00762B04">
        <w:rPr>
          <w:rFonts w:ascii="Times New Roman" w:hAnsi="Times New Roman"/>
          <w:sz w:val="24"/>
          <w:szCs w:val="24"/>
        </w:rPr>
        <w:t xml:space="preserve"> и особенности его исполнения». - М: Классика XXI, 2001.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Нейгауз Г.Г. Об искусстве фортепианной игры, изд.5. - М.: Музыка, 1988.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Николаев А. Очерки по истории фортепианной педагогики и теории пианизма. - М.: Музыка, 1980.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Носина</w:t>
      </w:r>
      <w:proofErr w:type="spellEnd"/>
      <w:r w:rsidRPr="00762B04">
        <w:rPr>
          <w:rFonts w:ascii="Times New Roman" w:hAnsi="Times New Roman"/>
          <w:sz w:val="24"/>
          <w:szCs w:val="24"/>
        </w:rPr>
        <w:t xml:space="preserve"> В. Символика музыки И.С. Баха. - Тамбов, 1993.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Савшинский</w:t>
      </w:r>
      <w:proofErr w:type="spellEnd"/>
      <w:r w:rsidRPr="00762B04">
        <w:rPr>
          <w:rFonts w:ascii="Times New Roman" w:hAnsi="Times New Roman"/>
          <w:sz w:val="24"/>
          <w:szCs w:val="24"/>
        </w:rPr>
        <w:t xml:space="preserve"> С. Пианист и его работа. - Л.: Советский композитор, 1961.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Савшинский</w:t>
      </w:r>
      <w:proofErr w:type="spellEnd"/>
      <w:r w:rsidRPr="00762B04">
        <w:rPr>
          <w:rFonts w:ascii="Times New Roman" w:hAnsi="Times New Roman"/>
          <w:sz w:val="24"/>
          <w:szCs w:val="24"/>
        </w:rPr>
        <w:t xml:space="preserve"> С.И. Работа над музыкальным произведением. - Л.: Советский композитор, 1961.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Светозарова</w:t>
      </w:r>
      <w:proofErr w:type="spellEnd"/>
      <w:r w:rsidRPr="00762B04">
        <w:rPr>
          <w:rFonts w:ascii="Times New Roman" w:hAnsi="Times New Roman"/>
          <w:sz w:val="24"/>
          <w:szCs w:val="24"/>
        </w:rPr>
        <w:t xml:space="preserve"> Н., </w:t>
      </w:r>
      <w:proofErr w:type="spellStart"/>
      <w:r w:rsidRPr="00762B04">
        <w:rPr>
          <w:rFonts w:ascii="Times New Roman" w:hAnsi="Times New Roman"/>
          <w:sz w:val="24"/>
          <w:szCs w:val="24"/>
        </w:rPr>
        <w:t>Кременштейн</w:t>
      </w:r>
      <w:proofErr w:type="spellEnd"/>
      <w:r w:rsidRPr="00762B04">
        <w:rPr>
          <w:rFonts w:ascii="Times New Roman" w:hAnsi="Times New Roman"/>
          <w:sz w:val="24"/>
          <w:szCs w:val="24"/>
        </w:rPr>
        <w:t xml:space="preserve"> Б. Педализация в процессе обучения игре на фортепиано. - М.: Музыка, 1965.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Смирнова Т.И. Фортепиано – интенсивный курс. - М.: Музыка, 1992.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Теория и методика обучения игре на фортепиано. По общей ред. </w:t>
      </w:r>
      <w:proofErr w:type="spellStart"/>
      <w:r w:rsidRPr="00762B04">
        <w:rPr>
          <w:rFonts w:ascii="Times New Roman" w:hAnsi="Times New Roman"/>
          <w:sz w:val="24"/>
          <w:szCs w:val="24"/>
        </w:rPr>
        <w:t>А.Каузовой</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А.Николаевой</w:t>
      </w:r>
      <w:proofErr w:type="spellEnd"/>
      <w:r w:rsidRPr="00762B04">
        <w:rPr>
          <w:rFonts w:ascii="Times New Roman" w:hAnsi="Times New Roman"/>
          <w:sz w:val="24"/>
          <w:szCs w:val="24"/>
        </w:rPr>
        <w:t xml:space="preserve">. - М.: </w:t>
      </w:r>
      <w:proofErr w:type="spellStart"/>
      <w:r w:rsidRPr="00762B04">
        <w:rPr>
          <w:rFonts w:ascii="Times New Roman" w:hAnsi="Times New Roman"/>
          <w:sz w:val="24"/>
          <w:szCs w:val="24"/>
        </w:rPr>
        <w:t>Владос</w:t>
      </w:r>
      <w:proofErr w:type="spellEnd"/>
      <w:r w:rsidRPr="00762B04">
        <w:rPr>
          <w:rFonts w:ascii="Times New Roman" w:hAnsi="Times New Roman"/>
          <w:sz w:val="24"/>
          <w:szCs w:val="24"/>
        </w:rPr>
        <w:t xml:space="preserve">, 2001.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Теплов Б. Психология музыкальных способностей. - М.-Л., 1947.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Тимакин</w:t>
      </w:r>
      <w:proofErr w:type="spellEnd"/>
      <w:r w:rsidRPr="00762B04">
        <w:rPr>
          <w:rFonts w:ascii="Times New Roman" w:hAnsi="Times New Roman"/>
          <w:sz w:val="24"/>
          <w:szCs w:val="24"/>
        </w:rPr>
        <w:t xml:space="preserve"> Е.М. Воспитание пианиста. - М.: Советский композитор, 1989.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Тимакин</w:t>
      </w:r>
      <w:proofErr w:type="spellEnd"/>
      <w:r w:rsidRPr="00762B04">
        <w:rPr>
          <w:rFonts w:ascii="Times New Roman" w:hAnsi="Times New Roman"/>
          <w:sz w:val="24"/>
          <w:szCs w:val="24"/>
        </w:rPr>
        <w:t xml:space="preserve"> Е.М. Навыки координации в развитии пианиста. - М.: Советский композитор, 1987.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Тургенева Э.Ш. Начальный период обучения игре на фортепиано. - М.: Музыка, 1989.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Фейгин</w:t>
      </w:r>
      <w:proofErr w:type="spellEnd"/>
      <w:r w:rsidRPr="00762B04">
        <w:rPr>
          <w:rFonts w:ascii="Times New Roman" w:hAnsi="Times New Roman"/>
          <w:sz w:val="24"/>
          <w:szCs w:val="24"/>
        </w:rPr>
        <w:t xml:space="preserve"> М. Индивидуальность ученика и искусство педагога. - М.: Музыка, 1968.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lastRenderedPageBreak/>
        <w:t>Фейгин</w:t>
      </w:r>
      <w:proofErr w:type="spellEnd"/>
      <w:r w:rsidRPr="00762B04">
        <w:rPr>
          <w:rFonts w:ascii="Times New Roman" w:hAnsi="Times New Roman"/>
          <w:sz w:val="24"/>
          <w:szCs w:val="24"/>
        </w:rPr>
        <w:t xml:space="preserve"> М. Мелодия и полифония в первые годы обучения игре на фортепиано. - М.: Музыка, 1960.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proofErr w:type="spellStart"/>
      <w:r w:rsidRPr="00762B04">
        <w:rPr>
          <w:rFonts w:ascii="Times New Roman" w:hAnsi="Times New Roman"/>
          <w:sz w:val="24"/>
          <w:szCs w:val="24"/>
        </w:rPr>
        <w:t>Фейнберг</w:t>
      </w:r>
      <w:proofErr w:type="spellEnd"/>
      <w:r w:rsidRPr="00762B04">
        <w:rPr>
          <w:rFonts w:ascii="Times New Roman" w:hAnsi="Times New Roman"/>
          <w:sz w:val="24"/>
          <w:szCs w:val="24"/>
        </w:rPr>
        <w:t xml:space="preserve"> С. Пианизм как искусство. - М.: Музыка, 1969.  </w:t>
      </w:r>
    </w:p>
    <w:p w:rsidR="005B6C28" w:rsidRPr="00762B04" w:rsidRDefault="005B6C28" w:rsidP="00762B04">
      <w:pPr>
        <w:numPr>
          <w:ilvl w:val="0"/>
          <w:numId w:val="14"/>
        </w:num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Цыпин Г.М. Обучение игре на фортепиано. - М.: Музыка, 1984.  </w:t>
      </w:r>
    </w:p>
    <w:p w:rsidR="005B6C28" w:rsidRPr="00762B04" w:rsidRDefault="005B6C28" w:rsidP="00762B04">
      <w:pPr>
        <w:spacing w:line="240" w:lineRule="auto"/>
        <w:ind w:left="57" w:firstLine="709"/>
        <w:jc w:val="both"/>
        <w:rPr>
          <w:rFonts w:ascii="Times New Roman" w:hAnsi="Times New Roman"/>
          <w:sz w:val="24"/>
          <w:szCs w:val="24"/>
        </w:rPr>
      </w:pPr>
    </w:p>
    <w:p w:rsidR="008F3265" w:rsidRPr="00762B04" w:rsidRDefault="008F3265" w:rsidP="00762B04">
      <w:pPr>
        <w:spacing w:line="240" w:lineRule="auto"/>
        <w:ind w:left="57" w:firstLine="709"/>
        <w:jc w:val="both"/>
        <w:rPr>
          <w:rFonts w:ascii="Times New Roman" w:hAnsi="Times New Roman"/>
          <w:sz w:val="24"/>
          <w:szCs w:val="24"/>
        </w:rPr>
      </w:pPr>
    </w:p>
    <w:p w:rsidR="005B6C28" w:rsidRPr="007045D7" w:rsidRDefault="005B6C28" w:rsidP="00762B04">
      <w:pPr>
        <w:spacing w:line="240" w:lineRule="auto"/>
        <w:ind w:left="57" w:firstLine="709"/>
        <w:jc w:val="both"/>
        <w:rPr>
          <w:rFonts w:ascii="Times New Roman" w:hAnsi="Times New Roman"/>
          <w:b/>
          <w:sz w:val="28"/>
          <w:szCs w:val="24"/>
        </w:rPr>
      </w:pPr>
      <w:r w:rsidRPr="007045D7">
        <w:rPr>
          <w:rFonts w:ascii="Times New Roman" w:hAnsi="Times New Roman"/>
          <w:b/>
          <w:sz w:val="28"/>
          <w:szCs w:val="24"/>
        </w:rPr>
        <w:t xml:space="preserve">Приложение </w:t>
      </w:r>
      <w:r w:rsidR="007045D7" w:rsidRPr="007045D7">
        <w:rPr>
          <w:rFonts w:ascii="Times New Roman" w:hAnsi="Times New Roman"/>
          <w:b/>
          <w:sz w:val="28"/>
          <w:szCs w:val="24"/>
        </w:rPr>
        <w:t>1</w:t>
      </w:r>
    </w:p>
    <w:p w:rsidR="005B6C28" w:rsidRPr="00762B04" w:rsidRDefault="005B6C28" w:rsidP="00762B04">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Характеристика ученика (по А.Д. Алексееву)</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Уровень музыкальных данных (слуха, ритма, памяти); соответствие исполнительского аппарата ученика данному музыкальному инструменту, степень приспособляемости к инструменту.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Общее развитие, эмоциональность, восприимчивость, быстрота реакции.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Отношение к музыке, музыкальным занятиям.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Работоспособность, собранность.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Умение заниматься самостоятельно, степень грамотности в разборе текста, быстрота освоения музыкальных произведений.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Успехи к концу года.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Недостатки в развитии ученика и задачи по их преодолению. </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Для характеристики учащихся с профессиональными данными необходимо отмечать такие индивидуальные качества, как наличие художественного воображения, проявление музыкальной инициативы, технические данные и др.</w:t>
      </w:r>
    </w:p>
    <w:p w:rsidR="007045D7" w:rsidRDefault="007045D7" w:rsidP="00762B04">
      <w:pPr>
        <w:spacing w:line="240" w:lineRule="auto"/>
        <w:ind w:left="57" w:firstLine="709"/>
        <w:jc w:val="both"/>
        <w:rPr>
          <w:rFonts w:ascii="Times New Roman" w:hAnsi="Times New Roman"/>
          <w:b/>
          <w:sz w:val="28"/>
          <w:szCs w:val="24"/>
        </w:rPr>
      </w:pPr>
    </w:p>
    <w:p w:rsidR="005B6C28" w:rsidRPr="007045D7" w:rsidRDefault="007045D7" w:rsidP="00762B04">
      <w:pPr>
        <w:spacing w:line="240" w:lineRule="auto"/>
        <w:ind w:left="57" w:firstLine="709"/>
        <w:jc w:val="both"/>
        <w:rPr>
          <w:rFonts w:ascii="Times New Roman" w:hAnsi="Times New Roman"/>
          <w:b/>
          <w:sz w:val="28"/>
          <w:szCs w:val="24"/>
        </w:rPr>
      </w:pPr>
      <w:r>
        <w:rPr>
          <w:rFonts w:ascii="Times New Roman" w:hAnsi="Times New Roman"/>
          <w:b/>
          <w:sz w:val="28"/>
          <w:szCs w:val="24"/>
        </w:rPr>
        <w:t>Приложение 2</w:t>
      </w:r>
    </w:p>
    <w:p w:rsidR="007045D7" w:rsidRDefault="005B6C28" w:rsidP="007045D7">
      <w:pPr>
        <w:spacing w:line="240" w:lineRule="auto"/>
        <w:ind w:left="57" w:firstLine="709"/>
        <w:jc w:val="both"/>
        <w:rPr>
          <w:rFonts w:ascii="Times New Roman" w:hAnsi="Times New Roman"/>
          <w:b/>
          <w:sz w:val="24"/>
          <w:szCs w:val="24"/>
        </w:rPr>
      </w:pPr>
      <w:r w:rsidRPr="00762B04">
        <w:rPr>
          <w:rFonts w:ascii="Times New Roman" w:hAnsi="Times New Roman"/>
          <w:b/>
          <w:sz w:val="24"/>
          <w:szCs w:val="24"/>
        </w:rPr>
        <w:t xml:space="preserve">                          </w:t>
      </w:r>
      <w:r w:rsidR="007045D7">
        <w:rPr>
          <w:rFonts w:ascii="Times New Roman" w:hAnsi="Times New Roman"/>
          <w:b/>
          <w:sz w:val="24"/>
          <w:szCs w:val="24"/>
        </w:rPr>
        <w:t xml:space="preserve">  Примерный репертуарный список</w:t>
      </w:r>
    </w:p>
    <w:p w:rsidR="005B6C28" w:rsidRPr="007045D7" w:rsidRDefault="005B6C28" w:rsidP="007045D7">
      <w:pPr>
        <w:spacing w:line="240" w:lineRule="auto"/>
        <w:jc w:val="both"/>
        <w:rPr>
          <w:rFonts w:ascii="Times New Roman" w:hAnsi="Times New Roman"/>
          <w:b/>
          <w:sz w:val="24"/>
          <w:szCs w:val="24"/>
        </w:rPr>
      </w:pPr>
      <w:r w:rsidRPr="007045D7">
        <w:rPr>
          <w:rFonts w:ascii="Times New Roman" w:hAnsi="Times New Roman"/>
          <w:b/>
          <w:sz w:val="24"/>
          <w:szCs w:val="24"/>
          <w:u w:val="single"/>
        </w:rPr>
        <w:t>Вопросы для собеседования с выпускниками</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Выпускной экзамен проводится в два тура:</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1 тур – исполнение выпускной программы;</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2 тур – собеседование.</w:t>
      </w:r>
    </w:p>
    <w:p w:rsidR="005B6C28" w:rsidRPr="00762B04" w:rsidRDefault="005B6C28" w:rsidP="00762B04">
      <w:pPr>
        <w:spacing w:line="240" w:lineRule="auto"/>
        <w:ind w:left="57" w:firstLine="709"/>
        <w:jc w:val="both"/>
        <w:rPr>
          <w:rFonts w:ascii="Times New Roman" w:hAnsi="Times New Roman"/>
          <w:sz w:val="24"/>
          <w:szCs w:val="24"/>
        </w:rPr>
      </w:pPr>
      <w:r w:rsidRPr="00762B04">
        <w:rPr>
          <w:rFonts w:ascii="Times New Roman" w:hAnsi="Times New Roman"/>
          <w:sz w:val="24"/>
          <w:szCs w:val="24"/>
        </w:rPr>
        <w:t>Собеседование проводится после того, как все выпускники исполнили свою выпускную программу. Для того чтобы учащийся чувствовал себя свободно и уверенно во время опроса, необходимо в течение всего периода обучения расширять кругозор и музыкальный словарь ученика.</w:t>
      </w:r>
    </w:p>
    <w:p w:rsidR="005B6C28" w:rsidRPr="007045D7" w:rsidRDefault="005B6C28" w:rsidP="007045D7">
      <w:pPr>
        <w:spacing w:line="240" w:lineRule="auto"/>
        <w:jc w:val="both"/>
        <w:rPr>
          <w:rFonts w:ascii="Times New Roman" w:hAnsi="Times New Roman"/>
          <w:b/>
          <w:sz w:val="24"/>
          <w:szCs w:val="24"/>
          <w:u w:val="single"/>
        </w:rPr>
      </w:pPr>
      <w:r w:rsidRPr="007045D7">
        <w:rPr>
          <w:rFonts w:ascii="Times New Roman" w:hAnsi="Times New Roman"/>
          <w:b/>
          <w:sz w:val="24"/>
          <w:szCs w:val="24"/>
          <w:u w:val="single"/>
        </w:rPr>
        <w:t>Вопросы, предлагаемые для собеседования</w:t>
      </w:r>
    </w:p>
    <w:p w:rsidR="005B6C28" w:rsidRPr="00762B04" w:rsidRDefault="005B6C28" w:rsidP="007045D7">
      <w:pPr>
        <w:numPr>
          <w:ilvl w:val="0"/>
          <w:numId w:val="10"/>
        </w:numPr>
        <w:tabs>
          <w:tab w:val="clear" w:pos="720"/>
          <w:tab w:val="left" w:pos="1134"/>
        </w:tabs>
        <w:spacing w:line="240" w:lineRule="auto"/>
        <w:ind w:left="57" w:firstLine="709"/>
        <w:jc w:val="both"/>
        <w:rPr>
          <w:rFonts w:ascii="Times New Roman" w:hAnsi="Times New Roman"/>
          <w:sz w:val="24"/>
          <w:szCs w:val="24"/>
        </w:rPr>
      </w:pPr>
      <w:proofErr w:type="gramStart"/>
      <w:r w:rsidRPr="00762B04">
        <w:rPr>
          <w:rFonts w:ascii="Times New Roman" w:hAnsi="Times New Roman"/>
          <w:sz w:val="24"/>
          <w:szCs w:val="24"/>
        </w:rPr>
        <w:t>Произведения</w:t>
      </w:r>
      <w:proofErr w:type="gramEnd"/>
      <w:r w:rsidRPr="00762B04">
        <w:rPr>
          <w:rFonts w:ascii="Times New Roman" w:hAnsi="Times New Roman"/>
          <w:sz w:val="24"/>
          <w:szCs w:val="24"/>
        </w:rPr>
        <w:t xml:space="preserve"> каких композиторов ты сегодня исполнял?</w:t>
      </w:r>
    </w:p>
    <w:p w:rsidR="005B6C28" w:rsidRPr="00762B04" w:rsidRDefault="005B6C28" w:rsidP="007045D7">
      <w:pPr>
        <w:numPr>
          <w:ilvl w:val="0"/>
          <w:numId w:val="10"/>
        </w:numPr>
        <w:tabs>
          <w:tab w:val="clear" w:pos="720"/>
          <w:tab w:val="num" w:pos="0"/>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lastRenderedPageBreak/>
        <w:t>Какое произведение из экзаменационной программы тебе понравилось больше других? Почему?</w:t>
      </w:r>
    </w:p>
    <w:p w:rsidR="005B6C28" w:rsidRPr="00762B04" w:rsidRDefault="005B6C28" w:rsidP="007045D7">
      <w:pPr>
        <w:numPr>
          <w:ilvl w:val="0"/>
          <w:numId w:val="10"/>
        </w:numPr>
        <w:tabs>
          <w:tab w:val="left" w:pos="0"/>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Расскажи поподробнее об этом произведении: особенности музыкального языка, какими средствами композитор передает содержание этого произведения?</w:t>
      </w:r>
    </w:p>
    <w:p w:rsidR="008F3265" w:rsidRPr="00762B04" w:rsidRDefault="005B6C28" w:rsidP="007045D7">
      <w:pPr>
        <w:numPr>
          <w:ilvl w:val="0"/>
          <w:numId w:val="10"/>
        </w:numPr>
        <w:tabs>
          <w:tab w:val="left" w:pos="0"/>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Играл ли ты еще произведения этого композитора? Назови их.</w:t>
      </w:r>
    </w:p>
    <w:p w:rsidR="005B6C28" w:rsidRPr="00762B04" w:rsidRDefault="005B6C28" w:rsidP="007045D7">
      <w:pPr>
        <w:numPr>
          <w:ilvl w:val="0"/>
          <w:numId w:val="10"/>
        </w:numPr>
        <w:tabs>
          <w:tab w:val="left" w:pos="0"/>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Что такое полифония? Какие полифонические произведения ты играл, пока учился в музыкальной школе? Тебе нравятся полифонические произведения? Почему?</w:t>
      </w:r>
    </w:p>
    <w:p w:rsidR="005B6C28" w:rsidRPr="00762B04" w:rsidRDefault="005B6C28" w:rsidP="007045D7">
      <w:pPr>
        <w:numPr>
          <w:ilvl w:val="0"/>
          <w:numId w:val="10"/>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Что такое крупная форма? Чем произведение крупной формы отличаются от пьес? Какие виды крупной формы ты знаешь? Какие произведения крупной формы ты играл?</w:t>
      </w:r>
    </w:p>
    <w:p w:rsidR="005B6C28" w:rsidRPr="00762B04" w:rsidRDefault="005B6C28" w:rsidP="007045D7">
      <w:pPr>
        <w:numPr>
          <w:ilvl w:val="0"/>
          <w:numId w:val="10"/>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Что такое этюды? Для чего мы их играем? На какие виды техники бывают этюды? Какие этюды у тебя лучше получались? Почему?</w:t>
      </w:r>
    </w:p>
    <w:p w:rsidR="005B6C28" w:rsidRPr="00762B04" w:rsidRDefault="005B6C28" w:rsidP="007045D7">
      <w:pPr>
        <w:numPr>
          <w:ilvl w:val="0"/>
          <w:numId w:val="10"/>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Какие старинные танцы ты знаешь из </w:t>
      </w:r>
      <w:proofErr w:type="gramStart"/>
      <w:r w:rsidRPr="00762B04">
        <w:rPr>
          <w:rFonts w:ascii="Times New Roman" w:hAnsi="Times New Roman"/>
          <w:sz w:val="24"/>
          <w:szCs w:val="24"/>
        </w:rPr>
        <w:t>перечисленных</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 xml:space="preserve">Расскажи о некоторых из них (характерные особенности): менуэт, полонез, сарабанда, </w:t>
      </w:r>
      <w:proofErr w:type="spellStart"/>
      <w:r w:rsidRPr="00762B04">
        <w:rPr>
          <w:rFonts w:ascii="Times New Roman" w:hAnsi="Times New Roman"/>
          <w:sz w:val="24"/>
          <w:szCs w:val="24"/>
        </w:rPr>
        <w:t>аллеманда</w:t>
      </w:r>
      <w:proofErr w:type="spellEnd"/>
      <w:r w:rsidRPr="00762B04">
        <w:rPr>
          <w:rFonts w:ascii="Times New Roman" w:hAnsi="Times New Roman"/>
          <w:sz w:val="24"/>
          <w:szCs w:val="24"/>
        </w:rPr>
        <w:t xml:space="preserve">, жига, бурре, ригодон, гавот, </w:t>
      </w:r>
      <w:proofErr w:type="spellStart"/>
      <w:r w:rsidRPr="00762B04">
        <w:rPr>
          <w:rFonts w:ascii="Times New Roman" w:hAnsi="Times New Roman"/>
          <w:sz w:val="24"/>
          <w:szCs w:val="24"/>
        </w:rPr>
        <w:t>экоссез</w:t>
      </w:r>
      <w:proofErr w:type="spellEnd"/>
      <w:r w:rsidRPr="00762B04">
        <w:rPr>
          <w:rFonts w:ascii="Times New Roman" w:hAnsi="Times New Roman"/>
          <w:sz w:val="24"/>
          <w:szCs w:val="24"/>
        </w:rPr>
        <w:t>, куранта.</w:t>
      </w:r>
      <w:proofErr w:type="gramEnd"/>
    </w:p>
    <w:p w:rsidR="005B6C28" w:rsidRPr="00762B04" w:rsidRDefault="005B6C28" w:rsidP="007045D7">
      <w:pPr>
        <w:numPr>
          <w:ilvl w:val="0"/>
          <w:numId w:val="10"/>
        </w:numPr>
        <w:tabs>
          <w:tab w:val="left" w:pos="1134"/>
        </w:tabs>
        <w:spacing w:line="240" w:lineRule="auto"/>
        <w:ind w:left="57" w:firstLine="709"/>
        <w:jc w:val="both"/>
        <w:rPr>
          <w:rFonts w:ascii="Times New Roman" w:hAnsi="Times New Roman"/>
          <w:sz w:val="24"/>
          <w:szCs w:val="24"/>
        </w:rPr>
      </w:pPr>
      <w:proofErr w:type="gramStart"/>
      <w:r w:rsidRPr="00762B04">
        <w:rPr>
          <w:rFonts w:ascii="Times New Roman" w:hAnsi="Times New Roman"/>
          <w:sz w:val="24"/>
          <w:szCs w:val="24"/>
        </w:rPr>
        <w:t xml:space="preserve">Что такое симфония, увертюра, баллада, серенада, оратория, кантата, реквием, либретто, сюита, вариации, кульминация, инвенция, скерцо, имитация, токката, баркарола, партитура, фуга, речитатив, месса, ода, маэстро, диссонанс, попурри, фантазия, юмореска? </w:t>
      </w:r>
      <w:proofErr w:type="gramEnd"/>
    </w:p>
    <w:p w:rsidR="005B6C28" w:rsidRPr="00762B04" w:rsidRDefault="005B6C28" w:rsidP="007045D7">
      <w:pPr>
        <w:numPr>
          <w:ilvl w:val="0"/>
          <w:numId w:val="10"/>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Какую популярную музыку ты любишь? Назови свои любимые произведения.</w:t>
      </w:r>
    </w:p>
    <w:p w:rsidR="005B6C28" w:rsidRPr="00762B04" w:rsidRDefault="005B6C28" w:rsidP="007045D7">
      <w:pPr>
        <w:numPr>
          <w:ilvl w:val="0"/>
          <w:numId w:val="10"/>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Каковы твои планы на будущее? </w:t>
      </w:r>
    </w:p>
    <w:p w:rsidR="005B6C28" w:rsidRPr="00762B04" w:rsidRDefault="005B6C28" w:rsidP="007045D7">
      <w:pPr>
        <w:numPr>
          <w:ilvl w:val="0"/>
          <w:numId w:val="10"/>
        </w:numPr>
        <w:tabs>
          <w:tab w:val="left" w:pos="1134"/>
        </w:tabs>
        <w:spacing w:line="240" w:lineRule="auto"/>
        <w:ind w:left="57" w:firstLine="709"/>
        <w:jc w:val="both"/>
        <w:rPr>
          <w:rFonts w:ascii="Times New Roman" w:hAnsi="Times New Roman"/>
          <w:sz w:val="24"/>
          <w:szCs w:val="24"/>
        </w:rPr>
      </w:pPr>
      <w:r w:rsidRPr="00762B04">
        <w:rPr>
          <w:rFonts w:ascii="Times New Roman" w:hAnsi="Times New Roman"/>
          <w:sz w:val="24"/>
          <w:szCs w:val="24"/>
        </w:rPr>
        <w:t xml:space="preserve">Как ты его себе представляешь? </w:t>
      </w:r>
    </w:p>
    <w:p w:rsidR="007045D7" w:rsidRDefault="007045D7" w:rsidP="00762B04">
      <w:pPr>
        <w:keepNext/>
        <w:autoSpaceDN w:val="0"/>
        <w:spacing w:before="240" w:after="60" w:line="240" w:lineRule="auto"/>
        <w:ind w:left="57" w:firstLine="709"/>
        <w:jc w:val="both"/>
        <w:outlineLvl w:val="0"/>
        <w:rPr>
          <w:rFonts w:ascii="Times New Roman" w:hAnsi="Times New Roman"/>
          <w:b/>
          <w:bCs/>
          <w:sz w:val="28"/>
          <w:szCs w:val="24"/>
          <w:lang w:eastAsia="ru-RU"/>
        </w:rPr>
      </w:pPr>
    </w:p>
    <w:p w:rsidR="005B6C28" w:rsidRPr="007045D7" w:rsidRDefault="005B6C28" w:rsidP="00762B04">
      <w:pPr>
        <w:keepNext/>
        <w:autoSpaceDN w:val="0"/>
        <w:spacing w:before="240" w:after="60" w:line="240" w:lineRule="auto"/>
        <w:ind w:left="57" w:firstLine="709"/>
        <w:jc w:val="both"/>
        <w:outlineLvl w:val="0"/>
        <w:rPr>
          <w:rFonts w:ascii="Times New Roman" w:hAnsi="Times New Roman"/>
          <w:b/>
          <w:bCs/>
          <w:sz w:val="28"/>
          <w:szCs w:val="24"/>
          <w:lang w:eastAsia="ru-RU"/>
        </w:rPr>
      </w:pPr>
      <w:r w:rsidRPr="007045D7">
        <w:rPr>
          <w:rFonts w:ascii="Times New Roman" w:hAnsi="Times New Roman"/>
          <w:b/>
          <w:bCs/>
          <w:sz w:val="28"/>
          <w:szCs w:val="24"/>
          <w:lang w:eastAsia="ru-RU"/>
        </w:rPr>
        <w:t>Приложение 3.</w:t>
      </w:r>
    </w:p>
    <w:p w:rsidR="005B6C28" w:rsidRPr="00762B04" w:rsidRDefault="005B6C28" w:rsidP="007045D7">
      <w:pPr>
        <w:keepNext/>
        <w:autoSpaceDN w:val="0"/>
        <w:spacing w:before="240" w:after="60" w:line="240" w:lineRule="auto"/>
        <w:jc w:val="center"/>
        <w:outlineLvl w:val="0"/>
        <w:rPr>
          <w:rFonts w:ascii="Times New Roman" w:hAnsi="Times New Roman"/>
          <w:b/>
          <w:bCs/>
          <w:sz w:val="24"/>
          <w:szCs w:val="24"/>
          <w:lang w:eastAsia="ru-RU"/>
        </w:rPr>
      </w:pPr>
      <w:r w:rsidRPr="00762B04">
        <w:rPr>
          <w:rFonts w:ascii="Times New Roman" w:hAnsi="Times New Roman"/>
          <w:b/>
          <w:bCs/>
          <w:sz w:val="24"/>
          <w:szCs w:val="24"/>
          <w:lang w:eastAsia="ru-RU"/>
        </w:rPr>
        <w:t>Примерный репертуарный список</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5B6C28" w:rsidRPr="00762B04" w:rsidRDefault="005B6C28" w:rsidP="00762B04">
      <w:pPr>
        <w:autoSpaceDN w:val="0"/>
        <w:spacing w:after="0" w:line="240" w:lineRule="auto"/>
        <w:ind w:left="57" w:firstLine="709"/>
        <w:jc w:val="both"/>
        <w:rPr>
          <w:rFonts w:ascii="Times New Roman" w:hAnsi="Times New Roman"/>
          <w:b/>
          <w:bCs/>
          <w:sz w:val="24"/>
          <w:szCs w:val="24"/>
          <w:lang w:eastAsia="ru-RU"/>
        </w:rPr>
      </w:pPr>
      <w:r w:rsidRPr="00762B04">
        <w:rPr>
          <w:rFonts w:ascii="Times New Roman" w:hAnsi="Times New Roman"/>
          <w:b/>
          <w:bCs/>
          <w:sz w:val="24"/>
          <w:szCs w:val="24"/>
          <w:lang w:eastAsia="ru-RU"/>
        </w:rPr>
        <w:t>1 класс.</w:t>
      </w:r>
    </w:p>
    <w:p w:rsidR="005B6C28" w:rsidRPr="007045D7" w:rsidRDefault="005B6C28" w:rsidP="007045D7">
      <w:pPr>
        <w:autoSpaceDN w:val="0"/>
        <w:spacing w:after="0" w:line="240" w:lineRule="auto"/>
        <w:ind w:left="57" w:firstLine="227"/>
        <w:jc w:val="both"/>
        <w:rPr>
          <w:rFonts w:ascii="Times New Roman" w:hAnsi="Times New Roman"/>
          <w:b/>
          <w:sz w:val="24"/>
          <w:szCs w:val="24"/>
          <w:u w:val="single"/>
          <w:lang w:eastAsia="ru-RU"/>
        </w:rPr>
      </w:pPr>
      <w:r w:rsidRPr="007045D7">
        <w:rPr>
          <w:rFonts w:ascii="Times New Roman" w:hAnsi="Times New Roman"/>
          <w:b/>
          <w:sz w:val="24"/>
          <w:szCs w:val="24"/>
          <w:u w:val="single"/>
          <w:lang w:eastAsia="ru-RU"/>
        </w:rPr>
        <w:t>Этюды</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Гедике</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Соч.32. 40  мелодических  этюдов  для  начинающих: №№2, 3, 7</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Соч.36.60 легких  фортепианных  пьес для начинающих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Тетр.1: №№13, 14, 22</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Гнесина  Е.</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Маленькие  этюды  для начинающих:  №№1-3, 9-13, 15, 19</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Подготовительные  упражнения    по  различным видам  фортепианной техники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Фортепианная  азбука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Черни К. Избранные  фортепианные этюды. Под  ред. Г. </w:t>
      </w:r>
      <w:proofErr w:type="spellStart"/>
      <w:r w:rsidRPr="00762B04">
        <w:rPr>
          <w:rFonts w:ascii="Times New Roman" w:hAnsi="Times New Roman"/>
          <w:sz w:val="24"/>
          <w:szCs w:val="24"/>
          <w:lang w:eastAsia="ru-RU"/>
        </w:rPr>
        <w:t>Гермера</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 ч.1: №№1-6</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Шитте</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Соч.108. 25 маленьких  этюдов: №№1 -  15</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Соч.160. 25  легких  этюдов: №№1-20</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Сборник  фортепианных пьес, этюдов и  ансамблей</w:t>
      </w:r>
      <w:proofErr w:type="gramStart"/>
      <w:r w:rsidRPr="00762B04">
        <w:rPr>
          <w:rFonts w:ascii="Times New Roman" w:hAnsi="Times New Roman"/>
          <w:sz w:val="24"/>
          <w:szCs w:val="24"/>
          <w:lang w:eastAsia="ru-RU"/>
        </w:rPr>
        <w:t>,ч</w:t>
      </w:r>
      <w:proofErr w:type="gramEnd"/>
      <w:r w:rsidRPr="00762B04">
        <w:rPr>
          <w:rFonts w:ascii="Times New Roman" w:hAnsi="Times New Roman"/>
          <w:sz w:val="24"/>
          <w:szCs w:val="24"/>
          <w:lang w:eastAsia="ru-RU"/>
        </w:rPr>
        <w:t>.1. Сост.</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w:t>
      </w:r>
      <w:proofErr w:type="gramStart"/>
      <w:r w:rsidRPr="00762B04">
        <w:rPr>
          <w:rFonts w:ascii="Times New Roman" w:hAnsi="Times New Roman"/>
          <w:sz w:val="24"/>
          <w:szCs w:val="24"/>
          <w:lang w:eastAsia="ru-RU"/>
        </w:rPr>
        <w:t xml:space="preserve"> .</w:t>
      </w:r>
      <w:proofErr w:type="spellStart"/>
      <w:proofErr w:type="gramEnd"/>
      <w:r w:rsidRPr="00762B04">
        <w:rPr>
          <w:rFonts w:ascii="Times New Roman" w:hAnsi="Times New Roman"/>
          <w:sz w:val="24"/>
          <w:szCs w:val="24"/>
          <w:lang w:eastAsia="ru-RU"/>
        </w:rPr>
        <w:t>Ляховицкая</w:t>
      </w:r>
      <w:proofErr w:type="spellEnd"/>
      <w:r w:rsidRPr="00762B04">
        <w:rPr>
          <w:rFonts w:ascii="Times New Roman" w:hAnsi="Times New Roman"/>
          <w:sz w:val="24"/>
          <w:szCs w:val="24"/>
          <w:lang w:eastAsia="ru-RU"/>
        </w:rPr>
        <w:t xml:space="preserve">  и  Л. </w:t>
      </w:r>
      <w:proofErr w:type="spellStart"/>
      <w:r w:rsidRPr="00762B04">
        <w:rPr>
          <w:rFonts w:ascii="Times New Roman" w:hAnsi="Times New Roman"/>
          <w:sz w:val="24"/>
          <w:szCs w:val="24"/>
          <w:lang w:eastAsia="ru-RU"/>
        </w:rPr>
        <w:t>Баренбойм</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Школа  игры на фортепиано. Под ред. А. Николаева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lastRenderedPageBreak/>
        <w:t>Юный пианист</w:t>
      </w:r>
      <w:proofErr w:type="gramStart"/>
      <w:r w:rsidRPr="00762B04">
        <w:rPr>
          <w:rFonts w:ascii="Times New Roman" w:hAnsi="Times New Roman"/>
          <w:sz w:val="24"/>
          <w:szCs w:val="24"/>
          <w:lang w:eastAsia="ru-RU"/>
        </w:rPr>
        <w:t xml:space="preserve"> .</w:t>
      </w:r>
      <w:proofErr w:type="gramEnd"/>
      <w:r w:rsidRPr="00762B04">
        <w:rPr>
          <w:rFonts w:ascii="Times New Roman" w:hAnsi="Times New Roman"/>
          <w:sz w:val="24"/>
          <w:szCs w:val="24"/>
          <w:lang w:eastAsia="ru-RU"/>
        </w:rPr>
        <w:t xml:space="preserve">Вып.1. Сост. и ред. </w:t>
      </w:r>
      <w:proofErr w:type="spellStart"/>
      <w:r w:rsidRPr="00762B04">
        <w:rPr>
          <w:rFonts w:ascii="Times New Roman" w:hAnsi="Times New Roman"/>
          <w:sz w:val="24"/>
          <w:szCs w:val="24"/>
          <w:lang w:eastAsia="ru-RU"/>
        </w:rPr>
        <w:t>Л.Ройзмана</w:t>
      </w:r>
      <w:proofErr w:type="spellEnd"/>
      <w:r w:rsidRPr="00762B04">
        <w:rPr>
          <w:rFonts w:ascii="Times New Roman" w:hAnsi="Times New Roman"/>
          <w:sz w:val="24"/>
          <w:szCs w:val="24"/>
          <w:lang w:eastAsia="ru-RU"/>
        </w:rPr>
        <w:t xml:space="preserve">  и  В. </w:t>
      </w:r>
      <w:proofErr w:type="spellStart"/>
      <w:r w:rsidRPr="00762B04">
        <w:rPr>
          <w:rFonts w:ascii="Times New Roman" w:hAnsi="Times New Roman"/>
          <w:sz w:val="24"/>
          <w:szCs w:val="24"/>
          <w:lang w:eastAsia="ru-RU"/>
        </w:rPr>
        <w:t>Натансона</w:t>
      </w:r>
      <w:proofErr w:type="spellEnd"/>
      <w:r w:rsidRPr="00762B04">
        <w:rPr>
          <w:rFonts w:ascii="Times New Roman" w:hAnsi="Times New Roman"/>
          <w:sz w:val="24"/>
          <w:szCs w:val="24"/>
          <w:lang w:eastAsia="ru-RU"/>
        </w:rPr>
        <w:t>: №№1-12</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
    <w:p w:rsidR="008F3265" w:rsidRPr="007045D7" w:rsidRDefault="008F3265" w:rsidP="007045D7">
      <w:pPr>
        <w:autoSpaceDN w:val="0"/>
        <w:spacing w:after="0" w:line="240" w:lineRule="auto"/>
        <w:ind w:left="57" w:firstLine="227"/>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Пьесы</w:t>
      </w:r>
    </w:p>
    <w:p w:rsidR="005B6C28" w:rsidRPr="00762B04" w:rsidRDefault="005B6C28" w:rsidP="007045D7">
      <w:pPr>
        <w:autoSpaceDN w:val="0"/>
        <w:spacing w:after="0" w:line="240" w:lineRule="auto"/>
        <w:ind w:left="57" w:firstLine="227"/>
        <w:jc w:val="both"/>
        <w:outlineLvl w:val="0"/>
        <w:rPr>
          <w:rFonts w:ascii="Times New Roman" w:hAnsi="Times New Roman"/>
          <w:b/>
          <w:sz w:val="24"/>
          <w:szCs w:val="24"/>
          <w:lang w:eastAsia="ru-RU"/>
        </w:rPr>
      </w:pPr>
      <w:r w:rsidRPr="00762B04">
        <w:rPr>
          <w:rFonts w:ascii="Times New Roman" w:hAnsi="Times New Roman"/>
          <w:sz w:val="24"/>
          <w:szCs w:val="24"/>
        </w:rPr>
        <w:t>Александров А. Шесть  маленьких  пьес  для  фортепиано:  Дождик накрапывает, Когда я    был  маленьким.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Беркович И. 25 легких пьес: Украинская  мелодия, Осень  в  лесу, Вальс, Сказка.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Гедике</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Соч.36. 60  легких  фортепианных  пьес</w:t>
      </w:r>
      <w:proofErr w:type="gramStart"/>
      <w:r w:rsidRPr="00762B04">
        <w:rPr>
          <w:rFonts w:ascii="Times New Roman" w:hAnsi="Times New Roman"/>
          <w:sz w:val="24"/>
          <w:szCs w:val="24"/>
          <w:lang w:eastAsia="ru-RU"/>
        </w:rPr>
        <w:t>.Т</w:t>
      </w:r>
      <w:proofErr w:type="gramEnd"/>
      <w:r w:rsidRPr="00762B04">
        <w:rPr>
          <w:rFonts w:ascii="Times New Roman" w:hAnsi="Times New Roman"/>
          <w:sz w:val="24"/>
          <w:szCs w:val="24"/>
          <w:lang w:eastAsia="ru-RU"/>
        </w:rPr>
        <w:t>етр.1: Заинька, Колыбельная, Сарабанда, Танец</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Гречанинов </w:t>
      </w:r>
      <w:proofErr w:type="spellStart"/>
      <w:r w:rsidRPr="00762B04">
        <w:rPr>
          <w:rFonts w:ascii="Times New Roman" w:hAnsi="Times New Roman"/>
          <w:sz w:val="24"/>
          <w:szCs w:val="24"/>
          <w:lang w:eastAsia="ru-RU"/>
        </w:rPr>
        <w:t>А.Соч</w:t>
      </w:r>
      <w:proofErr w:type="spellEnd"/>
      <w:r w:rsidRPr="00762B04">
        <w:rPr>
          <w:rFonts w:ascii="Times New Roman" w:hAnsi="Times New Roman"/>
          <w:sz w:val="24"/>
          <w:szCs w:val="24"/>
          <w:lang w:eastAsia="ru-RU"/>
        </w:rPr>
        <w:t>. 98. Детский   альбом: Маленькая  сказка,  Скучный рассказ,  В  разлуке, Мазурка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Жилинский</w:t>
      </w:r>
      <w:proofErr w:type="spellEnd"/>
      <w:r w:rsidRPr="00762B04">
        <w:rPr>
          <w:rFonts w:ascii="Times New Roman" w:hAnsi="Times New Roman"/>
          <w:sz w:val="24"/>
          <w:szCs w:val="24"/>
          <w:lang w:eastAsia="ru-RU"/>
        </w:rPr>
        <w:t xml:space="preserve"> А. Фортепианные  пьесы  для  детей: Игра  в  мышки,    Вальс, Утро  в  пионерском  лагере</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Кабалевский Д. Соч.27. Избранные  пьесы  для  детей: Ночью  на реке, Вроде  вальса.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Львов-</w:t>
      </w:r>
      <w:proofErr w:type="spellStart"/>
      <w:r w:rsidRPr="00762B04">
        <w:rPr>
          <w:rFonts w:ascii="Times New Roman" w:hAnsi="Times New Roman"/>
          <w:sz w:val="24"/>
          <w:szCs w:val="24"/>
          <w:lang w:eastAsia="ru-RU"/>
        </w:rPr>
        <w:t>Компанеец</w:t>
      </w:r>
      <w:proofErr w:type="spellEnd"/>
      <w:r w:rsidRPr="00762B04">
        <w:rPr>
          <w:rFonts w:ascii="Times New Roman" w:hAnsi="Times New Roman"/>
          <w:sz w:val="24"/>
          <w:szCs w:val="24"/>
          <w:lang w:eastAsia="ru-RU"/>
        </w:rPr>
        <w:t xml:space="preserve"> Д. Детский  альбом: Веселая  песенка, Игра, Раздумье, Колыбельная, Бульба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Любарский  Н. Сборник  легких  пьес  на  тему  украинских народных песен:</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И шумит, и гудит, Про  щегленка, Пастушок,  Дедушкин  рассказ, Курочка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Майкапар</w:t>
      </w:r>
      <w:proofErr w:type="spellEnd"/>
      <w:r w:rsidRPr="00762B04">
        <w:rPr>
          <w:rFonts w:ascii="Times New Roman" w:hAnsi="Times New Roman"/>
          <w:sz w:val="24"/>
          <w:szCs w:val="24"/>
          <w:lang w:eastAsia="ru-RU"/>
        </w:rPr>
        <w:t xml:space="preserve">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Соч.28. Бирюльки: Пастушок,  В  садике, Сказочка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Соч.33. Миниатюры: Раздумье</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Моцарт Л. 12 пьес  из  нотной тетради  Вольфганга  Моцарта: Бурлеска, Ария, Менуэт  Ре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Слонов  Ю. Пьесы  для  детей: Шутливая  песенка, Рассказ, Разговор с  куклой, Сказочка, Кукушка, Колыбельная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Хренников Т. Альбом пьес: Поют  партизаны, Осенью, Колыбельная.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 Библиотека  юного  пианиста</w:t>
      </w:r>
      <w:proofErr w:type="gramStart"/>
      <w:r w:rsidRPr="00762B04">
        <w:rPr>
          <w:rFonts w:ascii="Times New Roman" w:hAnsi="Times New Roman"/>
          <w:sz w:val="24"/>
          <w:szCs w:val="24"/>
          <w:lang w:eastAsia="ru-RU"/>
        </w:rPr>
        <w:t xml:space="preserve"> .</w:t>
      </w:r>
      <w:proofErr w:type="gramEnd"/>
      <w:r w:rsidRPr="00762B04">
        <w:rPr>
          <w:rFonts w:ascii="Times New Roman" w:hAnsi="Times New Roman"/>
          <w:sz w:val="24"/>
          <w:szCs w:val="24"/>
          <w:lang w:eastAsia="ru-RU"/>
        </w:rPr>
        <w:t xml:space="preserve"> Вып.1, 2,3 ,4 ,5. Сост. В. </w:t>
      </w:r>
      <w:proofErr w:type="spellStart"/>
      <w:r w:rsidRPr="00762B04">
        <w:rPr>
          <w:rFonts w:ascii="Times New Roman" w:hAnsi="Times New Roman"/>
          <w:sz w:val="24"/>
          <w:szCs w:val="24"/>
          <w:lang w:eastAsia="ru-RU"/>
        </w:rPr>
        <w:t>Натансон</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Классики - детям, </w:t>
      </w:r>
      <w:r w:rsidRPr="00762B04">
        <w:rPr>
          <w:rFonts w:ascii="Times New Roman" w:hAnsi="Times New Roman"/>
          <w:sz w:val="24"/>
          <w:szCs w:val="24"/>
          <w:lang w:val="en-US" w:eastAsia="ru-RU"/>
        </w:rPr>
        <w:t>I</w:t>
      </w:r>
      <w:r w:rsidRPr="00762B04">
        <w:rPr>
          <w:rFonts w:ascii="Times New Roman" w:hAnsi="Times New Roman"/>
          <w:sz w:val="24"/>
          <w:szCs w:val="24"/>
          <w:lang w:eastAsia="ru-RU"/>
        </w:rPr>
        <w:t>-</w:t>
      </w:r>
      <w:r w:rsidRPr="00762B04">
        <w:rPr>
          <w:rFonts w:ascii="Times New Roman" w:hAnsi="Times New Roman"/>
          <w:sz w:val="24"/>
          <w:szCs w:val="24"/>
          <w:lang w:val="en-US" w:eastAsia="ru-RU"/>
        </w:rPr>
        <w:t>IV</w:t>
      </w:r>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кл</w:t>
      </w:r>
      <w:proofErr w:type="spellEnd"/>
      <w:r w:rsidRPr="00762B04">
        <w:rPr>
          <w:rFonts w:ascii="Times New Roman" w:hAnsi="Times New Roman"/>
          <w:sz w:val="24"/>
          <w:szCs w:val="24"/>
          <w:lang w:eastAsia="ru-RU"/>
        </w:rPr>
        <w:t>. ДМШ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Сборник </w:t>
      </w:r>
      <w:r w:rsidRPr="00762B04">
        <w:rPr>
          <w:rFonts w:ascii="Times New Roman" w:hAnsi="Times New Roman"/>
          <w:b/>
          <w:sz w:val="24"/>
          <w:szCs w:val="24"/>
          <w:lang w:eastAsia="ru-RU"/>
        </w:rPr>
        <w:t xml:space="preserve"> </w:t>
      </w:r>
      <w:r w:rsidRPr="00762B04">
        <w:rPr>
          <w:rFonts w:ascii="Times New Roman" w:hAnsi="Times New Roman"/>
          <w:sz w:val="24"/>
          <w:szCs w:val="24"/>
          <w:lang w:eastAsia="ru-RU"/>
        </w:rPr>
        <w:t xml:space="preserve">фортепианных  пьес, этюдов  и  ансамблей, ч.1, 2. Сост. С. </w:t>
      </w:r>
      <w:proofErr w:type="spellStart"/>
      <w:r w:rsidRPr="00762B04">
        <w:rPr>
          <w:rFonts w:ascii="Times New Roman" w:hAnsi="Times New Roman"/>
          <w:sz w:val="24"/>
          <w:szCs w:val="24"/>
          <w:lang w:eastAsia="ru-RU"/>
        </w:rPr>
        <w:t>Ляховицкая</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Советские</w:t>
      </w:r>
      <w:r w:rsidRPr="00762B04">
        <w:rPr>
          <w:rFonts w:ascii="Times New Roman" w:hAnsi="Times New Roman"/>
          <w:b/>
          <w:sz w:val="24"/>
          <w:szCs w:val="24"/>
          <w:lang w:eastAsia="ru-RU"/>
        </w:rPr>
        <w:t xml:space="preserve"> </w:t>
      </w:r>
      <w:r w:rsidRPr="00762B04">
        <w:rPr>
          <w:rFonts w:ascii="Times New Roman" w:hAnsi="Times New Roman"/>
          <w:sz w:val="24"/>
          <w:szCs w:val="24"/>
          <w:lang w:eastAsia="ru-RU"/>
        </w:rPr>
        <w:t xml:space="preserve"> композиторы – детям. </w:t>
      </w:r>
      <w:proofErr w:type="spellStart"/>
      <w:r w:rsidRPr="00762B04">
        <w:rPr>
          <w:rFonts w:ascii="Times New Roman" w:hAnsi="Times New Roman"/>
          <w:sz w:val="24"/>
          <w:szCs w:val="24"/>
          <w:lang w:eastAsia="ru-RU"/>
        </w:rPr>
        <w:t>Тетр</w:t>
      </w:r>
      <w:proofErr w:type="spellEnd"/>
      <w:r w:rsidRPr="00762B04">
        <w:rPr>
          <w:rFonts w:ascii="Times New Roman" w:hAnsi="Times New Roman"/>
          <w:sz w:val="24"/>
          <w:szCs w:val="24"/>
          <w:lang w:eastAsia="ru-RU"/>
        </w:rPr>
        <w:t xml:space="preserve">. 2.Сост.В. </w:t>
      </w:r>
      <w:proofErr w:type="spellStart"/>
      <w:r w:rsidRPr="00762B04">
        <w:rPr>
          <w:rFonts w:ascii="Times New Roman" w:hAnsi="Times New Roman"/>
          <w:sz w:val="24"/>
          <w:szCs w:val="24"/>
          <w:lang w:eastAsia="ru-RU"/>
        </w:rPr>
        <w:t>Натансон</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Современная  фортепианная  музыка для  детей. </w:t>
      </w:r>
      <w:proofErr w:type="gramStart"/>
      <w:r w:rsidRPr="00762B04">
        <w:rPr>
          <w:rFonts w:ascii="Times New Roman" w:hAnsi="Times New Roman"/>
          <w:sz w:val="24"/>
          <w:szCs w:val="24"/>
          <w:lang w:val="en-US" w:eastAsia="ru-RU"/>
        </w:rPr>
        <w:t>I</w:t>
      </w:r>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кл</w:t>
      </w:r>
      <w:proofErr w:type="spellEnd"/>
      <w:r w:rsidRPr="00762B04">
        <w:rPr>
          <w:rFonts w:ascii="Times New Roman" w:hAnsi="Times New Roman"/>
          <w:sz w:val="24"/>
          <w:szCs w:val="24"/>
          <w:lang w:eastAsia="ru-RU"/>
        </w:rPr>
        <w:t>.</w:t>
      </w:r>
      <w:proofErr w:type="gramEnd"/>
      <w:r w:rsidRPr="00762B04">
        <w:rPr>
          <w:rFonts w:ascii="Times New Roman" w:hAnsi="Times New Roman"/>
          <w:sz w:val="24"/>
          <w:szCs w:val="24"/>
          <w:lang w:eastAsia="ru-RU"/>
        </w:rPr>
        <w:t xml:space="preserve"> ДМШ</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Сост. ред. Н. </w:t>
      </w:r>
      <w:proofErr w:type="spellStart"/>
      <w:r w:rsidRPr="00762B04">
        <w:rPr>
          <w:rFonts w:ascii="Times New Roman" w:hAnsi="Times New Roman"/>
          <w:sz w:val="24"/>
          <w:szCs w:val="24"/>
          <w:lang w:eastAsia="ru-RU"/>
        </w:rPr>
        <w:t>Копчевского</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Барток</w:t>
      </w:r>
      <w:proofErr w:type="spellEnd"/>
      <w:r w:rsidRPr="00762B04">
        <w:rPr>
          <w:rFonts w:ascii="Times New Roman" w:hAnsi="Times New Roman"/>
          <w:sz w:val="24"/>
          <w:szCs w:val="24"/>
          <w:lang w:eastAsia="ru-RU"/>
        </w:rPr>
        <w:t xml:space="preserve"> Б. Дорийский  лад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Бертрам</w:t>
      </w:r>
      <w:proofErr w:type="spellEnd"/>
      <w:r w:rsidRPr="00762B04">
        <w:rPr>
          <w:rFonts w:ascii="Times New Roman" w:hAnsi="Times New Roman"/>
          <w:sz w:val="24"/>
          <w:szCs w:val="24"/>
          <w:lang w:eastAsia="ru-RU"/>
        </w:rPr>
        <w:t xml:space="preserve"> К. Мечты</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Косма</w:t>
      </w:r>
      <w:proofErr w:type="spellEnd"/>
      <w:r w:rsidRPr="00762B04">
        <w:rPr>
          <w:rFonts w:ascii="Times New Roman" w:hAnsi="Times New Roman"/>
          <w:sz w:val="24"/>
          <w:szCs w:val="24"/>
          <w:lang w:eastAsia="ru-RU"/>
        </w:rPr>
        <w:t xml:space="preserve"> Ж. Наигрыш гобоя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Сарауэр</w:t>
      </w:r>
      <w:proofErr w:type="spellEnd"/>
      <w:r w:rsidRPr="00762B04">
        <w:rPr>
          <w:rFonts w:ascii="Times New Roman" w:hAnsi="Times New Roman"/>
          <w:sz w:val="24"/>
          <w:szCs w:val="24"/>
          <w:lang w:eastAsia="ru-RU"/>
        </w:rPr>
        <w:t xml:space="preserve"> А. Утро</w:t>
      </w:r>
    </w:p>
    <w:p w:rsidR="007045D7"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Стоянов А. В  цирке, Пьеска  на  черных клавишах</w:t>
      </w:r>
    </w:p>
    <w:p w:rsidR="007045D7" w:rsidRDefault="007045D7" w:rsidP="007045D7">
      <w:pPr>
        <w:autoSpaceDN w:val="0"/>
        <w:spacing w:after="0" w:line="240" w:lineRule="auto"/>
        <w:ind w:left="57" w:firstLine="227"/>
        <w:jc w:val="both"/>
        <w:rPr>
          <w:rFonts w:ascii="Times New Roman" w:hAnsi="Times New Roman"/>
          <w:sz w:val="24"/>
          <w:szCs w:val="24"/>
          <w:lang w:eastAsia="ru-RU"/>
        </w:rPr>
      </w:pPr>
    </w:p>
    <w:p w:rsidR="005B6C28" w:rsidRPr="007045D7" w:rsidRDefault="005B6C28" w:rsidP="007045D7">
      <w:pPr>
        <w:autoSpaceDN w:val="0"/>
        <w:spacing w:after="0" w:line="240" w:lineRule="auto"/>
        <w:ind w:left="57" w:firstLine="227"/>
        <w:jc w:val="both"/>
        <w:rPr>
          <w:rFonts w:ascii="Times New Roman" w:hAnsi="Times New Roman"/>
          <w:sz w:val="24"/>
          <w:szCs w:val="24"/>
          <w:u w:val="single"/>
          <w:lang w:eastAsia="ru-RU"/>
        </w:rPr>
      </w:pPr>
      <w:r w:rsidRPr="007045D7">
        <w:rPr>
          <w:rFonts w:ascii="Times New Roman" w:hAnsi="Times New Roman"/>
          <w:b/>
          <w:sz w:val="24"/>
          <w:szCs w:val="24"/>
          <w:u w:val="single"/>
          <w:lang w:eastAsia="ru-RU"/>
        </w:rPr>
        <w:t>Полифонические произведения</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Беркович И. 25 легких  пьес для фортепиано: Канон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Гедике</w:t>
      </w:r>
      <w:proofErr w:type="spellEnd"/>
      <w:r w:rsidRPr="00762B04">
        <w:rPr>
          <w:rFonts w:ascii="Times New Roman" w:hAnsi="Times New Roman"/>
          <w:sz w:val="24"/>
          <w:szCs w:val="24"/>
          <w:lang w:eastAsia="ru-RU"/>
        </w:rPr>
        <w:t xml:space="preserve">  А. </w:t>
      </w:r>
      <w:proofErr w:type="spellStart"/>
      <w:proofErr w:type="gramStart"/>
      <w:r w:rsidRPr="00762B04">
        <w:rPr>
          <w:rFonts w:ascii="Times New Roman" w:hAnsi="Times New Roman"/>
          <w:sz w:val="24"/>
          <w:szCs w:val="24"/>
          <w:lang w:eastAsia="ru-RU"/>
        </w:rPr>
        <w:t>Соч</w:t>
      </w:r>
      <w:proofErr w:type="spellEnd"/>
      <w:proofErr w:type="gramEnd"/>
      <w:r w:rsidRPr="00762B04">
        <w:rPr>
          <w:rFonts w:ascii="Times New Roman" w:hAnsi="Times New Roman"/>
          <w:sz w:val="24"/>
          <w:szCs w:val="24"/>
          <w:lang w:eastAsia="ru-RU"/>
        </w:rPr>
        <w:t xml:space="preserve"> .36. 60  легких  фортепианных  пьес  для  начинающих.</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Тетр.1:Фугато</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Гуммель</w:t>
      </w:r>
      <w:proofErr w:type="spellEnd"/>
      <w:r w:rsidRPr="00762B04">
        <w:rPr>
          <w:rFonts w:ascii="Times New Roman" w:hAnsi="Times New Roman"/>
          <w:sz w:val="24"/>
          <w:szCs w:val="24"/>
          <w:lang w:eastAsia="ru-RU"/>
        </w:rPr>
        <w:t xml:space="preserve"> И. Пьесы: Фа  мажор, </w:t>
      </w:r>
      <w:proofErr w:type="gramStart"/>
      <w:r w:rsidRPr="00762B04">
        <w:rPr>
          <w:rFonts w:ascii="Times New Roman" w:hAnsi="Times New Roman"/>
          <w:sz w:val="24"/>
          <w:szCs w:val="24"/>
          <w:lang w:eastAsia="ru-RU"/>
        </w:rPr>
        <w:t>До</w:t>
      </w:r>
      <w:proofErr w:type="gramEnd"/>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мажор</w:t>
      </w:r>
      <w:proofErr w:type="gramEnd"/>
      <w:r w:rsidRPr="00762B04">
        <w:rPr>
          <w:rFonts w:ascii="Times New Roman" w:hAnsi="Times New Roman"/>
          <w:sz w:val="24"/>
          <w:szCs w:val="24"/>
          <w:lang w:eastAsia="ru-RU"/>
        </w:rPr>
        <w:t>, ре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Кригер И. Менуэт 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Моцарт Л. Менуэт, Бурре</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Полифонические пьесы: </w:t>
      </w:r>
      <w:proofErr w:type="gramStart"/>
      <w:r w:rsidRPr="00762B04">
        <w:rPr>
          <w:rFonts w:ascii="Times New Roman" w:hAnsi="Times New Roman"/>
          <w:sz w:val="24"/>
          <w:szCs w:val="24"/>
          <w:lang w:val="en-US" w:eastAsia="ru-RU"/>
        </w:rPr>
        <w:t>I</w:t>
      </w: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IV</w:t>
      </w:r>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кл</w:t>
      </w:r>
      <w:proofErr w:type="spellEnd"/>
      <w:r w:rsidRPr="00762B04">
        <w:rPr>
          <w:rFonts w:ascii="Times New Roman" w:hAnsi="Times New Roman"/>
          <w:sz w:val="24"/>
          <w:szCs w:val="24"/>
          <w:lang w:eastAsia="ru-RU"/>
        </w:rPr>
        <w:t xml:space="preserve"> .ДМШ (БЮП).</w:t>
      </w:r>
      <w:proofErr w:type="gramEnd"/>
      <w:r w:rsidRPr="00762B04">
        <w:rPr>
          <w:rFonts w:ascii="Times New Roman" w:hAnsi="Times New Roman"/>
          <w:sz w:val="24"/>
          <w:szCs w:val="24"/>
          <w:lang w:eastAsia="ru-RU"/>
        </w:rPr>
        <w:t xml:space="preserve"> Сост. В. </w:t>
      </w:r>
      <w:proofErr w:type="spellStart"/>
      <w:r w:rsidRPr="00762B04">
        <w:rPr>
          <w:rFonts w:ascii="Times New Roman" w:hAnsi="Times New Roman"/>
          <w:sz w:val="24"/>
          <w:szCs w:val="24"/>
          <w:lang w:eastAsia="ru-RU"/>
        </w:rPr>
        <w:t>Натансон</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Сборник полифонических пьес. Тетр.1</w:t>
      </w:r>
      <w:proofErr w:type="gramStart"/>
      <w:r w:rsidRPr="00762B04">
        <w:rPr>
          <w:rFonts w:ascii="Times New Roman" w:hAnsi="Times New Roman"/>
          <w:sz w:val="24"/>
          <w:szCs w:val="24"/>
          <w:lang w:eastAsia="ru-RU"/>
        </w:rPr>
        <w:t xml:space="preserve"> С</w:t>
      </w:r>
      <w:proofErr w:type="gramEnd"/>
      <w:r w:rsidRPr="00762B04">
        <w:rPr>
          <w:rFonts w:ascii="Times New Roman" w:hAnsi="Times New Roman"/>
          <w:sz w:val="24"/>
          <w:szCs w:val="24"/>
          <w:lang w:eastAsia="ru-RU"/>
        </w:rPr>
        <w:t xml:space="preserve">ост. С. </w:t>
      </w:r>
      <w:proofErr w:type="spellStart"/>
      <w:r w:rsidRPr="00762B04">
        <w:rPr>
          <w:rFonts w:ascii="Times New Roman" w:hAnsi="Times New Roman"/>
          <w:sz w:val="24"/>
          <w:szCs w:val="24"/>
          <w:lang w:eastAsia="ru-RU"/>
        </w:rPr>
        <w:t>Ляховицкая</w:t>
      </w:r>
      <w:proofErr w:type="spellEnd"/>
      <w:r w:rsidRPr="00762B04">
        <w:rPr>
          <w:rFonts w:ascii="Times New Roman" w:hAnsi="Times New Roman"/>
          <w:sz w:val="24"/>
          <w:szCs w:val="24"/>
          <w:lang w:eastAsia="ru-RU"/>
        </w:rPr>
        <w:t xml:space="preserve">: русские  народные  песни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Советские композиторы - детям</w:t>
      </w:r>
      <w:proofErr w:type="gramStart"/>
      <w:r w:rsidRPr="00762B04">
        <w:rPr>
          <w:rFonts w:ascii="Times New Roman" w:hAnsi="Times New Roman"/>
          <w:sz w:val="24"/>
          <w:szCs w:val="24"/>
          <w:lang w:eastAsia="ru-RU"/>
        </w:rPr>
        <w:t>.Т</w:t>
      </w:r>
      <w:proofErr w:type="gramEnd"/>
      <w:r w:rsidRPr="00762B04">
        <w:rPr>
          <w:rFonts w:ascii="Times New Roman" w:hAnsi="Times New Roman"/>
          <w:sz w:val="24"/>
          <w:szCs w:val="24"/>
          <w:lang w:eastAsia="ru-RU"/>
        </w:rPr>
        <w:t>етр.1.Сост.В.Натансон:</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Тигранян В. Канон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Школа  игры  на  фортепиано. Под</w:t>
      </w:r>
      <w:proofErr w:type="gramStart"/>
      <w:r w:rsidRPr="00762B04">
        <w:rPr>
          <w:rFonts w:ascii="Times New Roman" w:hAnsi="Times New Roman"/>
          <w:sz w:val="24"/>
          <w:szCs w:val="24"/>
          <w:lang w:eastAsia="ru-RU"/>
        </w:rPr>
        <w:t>.</w:t>
      </w:r>
      <w:proofErr w:type="gramEnd"/>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р</w:t>
      </w:r>
      <w:proofErr w:type="gramEnd"/>
      <w:r w:rsidRPr="00762B04">
        <w:rPr>
          <w:rFonts w:ascii="Times New Roman" w:hAnsi="Times New Roman"/>
          <w:sz w:val="24"/>
          <w:szCs w:val="24"/>
          <w:lang w:eastAsia="ru-RU"/>
        </w:rPr>
        <w:t xml:space="preserve">ед. </w:t>
      </w:r>
      <w:proofErr w:type="spellStart"/>
      <w:r w:rsidRPr="00762B04">
        <w:rPr>
          <w:rFonts w:ascii="Times New Roman" w:hAnsi="Times New Roman"/>
          <w:sz w:val="24"/>
          <w:szCs w:val="24"/>
          <w:lang w:eastAsia="ru-RU"/>
        </w:rPr>
        <w:t>А.Николаева</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Бах И.С. Нотная  тетрадь Анны Магдалены  Бах: Менуэт ре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Глинка  М. Полифоническая пьеса  ре  минор</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7045D7" w:rsidRDefault="005B6C28" w:rsidP="007045D7">
      <w:pPr>
        <w:autoSpaceDN w:val="0"/>
        <w:spacing w:after="0" w:line="240" w:lineRule="auto"/>
        <w:ind w:firstLine="284"/>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Произведения крупной формы</w:t>
      </w:r>
    </w:p>
    <w:p w:rsidR="007045D7" w:rsidRDefault="005B6C28" w:rsidP="007045D7">
      <w:pPr>
        <w:autoSpaceDN w:val="0"/>
        <w:spacing w:after="0" w:line="240" w:lineRule="auto"/>
        <w:ind w:firstLine="284"/>
        <w:jc w:val="both"/>
        <w:outlineLvl w:val="0"/>
        <w:rPr>
          <w:rFonts w:ascii="Times New Roman" w:hAnsi="Times New Roman"/>
          <w:sz w:val="24"/>
          <w:szCs w:val="24"/>
          <w:lang w:eastAsia="ru-RU"/>
        </w:rPr>
      </w:pPr>
      <w:r w:rsidRPr="00762B04">
        <w:rPr>
          <w:rFonts w:ascii="Times New Roman" w:hAnsi="Times New Roman"/>
          <w:sz w:val="24"/>
          <w:szCs w:val="24"/>
          <w:lang w:eastAsia="ru-RU"/>
        </w:rPr>
        <w:lastRenderedPageBreak/>
        <w:t>Рейнеке К. Соч.136. Аллегро модерато</w:t>
      </w:r>
    </w:p>
    <w:p w:rsidR="007045D7" w:rsidRDefault="005B6C28" w:rsidP="007045D7">
      <w:pPr>
        <w:autoSpaceDN w:val="0"/>
        <w:spacing w:after="0" w:line="240" w:lineRule="auto"/>
        <w:ind w:firstLine="284"/>
        <w:jc w:val="both"/>
        <w:outlineLvl w:val="0"/>
        <w:rPr>
          <w:rFonts w:ascii="Times New Roman" w:hAnsi="Times New Roman"/>
          <w:sz w:val="24"/>
          <w:szCs w:val="24"/>
          <w:lang w:eastAsia="ru-RU"/>
        </w:rPr>
      </w:pPr>
      <w:proofErr w:type="spellStart"/>
      <w:r w:rsidRPr="00762B04">
        <w:rPr>
          <w:rFonts w:ascii="Times New Roman" w:hAnsi="Times New Roman"/>
          <w:sz w:val="24"/>
          <w:szCs w:val="24"/>
          <w:lang w:eastAsia="ru-RU"/>
        </w:rPr>
        <w:t>Штейбельт</w:t>
      </w:r>
      <w:proofErr w:type="spell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Д.Сонатина</w:t>
      </w:r>
      <w:proofErr w:type="spellEnd"/>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До</w:t>
      </w:r>
      <w:proofErr w:type="gramEnd"/>
      <w:r w:rsidRPr="00762B04">
        <w:rPr>
          <w:rFonts w:ascii="Times New Roman" w:hAnsi="Times New Roman"/>
          <w:sz w:val="24"/>
          <w:szCs w:val="24"/>
          <w:lang w:eastAsia="ru-RU"/>
        </w:rPr>
        <w:t xml:space="preserve">  мажор, ч.1</w:t>
      </w:r>
    </w:p>
    <w:p w:rsidR="007045D7" w:rsidRDefault="005B6C28" w:rsidP="007045D7">
      <w:pPr>
        <w:autoSpaceDN w:val="0"/>
        <w:spacing w:after="0" w:line="240" w:lineRule="auto"/>
        <w:ind w:firstLine="284"/>
        <w:jc w:val="both"/>
        <w:outlineLvl w:val="0"/>
        <w:rPr>
          <w:rFonts w:ascii="Times New Roman" w:hAnsi="Times New Roman"/>
          <w:sz w:val="24"/>
          <w:szCs w:val="24"/>
          <w:lang w:eastAsia="ru-RU"/>
        </w:rPr>
      </w:pPr>
      <w:r w:rsidRPr="00762B04">
        <w:rPr>
          <w:rFonts w:ascii="Times New Roman" w:hAnsi="Times New Roman"/>
          <w:sz w:val="24"/>
          <w:szCs w:val="24"/>
          <w:lang w:eastAsia="ru-RU"/>
        </w:rPr>
        <w:t>Хрестоматия  педагогического  р</w:t>
      </w:r>
      <w:r w:rsidR="007045D7">
        <w:rPr>
          <w:rFonts w:ascii="Times New Roman" w:hAnsi="Times New Roman"/>
          <w:sz w:val="24"/>
          <w:szCs w:val="24"/>
          <w:lang w:eastAsia="ru-RU"/>
        </w:rPr>
        <w:t>епертуара  для фортепиано Вып.1</w:t>
      </w:r>
    </w:p>
    <w:p w:rsidR="007045D7" w:rsidRDefault="005B6C28" w:rsidP="007045D7">
      <w:pPr>
        <w:autoSpaceDN w:val="0"/>
        <w:spacing w:after="0" w:line="240" w:lineRule="auto"/>
        <w:ind w:firstLine="284"/>
        <w:jc w:val="both"/>
        <w:outlineLvl w:val="0"/>
        <w:rPr>
          <w:rFonts w:ascii="Times New Roman" w:hAnsi="Times New Roman"/>
          <w:sz w:val="24"/>
          <w:szCs w:val="24"/>
          <w:lang w:eastAsia="ru-RU"/>
        </w:rPr>
      </w:pPr>
      <w:proofErr w:type="gramStart"/>
      <w:r w:rsidRPr="00762B04">
        <w:rPr>
          <w:rFonts w:ascii="Times New Roman" w:hAnsi="Times New Roman"/>
          <w:sz w:val="24"/>
          <w:szCs w:val="24"/>
          <w:lang w:val="en-US" w:eastAsia="ru-RU"/>
        </w:rPr>
        <w:t>I</w:t>
      </w:r>
      <w:r w:rsidRPr="00762B04">
        <w:rPr>
          <w:rFonts w:ascii="Times New Roman" w:hAnsi="Times New Roman"/>
          <w:sz w:val="24"/>
          <w:szCs w:val="24"/>
          <w:lang w:eastAsia="ru-RU"/>
        </w:rPr>
        <w:t>-</w:t>
      </w:r>
      <w:r w:rsidRPr="00762B04">
        <w:rPr>
          <w:rFonts w:ascii="Times New Roman" w:hAnsi="Times New Roman"/>
          <w:sz w:val="24"/>
          <w:szCs w:val="24"/>
          <w:lang w:val="en-US" w:eastAsia="ru-RU"/>
        </w:rPr>
        <w:t>II</w:t>
      </w:r>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кл</w:t>
      </w:r>
      <w:proofErr w:type="spellEnd"/>
      <w:r w:rsidRPr="00762B04">
        <w:rPr>
          <w:rFonts w:ascii="Times New Roman" w:hAnsi="Times New Roman"/>
          <w:sz w:val="24"/>
          <w:szCs w:val="24"/>
          <w:lang w:eastAsia="ru-RU"/>
        </w:rPr>
        <w:t>.</w:t>
      </w:r>
      <w:proofErr w:type="gramEnd"/>
      <w:r w:rsidRPr="00762B04">
        <w:rPr>
          <w:rFonts w:ascii="Times New Roman" w:hAnsi="Times New Roman"/>
          <w:sz w:val="24"/>
          <w:szCs w:val="24"/>
          <w:lang w:eastAsia="ru-RU"/>
        </w:rPr>
        <w:t xml:space="preserve"> ДМШ. Сост.  и </w:t>
      </w:r>
      <w:proofErr w:type="spellStart"/>
      <w:r w:rsidRPr="00762B04">
        <w:rPr>
          <w:rFonts w:ascii="Times New Roman" w:hAnsi="Times New Roman"/>
          <w:sz w:val="24"/>
          <w:szCs w:val="24"/>
          <w:lang w:eastAsia="ru-RU"/>
        </w:rPr>
        <w:t>ред</w:t>
      </w:r>
      <w:proofErr w:type="spellEnd"/>
      <w:proofErr w:type="gramStart"/>
      <w:r w:rsidRPr="00762B04">
        <w:rPr>
          <w:rFonts w:ascii="Times New Roman" w:hAnsi="Times New Roman"/>
          <w:sz w:val="24"/>
          <w:szCs w:val="24"/>
          <w:lang w:eastAsia="ru-RU"/>
        </w:rPr>
        <w:t xml:space="preserve"> .</w:t>
      </w:r>
      <w:proofErr w:type="spellStart"/>
      <w:proofErr w:type="gramEnd"/>
      <w:r w:rsidRPr="00762B04">
        <w:rPr>
          <w:rFonts w:ascii="Times New Roman" w:hAnsi="Times New Roman"/>
          <w:sz w:val="24"/>
          <w:szCs w:val="24"/>
          <w:lang w:eastAsia="ru-RU"/>
        </w:rPr>
        <w:t>Н.Любомудровой</w:t>
      </w:r>
      <w:proofErr w:type="spell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К.Сорокина</w:t>
      </w:r>
      <w:proofErr w:type="spell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А.Туманян</w:t>
      </w:r>
      <w:proofErr w:type="spellEnd"/>
      <w:r w:rsidRPr="00762B04">
        <w:rPr>
          <w:rFonts w:ascii="Times New Roman" w:hAnsi="Times New Roman"/>
          <w:sz w:val="24"/>
          <w:szCs w:val="24"/>
          <w:lang w:eastAsia="ru-RU"/>
        </w:rPr>
        <w:t>:</w:t>
      </w:r>
    </w:p>
    <w:p w:rsidR="007045D7" w:rsidRDefault="005B6C28" w:rsidP="007045D7">
      <w:pPr>
        <w:autoSpaceDN w:val="0"/>
        <w:spacing w:after="0" w:line="240" w:lineRule="auto"/>
        <w:ind w:firstLine="284"/>
        <w:jc w:val="both"/>
        <w:outlineLvl w:val="0"/>
        <w:rPr>
          <w:rFonts w:ascii="Times New Roman" w:hAnsi="Times New Roman"/>
          <w:sz w:val="24"/>
          <w:szCs w:val="24"/>
          <w:lang w:eastAsia="ru-RU"/>
        </w:rPr>
      </w:pPr>
      <w:r w:rsidRPr="00762B04">
        <w:rPr>
          <w:rFonts w:ascii="Times New Roman" w:hAnsi="Times New Roman"/>
          <w:sz w:val="24"/>
          <w:szCs w:val="24"/>
          <w:lang w:eastAsia="ru-RU"/>
        </w:rPr>
        <w:t>Назарова Т. Вариации  на  тему  русской  народной  песни</w:t>
      </w:r>
    </w:p>
    <w:p w:rsidR="007045D7" w:rsidRDefault="005B6C28" w:rsidP="007045D7">
      <w:pPr>
        <w:autoSpaceDN w:val="0"/>
        <w:spacing w:after="0" w:line="240" w:lineRule="auto"/>
        <w:ind w:firstLine="284"/>
        <w:jc w:val="both"/>
        <w:outlineLvl w:val="0"/>
        <w:rPr>
          <w:rFonts w:ascii="Times New Roman" w:hAnsi="Times New Roman"/>
          <w:sz w:val="24"/>
          <w:szCs w:val="24"/>
          <w:lang w:eastAsia="ru-RU"/>
        </w:rPr>
      </w:pPr>
      <w:r w:rsidRPr="00762B04">
        <w:rPr>
          <w:rFonts w:ascii="Times New Roman" w:hAnsi="Times New Roman"/>
          <w:sz w:val="24"/>
          <w:szCs w:val="24"/>
          <w:lang w:eastAsia="ru-RU"/>
        </w:rPr>
        <w:t>«Пойду ль я, выйду ль я»</w:t>
      </w:r>
    </w:p>
    <w:p w:rsidR="007045D7" w:rsidRDefault="005B6C28" w:rsidP="007045D7">
      <w:pPr>
        <w:autoSpaceDN w:val="0"/>
        <w:spacing w:after="0" w:line="240" w:lineRule="auto"/>
        <w:ind w:firstLine="284"/>
        <w:jc w:val="both"/>
        <w:outlineLvl w:val="0"/>
        <w:rPr>
          <w:rFonts w:ascii="Times New Roman" w:hAnsi="Times New Roman"/>
          <w:sz w:val="24"/>
          <w:szCs w:val="24"/>
          <w:lang w:eastAsia="ru-RU"/>
        </w:rPr>
      </w:pPr>
      <w:r w:rsidRPr="00762B04">
        <w:rPr>
          <w:rFonts w:ascii="Times New Roman" w:hAnsi="Times New Roman"/>
          <w:sz w:val="24"/>
          <w:szCs w:val="24"/>
          <w:lang w:eastAsia="ru-RU"/>
        </w:rPr>
        <w:t>Рейнеке К.Соч.12.Андантино из сонатины  Соль мажор</w:t>
      </w:r>
    </w:p>
    <w:p w:rsidR="007045D7" w:rsidRDefault="005B6C28" w:rsidP="007045D7">
      <w:pPr>
        <w:autoSpaceDN w:val="0"/>
        <w:spacing w:after="0" w:line="240" w:lineRule="auto"/>
        <w:ind w:firstLine="284"/>
        <w:jc w:val="both"/>
        <w:outlineLvl w:val="0"/>
        <w:rPr>
          <w:rFonts w:ascii="Times New Roman" w:hAnsi="Times New Roman"/>
          <w:sz w:val="24"/>
          <w:szCs w:val="24"/>
          <w:lang w:eastAsia="ru-RU"/>
        </w:rPr>
      </w:pPr>
      <w:r w:rsidRPr="00762B04">
        <w:rPr>
          <w:rFonts w:ascii="Times New Roman" w:hAnsi="Times New Roman"/>
          <w:sz w:val="24"/>
          <w:szCs w:val="24"/>
          <w:lang w:eastAsia="ru-RU"/>
        </w:rPr>
        <w:t>Соч.127. Сонатина Соль  мажор, ч.2</w:t>
      </w:r>
    </w:p>
    <w:p w:rsidR="007045D7" w:rsidRDefault="005B6C28" w:rsidP="007045D7">
      <w:pPr>
        <w:autoSpaceDN w:val="0"/>
        <w:spacing w:after="0" w:line="240" w:lineRule="auto"/>
        <w:ind w:firstLine="284"/>
        <w:jc w:val="both"/>
        <w:outlineLvl w:val="0"/>
        <w:rPr>
          <w:rFonts w:ascii="Times New Roman" w:hAnsi="Times New Roman"/>
          <w:sz w:val="24"/>
          <w:szCs w:val="24"/>
          <w:lang w:eastAsia="ru-RU"/>
        </w:rPr>
      </w:pPr>
      <w:r w:rsidRPr="00762B04">
        <w:rPr>
          <w:rFonts w:ascii="Times New Roman" w:hAnsi="Times New Roman"/>
          <w:sz w:val="24"/>
          <w:szCs w:val="24"/>
          <w:lang w:eastAsia="ru-RU"/>
        </w:rPr>
        <w:t>Школа  игры на фортепиано. Под</w:t>
      </w:r>
      <w:proofErr w:type="gramStart"/>
      <w:r w:rsidRPr="00762B04">
        <w:rPr>
          <w:rFonts w:ascii="Times New Roman" w:hAnsi="Times New Roman"/>
          <w:sz w:val="24"/>
          <w:szCs w:val="24"/>
          <w:lang w:eastAsia="ru-RU"/>
        </w:rPr>
        <w:t>.</w:t>
      </w:r>
      <w:proofErr w:type="gramEnd"/>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р</w:t>
      </w:r>
      <w:proofErr w:type="gramEnd"/>
      <w:r w:rsidRPr="00762B04">
        <w:rPr>
          <w:rFonts w:ascii="Times New Roman" w:hAnsi="Times New Roman"/>
          <w:sz w:val="24"/>
          <w:szCs w:val="24"/>
          <w:lang w:eastAsia="ru-RU"/>
        </w:rPr>
        <w:t xml:space="preserve">ед. </w:t>
      </w:r>
      <w:proofErr w:type="spellStart"/>
      <w:r w:rsidRPr="00762B04">
        <w:rPr>
          <w:rFonts w:ascii="Times New Roman" w:hAnsi="Times New Roman"/>
          <w:sz w:val="24"/>
          <w:szCs w:val="24"/>
          <w:lang w:eastAsia="ru-RU"/>
        </w:rPr>
        <w:t>А.Николаева</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firstLine="284"/>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Юный  пианист. Вып.1. Сост. и ред. Л. </w:t>
      </w:r>
      <w:proofErr w:type="spellStart"/>
      <w:r w:rsidRPr="00762B04">
        <w:rPr>
          <w:rFonts w:ascii="Times New Roman" w:hAnsi="Times New Roman"/>
          <w:sz w:val="24"/>
          <w:szCs w:val="24"/>
          <w:lang w:eastAsia="ru-RU"/>
        </w:rPr>
        <w:t>Ройзмана</w:t>
      </w:r>
      <w:proofErr w:type="spellEnd"/>
      <w:r w:rsidRPr="00762B04">
        <w:rPr>
          <w:rFonts w:ascii="Times New Roman" w:hAnsi="Times New Roman"/>
          <w:sz w:val="24"/>
          <w:szCs w:val="24"/>
          <w:lang w:eastAsia="ru-RU"/>
        </w:rPr>
        <w:t xml:space="preserve"> и В. </w:t>
      </w:r>
      <w:proofErr w:type="spellStart"/>
      <w:r w:rsidRPr="00762B04">
        <w:rPr>
          <w:rFonts w:ascii="Times New Roman" w:hAnsi="Times New Roman"/>
          <w:sz w:val="24"/>
          <w:szCs w:val="24"/>
          <w:lang w:eastAsia="ru-RU"/>
        </w:rPr>
        <w:t>Натансона</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84"/>
        <w:jc w:val="both"/>
        <w:rPr>
          <w:rFonts w:ascii="Times New Roman" w:hAnsi="Times New Roman"/>
          <w:sz w:val="24"/>
          <w:szCs w:val="24"/>
          <w:lang w:eastAsia="ru-RU"/>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Ансамбли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Брат  и  сестра. Народные  песни  и  легкие ансамбли. Вып.1. </w:t>
      </w:r>
      <w:proofErr w:type="spellStart"/>
      <w:proofErr w:type="gramStart"/>
      <w:r w:rsidRPr="00762B04">
        <w:rPr>
          <w:rFonts w:ascii="Times New Roman" w:hAnsi="Times New Roman"/>
          <w:sz w:val="24"/>
          <w:szCs w:val="24"/>
          <w:lang w:eastAsia="ru-RU"/>
        </w:rPr>
        <w:t>Перелож</w:t>
      </w:r>
      <w:proofErr w:type="spellEnd"/>
      <w:r w:rsidRPr="00762B04">
        <w:rPr>
          <w:rFonts w:ascii="Times New Roman" w:hAnsi="Times New Roman"/>
          <w:sz w:val="24"/>
          <w:szCs w:val="24"/>
          <w:lang w:eastAsia="ru-RU"/>
        </w:rPr>
        <w:t>.  и</w:t>
      </w:r>
      <w:proofErr w:type="gramEnd"/>
      <w:r w:rsidRPr="00762B04">
        <w:rPr>
          <w:rFonts w:ascii="Times New Roman" w:hAnsi="Times New Roman"/>
          <w:sz w:val="24"/>
          <w:szCs w:val="24"/>
          <w:lang w:eastAsia="ru-RU"/>
        </w:rPr>
        <w:t xml:space="preserve"> обр. </w:t>
      </w:r>
      <w:proofErr w:type="spellStart"/>
      <w:r w:rsidRPr="00762B04">
        <w:rPr>
          <w:rFonts w:ascii="Times New Roman" w:hAnsi="Times New Roman"/>
          <w:sz w:val="24"/>
          <w:szCs w:val="24"/>
          <w:lang w:eastAsia="ru-RU"/>
        </w:rPr>
        <w:t>С.Кузнецовой</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Брат  и сестра. Народные  песни  и  танцы. Вып.2. Сост.  и  ред. </w:t>
      </w:r>
      <w:proofErr w:type="spellStart"/>
      <w:r w:rsidRPr="00762B04">
        <w:rPr>
          <w:rFonts w:ascii="Times New Roman" w:hAnsi="Times New Roman"/>
          <w:sz w:val="24"/>
          <w:szCs w:val="24"/>
          <w:lang w:eastAsia="ru-RU"/>
        </w:rPr>
        <w:t>В.Натансона</w:t>
      </w:r>
      <w:proofErr w:type="spellEnd"/>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Избранные  ансамбли. Вып.1 (БЮП). </w:t>
      </w:r>
      <w:proofErr w:type="spellStart"/>
      <w:r w:rsidRPr="00762B04">
        <w:rPr>
          <w:rFonts w:ascii="Times New Roman" w:hAnsi="Times New Roman"/>
          <w:sz w:val="24"/>
          <w:szCs w:val="24"/>
          <w:lang w:eastAsia="ru-RU"/>
        </w:rPr>
        <w:t>Сост</w:t>
      </w:r>
      <w:proofErr w:type="spellEnd"/>
      <w:proofErr w:type="gramStart"/>
      <w:r w:rsidRPr="00762B04">
        <w:rPr>
          <w:rFonts w:ascii="Times New Roman" w:hAnsi="Times New Roman"/>
          <w:sz w:val="24"/>
          <w:szCs w:val="24"/>
          <w:lang w:eastAsia="ru-RU"/>
        </w:rPr>
        <w:t xml:space="preserve"> .</w:t>
      </w:r>
      <w:proofErr w:type="gramEnd"/>
      <w:r w:rsidRPr="00762B04">
        <w:rPr>
          <w:rFonts w:ascii="Times New Roman" w:hAnsi="Times New Roman"/>
          <w:sz w:val="24"/>
          <w:szCs w:val="24"/>
          <w:lang w:eastAsia="ru-RU"/>
        </w:rPr>
        <w:t xml:space="preserve">В. </w:t>
      </w:r>
      <w:proofErr w:type="spellStart"/>
      <w:r w:rsidRPr="00762B04">
        <w:rPr>
          <w:rFonts w:ascii="Times New Roman" w:hAnsi="Times New Roman"/>
          <w:sz w:val="24"/>
          <w:szCs w:val="24"/>
          <w:lang w:eastAsia="ru-RU"/>
        </w:rPr>
        <w:t>Натансон</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Легкие  пьесы  для  фортепиано  в  4 руки  (БЮП). Сост. </w:t>
      </w:r>
      <w:proofErr w:type="spellStart"/>
      <w:r w:rsidRPr="00762B04">
        <w:rPr>
          <w:rFonts w:ascii="Times New Roman" w:hAnsi="Times New Roman"/>
          <w:sz w:val="24"/>
          <w:szCs w:val="24"/>
          <w:lang w:eastAsia="ru-RU"/>
        </w:rPr>
        <w:t>В.Натансон</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Сборник фортепианных  пьес, этюдов  и  ансамблей, ч.1. Сост. </w:t>
      </w:r>
      <w:proofErr w:type="spellStart"/>
      <w:r w:rsidRPr="00762B04">
        <w:rPr>
          <w:rFonts w:ascii="Times New Roman" w:hAnsi="Times New Roman"/>
          <w:sz w:val="24"/>
          <w:szCs w:val="24"/>
          <w:lang w:eastAsia="ru-RU"/>
        </w:rPr>
        <w:t>С.Ляховицкая</w:t>
      </w:r>
      <w:proofErr w:type="spellEnd"/>
      <w:r w:rsidRPr="00762B04">
        <w:rPr>
          <w:rFonts w:ascii="Times New Roman" w:hAnsi="Times New Roman"/>
          <w:sz w:val="24"/>
          <w:szCs w:val="24"/>
          <w:lang w:eastAsia="ru-RU"/>
        </w:rPr>
        <w:t xml:space="preserve"> и  Л. </w:t>
      </w:r>
      <w:proofErr w:type="spellStart"/>
      <w:r w:rsidRPr="00762B04">
        <w:rPr>
          <w:rFonts w:ascii="Times New Roman" w:hAnsi="Times New Roman"/>
          <w:sz w:val="24"/>
          <w:szCs w:val="24"/>
          <w:lang w:eastAsia="ru-RU"/>
        </w:rPr>
        <w:t>Баренбойм</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Кабалевский Д. Наш край</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Школа  игры  на  фортепиано. Для  первого  года  обучения. Сост. </w:t>
      </w:r>
      <w:proofErr w:type="spellStart"/>
      <w:r w:rsidRPr="00762B04">
        <w:rPr>
          <w:rFonts w:ascii="Times New Roman" w:hAnsi="Times New Roman"/>
          <w:sz w:val="24"/>
          <w:szCs w:val="24"/>
          <w:lang w:eastAsia="ru-RU"/>
        </w:rPr>
        <w:t>Н.Кувшинников</w:t>
      </w:r>
      <w:proofErr w:type="spellEnd"/>
      <w:r w:rsidRPr="00762B04">
        <w:rPr>
          <w:rFonts w:ascii="Times New Roman" w:hAnsi="Times New Roman"/>
          <w:sz w:val="24"/>
          <w:szCs w:val="24"/>
          <w:lang w:eastAsia="ru-RU"/>
        </w:rPr>
        <w:t xml:space="preserve">  и  </w:t>
      </w:r>
      <w:proofErr w:type="spellStart"/>
      <w:r w:rsidRPr="00762B04">
        <w:rPr>
          <w:rFonts w:ascii="Times New Roman" w:hAnsi="Times New Roman"/>
          <w:sz w:val="24"/>
          <w:szCs w:val="24"/>
          <w:lang w:eastAsia="ru-RU"/>
        </w:rPr>
        <w:t>М.Соколов</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Юный пианист Вып.1. Сост. и  ред. Л. </w:t>
      </w:r>
      <w:proofErr w:type="spellStart"/>
      <w:r w:rsidRPr="00762B04">
        <w:rPr>
          <w:rFonts w:ascii="Times New Roman" w:hAnsi="Times New Roman"/>
          <w:sz w:val="24"/>
          <w:szCs w:val="24"/>
          <w:lang w:eastAsia="ru-RU"/>
        </w:rPr>
        <w:t>Ройзмана</w:t>
      </w:r>
      <w:proofErr w:type="spellEnd"/>
      <w:r w:rsidRPr="00762B04">
        <w:rPr>
          <w:rFonts w:ascii="Times New Roman" w:hAnsi="Times New Roman"/>
          <w:sz w:val="24"/>
          <w:szCs w:val="24"/>
          <w:lang w:eastAsia="ru-RU"/>
        </w:rPr>
        <w:t xml:space="preserve"> и  В. </w:t>
      </w:r>
      <w:proofErr w:type="spellStart"/>
      <w:r w:rsidRPr="00762B04">
        <w:rPr>
          <w:rFonts w:ascii="Times New Roman" w:hAnsi="Times New Roman"/>
          <w:sz w:val="24"/>
          <w:szCs w:val="24"/>
          <w:lang w:eastAsia="ru-RU"/>
        </w:rPr>
        <w:t>Натансона</w:t>
      </w:r>
      <w:proofErr w:type="spellEnd"/>
      <w:r w:rsidRPr="00762B04">
        <w:rPr>
          <w:rFonts w:ascii="Times New Roman" w:hAnsi="Times New Roman"/>
          <w:sz w:val="24"/>
          <w:szCs w:val="24"/>
          <w:lang w:eastAsia="ru-RU"/>
        </w:rPr>
        <w:t xml:space="preserve"> – по выбору</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5B6C28" w:rsidRPr="00762B04" w:rsidRDefault="005B6C28" w:rsidP="00762B04">
      <w:pPr>
        <w:autoSpaceDN w:val="0"/>
        <w:spacing w:after="0" w:line="240" w:lineRule="auto"/>
        <w:ind w:left="57" w:firstLine="709"/>
        <w:jc w:val="both"/>
        <w:rPr>
          <w:rFonts w:ascii="Times New Roman" w:hAnsi="Times New Roman"/>
          <w:b/>
          <w:bCs/>
          <w:sz w:val="24"/>
          <w:szCs w:val="24"/>
        </w:rPr>
      </w:pPr>
      <w:r w:rsidRPr="00762B04">
        <w:rPr>
          <w:rFonts w:ascii="Times New Roman" w:hAnsi="Times New Roman"/>
          <w:b/>
          <w:bCs/>
          <w:sz w:val="24"/>
          <w:szCs w:val="24"/>
        </w:rPr>
        <w:t>2 класс.</w:t>
      </w:r>
    </w:p>
    <w:p w:rsidR="005B6C28" w:rsidRPr="007045D7" w:rsidRDefault="005B6C28" w:rsidP="007045D7">
      <w:pPr>
        <w:autoSpaceDN w:val="0"/>
        <w:spacing w:after="0" w:line="240" w:lineRule="auto"/>
        <w:ind w:left="57" w:firstLine="227"/>
        <w:jc w:val="both"/>
        <w:rPr>
          <w:rFonts w:ascii="Times New Roman" w:hAnsi="Times New Roman"/>
          <w:b/>
          <w:sz w:val="24"/>
          <w:szCs w:val="24"/>
          <w:u w:val="single"/>
        </w:rPr>
      </w:pPr>
      <w:r w:rsidRPr="007045D7">
        <w:rPr>
          <w:rFonts w:ascii="Times New Roman" w:hAnsi="Times New Roman"/>
          <w:b/>
          <w:sz w:val="24"/>
          <w:szCs w:val="24"/>
          <w:u w:val="single"/>
        </w:rPr>
        <w:t>Этюды</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Беренс</w:t>
      </w:r>
      <w:proofErr w:type="spellEnd"/>
      <w:r w:rsidRPr="00762B04">
        <w:rPr>
          <w:rFonts w:ascii="Times New Roman" w:hAnsi="Times New Roman"/>
          <w:sz w:val="24"/>
          <w:szCs w:val="24"/>
        </w:rPr>
        <w:t xml:space="preserve">  Г.</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Соч.70.  50  маленьких  фортепианных  пьес  без  октав:</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№№31, 33, 43, 44, 47, 48, 50</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Гедике</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 20 маленьких  пьес для  начинающих: №5</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Соч.32. 40 мелодических  этюдов для  начинающих: №№ 11, 12, 15, 18, 19, 24</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Соч.46.50  легких  пьес  для  фортепиано</w:t>
      </w:r>
      <w:proofErr w:type="gramStart"/>
      <w:r w:rsidRPr="00762B04">
        <w:rPr>
          <w:rFonts w:ascii="Times New Roman" w:hAnsi="Times New Roman"/>
          <w:sz w:val="24"/>
          <w:szCs w:val="24"/>
        </w:rPr>
        <w:t>.Т</w:t>
      </w:r>
      <w:proofErr w:type="gramEnd"/>
      <w:r w:rsidRPr="00762B04">
        <w:rPr>
          <w:rFonts w:ascii="Times New Roman" w:hAnsi="Times New Roman"/>
          <w:sz w:val="24"/>
          <w:szCs w:val="24"/>
        </w:rPr>
        <w:t>етр.2: №27</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Соч.47. 30  легких  этюдов: №№2, 7, 15</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Соч.59. Этюд  №14</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Гнесина  Е.</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Этюды  на  скачки: №№1 - 4</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Подготовительные  упражнения  к  различным  видам  фортепианной  техники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Лекуппэ</w:t>
      </w:r>
      <w:proofErr w:type="spellEnd"/>
      <w:r w:rsidRPr="00762B04">
        <w:rPr>
          <w:rFonts w:ascii="Times New Roman" w:hAnsi="Times New Roman"/>
          <w:sz w:val="24"/>
          <w:szCs w:val="24"/>
        </w:rPr>
        <w:t xml:space="preserve">  Ф.</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Соч.17. Азбука. 25  легких  этюдов: №№3, 6, 7,9, 18, 21, 23</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Лемуан</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Соч.17. Этюды: №№1, 2,6, 7, 10, 17, 27</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Лешгорн</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Соч.65. Избранные этюды  для  начинающих: №№1, 5-7, 9, 27, 29</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Черни К.</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 xml:space="preserve">Избранные  фортепианные  этюды. Под. Ред. Г. </w:t>
      </w:r>
      <w:proofErr w:type="spellStart"/>
      <w:r w:rsidRPr="00762B04">
        <w:rPr>
          <w:rFonts w:ascii="Times New Roman" w:hAnsi="Times New Roman"/>
          <w:sz w:val="24"/>
          <w:szCs w:val="24"/>
        </w:rPr>
        <w:t>Гермера</w:t>
      </w:r>
      <w:proofErr w:type="spellEnd"/>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Ч.1: №№10, 11, 13-18, 20, 21, 23-29, 40</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Шитте</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Соч.108. 25 маленьких  этюдов: №№16, 21-23</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Соч.160. 25  легких  этюдов: №№23, 24</w:t>
      </w:r>
    </w:p>
    <w:p w:rsidR="005B6C28" w:rsidRPr="00762B04" w:rsidRDefault="005B6C28" w:rsidP="00762B04">
      <w:pPr>
        <w:autoSpaceDN w:val="0"/>
        <w:spacing w:after="0" w:line="240" w:lineRule="auto"/>
        <w:ind w:left="57" w:firstLine="709"/>
        <w:jc w:val="both"/>
        <w:rPr>
          <w:rFonts w:ascii="Times New Roman" w:hAnsi="Times New Roman"/>
          <w:sz w:val="24"/>
          <w:szCs w:val="24"/>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rPr>
      </w:pPr>
      <w:r w:rsidRPr="007045D7">
        <w:rPr>
          <w:rFonts w:ascii="Times New Roman" w:hAnsi="Times New Roman"/>
          <w:b/>
          <w:sz w:val="24"/>
          <w:szCs w:val="24"/>
          <w:u w:val="single"/>
        </w:rPr>
        <w:t>Пьесы</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lastRenderedPageBreak/>
        <w:t>Бетховен Л.</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Экоссезы</w:t>
      </w:r>
      <w:proofErr w:type="spellEnd"/>
      <w:r w:rsidRPr="00762B04">
        <w:rPr>
          <w:rFonts w:ascii="Times New Roman" w:hAnsi="Times New Roman"/>
          <w:sz w:val="24"/>
          <w:szCs w:val="24"/>
        </w:rPr>
        <w:t>: Ми-бемоль  мажор,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Гайдн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 Пьесы: №№5, 8, 15, 19</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Соч.58.Прелюдия</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Гнесина  Е.</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Пьески-картинки: №10 Сказочка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Гречанинов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Соч.98.Детский  альбом  (пьесы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Соч.123. Бусинки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Соч.27. Избранные  пьесы: Старинный танец, Печальная  история</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Майкапар</w:t>
      </w:r>
      <w:proofErr w:type="spellEnd"/>
      <w:r w:rsidRPr="00762B04">
        <w:rPr>
          <w:rFonts w:ascii="Times New Roman" w:hAnsi="Times New Roman"/>
          <w:sz w:val="24"/>
          <w:szCs w:val="24"/>
        </w:rPr>
        <w:t xml:space="preserve"> С.</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Соч.28.Бирюльки: Маленький  командир, Мотылек, Мимолетное  видение</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Салютринская</w:t>
      </w:r>
      <w:proofErr w:type="spellEnd"/>
      <w:r w:rsidRPr="00762B04">
        <w:rPr>
          <w:rFonts w:ascii="Times New Roman" w:hAnsi="Times New Roman"/>
          <w:sz w:val="24"/>
          <w:szCs w:val="24"/>
        </w:rPr>
        <w:t xml:space="preserve">  Т.</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Кукушка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Слонов  Ю.</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Пьесы  для  детей: </w:t>
      </w:r>
      <w:proofErr w:type="spellStart"/>
      <w:r w:rsidRPr="00762B04">
        <w:rPr>
          <w:rFonts w:ascii="Times New Roman" w:hAnsi="Times New Roman"/>
          <w:sz w:val="24"/>
          <w:szCs w:val="24"/>
        </w:rPr>
        <w:t>Скерцино</w:t>
      </w:r>
      <w:proofErr w:type="spellEnd"/>
      <w:r w:rsidRPr="00762B04">
        <w:rPr>
          <w:rFonts w:ascii="Times New Roman" w:hAnsi="Times New Roman"/>
          <w:sz w:val="24"/>
          <w:szCs w:val="24"/>
        </w:rPr>
        <w:t>, Светланина  полька, Утренняя  прогулка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Чайковский  П.</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Соч.39. Детский альбом:  Болезнь  куклы, Старинная  французская  песня</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Шуман Р.</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Соч.68. Альбом  для  юношества: Мелодия, Марш, Первая  утрата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Школа игры  на  фортепиано. Для второго  года обучения. Сост.</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Н.Кувшинников</w:t>
      </w:r>
      <w:proofErr w:type="spellEnd"/>
      <w:r w:rsidRPr="00762B04">
        <w:rPr>
          <w:rFonts w:ascii="Times New Roman" w:hAnsi="Times New Roman"/>
          <w:sz w:val="24"/>
          <w:szCs w:val="24"/>
        </w:rPr>
        <w:t xml:space="preserve"> и </w:t>
      </w:r>
      <w:proofErr w:type="spellStart"/>
      <w:r w:rsidRPr="00762B04">
        <w:rPr>
          <w:rFonts w:ascii="Times New Roman" w:hAnsi="Times New Roman"/>
          <w:sz w:val="24"/>
          <w:szCs w:val="24"/>
        </w:rPr>
        <w:t>М.Соколов</w:t>
      </w:r>
      <w:proofErr w:type="spellEnd"/>
      <w:r w:rsidRPr="00762B04">
        <w:rPr>
          <w:rFonts w:ascii="Times New Roman" w:hAnsi="Times New Roman"/>
          <w:sz w:val="24"/>
          <w:szCs w:val="24"/>
        </w:rPr>
        <w:t xml:space="preserve"> – по выбору</w:t>
      </w:r>
    </w:p>
    <w:p w:rsidR="005B6C28" w:rsidRPr="00762B04" w:rsidRDefault="005B6C28" w:rsidP="00762B04">
      <w:pPr>
        <w:autoSpaceDN w:val="0"/>
        <w:spacing w:after="0" w:line="240" w:lineRule="auto"/>
        <w:ind w:left="57" w:firstLine="709"/>
        <w:jc w:val="both"/>
        <w:rPr>
          <w:rFonts w:ascii="Times New Roman" w:hAnsi="Times New Roman"/>
          <w:sz w:val="24"/>
          <w:szCs w:val="24"/>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rPr>
      </w:pPr>
      <w:r w:rsidRPr="007045D7">
        <w:rPr>
          <w:rFonts w:ascii="Times New Roman" w:hAnsi="Times New Roman"/>
          <w:b/>
          <w:sz w:val="24"/>
          <w:szCs w:val="24"/>
          <w:u w:val="single"/>
        </w:rPr>
        <w:t>Полифонические произведения</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Бах  И.С.</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Нотная  тетрадь  Анны  Магдалены Бах: Менуэт  Соль мажор, Менуэт  ре  минор, Волынка Ре мажор, Полонез соль  минор №2</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Гендель  Г.</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Две  сарабанды: Фа мажор, ре  минор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Свиридов  Г.</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Альбом  пьес  для  детей:  Колыбельная  песенка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Полифонические  пьесы. </w:t>
      </w:r>
      <w:proofErr w:type="gramStart"/>
      <w:r w:rsidRPr="00762B04">
        <w:rPr>
          <w:rFonts w:ascii="Times New Roman" w:hAnsi="Times New Roman"/>
          <w:sz w:val="24"/>
          <w:szCs w:val="24"/>
          <w:lang w:val="en-US"/>
        </w:rPr>
        <w:t>I</w:t>
      </w:r>
      <w:r w:rsidRPr="00762B04">
        <w:rPr>
          <w:rFonts w:ascii="Times New Roman" w:hAnsi="Times New Roman"/>
          <w:sz w:val="24"/>
          <w:szCs w:val="24"/>
        </w:rPr>
        <w:t xml:space="preserve"> –</w:t>
      </w:r>
      <w:r w:rsidRPr="00762B04">
        <w:rPr>
          <w:rFonts w:ascii="Times New Roman" w:hAnsi="Times New Roman"/>
          <w:sz w:val="24"/>
          <w:szCs w:val="24"/>
          <w:lang w:val="en-US"/>
        </w:rPr>
        <w:t>V</w:t>
      </w:r>
      <w:r w:rsidRPr="00762B04">
        <w:rPr>
          <w:rFonts w:ascii="Times New Roman" w:hAnsi="Times New Roman"/>
          <w:sz w:val="24"/>
          <w:szCs w:val="24"/>
        </w:rPr>
        <w:t xml:space="preserve">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ДМШ (БЮП.</w:t>
      </w:r>
      <w:proofErr w:type="gramEnd"/>
      <w:r w:rsidRPr="00762B04">
        <w:rPr>
          <w:rFonts w:ascii="Times New Roman" w:hAnsi="Times New Roman"/>
          <w:sz w:val="24"/>
          <w:szCs w:val="24"/>
        </w:rPr>
        <w:t xml:space="preserve"> Сост. В. </w:t>
      </w:r>
      <w:proofErr w:type="spellStart"/>
      <w:r w:rsidRPr="00762B04">
        <w:rPr>
          <w:rFonts w:ascii="Times New Roman" w:hAnsi="Times New Roman"/>
          <w:sz w:val="24"/>
          <w:szCs w:val="24"/>
        </w:rPr>
        <w:t>Натансон</w:t>
      </w:r>
      <w:proofErr w:type="spellEnd"/>
      <w:r w:rsidRPr="00762B04">
        <w:rPr>
          <w:rFonts w:ascii="Times New Roman" w:hAnsi="Times New Roman"/>
          <w:sz w:val="24"/>
          <w:szCs w:val="24"/>
        </w:rPr>
        <w:t xml:space="preserve"> – по выбору</w:t>
      </w:r>
    </w:p>
    <w:p w:rsidR="005B6C28" w:rsidRPr="00762B04" w:rsidRDefault="005B6C28" w:rsidP="007045D7">
      <w:pPr>
        <w:autoSpaceDN w:val="0"/>
        <w:spacing w:after="0" w:line="240" w:lineRule="auto"/>
        <w:ind w:left="57" w:firstLine="227"/>
        <w:jc w:val="both"/>
        <w:outlineLvl w:val="0"/>
        <w:rPr>
          <w:rFonts w:ascii="Times New Roman" w:hAnsi="Times New Roman"/>
          <w:b/>
          <w:sz w:val="24"/>
          <w:szCs w:val="24"/>
        </w:rPr>
      </w:pPr>
      <w:r w:rsidRPr="00762B04">
        <w:rPr>
          <w:rFonts w:ascii="Times New Roman" w:hAnsi="Times New Roman"/>
          <w:b/>
          <w:sz w:val="24"/>
          <w:szCs w:val="24"/>
        </w:rPr>
        <w:t>Произведения крупной формы</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Андрэ</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gramStart"/>
      <w:r w:rsidRPr="00762B04">
        <w:rPr>
          <w:rFonts w:ascii="Times New Roman" w:hAnsi="Times New Roman"/>
          <w:sz w:val="24"/>
          <w:szCs w:val="24"/>
        </w:rPr>
        <w:t>Сонатина   Соль  мажор  (Сонаты, сонатины, рондо, вариации  для  фортепиано,  ч.1.</w:t>
      </w:r>
      <w:proofErr w:type="gramEnd"/>
      <w:r w:rsidRPr="00762B04">
        <w:rPr>
          <w:rFonts w:ascii="Times New Roman" w:hAnsi="Times New Roman"/>
          <w:sz w:val="24"/>
          <w:szCs w:val="24"/>
        </w:rPr>
        <w:t xml:space="preserve"> </w:t>
      </w:r>
      <w:proofErr w:type="spellStart"/>
      <w:r w:rsidRPr="00762B04">
        <w:rPr>
          <w:rFonts w:ascii="Times New Roman" w:hAnsi="Times New Roman"/>
          <w:sz w:val="24"/>
          <w:szCs w:val="24"/>
        </w:rPr>
        <w:t>Сост.С</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Ляховицкая</w:t>
      </w:r>
      <w:proofErr w:type="spellEnd"/>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Беркович  И.</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Школа  игры  на фортепиано: Сонатина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Бетховен  Л.</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Соль  мажор, ч.1, 2</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Гедике</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Соч.36.Сонатина</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Соч.46.Тема  с  вариациями</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Диабелли</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gramStart"/>
      <w:r w:rsidRPr="00762B04">
        <w:rPr>
          <w:rFonts w:ascii="Times New Roman" w:hAnsi="Times New Roman"/>
          <w:sz w:val="24"/>
          <w:szCs w:val="24"/>
        </w:rPr>
        <w:t>Сонатина  Фа  мажор (Школа  игры  на  фортепиано.</w:t>
      </w:r>
      <w:proofErr w:type="gramEnd"/>
      <w:r w:rsidRPr="00762B04">
        <w:rPr>
          <w:rFonts w:ascii="Times New Roman" w:hAnsi="Times New Roman"/>
          <w:sz w:val="24"/>
          <w:szCs w:val="24"/>
        </w:rPr>
        <w:t xml:space="preserve"> Для  второго  года  обучения. </w:t>
      </w:r>
      <w:proofErr w:type="gramStart"/>
      <w:r w:rsidRPr="00762B04">
        <w:rPr>
          <w:rFonts w:ascii="Times New Roman" w:hAnsi="Times New Roman"/>
          <w:sz w:val="24"/>
          <w:szCs w:val="24"/>
        </w:rPr>
        <w:t>Сост. Н. Кувшинников  и  Н. Соколов)</w:t>
      </w:r>
      <w:proofErr w:type="gramEnd"/>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Жилинский</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Соч.51. Вариации Фа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Клементи</w:t>
      </w:r>
      <w:proofErr w:type="spellEnd"/>
      <w:r w:rsidRPr="00762B04">
        <w:rPr>
          <w:rFonts w:ascii="Times New Roman" w:hAnsi="Times New Roman"/>
          <w:sz w:val="24"/>
          <w:szCs w:val="24"/>
        </w:rPr>
        <w:t xml:space="preserve">  М.</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lastRenderedPageBreak/>
        <w:t>Соч.36. №1 Сонатина</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Любарский  Н.</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Вариации  на  тему русской  народной  песни (соль  минор)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Моцарт  В.</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Вариации  на  тему  из  оперы «Волшебная  флейта»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Некрасов  Ю.</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Маленькая  сонатина ми  минор  (Сборник  фортепианных  пьес, этюдов, ансамблей, ч.2.Сост. С. </w:t>
      </w:r>
      <w:proofErr w:type="spellStart"/>
      <w:r w:rsidRPr="00762B04">
        <w:rPr>
          <w:rFonts w:ascii="Times New Roman" w:hAnsi="Times New Roman"/>
          <w:sz w:val="24"/>
          <w:szCs w:val="24"/>
        </w:rPr>
        <w:t>Ляховицкая</w:t>
      </w:r>
      <w:proofErr w:type="spellEnd"/>
      <w:r w:rsidRPr="00762B04">
        <w:rPr>
          <w:rFonts w:ascii="Times New Roman" w:hAnsi="Times New Roman"/>
          <w:sz w:val="24"/>
          <w:szCs w:val="24"/>
        </w:rPr>
        <w:t>)</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Плейель</w:t>
      </w:r>
      <w:proofErr w:type="spellEnd"/>
      <w:r w:rsidRPr="00762B04">
        <w:rPr>
          <w:rFonts w:ascii="Times New Roman" w:hAnsi="Times New Roman"/>
          <w:sz w:val="24"/>
          <w:szCs w:val="24"/>
        </w:rPr>
        <w:t xml:space="preserve"> И.</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Ре  мажор,  ч.1.</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Салютринская</w:t>
      </w:r>
      <w:proofErr w:type="spellEnd"/>
      <w:r w:rsidRPr="00762B04">
        <w:rPr>
          <w:rFonts w:ascii="Times New Roman" w:hAnsi="Times New Roman"/>
          <w:sz w:val="24"/>
          <w:szCs w:val="24"/>
        </w:rPr>
        <w:t xml:space="preserve"> Т.</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Хаслингер</w:t>
      </w:r>
      <w:proofErr w:type="spellEnd"/>
      <w:r w:rsidRPr="00762B04">
        <w:rPr>
          <w:rFonts w:ascii="Times New Roman" w:hAnsi="Times New Roman"/>
          <w:sz w:val="24"/>
          <w:szCs w:val="24"/>
        </w:rPr>
        <w:t xml:space="preserve"> Т.</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gramStart"/>
      <w:r w:rsidRPr="00762B04">
        <w:rPr>
          <w:rFonts w:ascii="Times New Roman" w:hAnsi="Times New Roman"/>
          <w:sz w:val="24"/>
          <w:szCs w:val="24"/>
        </w:rPr>
        <w:t>Сонатина  до  мажор, ч.1,2 (Школа  игры  на  фортепиано.</w:t>
      </w:r>
      <w:proofErr w:type="gramEnd"/>
      <w:r w:rsidRPr="00762B04">
        <w:rPr>
          <w:rFonts w:ascii="Times New Roman" w:hAnsi="Times New Roman"/>
          <w:sz w:val="24"/>
          <w:szCs w:val="24"/>
        </w:rPr>
        <w:t xml:space="preserve"> Под ред.</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 </w:t>
      </w:r>
      <w:proofErr w:type="gramStart"/>
      <w:r w:rsidRPr="00762B04">
        <w:rPr>
          <w:rFonts w:ascii="Times New Roman" w:hAnsi="Times New Roman"/>
          <w:sz w:val="24"/>
          <w:szCs w:val="24"/>
        </w:rPr>
        <w:t>А. Николаева)</w:t>
      </w:r>
      <w:proofErr w:type="gramEnd"/>
    </w:p>
    <w:p w:rsidR="008F3265" w:rsidRPr="00762B04" w:rsidRDefault="008F3265" w:rsidP="00762B04">
      <w:pPr>
        <w:autoSpaceDN w:val="0"/>
        <w:spacing w:after="0" w:line="240" w:lineRule="auto"/>
        <w:ind w:left="57" w:firstLine="709"/>
        <w:jc w:val="both"/>
        <w:rPr>
          <w:rFonts w:ascii="Times New Roman" w:hAnsi="Times New Roman"/>
          <w:sz w:val="24"/>
          <w:szCs w:val="24"/>
        </w:rPr>
      </w:pPr>
    </w:p>
    <w:p w:rsidR="008F3265" w:rsidRPr="00762B04" w:rsidRDefault="008F3265" w:rsidP="00762B04">
      <w:pPr>
        <w:autoSpaceDN w:val="0"/>
        <w:spacing w:after="0" w:line="240" w:lineRule="auto"/>
        <w:ind w:left="57" w:firstLine="709"/>
        <w:jc w:val="both"/>
        <w:rPr>
          <w:rFonts w:ascii="Times New Roman" w:hAnsi="Times New Roman"/>
          <w:sz w:val="24"/>
          <w:szCs w:val="24"/>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rPr>
      </w:pPr>
      <w:r w:rsidRPr="007045D7">
        <w:rPr>
          <w:rFonts w:ascii="Times New Roman" w:hAnsi="Times New Roman"/>
          <w:b/>
          <w:sz w:val="24"/>
          <w:szCs w:val="24"/>
          <w:u w:val="single"/>
        </w:rPr>
        <w:t>Ансамбли</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Беркович  И.</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Соч.30. Фортепианные  ансамбли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Чайковский П.</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50 русских  народных  (для  ф-но  в  4  руки -  по  выбору) </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Брат  и сестра. Легкие  ансамбли. Вып.1. Для  фортепиано  в 4  руки.</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 xml:space="preserve">Избранные  ансамбли. Вып.1. Сост. </w:t>
      </w:r>
      <w:proofErr w:type="spellStart"/>
      <w:r w:rsidRPr="00762B04">
        <w:rPr>
          <w:rFonts w:ascii="Times New Roman" w:hAnsi="Times New Roman"/>
          <w:sz w:val="24"/>
          <w:szCs w:val="24"/>
        </w:rPr>
        <w:t>В.Натансон</w:t>
      </w:r>
      <w:proofErr w:type="spellEnd"/>
      <w:r w:rsidRPr="00762B04">
        <w:rPr>
          <w:rFonts w:ascii="Times New Roman" w:hAnsi="Times New Roman"/>
          <w:sz w:val="24"/>
          <w:szCs w:val="24"/>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Сборник  пьес  для  фортепиано  в 4  руки. Сост. </w:t>
      </w:r>
      <w:proofErr w:type="spellStart"/>
      <w:r w:rsidRPr="00762B04">
        <w:rPr>
          <w:rFonts w:ascii="Times New Roman" w:hAnsi="Times New Roman"/>
          <w:sz w:val="24"/>
          <w:szCs w:val="24"/>
        </w:rPr>
        <w:t>Н.Агафонников</w:t>
      </w:r>
      <w:proofErr w:type="spellEnd"/>
      <w:r w:rsidRPr="00762B04">
        <w:rPr>
          <w:rFonts w:ascii="Times New Roman" w:hAnsi="Times New Roman"/>
          <w:sz w:val="24"/>
          <w:szCs w:val="24"/>
        </w:rPr>
        <w:t xml:space="preserve">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Сборник  фортепианных  пьес, этюдов  и  ансамблей,  ч.2.Сост.</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С.Ляховицкая</w:t>
      </w:r>
      <w:proofErr w:type="spellEnd"/>
      <w:r w:rsidRPr="00762B04">
        <w:rPr>
          <w:rFonts w:ascii="Times New Roman" w:hAnsi="Times New Roman"/>
          <w:sz w:val="24"/>
          <w:szCs w:val="24"/>
        </w:rPr>
        <w:t>:</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 xml:space="preserve">Глинка </w:t>
      </w:r>
      <w:proofErr w:type="spellStart"/>
      <w:r w:rsidRPr="00762B04">
        <w:rPr>
          <w:rFonts w:ascii="Times New Roman" w:hAnsi="Times New Roman"/>
          <w:sz w:val="24"/>
          <w:szCs w:val="24"/>
        </w:rPr>
        <w:t>М.Жаворонок</w:t>
      </w:r>
      <w:proofErr w:type="spellEnd"/>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Хрестоматия  педагогического  репертуара  для фортепиано. Вып.1 </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lang w:val="en-US"/>
        </w:rPr>
        <w:t>I</w:t>
      </w:r>
      <w:r w:rsidRPr="00762B04">
        <w:rPr>
          <w:rFonts w:ascii="Times New Roman" w:hAnsi="Times New Roman"/>
          <w:sz w:val="24"/>
          <w:szCs w:val="24"/>
        </w:rPr>
        <w:t>-</w:t>
      </w:r>
      <w:proofErr w:type="gramStart"/>
      <w:r w:rsidRPr="00762B04">
        <w:rPr>
          <w:rFonts w:ascii="Times New Roman" w:hAnsi="Times New Roman"/>
          <w:sz w:val="24"/>
          <w:szCs w:val="24"/>
          <w:lang w:val="en-US"/>
        </w:rPr>
        <w:t>II</w:t>
      </w:r>
      <w:r w:rsidRPr="00762B04">
        <w:rPr>
          <w:rFonts w:ascii="Times New Roman" w:hAnsi="Times New Roman"/>
          <w:sz w:val="24"/>
          <w:szCs w:val="24"/>
        </w:rPr>
        <w:t xml:space="preserve">  </w:t>
      </w:r>
      <w:proofErr w:type="spellStart"/>
      <w:r w:rsidRPr="00762B04">
        <w:rPr>
          <w:rFonts w:ascii="Times New Roman" w:hAnsi="Times New Roman"/>
          <w:sz w:val="24"/>
          <w:szCs w:val="24"/>
        </w:rPr>
        <w:t>кл</w:t>
      </w:r>
      <w:proofErr w:type="spellEnd"/>
      <w:proofErr w:type="gramEnd"/>
      <w:r w:rsidRPr="00762B04">
        <w:rPr>
          <w:rFonts w:ascii="Times New Roman" w:hAnsi="Times New Roman"/>
          <w:sz w:val="24"/>
          <w:szCs w:val="24"/>
        </w:rPr>
        <w:t xml:space="preserve"> .</w:t>
      </w:r>
      <w:proofErr w:type="spellStart"/>
      <w:r w:rsidRPr="00762B04">
        <w:rPr>
          <w:rFonts w:ascii="Times New Roman" w:hAnsi="Times New Roman"/>
          <w:sz w:val="24"/>
          <w:szCs w:val="24"/>
        </w:rPr>
        <w:t>ДМШ.Сост</w:t>
      </w:r>
      <w:proofErr w:type="spellEnd"/>
      <w:r w:rsidRPr="00762B04">
        <w:rPr>
          <w:rFonts w:ascii="Times New Roman" w:hAnsi="Times New Roman"/>
          <w:sz w:val="24"/>
          <w:szCs w:val="24"/>
        </w:rPr>
        <w:t xml:space="preserve">.  и  </w:t>
      </w:r>
      <w:proofErr w:type="spellStart"/>
      <w:r w:rsidRPr="00762B04">
        <w:rPr>
          <w:rFonts w:ascii="Times New Roman" w:hAnsi="Times New Roman"/>
          <w:sz w:val="24"/>
          <w:szCs w:val="24"/>
        </w:rPr>
        <w:t>ред</w:t>
      </w:r>
      <w:proofErr w:type="spellEnd"/>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 xml:space="preserve">Н. </w:t>
      </w:r>
      <w:proofErr w:type="spellStart"/>
      <w:r w:rsidRPr="00762B04">
        <w:rPr>
          <w:rFonts w:ascii="Times New Roman" w:hAnsi="Times New Roman"/>
          <w:sz w:val="24"/>
          <w:szCs w:val="24"/>
        </w:rPr>
        <w:t>Любомудровой</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К.Сорокина</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А.Туманян</w:t>
      </w:r>
      <w:proofErr w:type="spellEnd"/>
      <w:r w:rsidRPr="00762B04">
        <w:rPr>
          <w:rFonts w:ascii="Times New Roman" w:hAnsi="Times New Roman"/>
          <w:sz w:val="24"/>
          <w:szCs w:val="24"/>
        </w:rPr>
        <w:t xml:space="preserve"> – по выбору</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 xml:space="preserve">Школа  игры  на  фортепиано. Ред. </w:t>
      </w:r>
      <w:proofErr w:type="spellStart"/>
      <w:r w:rsidRPr="00762B04">
        <w:rPr>
          <w:rFonts w:ascii="Times New Roman" w:hAnsi="Times New Roman"/>
          <w:sz w:val="24"/>
          <w:szCs w:val="24"/>
        </w:rPr>
        <w:t>А.Николаева</w:t>
      </w:r>
      <w:proofErr w:type="spellEnd"/>
      <w:r w:rsidRPr="00762B04">
        <w:rPr>
          <w:rFonts w:ascii="Times New Roman" w:hAnsi="Times New Roman"/>
          <w:sz w:val="24"/>
          <w:szCs w:val="24"/>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Юный пианист. Вып.1</w:t>
      </w:r>
      <w:proofErr w:type="gramStart"/>
      <w:r w:rsidRPr="00762B04">
        <w:rPr>
          <w:rFonts w:ascii="Times New Roman" w:hAnsi="Times New Roman"/>
          <w:sz w:val="24"/>
          <w:szCs w:val="24"/>
        </w:rPr>
        <w:t xml:space="preserve"> С</w:t>
      </w:r>
      <w:proofErr w:type="gramEnd"/>
      <w:r w:rsidRPr="00762B04">
        <w:rPr>
          <w:rFonts w:ascii="Times New Roman" w:hAnsi="Times New Roman"/>
          <w:sz w:val="24"/>
          <w:szCs w:val="24"/>
        </w:rPr>
        <w:t xml:space="preserve">ост.  и  ред. </w:t>
      </w:r>
      <w:proofErr w:type="spellStart"/>
      <w:r w:rsidRPr="00762B04">
        <w:rPr>
          <w:rFonts w:ascii="Times New Roman" w:hAnsi="Times New Roman"/>
          <w:sz w:val="24"/>
          <w:szCs w:val="24"/>
        </w:rPr>
        <w:t>Л.Ройзмана</w:t>
      </w:r>
      <w:proofErr w:type="spellEnd"/>
      <w:r w:rsidRPr="00762B04">
        <w:rPr>
          <w:rFonts w:ascii="Times New Roman" w:hAnsi="Times New Roman"/>
          <w:sz w:val="24"/>
          <w:szCs w:val="24"/>
        </w:rPr>
        <w:t xml:space="preserve">  и  </w:t>
      </w:r>
      <w:proofErr w:type="spellStart"/>
      <w:r w:rsidRPr="00762B04">
        <w:rPr>
          <w:rFonts w:ascii="Times New Roman" w:hAnsi="Times New Roman"/>
          <w:sz w:val="24"/>
          <w:szCs w:val="24"/>
        </w:rPr>
        <w:t>В.Натансона</w:t>
      </w:r>
      <w:proofErr w:type="spellEnd"/>
      <w:r w:rsidRPr="00762B04">
        <w:rPr>
          <w:rFonts w:ascii="Times New Roman" w:hAnsi="Times New Roman"/>
          <w:sz w:val="24"/>
          <w:szCs w:val="24"/>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p>
    <w:p w:rsidR="005B6C28" w:rsidRPr="00762B04" w:rsidRDefault="005B6C28" w:rsidP="00762B04">
      <w:pPr>
        <w:autoSpaceDN w:val="0"/>
        <w:spacing w:after="0" w:line="240" w:lineRule="auto"/>
        <w:ind w:left="57" w:firstLine="709"/>
        <w:jc w:val="both"/>
        <w:rPr>
          <w:rFonts w:ascii="Times New Roman" w:hAnsi="Times New Roman"/>
          <w:b/>
          <w:bCs/>
          <w:sz w:val="24"/>
          <w:szCs w:val="24"/>
        </w:rPr>
      </w:pPr>
      <w:r w:rsidRPr="00762B04">
        <w:rPr>
          <w:rFonts w:ascii="Times New Roman" w:hAnsi="Times New Roman"/>
          <w:b/>
          <w:bCs/>
          <w:sz w:val="24"/>
          <w:szCs w:val="24"/>
        </w:rPr>
        <w:t>3 класс</w:t>
      </w:r>
    </w:p>
    <w:p w:rsidR="005B6C28" w:rsidRPr="007045D7" w:rsidRDefault="005B6C28" w:rsidP="007045D7">
      <w:pPr>
        <w:autoSpaceDN w:val="0"/>
        <w:spacing w:after="0" w:line="240" w:lineRule="auto"/>
        <w:ind w:left="57" w:firstLine="227"/>
        <w:jc w:val="both"/>
        <w:rPr>
          <w:rFonts w:ascii="Times New Roman" w:hAnsi="Times New Roman"/>
          <w:b/>
          <w:sz w:val="24"/>
          <w:szCs w:val="24"/>
          <w:u w:val="single"/>
        </w:rPr>
      </w:pPr>
      <w:r w:rsidRPr="007045D7">
        <w:rPr>
          <w:rFonts w:ascii="Times New Roman" w:hAnsi="Times New Roman"/>
          <w:b/>
          <w:sz w:val="24"/>
          <w:szCs w:val="24"/>
          <w:u w:val="single"/>
        </w:rPr>
        <w:t>Этюды</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Беркович  И.</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Маленькие  этюды: №№33-40</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Гедике</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Соч.32.40 мелодических  этюдов  для  начинающих: №№23,29-32</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Соч.47. 30 легких этюдов:№№10,16,18,21,26</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Соч.58. 25  легких  пьес: №№13,18,20:</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Гнесина Е.</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Маленькие  этюды для начинающих. Тетр.4 №№31,33</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Лемуан</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Соч.37. 50 характерных прогрессивных этюдов: №№4,5,9</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11,12,15,16,20-23,35,39</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Лешгорн</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Соч.65. Избранные этюды  для  начинающих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Избранные фортепианные этюды. Под</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р</w:t>
      </w:r>
      <w:proofErr w:type="gramEnd"/>
      <w:r w:rsidRPr="00762B04">
        <w:rPr>
          <w:rFonts w:ascii="Times New Roman" w:hAnsi="Times New Roman"/>
          <w:sz w:val="24"/>
          <w:szCs w:val="24"/>
        </w:rPr>
        <w:t xml:space="preserve">ед. </w:t>
      </w:r>
      <w:proofErr w:type="spellStart"/>
      <w:r w:rsidRPr="00762B04">
        <w:rPr>
          <w:rFonts w:ascii="Times New Roman" w:hAnsi="Times New Roman"/>
          <w:sz w:val="24"/>
          <w:szCs w:val="24"/>
        </w:rPr>
        <w:t>Г.Гермера</w:t>
      </w:r>
      <w:proofErr w:type="spellEnd"/>
      <w:r w:rsidRPr="00762B04">
        <w:rPr>
          <w:rFonts w:ascii="Times New Roman" w:hAnsi="Times New Roman"/>
          <w:sz w:val="24"/>
          <w:szCs w:val="24"/>
        </w:rPr>
        <w:t>, ч.1:</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№№17,18,21-23,25,28,30-32,34-36,38,41-43,45,46</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Шитте</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Соч.68. 25 этюдов: №№2,3,6,9</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Сборник фортепианных  пьес, этюдов  и  ансамбле</w:t>
      </w:r>
      <w:proofErr w:type="gramStart"/>
      <w:r w:rsidRPr="00762B04">
        <w:rPr>
          <w:rFonts w:ascii="Times New Roman" w:hAnsi="Times New Roman"/>
          <w:sz w:val="24"/>
          <w:szCs w:val="24"/>
        </w:rPr>
        <w:t>,ч</w:t>
      </w:r>
      <w:proofErr w:type="gramEnd"/>
      <w:r w:rsidRPr="00762B04">
        <w:rPr>
          <w:rFonts w:ascii="Times New Roman" w:hAnsi="Times New Roman"/>
          <w:sz w:val="24"/>
          <w:szCs w:val="24"/>
        </w:rPr>
        <w:t xml:space="preserve">.3 ред. С. </w:t>
      </w:r>
      <w:proofErr w:type="spellStart"/>
      <w:r w:rsidRPr="00762B04">
        <w:rPr>
          <w:rFonts w:ascii="Times New Roman" w:hAnsi="Times New Roman"/>
          <w:sz w:val="24"/>
          <w:szCs w:val="24"/>
        </w:rPr>
        <w:t>Ляховицкой</w:t>
      </w:r>
      <w:proofErr w:type="spellEnd"/>
      <w:r w:rsidRPr="00762B04">
        <w:rPr>
          <w:rFonts w:ascii="Times New Roman" w:hAnsi="Times New Roman"/>
          <w:sz w:val="24"/>
          <w:szCs w:val="24"/>
        </w:rPr>
        <w:t xml:space="preserve">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lastRenderedPageBreak/>
        <w:t xml:space="preserve">Сборник этюдов, </w:t>
      </w:r>
      <w:proofErr w:type="spellStart"/>
      <w:r w:rsidRPr="00762B04">
        <w:rPr>
          <w:rFonts w:ascii="Times New Roman" w:hAnsi="Times New Roman"/>
          <w:sz w:val="24"/>
          <w:szCs w:val="24"/>
        </w:rPr>
        <w:t>БЮП</w:t>
      </w:r>
      <w:proofErr w:type="gramStart"/>
      <w:r w:rsidRPr="00762B04">
        <w:rPr>
          <w:rFonts w:ascii="Times New Roman" w:hAnsi="Times New Roman"/>
          <w:sz w:val="24"/>
          <w:szCs w:val="24"/>
        </w:rPr>
        <w:t>.С</w:t>
      </w:r>
      <w:proofErr w:type="gramEnd"/>
      <w:r w:rsidRPr="00762B04">
        <w:rPr>
          <w:rFonts w:ascii="Times New Roman" w:hAnsi="Times New Roman"/>
          <w:sz w:val="24"/>
          <w:szCs w:val="24"/>
        </w:rPr>
        <w:t>ост</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В.Натансон</w:t>
      </w:r>
      <w:proofErr w:type="spellEnd"/>
      <w:r w:rsidRPr="00762B04">
        <w:rPr>
          <w:rFonts w:ascii="Times New Roman" w:hAnsi="Times New Roman"/>
          <w:sz w:val="24"/>
          <w:szCs w:val="24"/>
        </w:rPr>
        <w:t xml:space="preserve"> (по  выбору)</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Хрестоматия  педагогического  репертуара  для  фортепиано. Вып.2</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gramStart"/>
      <w:r w:rsidRPr="00762B04">
        <w:rPr>
          <w:rFonts w:ascii="Times New Roman" w:hAnsi="Times New Roman"/>
          <w:sz w:val="24"/>
          <w:szCs w:val="24"/>
          <w:lang w:val="en-US"/>
        </w:rPr>
        <w:t>III</w:t>
      </w:r>
      <w:r w:rsidRPr="00762B04">
        <w:rPr>
          <w:rFonts w:ascii="Times New Roman" w:hAnsi="Times New Roman"/>
          <w:sz w:val="24"/>
          <w:szCs w:val="24"/>
        </w:rPr>
        <w:t>-</w:t>
      </w:r>
      <w:r w:rsidRPr="00762B04">
        <w:rPr>
          <w:rFonts w:ascii="Times New Roman" w:hAnsi="Times New Roman"/>
          <w:sz w:val="24"/>
          <w:szCs w:val="24"/>
          <w:lang w:val="en-US"/>
        </w:rPr>
        <w:t>IV</w:t>
      </w:r>
      <w:r w:rsidRPr="00762B04">
        <w:rPr>
          <w:rFonts w:ascii="Times New Roman" w:hAnsi="Times New Roman"/>
          <w:sz w:val="24"/>
          <w:szCs w:val="24"/>
        </w:rPr>
        <w:t xml:space="preserve">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w:t>
      </w:r>
      <w:proofErr w:type="gramEnd"/>
      <w:r w:rsidRPr="00762B04">
        <w:rPr>
          <w:rFonts w:ascii="Times New Roman" w:hAnsi="Times New Roman"/>
          <w:sz w:val="24"/>
          <w:szCs w:val="24"/>
        </w:rPr>
        <w:t xml:space="preserve"> ДМШ Сост. и  ред. Н</w:t>
      </w:r>
      <w:proofErr w:type="gramStart"/>
      <w:r w:rsidRPr="00762B04">
        <w:rPr>
          <w:rFonts w:ascii="Times New Roman" w:hAnsi="Times New Roman"/>
          <w:sz w:val="24"/>
          <w:szCs w:val="24"/>
        </w:rPr>
        <w:t xml:space="preserve"> .</w:t>
      </w:r>
      <w:proofErr w:type="spellStart"/>
      <w:proofErr w:type="gramEnd"/>
      <w:r w:rsidRPr="00762B04">
        <w:rPr>
          <w:rFonts w:ascii="Times New Roman" w:hAnsi="Times New Roman"/>
          <w:sz w:val="24"/>
          <w:szCs w:val="24"/>
        </w:rPr>
        <w:t>Любомудровой</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К.Сорокина</w:t>
      </w:r>
      <w:proofErr w:type="spellEnd"/>
      <w:r w:rsidRPr="00762B04">
        <w:rPr>
          <w:rFonts w:ascii="Times New Roman" w:hAnsi="Times New Roman"/>
          <w:sz w:val="24"/>
          <w:szCs w:val="24"/>
        </w:rPr>
        <w:t>,</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А.Туманян</w:t>
      </w:r>
      <w:proofErr w:type="spellEnd"/>
      <w:r w:rsidRPr="00762B04">
        <w:rPr>
          <w:rFonts w:ascii="Times New Roman" w:hAnsi="Times New Roman"/>
          <w:sz w:val="24"/>
          <w:szCs w:val="24"/>
        </w:rPr>
        <w:t xml:space="preserve">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Юный  пианист. Вып.2. </w:t>
      </w:r>
      <w:proofErr w:type="spellStart"/>
      <w:proofErr w:type="gramStart"/>
      <w:r w:rsidRPr="00762B04">
        <w:rPr>
          <w:rFonts w:ascii="Times New Roman" w:hAnsi="Times New Roman"/>
          <w:sz w:val="24"/>
          <w:szCs w:val="24"/>
        </w:rPr>
        <w:t>Сост</w:t>
      </w:r>
      <w:proofErr w:type="spellEnd"/>
      <w:proofErr w:type="gramEnd"/>
      <w:r w:rsidRPr="00762B04">
        <w:rPr>
          <w:rFonts w:ascii="Times New Roman" w:hAnsi="Times New Roman"/>
          <w:sz w:val="24"/>
          <w:szCs w:val="24"/>
        </w:rPr>
        <w:t xml:space="preserve"> и  ред. </w:t>
      </w:r>
      <w:proofErr w:type="spellStart"/>
      <w:r w:rsidRPr="00762B04">
        <w:rPr>
          <w:rFonts w:ascii="Times New Roman" w:hAnsi="Times New Roman"/>
          <w:sz w:val="24"/>
          <w:szCs w:val="24"/>
        </w:rPr>
        <w:t>Л.Ройзмана</w:t>
      </w:r>
      <w:proofErr w:type="spellEnd"/>
      <w:r w:rsidRPr="00762B04">
        <w:rPr>
          <w:rFonts w:ascii="Times New Roman" w:hAnsi="Times New Roman"/>
          <w:sz w:val="24"/>
          <w:szCs w:val="24"/>
        </w:rPr>
        <w:t xml:space="preserve">  и  </w:t>
      </w:r>
      <w:proofErr w:type="spellStart"/>
      <w:r w:rsidRPr="00762B04">
        <w:rPr>
          <w:rFonts w:ascii="Times New Roman" w:hAnsi="Times New Roman"/>
          <w:sz w:val="24"/>
          <w:szCs w:val="24"/>
        </w:rPr>
        <w:t>В.Натансона</w:t>
      </w:r>
      <w:proofErr w:type="spellEnd"/>
      <w:r w:rsidRPr="00762B04">
        <w:rPr>
          <w:rFonts w:ascii="Times New Roman" w:hAnsi="Times New Roman"/>
          <w:sz w:val="24"/>
          <w:szCs w:val="24"/>
        </w:rPr>
        <w:t xml:space="preserve">  (по  выбору)</w:t>
      </w:r>
    </w:p>
    <w:p w:rsidR="007045D7" w:rsidRDefault="007045D7" w:rsidP="00762B04">
      <w:pPr>
        <w:autoSpaceDN w:val="0"/>
        <w:spacing w:after="0" w:line="240" w:lineRule="auto"/>
        <w:ind w:left="57" w:firstLine="709"/>
        <w:jc w:val="both"/>
        <w:outlineLvl w:val="0"/>
        <w:rPr>
          <w:rFonts w:ascii="Times New Roman" w:hAnsi="Times New Roman"/>
          <w:b/>
          <w:sz w:val="24"/>
          <w:szCs w:val="24"/>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rPr>
      </w:pPr>
      <w:r w:rsidRPr="007045D7">
        <w:rPr>
          <w:rFonts w:ascii="Times New Roman" w:hAnsi="Times New Roman"/>
          <w:b/>
          <w:sz w:val="24"/>
          <w:szCs w:val="24"/>
          <w:u w:val="single"/>
        </w:rPr>
        <w:t>Пьесы</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Беркович И.12 пьес для фортепиано на  тему  народной мелодии: </w:t>
      </w:r>
      <w:proofErr w:type="spellStart"/>
      <w:r w:rsidRPr="00762B04">
        <w:rPr>
          <w:rFonts w:ascii="Times New Roman" w:hAnsi="Times New Roman"/>
          <w:sz w:val="24"/>
          <w:szCs w:val="24"/>
        </w:rPr>
        <w:t>Токкатина</w:t>
      </w:r>
      <w:proofErr w:type="spellEnd"/>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Бетховен Л.</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Пять  шотландских  народных песен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Гайдан</w:t>
      </w:r>
      <w:proofErr w:type="spellEnd"/>
      <w:r w:rsidRPr="00762B04">
        <w:rPr>
          <w:rFonts w:ascii="Times New Roman" w:hAnsi="Times New Roman"/>
          <w:sz w:val="24"/>
          <w:szCs w:val="24"/>
        </w:rPr>
        <w:t xml:space="preserve"> И.</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Две  пьесы: Фа  мажор, ми-бемоль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Двенадцать легких пьес: Ми-бемоль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Глинка М.</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Полька, Чувство, Простодушие</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Глиэр 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Соч.43. Маленький  марш</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Гнесина Е.</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Пьесы-картины: №4. С  прыгалкой; №9. Проглянуло  солнышко; №11.Верхом  на палочке</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Гречанинов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Соч.109.День ребенка: Сломанная  игрушка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Соч.118.Восточный  напев</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Соч.123.Бусинки: Грустная  песенка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Соч.27. </w:t>
      </w:r>
      <w:proofErr w:type="spellStart"/>
      <w:r w:rsidRPr="00762B04">
        <w:rPr>
          <w:rFonts w:ascii="Times New Roman" w:hAnsi="Times New Roman"/>
          <w:sz w:val="24"/>
          <w:szCs w:val="24"/>
        </w:rPr>
        <w:t>Токкатина</w:t>
      </w:r>
      <w:proofErr w:type="spellEnd"/>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Соч.39.Клоуны</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Косенко В.</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Соч.15. 24  детских  пьесы: Вальс, Полька, </w:t>
      </w:r>
      <w:proofErr w:type="spellStart"/>
      <w:r w:rsidRPr="00762B04">
        <w:rPr>
          <w:rFonts w:ascii="Times New Roman" w:hAnsi="Times New Roman"/>
          <w:sz w:val="24"/>
          <w:szCs w:val="24"/>
        </w:rPr>
        <w:t>Скерцино</w:t>
      </w:r>
      <w:proofErr w:type="spellEnd"/>
      <w:r w:rsidRPr="00762B04">
        <w:rPr>
          <w:rFonts w:ascii="Times New Roman" w:hAnsi="Times New Roman"/>
          <w:sz w:val="24"/>
          <w:szCs w:val="24"/>
        </w:rPr>
        <w:t>, Пионерская  песня</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Майкапар</w:t>
      </w:r>
      <w:proofErr w:type="spellEnd"/>
      <w:r w:rsidRPr="00762B04">
        <w:rPr>
          <w:rFonts w:ascii="Times New Roman" w:hAnsi="Times New Roman"/>
          <w:sz w:val="24"/>
          <w:szCs w:val="24"/>
        </w:rPr>
        <w:t xml:space="preserve"> С.</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Соч.23. Миниатюры: Тарантелла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Соч.28. Бирюльки: Тревожная  минута, Эхо  в  горах, Весною </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 Мак-</w:t>
      </w:r>
      <w:proofErr w:type="spellStart"/>
      <w:r w:rsidRPr="00762B04">
        <w:rPr>
          <w:rFonts w:ascii="Times New Roman" w:hAnsi="Times New Roman"/>
          <w:sz w:val="24"/>
          <w:szCs w:val="24"/>
        </w:rPr>
        <w:t>Доуэлл</w:t>
      </w:r>
      <w:proofErr w:type="spellEnd"/>
      <w:r w:rsidRPr="00762B04">
        <w:rPr>
          <w:rFonts w:ascii="Times New Roman" w:hAnsi="Times New Roman"/>
          <w:sz w:val="24"/>
          <w:szCs w:val="24"/>
        </w:rPr>
        <w:t xml:space="preserve"> Э.</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Соч.51. Пьеса Ля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Мелартин</w:t>
      </w:r>
      <w:proofErr w:type="spellEnd"/>
      <w:r w:rsidRPr="00762B04">
        <w:rPr>
          <w:rFonts w:ascii="Times New Roman" w:hAnsi="Times New Roman"/>
          <w:sz w:val="24"/>
          <w:szCs w:val="24"/>
        </w:rPr>
        <w:t xml:space="preserve"> Э.</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Утро</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Ребиков</w:t>
      </w:r>
      <w:proofErr w:type="spellEnd"/>
      <w:r w:rsidRPr="00762B04">
        <w:rPr>
          <w:rFonts w:ascii="Times New Roman" w:hAnsi="Times New Roman"/>
          <w:sz w:val="24"/>
          <w:szCs w:val="24"/>
        </w:rPr>
        <w:t xml:space="preserve"> В.</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 Восточный  танец</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Сигмейстер</w:t>
      </w:r>
      <w:proofErr w:type="spellEnd"/>
      <w:r w:rsidRPr="00762B04">
        <w:rPr>
          <w:rFonts w:ascii="Times New Roman" w:hAnsi="Times New Roman"/>
          <w:sz w:val="24"/>
          <w:szCs w:val="24"/>
        </w:rPr>
        <w:t xml:space="preserve"> Э.</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Фортепианные  пьесы  для  детей: Уличные игры, Солнечный  день, Мелодии  на  банджо, Американская  народная  песня</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Франк Ц.</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Жалоба  куклы, Осенняя  песенка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Фрид Г.</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Семь  пьес: «С  новым  годом!», Весенняя песенка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Хачатурян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Андантино</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Чайковский  П.</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Соч.39. Детский альбом: Марш оловянных  солдатиков, Новая  кукла, Мазурка, Итальянская песенка, Немецкая  песенка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Шостакович  Д.</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Танцы  кукол: Шарманка, Гавот, Танец</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Шуберт Ф.</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Экоссез</w:t>
      </w:r>
      <w:proofErr w:type="spellEnd"/>
      <w:r w:rsidRPr="00762B04">
        <w:rPr>
          <w:rFonts w:ascii="Times New Roman" w:hAnsi="Times New Roman"/>
          <w:sz w:val="24"/>
          <w:szCs w:val="24"/>
        </w:rPr>
        <w:t xml:space="preserve">  Соль мажор, Менуэт</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lastRenderedPageBreak/>
        <w:t>Шуман  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Соч.68.Альбом  для  юношества: Сицилийская песенка, Веселый  крестьянин</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Хрестоматия педагогического репертуара  для фортепиано. Вып.1</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gramStart"/>
      <w:r w:rsidRPr="00762B04">
        <w:rPr>
          <w:rFonts w:ascii="Times New Roman" w:hAnsi="Times New Roman"/>
          <w:sz w:val="24"/>
          <w:szCs w:val="24"/>
          <w:lang w:val="en-US"/>
        </w:rPr>
        <w:t>III</w:t>
      </w:r>
      <w:r w:rsidRPr="00762B04">
        <w:rPr>
          <w:rFonts w:ascii="Times New Roman" w:hAnsi="Times New Roman"/>
          <w:sz w:val="24"/>
          <w:szCs w:val="24"/>
        </w:rPr>
        <w:t>-</w:t>
      </w:r>
      <w:r w:rsidRPr="00762B04">
        <w:rPr>
          <w:rFonts w:ascii="Times New Roman" w:hAnsi="Times New Roman"/>
          <w:sz w:val="24"/>
          <w:szCs w:val="24"/>
          <w:lang w:val="en-US"/>
        </w:rPr>
        <w:t>IV</w:t>
      </w:r>
      <w:r w:rsidRPr="00762B04">
        <w:rPr>
          <w:rFonts w:ascii="Times New Roman" w:hAnsi="Times New Roman"/>
          <w:sz w:val="24"/>
          <w:szCs w:val="24"/>
        </w:rPr>
        <w:t xml:space="preserve"> </w:t>
      </w:r>
      <w:proofErr w:type="spellStart"/>
      <w:r w:rsidRPr="00762B04">
        <w:rPr>
          <w:rFonts w:ascii="Times New Roman" w:hAnsi="Times New Roman"/>
          <w:sz w:val="24"/>
          <w:szCs w:val="24"/>
        </w:rPr>
        <w:t>кл</w:t>
      </w:r>
      <w:proofErr w:type="spellEnd"/>
      <w:r w:rsidRPr="00762B04">
        <w:rPr>
          <w:rFonts w:ascii="Times New Roman" w:hAnsi="Times New Roman"/>
          <w:sz w:val="24"/>
          <w:szCs w:val="24"/>
        </w:rPr>
        <w:t>.</w:t>
      </w:r>
      <w:proofErr w:type="gramEnd"/>
      <w:r w:rsidRPr="00762B04">
        <w:rPr>
          <w:rFonts w:ascii="Times New Roman" w:hAnsi="Times New Roman"/>
          <w:sz w:val="24"/>
          <w:szCs w:val="24"/>
        </w:rPr>
        <w:t xml:space="preserve"> ДМШ Сост. и </w:t>
      </w:r>
      <w:proofErr w:type="spellStart"/>
      <w:r w:rsidRPr="00762B04">
        <w:rPr>
          <w:rFonts w:ascii="Times New Roman" w:hAnsi="Times New Roman"/>
          <w:sz w:val="24"/>
          <w:szCs w:val="24"/>
        </w:rPr>
        <w:t>ред</w:t>
      </w:r>
      <w:proofErr w:type="spellEnd"/>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 xml:space="preserve">Н. </w:t>
      </w:r>
      <w:proofErr w:type="spellStart"/>
      <w:r w:rsidRPr="00762B04">
        <w:rPr>
          <w:rFonts w:ascii="Times New Roman" w:hAnsi="Times New Roman"/>
          <w:sz w:val="24"/>
          <w:szCs w:val="24"/>
        </w:rPr>
        <w:t>Любомудровой</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К.Сорокина</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А.Туманян</w:t>
      </w:r>
      <w:proofErr w:type="spellEnd"/>
      <w:r w:rsidRPr="00762B04">
        <w:rPr>
          <w:rFonts w:ascii="Times New Roman" w:hAnsi="Times New Roman"/>
          <w:sz w:val="24"/>
          <w:szCs w:val="24"/>
        </w:rPr>
        <w:t>:</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Гречанинов А. Соч.119. Счастливая  встреча</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Караманов</w:t>
      </w:r>
      <w:proofErr w:type="spellEnd"/>
      <w:r w:rsidRPr="00762B04">
        <w:rPr>
          <w:rFonts w:ascii="Times New Roman" w:hAnsi="Times New Roman"/>
          <w:sz w:val="24"/>
          <w:szCs w:val="24"/>
        </w:rPr>
        <w:t xml:space="preserve"> А. Лесная  картинка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Косенко В. Соч.15. Пастораль</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Николаева Т. Музыкальная  табакерка</w:t>
      </w:r>
    </w:p>
    <w:p w:rsidR="005B6C28"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Свиридов Г. Перед сном</w:t>
      </w:r>
    </w:p>
    <w:p w:rsidR="007045D7" w:rsidRPr="00762B04" w:rsidRDefault="007045D7" w:rsidP="007045D7">
      <w:pPr>
        <w:autoSpaceDN w:val="0"/>
        <w:spacing w:after="0" w:line="240" w:lineRule="auto"/>
        <w:ind w:left="57" w:firstLine="227"/>
        <w:jc w:val="both"/>
        <w:rPr>
          <w:rFonts w:ascii="Times New Roman" w:hAnsi="Times New Roman"/>
          <w:sz w:val="24"/>
          <w:szCs w:val="24"/>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rPr>
      </w:pPr>
      <w:r w:rsidRPr="007045D7">
        <w:rPr>
          <w:rFonts w:ascii="Times New Roman" w:hAnsi="Times New Roman"/>
          <w:b/>
          <w:sz w:val="24"/>
          <w:szCs w:val="24"/>
          <w:u w:val="single"/>
        </w:rPr>
        <w:t>Полифонические произведения</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Александров</w:t>
      </w:r>
      <w:proofErr w:type="gramStart"/>
      <w:r w:rsidRPr="00762B04">
        <w:rPr>
          <w:rFonts w:ascii="Times New Roman" w:hAnsi="Times New Roman"/>
          <w:sz w:val="24"/>
          <w:szCs w:val="24"/>
        </w:rPr>
        <w:t xml:space="preserve"> А</w:t>
      </w:r>
      <w:proofErr w:type="gramEnd"/>
      <w:r w:rsidRPr="00762B04">
        <w:rPr>
          <w:rFonts w:ascii="Times New Roman" w:hAnsi="Times New Roman"/>
          <w:sz w:val="24"/>
          <w:szCs w:val="24"/>
        </w:rPr>
        <w:t>н.</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Пять легких  пьес: Кума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Бах И.С.</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Нотная  тетрадь  Анны  Магдалены  Бах: Менуэт №3  до минор,</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Менуэт №12  Соль  мажор, Марш №16, Полонез  №19</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Маленькие  прелюдии  и фуги. Терт.1: Прелюдия</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Прелюдия  соль  минор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Менуэт  соль минор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Бах И.Х.</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Аллегретто</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Бах Ф.Э.</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Менуэт </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Кригер И.</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Сарабанда </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Майкапар</w:t>
      </w:r>
      <w:proofErr w:type="spellEnd"/>
      <w:r w:rsidRPr="00762B04">
        <w:rPr>
          <w:rFonts w:ascii="Times New Roman" w:hAnsi="Times New Roman"/>
          <w:sz w:val="24"/>
          <w:szCs w:val="24"/>
        </w:rPr>
        <w:t xml:space="preserve"> С.</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Соч.28. Бирюльки: Прелюдия  и  </w:t>
      </w:r>
      <w:proofErr w:type="spellStart"/>
      <w:r w:rsidRPr="00762B04">
        <w:rPr>
          <w:rFonts w:ascii="Times New Roman" w:hAnsi="Times New Roman"/>
          <w:sz w:val="24"/>
          <w:szCs w:val="24"/>
        </w:rPr>
        <w:t>фугетта</w:t>
      </w:r>
      <w:proofErr w:type="spellEnd"/>
      <w:r w:rsidRPr="00762B04">
        <w:rPr>
          <w:rFonts w:ascii="Times New Roman" w:hAnsi="Times New Roman"/>
          <w:sz w:val="24"/>
          <w:szCs w:val="24"/>
        </w:rPr>
        <w:t xml:space="preserve">  до-диез  минор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Моцарт Л.</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Сборник  фортепианных  пьес для  начинающих  по  нотной тетради  Леопольда  Моцарта: Бурре  ре  минор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Сарабанда, Жига</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Пахельбель</w:t>
      </w:r>
      <w:proofErr w:type="spellEnd"/>
      <w:r w:rsidRPr="00762B04">
        <w:rPr>
          <w:rFonts w:ascii="Times New Roman" w:hAnsi="Times New Roman"/>
          <w:sz w:val="24"/>
          <w:szCs w:val="24"/>
        </w:rPr>
        <w:t xml:space="preserve"> И. Гавот  с  вариациями</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Скарлатти  Д. Ария</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Педагогические  пьесы  для  фортепиано. Под</w:t>
      </w:r>
      <w:proofErr w:type="gramStart"/>
      <w:r w:rsidRPr="00762B04">
        <w:rPr>
          <w:rFonts w:ascii="Times New Roman" w:hAnsi="Times New Roman"/>
          <w:sz w:val="24"/>
          <w:szCs w:val="24"/>
        </w:rPr>
        <w:t>.</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р</w:t>
      </w:r>
      <w:proofErr w:type="gramEnd"/>
      <w:r w:rsidRPr="00762B04">
        <w:rPr>
          <w:rFonts w:ascii="Times New Roman" w:hAnsi="Times New Roman"/>
          <w:sz w:val="24"/>
          <w:szCs w:val="24"/>
        </w:rPr>
        <w:t xml:space="preserve">ед. </w:t>
      </w:r>
      <w:proofErr w:type="spellStart"/>
      <w:r w:rsidRPr="00762B04">
        <w:rPr>
          <w:rFonts w:ascii="Times New Roman" w:hAnsi="Times New Roman"/>
          <w:sz w:val="24"/>
          <w:szCs w:val="24"/>
        </w:rPr>
        <w:t>Н.Кувшинникова</w:t>
      </w:r>
      <w:proofErr w:type="spellEnd"/>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Сб.2:</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Бах И.С. Ария  соль  минор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Кирнбергер</w:t>
      </w:r>
      <w:proofErr w:type="spellEnd"/>
      <w:r w:rsidRPr="00762B04">
        <w:rPr>
          <w:rFonts w:ascii="Times New Roman" w:hAnsi="Times New Roman"/>
          <w:sz w:val="24"/>
          <w:szCs w:val="24"/>
        </w:rPr>
        <w:t xml:space="preserve"> И. Менуэт Ми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Полифонические  пьесы .</w:t>
      </w:r>
      <w:r w:rsidRPr="00762B04">
        <w:rPr>
          <w:rFonts w:ascii="Times New Roman" w:hAnsi="Times New Roman"/>
          <w:sz w:val="24"/>
          <w:szCs w:val="24"/>
          <w:lang w:val="en-US"/>
        </w:rPr>
        <w:t>I</w:t>
      </w:r>
      <w:r w:rsidRPr="00762B04">
        <w:rPr>
          <w:rFonts w:ascii="Times New Roman" w:hAnsi="Times New Roman"/>
          <w:sz w:val="24"/>
          <w:szCs w:val="24"/>
        </w:rPr>
        <w:t>-</w:t>
      </w:r>
      <w:r w:rsidRPr="00762B04">
        <w:rPr>
          <w:rFonts w:ascii="Times New Roman" w:hAnsi="Times New Roman"/>
          <w:sz w:val="24"/>
          <w:szCs w:val="24"/>
          <w:lang w:val="en-US"/>
        </w:rPr>
        <w:t>V</w:t>
      </w:r>
      <w:r w:rsidRPr="00762B04">
        <w:rPr>
          <w:rFonts w:ascii="Times New Roman" w:hAnsi="Times New Roman"/>
          <w:sz w:val="24"/>
          <w:szCs w:val="24"/>
        </w:rPr>
        <w:t xml:space="preserve"> </w:t>
      </w:r>
      <w:proofErr w:type="spellStart"/>
      <w:r w:rsidRPr="00762B04">
        <w:rPr>
          <w:rFonts w:ascii="Times New Roman" w:hAnsi="Times New Roman"/>
          <w:sz w:val="24"/>
          <w:szCs w:val="24"/>
        </w:rPr>
        <w:t>кл</w:t>
      </w:r>
      <w:proofErr w:type="gramStart"/>
      <w:r w:rsidRPr="00762B04">
        <w:rPr>
          <w:rFonts w:ascii="Times New Roman" w:hAnsi="Times New Roman"/>
          <w:sz w:val="24"/>
          <w:szCs w:val="24"/>
        </w:rPr>
        <w:t>.Д</w:t>
      </w:r>
      <w:proofErr w:type="gramEnd"/>
      <w:r w:rsidRPr="00762B04">
        <w:rPr>
          <w:rFonts w:ascii="Times New Roman" w:hAnsi="Times New Roman"/>
          <w:sz w:val="24"/>
          <w:szCs w:val="24"/>
        </w:rPr>
        <w:t>МШ</w:t>
      </w:r>
      <w:proofErr w:type="spellEnd"/>
      <w:r w:rsidRPr="00762B04">
        <w:rPr>
          <w:rFonts w:ascii="Times New Roman" w:hAnsi="Times New Roman"/>
          <w:sz w:val="24"/>
          <w:szCs w:val="24"/>
        </w:rPr>
        <w:t xml:space="preserve"> (БЮП) </w:t>
      </w:r>
      <w:proofErr w:type="spellStart"/>
      <w:r w:rsidRPr="00762B04">
        <w:rPr>
          <w:rFonts w:ascii="Times New Roman" w:hAnsi="Times New Roman"/>
          <w:sz w:val="24"/>
          <w:szCs w:val="24"/>
        </w:rPr>
        <w:t>Сост.В.Натансон</w:t>
      </w:r>
      <w:proofErr w:type="spellEnd"/>
      <w:r w:rsidRPr="00762B04">
        <w:rPr>
          <w:rFonts w:ascii="Times New Roman" w:hAnsi="Times New Roman"/>
          <w:sz w:val="24"/>
          <w:szCs w:val="24"/>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Сборник  полифонических  пьес, ч.1.Сост.С.Ляховицкая:</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Арман</w:t>
      </w:r>
      <w:proofErr w:type="spellEnd"/>
      <w:r w:rsidRPr="00762B04">
        <w:rPr>
          <w:rFonts w:ascii="Times New Roman" w:hAnsi="Times New Roman"/>
          <w:sz w:val="24"/>
          <w:szCs w:val="24"/>
        </w:rPr>
        <w:t xml:space="preserve"> А. </w:t>
      </w:r>
      <w:proofErr w:type="spellStart"/>
      <w:r w:rsidRPr="00762B04">
        <w:rPr>
          <w:rFonts w:ascii="Times New Roman" w:hAnsi="Times New Roman"/>
          <w:sz w:val="24"/>
          <w:szCs w:val="24"/>
        </w:rPr>
        <w:t>Фугетта</w:t>
      </w:r>
      <w:proofErr w:type="spellEnd"/>
      <w:r w:rsidRPr="00762B04">
        <w:rPr>
          <w:rFonts w:ascii="Times New Roman" w:hAnsi="Times New Roman"/>
          <w:sz w:val="24"/>
          <w:szCs w:val="24"/>
        </w:rPr>
        <w:t xml:space="preserve">  </w:t>
      </w:r>
      <w:proofErr w:type="gramStart"/>
      <w:r w:rsidRPr="00762B04">
        <w:rPr>
          <w:rFonts w:ascii="Times New Roman" w:hAnsi="Times New Roman"/>
          <w:sz w:val="24"/>
          <w:szCs w:val="24"/>
        </w:rPr>
        <w:t>До</w:t>
      </w:r>
      <w:proofErr w:type="gramEnd"/>
      <w:r w:rsidRPr="00762B04">
        <w:rPr>
          <w:rFonts w:ascii="Times New Roman" w:hAnsi="Times New Roman"/>
          <w:sz w:val="24"/>
          <w:szCs w:val="24"/>
        </w:rPr>
        <w:t xml:space="preserve">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Корелли</w:t>
      </w:r>
      <w:proofErr w:type="spellEnd"/>
      <w:r w:rsidRPr="00762B04">
        <w:rPr>
          <w:rFonts w:ascii="Times New Roman" w:hAnsi="Times New Roman"/>
          <w:sz w:val="24"/>
          <w:szCs w:val="24"/>
        </w:rPr>
        <w:t xml:space="preserve">  А. Сарабанда  ми минор</w:t>
      </w:r>
    </w:p>
    <w:p w:rsidR="007045D7" w:rsidRDefault="007045D7" w:rsidP="00762B04">
      <w:pPr>
        <w:autoSpaceDN w:val="0"/>
        <w:spacing w:after="0" w:line="240" w:lineRule="auto"/>
        <w:ind w:left="57" w:firstLine="709"/>
        <w:jc w:val="both"/>
        <w:outlineLvl w:val="0"/>
        <w:rPr>
          <w:rFonts w:ascii="Times New Roman" w:hAnsi="Times New Roman"/>
          <w:b/>
          <w:sz w:val="24"/>
          <w:szCs w:val="24"/>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rPr>
      </w:pPr>
      <w:r w:rsidRPr="007045D7">
        <w:rPr>
          <w:rFonts w:ascii="Times New Roman" w:hAnsi="Times New Roman"/>
          <w:b/>
          <w:sz w:val="24"/>
          <w:szCs w:val="24"/>
          <w:u w:val="single"/>
        </w:rPr>
        <w:t>Произведения крупной формы</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Андрэ</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Соч.34. Сонатина №5 Фа  мажор, ч.1.</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Беркович  И.</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Бетховен Л.</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Фа  мажр</w:t>
      </w:r>
      <w:proofErr w:type="gramStart"/>
      <w:r w:rsidRPr="00762B04">
        <w:rPr>
          <w:rFonts w:ascii="Times New Roman" w:hAnsi="Times New Roman"/>
          <w:sz w:val="24"/>
          <w:szCs w:val="24"/>
        </w:rPr>
        <w:t>,ч</w:t>
      </w:r>
      <w:proofErr w:type="gramEnd"/>
      <w:r w:rsidRPr="00762B04">
        <w:rPr>
          <w:rFonts w:ascii="Times New Roman" w:hAnsi="Times New Roman"/>
          <w:sz w:val="24"/>
          <w:szCs w:val="24"/>
        </w:rPr>
        <w:t>.1; Сонатина  для  мандолины</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Диабелли</w:t>
      </w:r>
      <w:proofErr w:type="spellEnd"/>
      <w:r w:rsidRPr="00762B04">
        <w:rPr>
          <w:rFonts w:ascii="Times New Roman" w:hAnsi="Times New Roman"/>
          <w:sz w:val="24"/>
          <w:szCs w:val="24"/>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Соч.151.Сонатина №1: Рондо</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Соч.27. Сонатина  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lastRenderedPageBreak/>
        <w:t>Клементи</w:t>
      </w:r>
      <w:proofErr w:type="spellEnd"/>
      <w:r w:rsidRPr="00762B04">
        <w:rPr>
          <w:rFonts w:ascii="Times New Roman" w:hAnsi="Times New Roman"/>
          <w:sz w:val="24"/>
          <w:szCs w:val="24"/>
        </w:rPr>
        <w:t xml:space="preserve"> М.</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Соч.36. Сонатина</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 ч.2,3: Сонатина  Соль мажор</w:t>
      </w:r>
      <w:proofErr w:type="gramStart"/>
      <w:r w:rsidRPr="00762B04">
        <w:rPr>
          <w:rFonts w:ascii="Times New Roman" w:hAnsi="Times New Roman"/>
          <w:sz w:val="24"/>
          <w:szCs w:val="24"/>
        </w:rPr>
        <w:t>,ч</w:t>
      </w:r>
      <w:proofErr w:type="gramEnd"/>
      <w:r w:rsidRPr="00762B04">
        <w:rPr>
          <w:rFonts w:ascii="Times New Roman" w:hAnsi="Times New Roman"/>
          <w:sz w:val="24"/>
          <w:szCs w:val="24"/>
        </w:rPr>
        <w:t>.1,2</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Кулау</w:t>
      </w:r>
      <w:proofErr w:type="spellEnd"/>
      <w:r w:rsidRPr="00762B04">
        <w:rPr>
          <w:rFonts w:ascii="Times New Roman" w:hAnsi="Times New Roman"/>
          <w:sz w:val="24"/>
          <w:szCs w:val="24"/>
        </w:rPr>
        <w:t xml:space="preserve"> Ф.</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Вариации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Соч.55. №1. Сонатина</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 ч.1, 2</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Любарский  Н.</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Вариации  на тему  русской народной  песни «Коровушка» соль  минор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Мелартин</w:t>
      </w:r>
      <w:proofErr w:type="spellEnd"/>
      <w:r w:rsidRPr="00762B04">
        <w:rPr>
          <w:rFonts w:ascii="Times New Roman" w:hAnsi="Times New Roman"/>
          <w:sz w:val="24"/>
          <w:szCs w:val="24"/>
        </w:rPr>
        <w:t xml:space="preserve"> Э.</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соль  минор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Моцарт В.</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Фа  мажор</w:t>
      </w:r>
      <w:proofErr w:type="gramStart"/>
      <w:r w:rsidRPr="00762B04">
        <w:rPr>
          <w:rFonts w:ascii="Times New Roman" w:hAnsi="Times New Roman"/>
          <w:sz w:val="24"/>
          <w:szCs w:val="24"/>
        </w:rPr>
        <w:t>,ч</w:t>
      </w:r>
      <w:proofErr w:type="gramEnd"/>
      <w:r w:rsidRPr="00762B04">
        <w:rPr>
          <w:rFonts w:ascii="Times New Roman" w:hAnsi="Times New Roman"/>
          <w:sz w:val="24"/>
          <w:szCs w:val="24"/>
        </w:rPr>
        <w:t>.1,2</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Плейель</w:t>
      </w:r>
      <w:proofErr w:type="spellEnd"/>
      <w:r w:rsidRPr="00762B04">
        <w:rPr>
          <w:rFonts w:ascii="Times New Roman" w:hAnsi="Times New Roman"/>
          <w:sz w:val="24"/>
          <w:szCs w:val="24"/>
        </w:rPr>
        <w:t xml:space="preserve"> И.</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Ре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Раков Н.</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Рожавская</w:t>
      </w:r>
      <w:proofErr w:type="spellEnd"/>
      <w:r w:rsidRPr="00762B04">
        <w:rPr>
          <w:rFonts w:ascii="Times New Roman" w:hAnsi="Times New Roman"/>
          <w:sz w:val="24"/>
          <w:szCs w:val="24"/>
        </w:rPr>
        <w:t xml:space="preserve">  Ю.</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ч.2</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Сильванский</w:t>
      </w:r>
      <w:proofErr w:type="spellEnd"/>
      <w:r w:rsidRPr="00762B04">
        <w:rPr>
          <w:rFonts w:ascii="Times New Roman" w:hAnsi="Times New Roman"/>
          <w:sz w:val="24"/>
          <w:szCs w:val="24"/>
        </w:rPr>
        <w:t xml:space="preserve">  Н.</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Легкий  концерт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Сорокин  К.</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Тема  с вариациями  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Фоглер</w:t>
      </w:r>
      <w:proofErr w:type="spellEnd"/>
      <w:r w:rsidRPr="00762B04">
        <w:rPr>
          <w:rFonts w:ascii="Times New Roman" w:hAnsi="Times New Roman"/>
          <w:sz w:val="24"/>
          <w:szCs w:val="24"/>
        </w:rPr>
        <w:t xml:space="preserve"> Г.</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Концерт</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Чимароза</w:t>
      </w:r>
      <w:proofErr w:type="spellEnd"/>
      <w:r w:rsidRPr="00762B04">
        <w:rPr>
          <w:rFonts w:ascii="Times New Roman" w:hAnsi="Times New Roman"/>
          <w:sz w:val="24"/>
          <w:szCs w:val="24"/>
        </w:rPr>
        <w:t xml:space="preserve">  Д.</w:t>
      </w:r>
    </w:p>
    <w:p w:rsidR="005B6C28"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ре  минор</w:t>
      </w:r>
    </w:p>
    <w:p w:rsidR="007045D7" w:rsidRPr="00762B04" w:rsidRDefault="007045D7" w:rsidP="007045D7">
      <w:pPr>
        <w:autoSpaceDN w:val="0"/>
        <w:spacing w:after="0" w:line="240" w:lineRule="auto"/>
        <w:ind w:left="57" w:firstLine="227"/>
        <w:jc w:val="both"/>
        <w:rPr>
          <w:rFonts w:ascii="Times New Roman" w:hAnsi="Times New Roman"/>
          <w:sz w:val="24"/>
          <w:szCs w:val="24"/>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rPr>
      </w:pPr>
      <w:r w:rsidRPr="007045D7">
        <w:rPr>
          <w:rFonts w:ascii="Times New Roman" w:hAnsi="Times New Roman"/>
          <w:b/>
          <w:sz w:val="24"/>
          <w:szCs w:val="24"/>
          <w:u w:val="single"/>
        </w:rPr>
        <w:t>Ансамбли</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Брат  и  сестра. Вып.2,3</w:t>
      </w:r>
      <w:proofErr w:type="gramStart"/>
      <w:r w:rsidRPr="00762B04">
        <w:rPr>
          <w:rFonts w:ascii="Times New Roman" w:hAnsi="Times New Roman"/>
          <w:sz w:val="24"/>
          <w:szCs w:val="24"/>
        </w:rPr>
        <w:t xml:space="preserve">  С</w:t>
      </w:r>
      <w:proofErr w:type="gramEnd"/>
      <w:r w:rsidRPr="00762B04">
        <w:rPr>
          <w:rFonts w:ascii="Times New Roman" w:hAnsi="Times New Roman"/>
          <w:sz w:val="24"/>
          <w:szCs w:val="24"/>
        </w:rPr>
        <w:t xml:space="preserve">ост. В. </w:t>
      </w:r>
      <w:proofErr w:type="spellStart"/>
      <w:r w:rsidRPr="00762B04">
        <w:rPr>
          <w:rFonts w:ascii="Times New Roman" w:hAnsi="Times New Roman"/>
          <w:sz w:val="24"/>
          <w:szCs w:val="24"/>
        </w:rPr>
        <w:t>Натансон</w:t>
      </w:r>
      <w:proofErr w:type="spellEnd"/>
      <w:r w:rsidRPr="00762B04">
        <w:rPr>
          <w:rFonts w:ascii="Times New Roman" w:hAnsi="Times New Roman"/>
          <w:sz w:val="24"/>
          <w:szCs w:val="24"/>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Избранные  ансамбли. Для фортепиано  в  4 руки</w:t>
      </w:r>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 xml:space="preserve"> Вып.1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Избранные ансамбли  для  2-х ф-но  в 4 руки. Вып.4. Сост. </w:t>
      </w:r>
      <w:proofErr w:type="spellStart"/>
      <w:r w:rsidRPr="00762B04">
        <w:rPr>
          <w:rFonts w:ascii="Times New Roman" w:hAnsi="Times New Roman"/>
          <w:sz w:val="24"/>
          <w:szCs w:val="24"/>
        </w:rPr>
        <w:t>Г.Баранова</w:t>
      </w:r>
      <w:proofErr w:type="spellEnd"/>
      <w:r w:rsidRPr="00762B04">
        <w:rPr>
          <w:rFonts w:ascii="Times New Roman" w:hAnsi="Times New Roman"/>
          <w:sz w:val="24"/>
          <w:szCs w:val="24"/>
        </w:rPr>
        <w:t>,</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 Т. </w:t>
      </w:r>
      <w:proofErr w:type="spellStart"/>
      <w:r w:rsidRPr="00762B04">
        <w:rPr>
          <w:rFonts w:ascii="Times New Roman" w:hAnsi="Times New Roman"/>
          <w:sz w:val="24"/>
          <w:szCs w:val="24"/>
        </w:rPr>
        <w:t>Взорова</w:t>
      </w:r>
      <w:proofErr w:type="spellEnd"/>
      <w:r w:rsidRPr="00762B04">
        <w:rPr>
          <w:rFonts w:ascii="Times New Roman" w:hAnsi="Times New Roman"/>
          <w:sz w:val="24"/>
          <w:szCs w:val="24"/>
        </w:rPr>
        <w:t>:</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Аренский А. Гавот, Романс</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Сборник фортепианных пьес, этюдов  и  ансамблей. Вып.4, ч.2</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Сост.С.Ляховицкая</w:t>
      </w:r>
      <w:proofErr w:type="spellEnd"/>
      <w:r w:rsidRPr="00762B04">
        <w:rPr>
          <w:rFonts w:ascii="Times New Roman" w:hAnsi="Times New Roman"/>
          <w:sz w:val="24"/>
          <w:szCs w:val="24"/>
        </w:rPr>
        <w:t>:</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Мусоргский М. Гопак</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Фортепианные  ансамбли для ф-но  в  4 руки. </w:t>
      </w:r>
      <w:proofErr w:type="spellStart"/>
      <w:r w:rsidRPr="00762B04">
        <w:rPr>
          <w:rFonts w:ascii="Times New Roman" w:hAnsi="Times New Roman"/>
          <w:sz w:val="24"/>
          <w:szCs w:val="24"/>
        </w:rPr>
        <w:t>Ред.Н.Лукьяновой</w:t>
      </w:r>
      <w:proofErr w:type="spellEnd"/>
      <w:r w:rsidRPr="00762B04">
        <w:rPr>
          <w:rFonts w:ascii="Times New Roman" w:hAnsi="Times New Roman"/>
          <w:sz w:val="24"/>
          <w:szCs w:val="24"/>
        </w:rPr>
        <w:t xml:space="preserve">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Юный  пианист. Вып.2. Сост. и  </w:t>
      </w:r>
      <w:proofErr w:type="spellStart"/>
      <w:r w:rsidRPr="00762B04">
        <w:rPr>
          <w:rFonts w:ascii="Times New Roman" w:hAnsi="Times New Roman"/>
          <w:sz w:val="24"/>
          <w:szCs w:val="24"/>
        </w:rPr>
        <w:t>ред</w:t>
      </w:r>
      <w:proofErr w:type="spellEnd"/>
      <w:proofErr w:type="gramStart"/>
      <w:r w:rsidRPr="00762B04">
        <w:rPr>
          <w:rFonts w:ascii="Times New Roman" w:hAnsi="Times New Roman"/>
          <w:sz w:val="24"/>
          <w:szCs w:val="24"/>
        </w:rPr>
        <w:t xml:space="preserve"> .</w:t>
      </w:r>
      <w:proofErr w:type="spellStart"/>
      <w:proofErr w:type="gramEnd"/>
      <w:r w:rsidRPr="00762B04">
        <w:rPr>
          <w:rFonts w:ascii="Times New Roman" w:hAnsi="Times New Roman"/>
          <w:sz w:val="24"/>
          <w:szCs w:val="24"/>
        </w:rPr>
        <w:t>Л.Ройзмана</w:t>
      </w:r>
      <w:proofErr w:type="spellEnd"/>
      <w:r w:rsidRPr="00762B04">
        <w:rPr>
          <w:rFonts w:ascii="Times New Roman" w:hAnsi="Times New Roman"/>
          <w:sz w:val="24"/>
          <w:szCs w:val="24"/>
        </w:rPr>
        <w:t xml:space="preserve"> и В. </w:t>
      </w:r>
      <w:proofErr w:type="spellStart"/>
      <w:r w:rsidRPr="00762B04">
        <w:rPr>
          <w:rFonts w:ascii="Times New Roman" w:hAnsi="Times New Roman"/>
          <w:sz w:val="24"/>
          <w:szCs w:val="24"/>
        </w:rPr>
        <w:t>Натансона</w:t>
      </w:r>
      <w:proofErr w:type="spellEnd"/>
      <w:r w:rsidRPr="00762B04">
        <w:rPr>
          <w:rFonts w:ascii="Times New Roman" w:hAnsi="Times New Roman"/>
          <w:sz w:val="24"/>
          <w:szCs w:val="24"/>
        </w:rPr>
        <w:t>:</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Беркович И. Вальс</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Блантер</w:t>
      </w:r>
      <w:proofErr w:type="spellEnd"/>
      <w:r w:rsidRPr="00762B04">
        <w:rPr>
          <w:rFonts w:ascii="Times New Roman" w:hAnsi="Times New Roman"/>
          <w:sz w:val="24"/>
          <w:szCs w:val="24"/>
        </w:rPr>
        <w:t xml:space="preserve"> М. Футбол (спортивный марш)</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Чайковский  П. Вальс  из  оперы  «Евгений Онегин»</w:t>
      </w:r>
    </w:p>
    <w:p w:rsidR="005B6C28" w:rsidRPr="00762B04" w:rsidRDefault="005B6C28" w:rsidP="00762B04">
      <w:pPr>
        <w:autoSpaceDN w:val="0"/>
        <w:spacing w:after="0" w:line="240" w:lineRule="auto"/>
        <w:ind w:left="57" w:firstLine="709"/>
        <w:jc w:val="both"/>
        <w:rPr>
          <w:rFonts w:ascii="Times New Roman" w:hAnsi="Times New Roman"/>
          <w:sz w:val="24"/>
          <w:szCs w:val="24"/>
        </w:rPr>
      </w:pPr>
    </w:p>
    <w:p w:rsidR="005B6C28" w:rsidRPr="00762B04" w:rsidRDefault="005B6C28" w:rsidP="00762B04">
      <w:pPr>
        <w:autoSpaceDN w:val="0"/>
        <w:spacing w:after="0" w:line="240" w:lineRule="auto"/>
        <w:ind w:left="57" w:firstLine="709"/>
        <w:jc w:val="both"/>
        <w:rPr>
          <w:rFonts w:ascii="Times New Roman" w:hAnsi="Times New Roman"/>
          <w:b/>
          <w:bCs/>
          <w:sz w:val="24"/>
          <w:szCs w:val="24"/>
        </w:rPr>
      </w:pPr>
      <w:r w:rsidRPr="00762B04">
        <w:rPr>
          <w:rFonts w:ascii="Times New Roman" w:hAnsi="Times New Roman"/>
          <w:b/>
          <w:bCs/>
          <w:sz w:val="24"/>
          <w:szCs w:val="24"/>
        </w:rPr>
        <w:t>4 класс</w:t>
      </w:r>
    </w:p>
    <w:p w:rsidR="005B6C28" w:rsidRPr="007045D7" w:rsidRDefault="005B6C28" w:rsidP="007045D7">
      <w:pPr>
        <w:autoSpaceDN w:val="0"/>
        <w:spacing w:after="0" w:line="240" w:lineRule="auto"/>
        <w:ind w:left="57" w:firstLine="227"/>
        <w:jc w:val="both"/>
        <w:rPr>
          <w:rFonts w:ascii="Times New Roman" w:hAnsi="Times New Roman"/>
          <w:b/>
          <w:sz w:val="24"/>
          <w:szCs w:val="24"/>
          <w:u w:val="single"/>
          <w:lang w:eastAsia="ru-RU"/>
        </w:rPr>
      </w:pPr>
      <w:r w:rsidRPr="007045D7">
        <w:rPr>
          <w:rFonts w:ascii="Times New Roman" w:hAnsi="Times New Roman"/>
          <w:b/>
          <w:sz w:val="24"/>
          <w:szCs w:val="24"/>
          <w:u w:val="single"/>
          <w:lang w:eastAsia="ru-RU"/>
        </w:rPr>
        <w:t>Этюды</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Беренс</w:t>
      </w:r>
      <w:proofErr w:type="spellEnd"/>
      <w:r w:rsidRPr="00762B04">
        <w:rPr>
          <w:rFonts w:ascii="Times New Roman" w:hAnsi="Times New Roman"/>
          <w:sz w:val="24"/>
          <w:szCs w:val="24"/>
        </w:rPr>
        <w:t xml:space="preserve"> Г.</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32 избранных этюда из соч. 61  и  66; №№1-3,24</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Соч.88. Этюды: №№5,7</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Бертини</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28 избранных  этюдов  из соч.29 и  32; №№4,5,9</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Лак  Т.</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Соч.75.Этюды для  левой  руки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Соч.172.Этюды: №№4,5</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Лемуан</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Соч.37. Этюды: №№28-30,32,33,33,36,37,41,44,48,50</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lastRenderedPageBreak/>
        <w:t>Лешгорн</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Соч.66. Этюды №№1-4</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Майкапар</w:t>
      </w:r>
      <w:proofErr w:type="spellEnd"/>
      <w:r w:rsidRPr="00762B04">
        <w:rPr>
          <w:rFonts w:ascii="Times New Roman" w:hAnsi="Times New Roman"/>
          <w:sz w:val="24"/>
          <w:szCs w:val="24"/>
          <w:lang w:eastAsia="ru-RU"/>
        </w:rPr>
        <w:t xml:space="preserve">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Соч.31. Прелюдия-стаккато</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Черни 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Избранные  фортепианные этюды. Под ред. </w:t>
      </w:r>
      <w:proofErr w:type="spellStart"/>
      <w:r w:rsidRPr="00762B04">
        <w:rPr>
          <w:rFonts w:ascii="Times New Roman" w:hAnsi="Times New Roman"/>
          <w:sz w:val="24"/>
          <w:szCs w:val="24"/>
          <w:lang w:eastAsia="ru-RU"/>
        </w:rPr>
        <w:t>Г.Гермера</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ч.2: №№6,8,12</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Избранные  этюды  иностранных  композиторов, вып.3 (по выбору)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Сборник  этюдов  и  технических  пьес из  произведений  русских  и  советских  композиторов. Тетр.2. </w:t>
      </w:r>
      <w:proofErr w:type="gramStart"/>
      <w:r w:rsidRPr="00762B04">
        <w:rPr>
          <w:rFonts w:ascii="Times New Roman" w:hAnsi="Times New Roman"/>
          <w:sz w:val="24"/>
          <w:szCs w:val="24"/>
          <w:lang w:val="en-US" w:eastAsia="ru-RU"/>
        </w:rPr>
        <w:t>III</w:t>
      </w: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IV</w:t>
      </w:r>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кл</w:t>
      </w:r>
      <w:proofErr w:type="spellEnd"/>
      <w:r w:rsidRPr="00762B04">
        <w:rPr>
          <w:rFonts w:ascii="Times New Roman" w:hAnsi="Times New Roman"/>
          <w:sz w:val="24"/>
          <w:szCs w:val="24"/>
          <w:lang w:eastAsia="ru-RU"/>
        </w:rPr>
        <w:t>.</w:t>
      </w:r>
      <w:proofErr w:type="gramEnd"/>
      <w:r w:rsidRPr="00762B04">
        <w:rPr>
          <w:rFonts w:ascii="Times New Roman" w:hAnsi="Times New Roman"/>
          <w:sz w:val="24"/>
          <w:szCs w:val="24"/>
          <w:lang w:eastAsia="ru-RU"/>
        </w:rPr>
        <w:t xml:space="preserve"> ДМШ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Хрестоматия  педагогического  репертуара  для фортепиано. Вып.2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Школа  фортепианной техники. Вып.1. </w:t>
      </w:r>
      <w:proofErr w:type="spellStart"/>
      <w:r w:rsidRPr="00762B04">
        <w:rPr>
          <w:rFonts w:ascii="Times New Roman" w:hAnsi="Times New Roman"/>
          <w:sz w:val="24"/>
          <w:szCs w:val="24"/>
          <w:lang w:eastAsia="ru-RU"/>
        </w:rPr>
        <w:t>Сост</w:t>
      </w:r>
      <w:proofErr w:type="gramStart"/>
      <w:r w:rsidRPr="00762B04">
        <w:rPr>
          <w:rFonts w:ascii="Times New Roman" w:hAnsi="Times New Roman"/>
          <w:sz w:val="24"/>
          <w:szCs w:val="24"/>
          <w:lang w:eastAsia="ru-RU"/>
        </w:rPr>
        <w:t>.Н</w:t>
      </w:r>
      <w:proofErr w:type="gramEnd"/>
      <w:r w:rsidRPr="00762B04">
        <w:rPr>
          <w:rFonts w:ascii="Times New Roman" w:hAnsi="Times New Roman"/>
          <w:sz w:val="24"/>
          <w:szCs w:val="24"/>
          <w:lang w:eastAsia="ru-RU"/>
        </w:rPr>
        <w:t>атансон</w:t>
      </w:r>
      <w:proofErr w:type="spell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В.Дельнова</w:t>
      </w:r>
      <w:proofErr w:type="spellEnd"/>
      <w:r w:rsidRPr="00762B04">
        <w:rPr>
          <w:rFonts w:ascii="Times New Roman" w:hAnsi="Times New Roman"/>
          <w:sz w:val="24"/>
          <w:szCs w:val="24"/>
          <w:lang w:eastAsia="ru-RU"/>
        </w:rPr>
        <w:t xml:space="preserve">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Этюды </w:t>
      </w:r>
      <w:r w:rsidRPr="00762B04">
        <w:rPr>
          <w:rFonts w:ascii="Times New Roman" w:hAnsi="Times New Roman"/>
          <w:sz w:val="24"/>
          <w:szCs w:val="24"/>
          <w:lang w:val="en-US" w:eastAsia="ru-RU"/>
        </w:rPr>
        <w:t>IV</w:t>
      </w:r>
      <w:r w:rsidRPr="00762B04">
        <w:rPr>
          <w:rFonts w:ascii="Times New Roman" w:hAnsi="Times New Roman"/>
          <w:sz w:val="24"/>
          <w:szCs w:val="24"/>
          <w:lang w:eastAsia="ru-RU"/>
        </w:rPr>
        <w:t>-</w:t>
      </w:r>
      <w:r w:rsidRPr="00762B04">
        <w:rPr>
          <w:rFonts w:ascii="Times New Roman" w:hAnsi="Times New Roman"/>
          <w:sz w:val="24"/>
          <w:szCs w:val="24"/>
          <w:lang w:val="en-US" w:eastAsia="ru-RU"/>
        </w:rPr>
        <w:t>VII</w:t>
      </w:r>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кл</w:t>
      </w:r>
      <w:proofErr w:type="spellEnd"/>
      <w:r w:rsidRPr="00762B04">
        <w:rPr>
          <w:rFonts w:ascii="Times New Roman" w:hAnsi="Times New Roman"/>
          <w:sz w:val="24"/>
          <w:szCs w:val="24"/>
          <w:lang w:eastAsia="ru-RU"/>
        </w:rPr>
        <w:t xml:space="preserve">. ДМШ (БЮП). Сост. В. </w:t>
      </w:r>
      <w:proofErr w:type="spellStart"/>
      <w:r w:rsidRPr="00762B04">
        <w:rPr>
          <w:rFonts w:ascii="Times New Roman" w:hAnsi="Times New Roman"/>
          <w:sz w:val="24"/>
          <w:szCs w:val="24"/>
          <w:lang w:eastAsia="ru-RU"/>
        </w:rPr>
        <w:t>Натансон</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Балкашин</w:t>
      </w:r>
      <w:proofErr w:type="spellEnd"/>
      <w:r w:rsidRPr="00762B04">
        <w:rPr>
          <w:rFonts w:ascii="Times New Roman" w:hAnsi="Times New Roman"/>
          <w:sz w:val="24"/>
          <w:szCs w:val="24"/>
          <w:lang w:eastAsia="ru-RU"/>
        </w:rPr>
        <w:t xml:space="preserve"> Ю. Вьюга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Сироткин Е.  На  велосипеде</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Юный пианист вып.2. Сост. и ред. Л. </w:t>
      </w:r>
      <w:proofErr w:type="spellStart"/>
      <w:r w:rsidRPr="00762B04">
        <w:rPr>
          <w:rFonts w:ascii="Times New Roman" w:hAnsi="Times New Roman"/>
          <w:sz w:val="24"/>
          <w:szCs w:val="24"/>
          <w:lang w:eastAsia="ru-RU"/>
        </w:rPr>
        <w:t>Ройзмана</w:t>
      </w:r>
      <w:proofErr w:type="spellEnd"/>
      <w:r w:rsidRPr="00762B04">
        <w:rPr>
          <w:rFonts w:ascii="Times New Roman" w:hAnsi="Times New Roman"/>
          <w:sz w:val="24"/>
          <w:szCs w:val="24"/>
          <w:lang w:eastAsia="ru-RU"/>
        </w:rPr>
        <w:t xml:space="preserve"> и  </w:t>
      </w:r>
      <w:proofErr w:type="spellStart"/>
      <w:r w:rsidRPr="00762B04">
        <w:rPr>
          <w:rFonts w:ascii="Times New Roman" w:hAnsi="Times New Roman"/>
          <w:sz w:val="24"/>
          <w:szCs w:val="24"/>
          <w:lang w:eastAsia="ru-RU"/>
        </w:rPr>
        <w:t>В.Натансона</w:t>
      </w:r>
      <w:proofErr w:type="spellEnd"/>
      <w:r w:rsidRPr="00762B04">
        <w:rPr>
          <w:rFonts w:ascii="Times New Roman" w:hAnsi="Times New Roman"/>
          <w:sz w:val="24"/>
          <w:szCs w:val="24"/>
          <w:lang w:eastAsia="ru-RU"/>
        </w:rPr>
        <w:t xml:space="preserve"> (по  выбору)</w:t>
      </w:r>
    </w:p>
    <w:p w:rsidR="007045D7" w:rsidRDefault="007045D7" w:rsidP="00762B04">
      <w:pPr>
        <w:autoSpaceDN w:val="0"/>
        <w:spacing w:after="0" w:line="240" w:lineRule="auto"/>
        <w:ind w:left="57" w:firstLine="709"/>
        <w:jc w:val="both"/>
        <w:outlineLvl w:val="0"/>
        <w:rPr>
          <w:rFonts w:ascii="Times New Roman" w:hAnsi="Times New Roman"/>
          <w:b/>
          <w:sz w:val="24"/>
          <w:szCs w:val="24"/>
          <w:lang w:eastAsia="ru-RU"/>
        </w:rPr>
      </w:pPr>
    </w:p>
    <w:p w:rsidR="005B6C28" w:rsidRPr="007045D7" w:rsidRDefault="005B6C28" w:rsidP="00762B04">
      <w:pPr>
        <w:autoSpaceDN w:val="0"/>
        <w:spacing w:after="0" w:line="240" w:lineRule="auto"/>
        <w:ind w:left="57" w:firstLine="709"/>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Пьесы</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Амиров</w:t>
      </w:r>
      <w:proofErr w:type="spellEnd"/>
      <w:r w:rsidRPr="00762B04">
        <w:rPr>
          <w:rFonts w:ascii="Times New Roman" w:hAnsi="Times New Roman"/>
          <w:sz w:val="24"/>
          <w:szCs w:val="24"/>
          <w:lang w:eastAsia="ru-RU"/>
        </w:rPr>
        <w:t xml:space="preserve"> Ф.</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12 миниатюр  для  фортепиано: Ноктюрн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Гайдн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Избранные пьесы  для  фортепиано: Аллегро  Фа  мажор, Менуэт Фа  мажор, Виваче  Ре  мажор, Маленькая  пьеса Си – бемоль мажор, Анданте</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Гладковский</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Детская  сюита: Маленькая  танцовщица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Глиэр 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Альбом  фортепианных  пьес: соч.31: №3. Колыбельная,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№11.Листок из  альбома; соч.34: №15. Русская  песня; соч.35; №8. Арлекин; соч.43: №3. Мазурка, №4. Утро, №7. Ариетта; соч.47: №1. Эскиз</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Гнесина Е.</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Альбом  детских  пьес: №6 Марш</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Гречанинов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Соч.109. Папа  и  мама, Нянюшкина сказка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Соч.117. Облака  плывут</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Соч.158. За  работой, Русская пляска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Григ Э.</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Соч.12. Лирические пьесы:  Вальс, Песня  сторожа, Танец  эльфов, Песня  родины</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Гуммель</w:t>
      </w:r>
      <w:proofErr w:type="spellEnd"/>
      <w:r w:rsidRPr="00762B04">
        <w:rPr>
          <w:rFonts w:ascii="Times New Roman" w:hAnsi="Times New Roman"/>
          <w:sz w:val="24"/>
          <w:szCs w:val="24"/>
          <w:lang w:eastAsia="ru-RU"/>
        </w:rPr>
        <w:t xml:space="preserve">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Скерцо Ля  мажор, Анданте, Жига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Даргомыжский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Вальс («Табакерка»)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Дварионас</w:t>
      </w:r>
      <w:proofErr w:type="spellEnd"/>
      <w:r w:rsidRPr="00762B04">
        <w:rPr>
          <w:rFonts w:ascii="Times New Roman" w:hAnsi="Times New Roman"/>
          <w:sz w:val="24"/>
          <w:szCs w:val="24"/>
          <w:lang w:eastAsia="ru-RU"/>
        </w:rPr>
        <w:t xml:space="preserve"> Б.</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Маленькая  сюита: Вальс  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Соч.14. Из  пионерской  жизни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Соч.27.Избранные  пьесы:  Шуточка, Скерцо, Кавалерийская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Косенко 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Соч.15. 24  детских  пьесы:  Петрушка, Мелодия, Дождик, Мазурка, Сказка, Балетная  сцена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Кюи Ц.</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Аллегретто</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Майкапар</w:t>
      </w:r>
      <w:proofErr w:type="spellEnd"/>
      <w:r w:rsidRPr="00762B04">
        <w:rPr>
          <w:rFonts w:ascii="Times New Roman" w:hAnsi="Times New Roman"/>
          <w:sz w:val="24"/>
          <w:szCs w:val="24"/>
          <w:lang w:eastAsia="ru-RU"/>
        </w:rPr>
        <w:t xml:space="preserve">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Соч.33. Элегия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Моцарт 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lastRenderedPageBreak/>
        <w:t>Жига, Престо Си-бемоль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Прокофьев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Соч.65. Детская  музыка: Сказочка, Прогулка, Шествие  кузнечиков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Раков 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24 пьесы  в  разных тональностях: Снежинки, Грустная  мелодия.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8 пьес  на тему  русской  народной  песни: Вальс  ми  минор, Полька, Сказка  ля  минор</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Из  юных дней: Увлекательная  игра, Полька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Рамо Ж.</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Менуэт в  форме  рондо</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Тактакишвили О.</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Колыбельная, Мелодия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Чайковский П.</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Соч.39. Детский  альбом: Шарманщик поет, Камаринская, Песня  жаворонка, Полька, Вальс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Чемберджи</w:t>
      </w:r>
      <w:proofErr w:type="spellEnd"/>
      <w:r w:rsidRPr="00762B04">
        <w:rPr>
          <w:rFonts w:ascii="Times New Roman" w:hAnsi="Times New Roman"/>
          <w:sz w:val="24"/>
          <w:szCs w:val="24"/>
          <w:lang w:eastAsia="ru-RU"/>
        </w:rPr>
        <w:t xml:space="preserve"> 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Детская  сюита из балета «Сон </w:t>
      </w:r>
      <w:proofErr w:type="spellStart"/>
      <w:r w:rsidRPr="00762B04">
        <w:rPr>
          <w:rFonts w:ascii="Times New Roman" w:hAnsi="Times New Roman"/>
          <w:sz w:val="24"/>
          <w:szCs w:val="24"/>
          <w:lang w:eastAsia="ru-RU"/>
        </w:rPr>
        <w:t>Дремович</w:t>
      </w:r>
      <w:proofErr w:type="spellEnd"/>
      <w:r w:rsidRPr="00762B04">
        <w:rPr>
          <w:rFonts w:ascii="Times New Roman" w:hAnsi="Times New Roman"/>
          <w:sz w:val="24"/>
          <w:szCs w:val="24"/>
          <w:lang w:eastAsia="ru-RU"/>
        </w:rPr>
        <w:t>»: Снегурочка, Полька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Шостакович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Танцы  кукол: Лирический  вальс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Детская  тетрадь: Заводная  кукла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Шуман Р.</w:t>
      </w:r>
    </w:p>
    <w:p w:rsidR="007045D7"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Соч.68. Альбом  для  юношества: Деревенская  песня, Народная  песенка, Смелый  наездник,  Песе</w:t>
      </w:r>
      <w:r w:rsidR="007045D7">
        <w:rPr>
          <w:rFonts w:ascii="Times New Roman" w:hAnsi="Times New Roman"/>
          <w:sz w:val="24"/>
          <w:szCs w:val="24"/>
          <w:lang w:eastAsia="ru-RU"/>
        </w:rPr>
        <w:t>нка  жнецов, Маленький  романс,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Охотничья  песня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Библиотека  юного  пианиста</w:t>
      </w:r>
      <w:proofErr w:type="gramStart"/>
      <w:r w:rsidRPr="00762B04">
        <w:rPr>
          <w:rFonts w:ascii="Times New Roman" w:hAnsi="Times New Roman"/>
          <w:sz w:val="24"/>
          <w:szCs w:val="24"/>
          <w:lang w:eastAsia="ru-RU"/>
        </w:rPr>
        <w:t>.В</w:t>
      </w:r>
      <w:proofErr w:type="gramEnd"/>
      <w:r w:rsidRPr="00762B04">
        <w:rPr>
          <w:rFonts w:ascii="Times New Roman" w:hAnsi="Times New Roman"/>
          <w:sz w:val="24"/>
          <w:szCs w:val="24"/>
          <w:lang w:eastAsia="ru-RU"/>
        </w:rPr>
        <w:t xml:space="preserve">ып.2, 3, 4,5. Сост. </w:t>
      </w:r>
      <w:proofErr w:type="spellStart"/>
      <w:r w:rsidRPr="00762B04">
        <w:rPr>
          <w:rFonts w:ascii="Times New Roman" w:hAnsi="Times New Roman"/>
          <w:sz w:val="24"/>
          <w:szCs w:val="24"/>
          <w:lang w:eastAsia="ru-RU"/>
        </w:rPr>
        <w:t>В.Натансон</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Сборник  фортепианных  пьес  и  этюдов  советских   композиторов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Сост. Е. </w:t>
      </w:r>
      <w:proofErr w:type="spellStart"/>
      <w:r w:rsidRPr="00762B04">
        <w:rPr>
          <w:rFonts w:ascii="Times New Roman" w:hAnsi="Times New Roman"/>
          <w:sz w:val="24"/>
          <w:szCs w:val="24"/>
          <w:lang w:eastAsia="ru-RU"/>
        </w:rPr>
        <w:t>Веврик</w:t>
      </w:r>
      <w:proofErr w:type="spellEnd"/>
      <w:r w:rsidRPr="00762B04">
        <w:rPr>
          <w:rFonts w:ascii="Times New Roman" w:hAnsi="Times New Roman"/>
          <w:sz w:val="24"/>
          <w:szCs w:val="24"/>
          <w:lang w:eastAsia="ru-RU"/>
        </w:rPr>
        <w:t xml:space="preserve">, С. </w:t>
      </w:r>
      <w:proofErr w:type="spellStart"/>
      <w:r w:rsidRPr="00762B04">
        <w:rPr>
          <w:rFonts w:ascii="Times New Roman" w:hAnsi="Times New Roman"/>
          <w:sz w:val="24"/>
          <w:szCs w:val="24"/>
          <w:lang w:eastAsia="ru-RU"/>
        </w:rPr>
        <w:t>Вольфензон</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Витлин </w:t>
      </w:r>
      <w:proofErr w:type="spellStart"/>
      <w:r w:rsidRPr="00762B04">
        <w:rPr>
          <w:rFonts w:ascii="Times New Roman" w:hAnsi="Times New Roman"/>
          <w:sz w:val="24"/>
          <w:szCs w:val="24"/>
          <w:lang w:eastAsia="ru-RU"/>
        </w:rPr>
        <w:t>В.</w:t>
      </w:r>
      <w:proofErr w:type="gramStart"/>
      <w:r w:rsidRPr="00762B04">
        <w:rPr>
          <w:rFonts w:ascii="Times New Roman" w:hAnsi="Times New Roman"/>
          <w:sz w:val="24"/>
          <w:szCs w:val="24"/>
          <w:lang w:eastAsia="ru-RU"/>
        </w:rPr>
        <w:t>Страшилище</w:t>
      </w:r>
      <w:proofErr w:type="spellEnd"/>
      <w:proofErr w:type="gramEnd"/>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Современная  фортепианная  музыка для  детей.</w:t>
      </w:r>
      <w:r w:rsidRPr="00762B04">
        <w:rPr>
          <w:rFonts w:ascii="Times New Roman" w:hAnsi="Times New Roman"/>
          <w:sz w:val="24"/>
          <w:szCs w:val="24"/>
          <w:lang w:val="en-US" w:eastAsia="ru-RU"/>
        </w:rPr>
        <w:t>IV</w:t>
      </w:r>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кл</w:t>
      </w:r>
      <w:proofErr w:type="spellEnd"/>
      <w:r w:rsidRPr="00762B04">
        <w:rPr>
          <w:rFonts w:ascii="Times New Roman" w:hAnsi="Times New Roman"/>
          <w:sz w:val="24"/>
          <w:szCs w:val="24"/>
          <w:lang w:eastAsia="ru-RU"/>
        </w:rPr>
        <w:t>. ДМШ</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Сост. и ред. Н. </w:t>
      </w:r>
      <w:proofErr w:type="spellStart"/>
      <w:r w:rsidRPr="00762B04">
        <w:rPr>
          <w:rFonts w:ascii="Times New Roman" w:hAnsi="Times New Roman"/>
          <w:sz w:val="24"/>
          <w:szCs w:val="24"/>
          <w:lang w:eastAsia="ru-RU"/>
        </w:rPr>
        <w:t>Копчевского</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Юный пианист. Вып.3. Сост. и ред. Л. </w:t>
      </w:r>
      <w:proofErr w:type="spellStart"/>
      <w:r w:rsidRPr="00762B04">
        <w:rPr>
          <w:rFonts w:ascii="Times New Roman" w:hAnsi="Times New Roman"/>
          <w:sz w:val="24"/>
          <w:szCs w:val="24"/>
          <w:lang w:eastAsia="ru-RU"/>
        </w:rPr>
        <w:t>Ройзмана</w:t>
      </w:r>
      <w:proofErr w:type="spellEnd"/>
      <w:r w:rsidRPr="00762B04">
        <w:rPr>
          <w:rFonts w:ascii="Times New Roman" w:hAnsi="Times New Roman"/>
          <w:sz w:val="24"/>
          <w:szCs w:val="24"/>
          <w:lang w:eastAsia="ru-RU"/>
        </w:rPr>
        <w:t xml:space="preserve"> и В. </w:t>
      </w:r>
      <w:proofErr w:type="spellStart"/>
      <w:r w:rsidRPr="00762B04">
        <w:rPr>
          <w:rFonts w:ascii="Times New Roman" w:hAnsi="Times New Roman"/>
          <w:sz w:val="24"/>
          <w:szCs w:val="24"/>
          <w:lang w:eastAsia="ru-RU"/>
        </w:rPr>
        <w:t>Натансона</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Бойко Р. Весенняя песенка</w:t>
      </w:r>
    </w:p>
    <w:p w:rsidR="005B6C28"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Глиэр Р.Соч.34, №2. Польский  танец</w:t>
      </w:r>
    </w:p>
    <w:p w:rsidR="007045D7" w:rsidRPr="00762B04" w:rsidRDefault="007045D7" w:rsidP="007045D7">
      <w:pPr>
        <w:autoSpaceDN w:val="0"/>
        <w:spacing w:after="0" w:line="240" w:lineRule="auto"/>
        <w:ind w:left="57" w:firstLine="227"/>
        <w:jc w:val="both"/>
        <w:rPr>
          <w:rFonts w:ascii="Times New Roman" w:hAnsi="Times New Roman"/>
          <w:sz w:val="24"/>
          <w:szCs w:val="24"/>
          <w:lang w:eastAsia="ru-RU"/>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Полифонические произведения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Бах И.С.</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Маленькие  прелюдии  и  фуги. Тетр.1: №№1, 3, 5-8, 11, 12</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Тетр.2: №№1, 2, 3, 6</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Гендель Г.</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12 легких пьес: Сарабанда с  вариациями, Куранта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Глинка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Четыре  двухголосные  фуги: Фуга  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Мясковский</w:t>
      </w:r>
      <w:proofErr w:type="spellEnd"/>
      <w:r w:rsidRPr="00762B04">
        <w:rPr>
          <w:rFonts w:ascii="Times New Roman" w:hAnsi="Times New Roman"/>
          <w:sz w:val="24"/>
          <w:szCs w:val="24"/>
          <w:lang w:eastAsia="ru-RU"/>
        </w:rPr>
        <w:t xml:space="preserve"> 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Соч.43. Элегическое  настроение,  Охотничья перекличка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Хрестоматия  педагогического  репертуара для фортепиано. Вып.2.</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gramStart"/>
      <w:r w:rsidRPr="00762B04">
        <w:rPr>
          <w:rFonts w:ascii="Times New Roman" w:hAnsi="Times New Roman"/>
          <w:sz w:val="24"/>
          <w:szCs w:val="24"/>
          <w:lang w:val="en-US" w:eastAsia="ru-RU"/>
        </w:rPr>
        <w:t>III</w:t>
      </w:r>
      <w:r w:rsidRPr="00762B04">
        <w:rPr>
          <w:rFonts w:ascii="Times New Roman" w:hAnsi="Times New Roman"/>
          <w:sz w:val="24"/>
          <w:szCs w:val="24"/>
          <w:lang w:eastAsia="ru-RU"/>
        </w:rPr>
        <w:t>-</w:t>
      </w:r>
      <w:r w:rsidRPr="00762B04">
        <w:rPr>
          <w:rFonts w:ascii="Times New Roman" w:hAnsi="Times New Roman"/>
          <w:sz w:val="24"/>
          <w:szCs w:val="24"/>
          <w:lang w:val="en-US" w:eastAsia="ru-RU"/>
        </w:rPr>
        <w:t>IV</w:t>
      </w:r>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кл</w:t>
      </w:r>
      <w:proofErr w:type="spellEnd"/>
      <w:r w:rsidRPr="00762B04">
        <w:rPr>
          <w:rFonts w:ascii="Times New Roman" w:hAnsi="Times New Roman"/>
          <w:sz w:val="24"/>
          <w:szCs w:val="24"/>
          <w:lang w:eastAsia="ru-RU"/>
        </w:rPr>
        <w:t>.</w:t>
      </w:r>
      <w:proofErr w:type="gramEnd"/>
      <w:r w:rsidRPr="00762B04">
        <w:rPr>
          <w:rFonts w:ascii="Times New Roman" w:hAnsi="Times New Roman"/>
          <w:sz w:val="24"/>
          <w:szCs w:val="24"/>
          <w:lang w:eastAsia="ru-RU"/>
        </w:rPr>
        <w:t xml:space="preserve"> ДМШ</w:t>
      </w:r>
      <w:proofErr w:type="gramStart"/>
      <w:r w:rsidRPr="00762B04">
        <w:rPr>
          <w:rFonts w:ascii="Times New Roman" w:hAnsi="Times New Roman"/>
          <w:sz w:val="24"/>
          <w:szCs w:val="24"/>
          <w:lang w:eastAsia="ru-RU"/>
        </w:rPr>
        <w:t xml:space="preserve"> .</w:t>
      </w:r>
      <w:proofErr w:type="gramEnd"/>
      <w:r w:rsidRPr="00762B04">
        <w:rPr>
          <w:rFonts w:ascii="Times New Roman" w:hAnsi="Times New Roman"/>
          <w:sz w:val="24"/>
          <w:szCs w:val="24"/>
          <w:lang w:eastAsia="ru-RU"/>
        </w:rPr>
        <w:t xml:space="preserve">Сост. и  ред. Н. </w:t>
      </w:r>
      <w:proofErr w:type="spellStart"/>
      <w:r w:rsidRPr="00762B04">
        <w:rPr>
          <w:rFonts w:ascii="Times New Roman" w:hAnsi="Times New Roman"/>
          <w:sz w:val="24"/>
          <w:szCs w:val="24"/>
          <w:lang w:eastAsia="ru-RU"/>
        </w:rPr>
        <w:t>Любомудровой</w:t>
      </w:r>
      <w:proofErr w:type="spell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К.Сорокина</w:t>
      </w:r>
      <w:proofErr w:type="spell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А.Туманян</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Кирнбергер</w:t>
      </w:r>
      <w:proofErr w:type="spellEnd"/>
      <w:r w:rsidRPr="00762B04">
        <w:rPr>
          <w:rFonts w:ascii="Times New Roman" w:hAnsi="Times New Roman"/>
          <w:sz w:val="24"/>
          <w:szCs w:val="24"/>
          <w:lang w:eastAsia="ru-RU"/>
        </w:rPr>
        <w:t xml:space="preserve"> И. Шалун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Люлли</w:t>
      </w:r>
      <w:proofErr w:type="spellEnd"/>
      <w:r w:rsidRPr="00762B04">
        <w:rPr>
          <w:rFonts w:ascii="Times New Roman" w:hAnsi="Times New Roman"/>
          <w:sz w:val="24"/>
          <w:szCs w:val="24"/>
          <w:lang w:eastAsia="ru-RU"/>
        </w:rPr>
        <w:t xml:space="preserve"> Ж. Гавот  соль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Моцарт В. Жига</w:t>
      </w:r>
    </w:p>
    <w:p w:rsidR="008F3265" w:rsidRPr="00762B04" w:rsidRDefault="008F3265" w:rsidP="00762B04">
      <w:pPr>
        <w:autoSpaceDN w:val="0"/>
        <w:spacing w:after="0" w:line="240" w:lineRule="auto"/>
        <w:ind w:left="57" w:firstLine="709"/>
        <w:jc w:val="both"/>
        <w:rPr>
          <w:rFonts w:ascii="Times New Roman" w:hAnsi="Times New Roman"/>
          <w:sz w:val="24"/>
          <w:szCs w:val="24"/>
          <w:lang w:eastAsia="ru-RU"/>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Произведения крупной формы</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Беркович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Концерт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Бетховен Л.</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Сонатина  Фа  мажор, ч.2</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lastRenderedPageBreak/>
        <w:t>Вебер 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Сонатина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Гуммель</w:t>
      </w:r>
      <w:proofErr w:type="spellEnd"/>
      <w:r w:rsidRPr="00762B04">
        <w:rPr>
          <w:rFonts w:ascii="Times New Roman" w:hAnsi="Times New Roman"/>
          <w:sz w:val="24"/>
          <w:szCs w:val="24"/>
          <w:lang w:eastAsia="ru-RU"/>
        </w:rPr>
        <w:t xml:space="preserve">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Сонатина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 xml:space="preserve">о  мажор, ч.1; Вариации  на  тирольскую  тему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Диабелли</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Соч.151.Сонатина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Дюссек</w:t>
      </w:r>
      <w:proofErr w:type="spellEnd"/>
      <w:r w:rsidRPr="00762B04">
        <w:rPr>
          <w:rFonts w:ascii="Times New Roman" w:hAnsi="Times New Roman"/>
          <w:sz w:val="24"/>
          <w:szCs w:val="24"/>
          <w:lang w:eastAsia="ru-RU"/>
        </w:rPr>
        <w:t xml:space="preserve">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Сонатина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Клементи</w:t>
      </w:r>
      <w:proofErr w:type="spellEnd"/>
      <w:r w:rsidRPr="00762B04">
        <w:rPr>
          <w:rFonts w:ascii="Times New Roman" w:hAnsi="Times New Roman"/>
          <w:sz w:val="24"/>
          <w:szCs w:val="24"/>
          <w:lang w:eastAsia="ru-RU"/>
        </w:rPr>
        <w:t xml:space="preserve">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Соч.36. Сонатины: №3</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 №4 Фа  мажор,№5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Кулау</w:t>
      </w:r>
      <w:proofErr w:type="spellEnd"/>
      <w:r w:rsidRPr="00762B04">
        <w:rPr>
          <w:rFonts w:ascii="Times New Roman" w:hAnsi="Times New Roman"/>
          <w:sz w:val="24"/>
          <w:szCs w:val="24"/>
          <w:lang w:eastAsia="ru-RU"/>
        </w:rPr>
        <w:t xml:space="preserve"> Ф.</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Соч.55,№1. Сонатина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Лукомский</w:t>
      </w:r>
      <w:proofErr w:type="spellEnd"/>
      <w:r w:rsidRPr="00762B04">
        <w:rPr>
          <w:rFonts w:ascii="Times New Roman" w:hAnsi="Times New Roman"/>
          <w:sz w:val="24"/>
          <w:szCs w:val="24"/>
          <w:lang w:eastAsia="ru-RU"/>
        </w:rPr>
        <w:t xml:space="preserve"> Л.</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Две сонатины: Сонатина Ре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Медынь 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Сонатина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Моцарт 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Шесть сонатин: №1</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 №4 Си-бемоль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Рожавская</w:t>
      </w:r>
      <w:proofErr w:type="spellEnd"/>
      <w:r w:rsidRPr="00762B04">
        <w:rPr>
          <w:rFonts w:ascii="Times New Roman" w:hAnsi="Times New Roman"/>
          <w:sz w:val="24"/>
          <w:szCs w:val="24"/>
          <w:lang w:eastAsia="ru-RU"/>
        </w:rPr>
        <w:t xml:space="preserve">  Ю.</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Сонатина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Чимароза</w:t>
      </w:r>
      <w:proofErr w:type="spellEnd"/>
      <w:r w:rsidRPr="00762B04">
        <w:rPr>
          <w:rFonts w:ascii="Times New Roman" w:hAnsi="Times New Roman"/>
          <w:sz w:val="24"/>
          <w:szCs w:val="24"/>
          <w:lang w:eastAsia="ru-RU"/>
        </w:rPr>
        <w:t xml:space="preserve">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Сонаты: соль  минор, Ми-бемоль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Шуман 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Соч.118.Детская  соната,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Библиотека  юного пианиста. Вып.3, 4.  Сост. В. </w:t>
      </w:r>
      <w:proofErr w:type="spellStart"/>
      <w:r w:rsidRPr="00762B04">
        <w:rPr>
          <w:rFonts w:ascii="Times New Roman" w:hAnsi="Times New Roman"/>
          <w:sz w:val="24"/>
          <w:szCs w:val="24"/>
          <w:lang w:eastAsia="ru-RU"/>
        </w:rPr>
        <w:t>Натансон</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Избранные  произведения  композиторов  </w:t>
      </w:r>
      <w:r w:rsidRPr="00762B04">
        <w:rPr>
          <w:rFonts w:ascii="Times New Roman" w:hAnsi="Times New Roman"/>
          <w:sz w:val="24"/>
          <w:szCs w:val="24"/>
          <w:lang w:val="en-US" w:eastAsia="ru-RU"/>
        </w:rPr>
        <w:t>XVII</w:t>
      </w:r>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XVIII</w:t>
      </w:r>
      <w:r w:rsidRPr="00762B04">
        <w:rPr>
          <w:rFonts w:ascii="Times New Roman" w:hAnsi="Times New Roman"/>
          <w:sz w:val="24"/>
          <w:szCs w:val="24"/>
          <w:lang w:eastAsia="ru-RU"/>
        </w:rPr>
        <w:t xml:space="preserve">, начала </w:t>
      </w:r>
      <w:r w:rsidRPr="00762B04">
        <w:rPr>
          <w:rFonts w:ascii="Times New Roman" w:hAnsi="Times New Roman"/>
          <w:sz w:val="24"/>
          <w:szCs w:val="24"/>
          <w:lang w:val="en-US" w:eastAsia="ru-RU"/>
        </w:rPr>
        <w:t>XIX</w:t>
      </w:r>
      <w:r w:rsidRPr="00762B04">
        <w:rPr>
          <w:rFonts w:ascii="Times New Roman" w:hAnsi="Times New Roman"/>
          <w:sz w:val="24"/>
          <w:szCs w:val="24"/>
          <w:lang w:eastAsia="ru-RU"/>
        </w:rPr>
        <w:t xml:space="preserve"> веков. Вып.3. Под ред. Н. Кувшинникова:</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Бах Ф.Э. Соната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Сонатины (БЮП). Сост. В. </w:t>
      </w:r>
      <w:proofErr w:type="spellStart"/>
      <w:r w:rsidRPr="00762B04">
        <w:rPr>
          <w:rFonts w:ascii="Times New Roman" w:hAnsi="Times New Roman"/>
          <w:sz w:val="24"/>
          <w:szCs w:val="24"/>
          <w:lang w:eastAsia="ru-RU"/>
        </w:rPr>
        <w:t>Натансон</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Лиците</w:t>
      </w:r>
      <w:proofErr w:type="spell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П.Сонатина</w:t>
      </w:r>
      <w:proofErr w:type="spellEnd"/>
      <w:r w:rsidRPr="00762B04">
        <w:rPr>
          <w:rFonts w:ascii="Times New Roman" w:hAnsi="Times New Roman"/>
          <w:sz w:val="24"/>
          <w:szCs w:val="24"/>
          <w:lang w:eastAsia="ru-RU"/>
        </w:rPr>
        <w:t>,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Майкапар</w:t>
      </w:r>
      <w:proofErr w:type="spellEnd"/>
      <w:r w:rsidRPr="00762B04">
        <w:rPr>
          <w:rFonts w:ascii="Times New Roman" w:hAnsi="Times New Roman"/>
          <w:sz w:val="24"/>
          <w:szCs w:val="24"/>
          <w:lang w:eastAsia="ru-RU"/>
        </w:rPr>
        <w:t xml:space="preserve"> С. Соч. 36.Сонатина,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Щуровский</w:t>
      </w:r>
      <w:proofErr w:type="spellEnd"/>
      <w:r w:rsidRPr="00762B04">
        <w:rPr>
          <w:rFonts w:ascii="Times New Roman" w:hAnsi="Times New Roman"/>
          <w:sz w:val="24"/>
          <w:szCs w:val="24"/>
          <w:lang w:eastAsia="ru-RU"/>
        </w:rPr>
        <w:t xml:space="preserve"> Ю. Украинская  сонатина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Юный пианист. Вып.2. Сост. и  </w:t>
      </w:r>
      <w:proofErr w:type="spellStart"/>
      <w:r w:rsidRPr="00762B04">
        <w:rPr>
          <w:rFonts w:ascii="Times New Roman" w:hAnsi="Times New Roman"/>
          <w:sz w:val="24"/>
          <w:szCs w:val="24"/>
          <w:lang w:eastAsia="ru-RU"/>
        </w:rPr>
        <w:t>ред</w:t>
      </w:r>
      <w:proofErr w:type="spellEnd"/>
      <w:proofErr w:type="gramStart"/>
      <w:r w:rsidRPr="00762B04">
        <w:rPr>
          <w:rFonts w:ascii="Times New Roman" w:hAnsi="Times New Roman"/>
          <w:sz w:val="24"/>
          <w:szCs w:val="24"/>
          <w:lang w:eastAsia="ru-RU"/>
        </w:rPr>
        <w:t xml:space="preserve"> .</w:t>
      </w:r>
      <w:proofErr w:type="gram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Л.Ройзмана</w:t>
      </w:r>
      <w:proofErr w:type="spellEnd"/>
      <w:r w:rsidRPr="00762B04">
        <w:rPr>
          <w:rFonts w:ascii="Times New Roman" w:hAnsi="Times New Roman"/>
          <w:sz w:val="24"/>
          <w:szCs w:val="24"/>
          <w:lang w:eastAsia="ru-RU"/>
        </w:rPr>
        <w:t xml:space="preserve"> и  В. </w:t>
      </w:r>
      <w:proofErr w:type="spellStart"/>
      <w:r w:rsidRPr="00762B04">
        <w:rPr>
          <w:rFonts w:ascii="Times New Roman" w:hAnsi="Times New Roman"/>
          <w:sz w:val="24"/>
          <w:szCs w:val="24"/>
          <w:lang w:eastAsia="ru-RU"/>
        </w:rPr>
        <w:t>Натансона</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Бах И.Х. Рондо  из  концерта  Соль  мажор (для  фортепиано  с  оркестром)</w:t>
      </w:r>
    </w:p>
    <w:p w:rsidR="007045D7" w:rsidRDefault="007045D7" w:rsidP="00762B04">
      <w:pPr>
        <w:autoSpaceDN w:val="0"/>
        <w:spacing w:after="0" w:line="240" w:lineRule="auto"/>
        <w:ind w:left="57" w:firstLine="709"/>
        <w:jc w:val="both"/>
        <w:outlineLvl w:val="0"/>
        <w:rPr>
          <w:rFonts w:ascii="Times New Roman" w:hAnsi="Times New Roman"/>
          <w:b/>
          <w:sz w:val="24"/>
          <w:szCs w:val="24"/>
          <w:lang w:eastAsia="ru-RU"/>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Ансамбли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Глинка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Вальс  из  оперы «Иван  Сусанин» (для  2-х  фортепиано  в 8  рук)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Глиэр 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Соч.41.                                                                                                                                                                                                                                                                                                                                                                                      Песня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Кюи Ц.</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Соч.74. Десять пятиклавишных пьес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Островский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gramStart"/>
      <w:r w:rsidRPr="00762B04">
        <w:rPr>
          <w:rFonts w:ascii="Times New Roman" w:hAnsi="Times New Roman"/>
          <w:sz w:val="24"/>
          <w:szCs w:val="24"/>
          <w:lang w:eastAsia="ru-RU"/>
        </w:rPr>
        <w:t>Девчонки  и  мальчишки  (</w:t>
      </w:r>
      <w:proofErr w:type="spellStart"/>
      <w:r w:rsidRPr="00762B04">
        <w:rPr>
          <w:rFonts w:ascii="Times New Roman" w:hAnsi="Times New Roman"/>
          <w:sz w:val="24"/>
          <w:szCs w:val="24"/>
          <w:lang w:eastAsia="ru-RU"/>
        </w:rPr>
        <w:t>перелож</w:t>
      </w:r>
      <w:proofErr w:type="spellEnd"/>
      <w:r w:rsidRPr="00762B04">
        <w:rPr>
          <w:rFonts w:ascii="Times New Roman" w:hAnsi="Times New Roman"/>
          <w:sz w:val="24"/>
          <w:szCs w:val="24"/>
          <w:lang w:eastAsia="ru-RU"/>
        </w:rPr>
        <w:t xml:space="preserve">. для фортепиано  в  4  руки </w:t>
      </w:r>
      <w:proofErr w:type="gramEnd"/>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gramStart"/>
      <w:r w:rsidRPr="00762B04">
        <w:rPr>
          <w:rFonts w:ascii="Times New Roman" w:hAnsi="Times New Roman"/>
          <w:sz w:val="24"/>
          <w:szCs w:val="24"/>
          <w:lang w:eastAsia="ru-RU"/>
        </w:rPr>
        <w:t xml:space="preserve">С. </w:t>
      </w:r>
      <w:proofErr w:type="spellStart"/>
      <w:r w:rsidRPr="00762B04">
        <w:rPr>
          <w:rFonts w:ascii="Times New Roman" w:hAnsi="Times New Roman"/>
          <w:sz w:val="24"/>
          <w:szCs w:val="24"/>
          <w:lang w:eastAsia="ru-RU"/>
        </w:rPr>
        <w:t>Стемпневского</w:t>
      </w:r>
      <w:proofErr w:type="spellEnd"/>
      <w:r w:rsidRPr="00762B04">
        <w:rPr>
          <w:rFonts w:ascii="Times New Roman" w:hAnsi="Times New Roman"/>
          <w:sz w:val="24"/>
          <w:szCs w:val="24"/>
          <w:lang w:eastAsia="ru-RU"/>
        </w:rPr>
        <w:t xml:space="preserve">) </w:t>
      </w:r>
      <w:proofErr w:type="gramEnd"/>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Прокофьев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Соч.78. «Вставайте, люди  русские»</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Въезд  Александра  Невского  </w:t>
      </w:r>
      <w:proofErr w:type="gramStart"/>
      <w:r w:rsidRPr="00762B04">
        <w:rPr>
          <w:rFonts w:ascii="Times New Roman" w:hAnsi="Times New Roman"/>
          <w:sz w:val="24"/>
          <w:szCs w:val="24"/>
          <w:lang w:eastAsia="ru-RU"/>
        </w:rPr>
        <w:t>во</w:t>
      </w:r>
      <w:proofErr w:type="gramEnd"/>
      <w:r w:rsidRPr="00762B04">
        <w:rPr>
          <w:rFonts w:ascii="Times New Roman" w:hAnsi="Times New Roman"/>
          <w:sz w:val="24"/>
          <w:szCs w:val="24"/>
          <w:lang w:eastAsia="ru-RU"/>
        </w:rPr>
        <w:t xml:space="preserve">  Псков  из  кантаты  «Александр  Невский»</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Брат  и сестра.  Вып.2, 3.  Сост. В. </w:t>
      </w:r>
      <w:proofErr w:type="spellStart"/>
      <w:r w:rsidRPr="00762B04">
        <w:rPr>
          <w:rFonts w:ascii="Times New Roman" w:hAnsi="Times New Roman"/>
          <w:sz w:val="24"/>
          <w:szCs w:val="24"/>
          <w:lang w:eastAsia="ru-RU"/>
        </w:rPr>
        <w:t>Натансон</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Избранные  ансамбли. Для  фортепиано  в  4  руки. Вып.2:</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Прокофьев  С. Балет  «Золушка»:  Урок  танца  (гавот),</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Отъезд  Золушки  на  бал  (вальс)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lastRenderedPageBreak/>
        <w:t>Римский-Корсаков  Н. Шествие  царя  Берендея  из  оперы «Снегурочка»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Избранные  ансамбли. Для  2-х  фортепиано  в  4 руки. Вып.4.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 Сост. Г. Баранов, Т</w:t>
      </w:r>
      <w:proofErr w:type="gramStart"/>
      <w:r w:rsidRPr="00762B04">
        <w:rPr>
          <w:rFonts w:ascii="Times New Roman" w:hAnsi="Times New Roman"/>
          <w:sz w:val="24"/>
          <w:szCs w:val="24"/>
          <w:lang w:eastAsia="ru-RU"/>
        </w:rPr>
        <w:t xml:space="preserve"> .</w:t>
      </w:r>
      <w:proofErr w:type="spellStart"/>
      <w:proofErr w:type="gramEnd"/>
      <w:r w:rsidRPr="00762B04">
        <w:rPr>
          <w:rFonts w:ascii="Times New Roman" w:hAnsi="Times New Roman"/>
          <w:sz w:val="24"/>
          <w:szCs w:val="24"/>
          <w:lang w:eastAsia="ru-RU"/>
        </w:rPr>
        <w:t>Взорова</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Прокофьев  С. «Кошка»  из  симфонической  сказки  «Петя  и  Волк»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
    <w:p w:rsidR="005B6C28" w:rsidRPr="00762B04" w:rsidRDefault="005B6C28" w:rsidP="00762B04">
      <w:pPr>
        <w:autoSpaceDN w:val="0"/>
        <w:spacing w:after="0" w:line="240" w:lineRule="auto"/>
        <w:ind w:left="57" w:firstLine="709"/>
        <w:jc w:val="both"/>
        <w:rPr>
          <w:rFonts w:ascii="Times New Roman" w:hAnsi="Times New Roman"/>
          <w:b/>
          <w:bCs/>
          <w:sz w:val="24"/>
          <w:szCs w:val="24"/>
          <w:lang w:eastAsia="ru-RU"/>
        </w:rPr>
      </w:pPr>
      <w:r w:rsidRPr="00762B04">
        <w:rPr>
          <w:rFonts w:ascii="Times New Roman" w:hAnsi="Times New Roman"/>
          <w:b/>
          <w:bCs/>
          <w:sz w:val="24"/>
          <w:szCs w:val="24"/>
          <w:lang w:eastAsia="ru-RU"/>
        </w:rPr>
        <w:t>5 класс</w:t>
      </w:r>
    </w:p>
    <w:p w:rsidR="005B6C28" w:rsidRPr="007045D7" w:rsidRDefault="005B6C28" w:rsidP="007045D7">
      <w:pPr>
        <w:autoSpaceDN w:val="0"/>
        <w:spacing w:after="0" w:line="240" w:lineRule="auto"/>
        <w:ind w:left="57" w:firstLine="227"/>
        <w:jc w:val="both"/>
        <w:rPr>
          <w:rFonts w:ascii="Times New Roman" w:hAnsi="Times New Roman"/>
          <w:b/>
          <w:sz w:val="24"/>
          <w:szCs w:val="24"/>
          <w:u w:val="single"/>
          <w:lang w:eastAsia="ru-RU"/>
        </w:rPr>
      </w:pPr>
      <w:r w:rsidRPr="007045D7">
        <w:rPr>
          <w:rFonts w:ascii="Times New Roman" w:hAnsi="Times New Roman"/>
          <w:b/>
          <w:sz w:val="24"/>
          <w:szCs w:val="24"/>
          <w:u w:val="single"/>
          <w:lang w:eastAsia="ru-RU"/>
        </w:rPr>
        <w:t>Этюды</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Беренс</w:t>
      </w:r>
      <w:proofErr w:type="spellEnd"/>
      <w:r w:rsidRPr="00762B04">
        <w:rPr>
          <w:rFonts w:ascii="Times New Roman" w:hAnsi="Times New Roman"/>
          <w:sz w:val="24"/>
          <w:szCs w:val="24"/>
          <w:lang w:eastAsia="ru-RU"/>
        </w:rPr>
        <w:t xml:space="preserve">  Г.</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32 избранных  этюда  из  соч.61  и  88: №№4-9,12,16,18-20,</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23,25,30</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Бертини</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28 избранных  этюдов  из  соч.29  и 42: №№1,6,7,10,13,14,17</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Геллер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25 мелодических  этюдов: №№6,7,8,11,14-16,18</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Соч.27.Избранные  пьесы: Этюды  Ля  мажор, Фа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Лак Т.</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20 избранных  этюдов из соч.75 и   95: №№1,3,5,11-19,20</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Лешгорн</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Соч.66. Этюды: №№6,7,12,18,19,20</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Соч.136. Школа  беглости. </w:t>
      </w:r>
      <w:proofErr w:type="spellStart"/>
      <w:r w:rsidRPr="00762B04">
        <w:rPr>
          <w:rFonts w:ascii="Times New Roman" w:hAnsi="Times New Roman"/>
          <w:sz w:val="24"/>
          <w:szCs w:val="24"/>
          <w:lang w:eastAsia="ru-RU"/>
        </w:rPr>
        <w:t>Тетр</w:t>
      </w:r>
      <w:proofErr w:type="spellEnd"/>
      <w:r w:rsidRPr="00762B04">
        <w:rPr>
          <w:rFonts w:ascii="Times New Roman" w:hAnsi="Times New Roman"/>
          <w:sz w:val="24"/>
          <w:szCs w:val="24"/>
          <w:lang w:eastAsia="ru-RU"/>
        </w:rPr>
        <w:t>. 1 и 2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Черни  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Избранные  фортепианные  этюды, ч.2.Под  ред. </w:t>
      </w:r>
      <w:proofErr w:type="spellStart"/>
      <w:r w:rsidRPr="00762B04">
        <w:rPr>
          <w:rFonts w:ascii="Times New Roman" w:hAnsi="Times New Roman"/>
          <w:sz w:val="24"/>
          <w:szCs w:val="24"/>
          <w:lang w:eastAsia="ru-RU"/>
        </w:rPr>
        <w:t>Г.Гермера</w:t>
      </w:r>
      <w:proofErr w:type="spellEnd"/>
      <w:r w:rsidRPr="00762B04">
        <w:rPr>
          <w:rFonts w:ascii="Times New Roman" w:hAnsi="Times New Roman"/>
          <w:sz w:val="24"/>
          <w:szCs w:val="24"/>
          <w:lang w:eastAsia="ru-RU"/>
        </w:rPr>
        <w:t>:№№9-12, 15-21, 24-32</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Соч.299. Школа  беглости: №№1-4, 6, 7-11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Соч.337.40 ежедневных  упражнений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Соч.718. 24  этюда  для  левой  руки:№№1, 2, 4, 6</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Шитте</w:t>
      </w:r>
      <w:proofErr w:type="spellEnd"/>
      <w:r w:rsidRPr="00762B04">
        <w:rPr>
          <w:rFonts w:ascii="Times New Roman" w:hAnsi="Times New Roman"/>
          <w:sz w:val="24"/>
          <w:szCs w:val="24"/>
          <w:lang w:eastAsia="ru-RU"/>
        </w:rPr>
        <w:t xml:space="preserve"> Л.</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Соч.68. 25 этюдов: №№18, 19</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Избранные  этюды  иностранных  композиторов для  фортепиано.</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Вып.5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Этюды </w:t>
      </w:r>
      <w:r w:rsidRPr="00762B04">
        <w:rPr>
          <w:rFonts w:ascii="Times New Roman" w:hAnsi="Times New Roman"/>
          <w:sz w:val="24"/>
          <w:szCs w:val="24"/>
          <w:lang w:val="en-US" w:eastAsia="ru-RU"/>
        </w:rPr>
        <w:t>IV</w:t>
      </w:r>
      <w:r w:rsidRPr="00762B04">
        <w:rPr>
          <w:rFonts w:ascii="Times New Roman" w:hAnsi="Times New Roman"/>
          <w:sz w:val="24"/>
          <w:szCs w:val="24"/>
          <w:lang w:eastAsia="ru-RU"/>
        </w:rPr>
        <w:t>-</w:t>
      </w:r>
      <w:r w:rsidRPr="00762B04">
        <w:rPr>
          <w:rFonts w:ascii="Times New Roman" w:hAnsi="Times New Roman"/>
          <w:sz w:val="24"/>
          <w:szCs w:val="24"/>
          <w:lang w:val="en-US" w:eastAsia="ru-RU"/>
        </w:rPr>
        <w:t>VII</w:t>
      </w:r>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кл</w:t>
      </w:r>
      <w:proofErr w:type="spellEnd"/>
      <w:r w:rsidRPr="00762B04">
        <w:rPr>
          <w:rFonts w:ascii="Times New Roman" w:hAnsi="Times New Roman"/>
          <w:sz w:val="24"/>
          <w:szCs w:val="24"/>
          <w:lang w:eastAsia="ru-RU"/>
        </w:rPr>
        <w:t xml:space="preserve">. ДМШ. Сост. </w:t>
      </w:r>
      <w:proofErr w:type="spellStart"/>
      <w:r w:rsidRPr="00762B04">
        <w:rPr>
          <w:rFonts w:ascii="Times New Roman" w:hAnsi="Times New Roman"/>
          <w:sz w:val="24"/>
          <w:szCs w:val="24"/>
          <w:lang w:eastAsia="ru-RU"/>
        </w:rPr>
        <w:t>В.Натансон</w:t>
      </w:r>
      <w:proofErr w:type="spellEnd"/>
      <w:r w:rsidRPr="00762B04">
        <w:rPr>
          <w:rFonts w:ascii="Times New Roman" w:hAnsi="Times New Roman"/>
          <w:sz w:val="24"/>
          <w:szCs w:val="24"/>
          <w:lang w:eastAsia="ru-RU"/>
        </w:rPr>
        <w:t xml:space="preserve"> (по  выбору)</w:t>
      </w:r>
    </w:p>
    <w:p w:rsidR="007045D7" w:rsidRDefault="007045D7" w:rsidP="00762B04">
      <w:pPr>
        <w:autoSpaceDN w:val="0"/>
        <w:spacing w:after="0" w:line="240" w:lineRule="auto"/>
        <w:ind w:left="57" w:firstLine="709"/>
        <w:jc w:val="both"/>
        <w:outlineLvl w:val="0"/>
        <w:rPr>
          <w:rFonts w:ascii="Times New Roman" w:hAnsi="Times New Roman"/>
          <w:b/>
          <w:sz w:val="24"/>
          <w:szCs w:val="24"/>
          <w:lang w:eastAsia="ru-RU"/>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Пьесы</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proofErr w:type="spellStart"/>
      <w:r w:rsidRPr="00762B04">
        <w:rPr>
          <w:rFonts w:ascii="Times New Roman" w:hAnsi="Times New Roman"/>
          <w:sz w:val="24"/>
          <w:szCs w:val="24"/>
          <w:lang w:eastAsia="ru-RU"/>
        </w:rPr>
        <w:t>Амиров</w:t>
      </w:r>
      <w:proofErr w:type="spellEnd"/>
      <w:r w:rsidRPr="00762B04">
        <w:rPr>
          <w:rFonts w:ascii="Times New Roman" w:hAnsi="Times New Roman"/>
          <w:sz w:val="24"/>
          <w:szCs w:val="24"/>
          <w:lang w:eastAsia="ru-RU"/>
        </w:rPr>
        <w:t xml:space="preserve">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12 миниатюр для  фортепиано. На  охоте. Марш</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Бах Ф.Э.</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Сольфеджио</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Бетховен Л.</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Семь  народных  танцев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Бизе Ж.</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Колыбельная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Гедике</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Соч.8.Десять  миниатюр: №6 ми  минор, №7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Гесслер</w:t>
      </w:r>
      <w:proofErr w:type="spellEnd"/>
      <w:r w:rsidRPr="00762B04">
        <w:rPr>
          <w:rFonts w:ascii="Times New Roman" w:hAnsi="Times New Roman"/>
          <w:sz w:val="24"/>
          <w:szCs w:val="24"/>
          <w:lang w:eastAsia="ru-RU"/>
        </w:rPr>
        <w:t xml:space="preserve">  И.</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Токката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 Скерцо Си-бемоль  мажор, Рондо До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Глинка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Прощальный  вальс  Соль  мажор, Мазурка  до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Глиэр 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Соч.26. Шесть  пьес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Грибоедов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Вальсы: Ми  мажор, Ля-бемоль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Григ Э.</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lastRenderedPageBreak/>
        <w:t>Соч.12.  «Лирические пьесы»: Ариетта, Народный  напев, Листок  из  альбома</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Соч.17. Песня  о  герое</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Соч.38. Лирические  пьесы:  Народная  песня, Странник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Гурилев</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Прелюдии:  фа - диез минор, до-диез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Дебюсси  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Маленький  </w:t>
      </w:r>
      <w:proofErr w:type="spellStart"/>
      <w:r w:rsidRPr="00762B04">
        <w:rPr>
          <w:rFonts w:ascii="Times New Roman" w:hAnsi="Times New Roman"/>
          <w:sz w:val="24"/>
          <w:szCs w:val="24"/>
          <w:lang w:eastAsia="ru-RU"/>
        </w:rPr>
        <w:t>негритенок</w:t>
      </w:r>
      <w:proofErr w:type="spellEnd"/>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Соч.27. Избранные  пьесы: Новелла, Драматический  фрагмент</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Соч.61. Токката, Песня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Калинников  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Грустная  песенка  соль минор, Русское  интермеццо</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Куперен</w:t>
      </w:r>
      <w:proofErr w:type="spellEnd"/>
      <w:r w:rsidRPr="00762B04">
        <w:rPr>
          <w:rFonts w:ascii="Times New Roman" w:hAnsi="Times New Roman"/>
          <w:sz w:val="24"/>
          <w:szCs w:val="24"/>
          <w:lang w:eastAsia="ru-RU"/>
        </w:rPr>
        <w:t xml:space="preserve"> Ф.</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Мелодия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Майкапар</w:t>
      </w:r>
      <w:proofErr w:type="spellEnd"/>
      <w:r w:rsidRPr="00762B04">
        <w:rPr>
          <w:rFonts w:ascii="Times New Roman" w:hAnsi="Times New Roman"/>
          <w:sz w:val="24"/>
          <w:szCs w:val="24"/>
          <w:lang w:eastAsia="ru-RU"/>
        </w:rPr>
        <w:t xml:space="preserve">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Соч.8. Маленькие  новеллетты: Романс, Итальянская  серенада, </w:t>
      </w:r>
      <w:proofErr w:type="spellStart"/>
      <w:r w:rsidRPr="00762B04">
        <w:rPr>
          <w:rFonts w:ascii="Times New Roman" w:hAnsi="Times New Roman"/>
          <w:sz w:val="24"/>
          <w:szCs w:val="24"/>
          <w:lang w:eastAsia="ru-RU"/>
        </w:rPr>
        <w:t>Токкатина</w:t>
      </w:r>
      <w:proofErr w:type="spellEnd"/>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Мендельсон Ф.</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Соч.72. Шесть  детских  пьес: Ми- бемоль  мажор, Ре  мажор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Моцарт  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Шесть  вальсов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Пахульский</w:t>
      </w:r>
      <w:proofErr w:type="spellEnd"/>
      <w:r w:rsidRPr="00762B04">
        <w:rPr>
          <w:rFonts w:ascii="Times New Roman" w:hAnsi="Times New Roman"/>
          <w:sz w:val="24"/>
          <w:szCs w:val="24"/>
          <w:lang w:eastAsia="ru-RU"/>
        </w:rPr>
        <w:t xml:space="preserve">  Г.</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Соч.8. Прелюдия  до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Прокофьев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Соч.65. Детская  музыка: Утро, Вечер, Вальс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Раков  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Акварели (24  пьесы  в разных  тональностях): Белая  лилия, Ласточка, Светлячки, </w:t>
      </w:r>
      <w:proofErr w:type="spellStart"/>
      <w:r w:rsidRPr="00762B04">
        <w:rPr>
          <w:rFonts w:ascii="Times New Roman" w:hAnsi="Times New Roman"/>
          <w:sz w:val="24"/>
          <w:szCs w:val="24"/>
          <w:lang w:eastAsia="ru-RU"/>
        </w:rPr>
        <w:t>Скерцино</w:t>
      </w:r>
      <w:proofErr w:type="spellEnd"/>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Из  юных  дней: Бабочка, Веселая  забава, Рожь  колосистая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Свиридов  Г.</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Альбом  пьес  для  детей: Зима, Дождик, Маленькая  токката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Сигмейстер</w:t>
      </w:r>
      <w:proofErr w:type="spellEnd"/>
      <w:r w:rsidRPr="00762B04">
        <w:rPr>
          <w:rFonts w:ascii="Times New Roman" w:hAnsi="Times New Roman"/>
          <w:sz w:val="24"/>
          <w:szCs w:val="24"/>
          <w:lang w:eastAsia="ru-RU"/>
        </w:rPr>
        <w:t xml:space="preserve"> Э.</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Фортепианные пьесы  для  детей: Охота, Шотландский  народный  танец</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Чайковский П.</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Соч.39.Детский альбом: Утреннее  размышление, Нянина  сказка, Сладкая греза, Баба-яга, Игра  в  лошадки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Шостакович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Сюита  «Танцы  кукол»: Полька, Вальс-шутка, Романс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Шуберт Ф.</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Соч.50. Вальс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Шуман 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Соч.68. Альбом для  юношества: Северная  песня, Песня  матросов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Хрестоматия педагогического  репертуара для фортепиано. Пьесы  зарубежных композиторов. </w:t>
      </w:r>
      <w:r w:rsidRPr="00762B04">
        <w:rPr>
          <w:rFonts w:ascii="Times New Roman" w:hAnsi="Times New Roman"/>
          <w:sz w:val="24"/>
          <w:szCs w:val="24"/>
          <w:lang w:val="en-US" w:eastAsia="ru-RU"/>
        </w:rPr>
        <w:t>V</w:t>
      </w:r>
      <w:r w:rsidRPr="00762B04">
        <w:rPr>
          <w:rFonts w:ascii="Times New Roman" w:hAnsi="Times New Roman"/>
          <w:sz w:val="24"/>
          <w:szCs w:val="24"/>
          <w:lang w:eastAsia="ru-RU"/>
        </w:rPr>
        <w:t xml:space="preserve"> класс </w:t>
      </w:r>
      <w:proofErr w:type="spellStart"/>
      <w:r w:rsidRPr="00762B04">
        <w:rPr>
          <w:rFonts w:ascii="Times New Roman" w:hAnsi="Times New Roman"/>
          <w:sz w:val="24"/>
          <w:szCs w:val="24"/>
          <w:lang w:eastAsia="ru-RU"/>
        </w:rPr>
        <w:t>ДМШ.Сост</w:t>
      </w:r>
      <w:proofErr w:type="spellEnd"/>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и  ред</w:t>
      </w:r>
      <w:proofErr w:type="gram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В.Дельновой</w:t>
      </w:r>
      <w:proofErr w:type="spellEnd"/>
      <w:r w:rsidRPr="00762B04">
        <w:rPr>
          <w:rFonts w:ascii="Times New Roman" w:hAnsi="Times New Roman"/>
          <w:sz w:val="24"/>
          <w:szCs w:val="24"/>
          <w:lang w:eastAsia="ru-RU"/>
        </w:rPr>
        <w:t xml:space="preserve"> –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Гайдн И. Менуэт Ре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Шуберт Ф. Вальс си  минор. Утренняя  серенада</w:t>
      </w:r>
    </w:p>
    <w:p w:rsidR="007045D7" w:rsidRDefault="007045D7" w:rsidP="00762B04">
      <w:pPr>
        <w:autoSpaceDN w:val="0"/>
        <w:spacing w:after="0" w:line="240" w:lineRule="auto"/>
        <w:ind w:left="57" w:firstLine="709"/>
        <w:jc w:val="both"/>
        <w:outlineLvl w:val="0"/>
        <w:rPr>
          <w:rFonts w:ascii="Times New Roman" w:hAnsi="Times New Roman"/>
          <w:b/>
          <w:sz w:val="24"/>
          <w:szCs w:val="24"/>
          <w:u w:val="single"/>
          <w:lang w:eastAsia="ru-RU"/>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Полифонические произведения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Бах И.С.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Двухголосные  инвенции: </w:t>
      </w:r>
      <w:proofErr w:type="gramStart"/>
      <w:r w:rsidRPr="00762B04">
        <w:rPr>
          <w:rFonts w:ascii="Times New Roman" w:hAnsi="Times New Roman"/>
          <w:sz w:val="24"/>
          <w:szCs w:val="24"/>
          <w:lang w:eastAsia="ru-RU"/>
        </w:rPr>
        <w:t>До</w:t>
      </w:r>
      <w:proofErr w:type="gramEnd"/>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мажор</w:t>
      </w:r>
      <w:proofErr w:type="gramEnd"/>
      <w:r w:rsidRPr="00762B04">
        <w:rPr>
          <w:rFonts w:ascii="Times New Roman" w:hAnsi="Times New Roman"/>
          <w:sz w:val="24"/>
          <w:szCs w:val="24"/>
          <w:lang w:eastAsia="ru-RU"/>
        </w:rPr>
        <w:t>, Си-бемоль  мажор, ми  минор, ля  минор</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Французские  сюиты: №2 до  минор - Сарабанда, Ария, Менуэт</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Маленькие  прелюдии  и  фуги. </w:t>
      </w:r>
      <w:proofErr w:type="spellStart"/>
      <w:r w:rsidRPr="00762B04">
        <w:rPr>
          <w:rFonts w:ascii="Times New Roman" w:hAnsi="Times New Roman"/>
          <w:sz w:val="24"/>
          <w:szCs w:val="24"/>
          <w:lang w:eastAsia="ru-RU"/>
        </w:rPr>
        <w:t>Тетр</w:t>
      </w:r>
      <w:proofErr w:type="spellEnd"/>
      <w:r w:rsidRPr="00762B04">
        <w:rPr>
          <w:rFonts w:ascii="Times New Roman" w:hAnsi="Times New Roman"/>
          <w:sz w:val="24"/>
          <w:szCs w:val="24"/>
          <w:lang w:eastAsia="ru-RU"/>
        </w:rPr>
        <w:t xml:space="preserve"> .</w:t>
      </w:r>
      <w:r w:rsidRPr="00762B04">
        <w:rPr>
          <w:rFonts w:ascii="Times New Roman" w:hAnsi="Times New Roman"/>
          <w:sz w:val="24"/>
          <w:szCs w:val="24"/>
          <w:lang w:val="en-US" w:eastAsia="ru-RU"/>
        </w:rPr>
        <w:t>I</w:t>
      </w:r>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До</w:t>
      </w:r>
      <w:proofErr w:type="gramEnd"/>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мажор</w:t>
      </w:r>
      <w:proofErr w:type="gramEnd"/>
      <w:r w:rsidRPr="00762B04">
        <w:rPr>
          <w:rFonts w:ascii="Times New Roman" w:hAnsi="Times New Roman"/>
          <w:sz w:val="24"/>
          <w:szCs w:val="24"/>
          <w:lang w:eastAsia="ru-RU"/>
        </w:rPr>
        <w:t xml:space="preserve">, Фа  мажор; </w:t>
      </w:r>
      <w:proofErr w:type="spellStart"/>
      <w:r w:rsidRPr="00762B04">
        <w:rPr>
          <w:rFonts w:ascii="Times New Roman" w:hAnsi="Times New Roman"/>
          <w:sz w:val="24"/>
          <w:szCs w:val="24"/>
          <w:lang w:eastAsia="ru-RU"/>
        </w:rPr>
        <w:t>Тетр</w:t>
      </w:r>
      <w:proofErr w:type="spellEnd"/>
      <w:r w:rsidRPr="00762B04">
        <w:rPr>
          <w:rFonts w:ascii="Times New Roman" w:hAnsi="Times New Roman"/>
          <w:sz w:val="24"/>
          <w:szCs w:val="24"/>
          <w:lang w:eastAsia="ru-RU"/>
        </w:rPr>
        <w:t>. 2: Ре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Гендель  Г.</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12 легких пьес: Сарабанда, Жига, Прелюдия, </w:t>
      </w:r>
      <w:proofErr w:type="spellStart"/>
      <w:r w:rsidRPr="00762B04">
        <w:rPr>
          <w:rFonts w:ascii="Times New Roman" w:hAnsi="Times New Roman"/>
          <w:sz w:val="24"/>
          <w:szCs w:val="24"/>
          <w:lang w:eastAsia="ru-RU"/>
        </w:rPr>
        <w:t>Аллеманда</w:t>
      </w:r>
      <w:proofErr w:type="spellEnd"/>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lastRenderedPageBreak/>
        <w:t>Избранные  произведения  для  фортепиано. Сост.  и  ред.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Прелюдии  и фуги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Майкапар</w:t>
      </w:r>
      <w:proofErr w:type="spellEnd"/>
      <w:r w:rsidRPr="00762B04">
        <w:rPr>
          <w:rFonts w:ascii="Times New Roman" w:hAnsi="Times New Roman"/>
          <w:sz w:val="24"/>
          <w:szCs w:val="24"/>
          <w:lang w:eastAsia="ru-RU"/>
        </w:rPr>
        <w:t xml:space="preserve">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Соч.8. </w:t>
      </w:r>
      <w:proofErr w:type="spellStart"/>
      <w:r w:rsidRPr="00762B04">
        <w:rPr>
          <w:rFonts w:ascii="Times New Roman" w:hAnsi="Times New Roman"/>
          <w:sz w:val="24"/>
          <w:szCs w:val="24"/>
          <w:lang w:eastAsia="ru-RU"/>
        </w:rPr>
        <w:t>Фугетта</w:t>
      </w:r>
      <w:proofErr w:type="spellEnd"/>
      <w:r w:rsidRPr="00762B04">
        <w:rPr>
          <w:rFonts w:ascii="Times New Roman" w:hAnsi="Times New Roman"/>
          <w:sz w:val="24"/>
          <w:szCs w:val="24"/>
          <w:lang w:eastAsia="ru-RU"/>
        </w:rPr>
        <w:t xml:space="preserve"> соль-диез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Соч.37. Прелюдия  и  </w:t>
      </w:r>
      <w:proofErr w:type="spellStart"/>
      <w:r w:rsidRPr="00762B04">
        <w:rPr>
          <w:rFonts w:ascii="Times New Roman" w:hAnsi="Times New Roman"/>
          <w:sz w:val="24"/>
          <w:szCs w:val="24"/>
          <w:lang w:eastAsia="ru-RU"/>
        </w:rPr>
        <w:t>фугетта</w:t>
      </w:r>
      <w:proofErr w:type="spellEnd"/>
      <w:r w:rsidRPr="00762B04">
        <w:rPr>
          <w:rFonts w:ascii="Times New Roman" w:hAnsi="Times New Roman"/>
          <w:sz w:val="24"/>
          <w:szCs w:val="24"/>
          <w:lang w:eastAsia="ru-RU"/>
        </w:rPr>
        <w:t xml:space="preserve"> 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Мясковский</w:t>
      </w:r>
      <w:proofErr w:type="spellEnd"/>
      <w:r w:rsidRPr="00762B04">
        <w:rPr>
          <w:rFonts w:ascii="Times New Roman" w:hAnsi="Times New Roman"/>
          <w:sz w:val="24"/>
          <w:szCs w:val="24"/>
          <w:lang w:eastAsia="ru-RU"/>
        </w:rPr>
        <w:t xml:space="preserve">  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Соч.43. В старинном  стиле (фуга)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Павлюченко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Фугетта</w:t>
      </w:r>
      <w:proofErr w:type="spellEnd"/>
      <w:r w:rsidRPr="00762B04">
        <w:rPr>
          <w:rFonts w:ascii="Times New Roman" w:hAnsi="Times New Roman"/>
          <w:sz w:val="24"/>
          <w:szCs w:val="24"/>
          <w:lang w:eastAsia="ru-RU"/>
        </w:rPr>
        <w:t xml:space="preserve"> Ми-бемоль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Фрид Г.</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Инвенции: </w:t>
      </w:r>
      <w:proofErr w:type="gramStart"/>
      <w:r w:rsidRPr="00762B04">
        <w:rPr>
          <w:rFonts w:ascii="Times New Roman" w:hAnsi="Times New Roman"/>
          <w:sz w:val="24"/>
          <w:szCs w:val="24"/>
          <w:lang w:eastAsia="ru-RU"/>
        </w:rPr>
        <w:t>До</w:t>
      </w:r>
      <w:proofErr w:type="gramEnd"/>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мажор</w:t>
      </w:r>
      <w:proofErr w:type="gramEnd"/>
      <w:r w:rsidRPr="00762B04">
        <w:rPr>
          <w:rFonts w:ascii="Times New Roman" w:hAnsi="Times New Roman"/>
          <w:sz w:val="24"/>
          <w:szCs w:val="24"/>
          <w:lang w:eastAsia="ru-RU"/>
        </w:rPr>
        <w:t>, фа  минор, 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Сборник  полифонических  пьес: ч.2. </w:t>
      </w:r>
      <w:proofErr w:type="spellStart"/>
      <w:r w:rsidRPr="00762B04">
        <w:rPr>
          <w:rFonts w:ascii="Times New Roman" w:hAnsi="Times New Roman"/>
          <w:sz w:val="24"/>
          <w:szCs w:val="24"/>
          <w:lang w:eastAsia="ru-RU"/>
        </w:rPr>
        <w:t>Сост.С.Ляховицкая</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Купревич</w:t>
      </w:r>
      <w:proofErr w:type="spell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В.Фуга</w:t>
      </w:r>
      <w:proofErr w:type="spellEnd"/>
      <w:r w:rsidRPr="00762B04">
        <w:rPr>
          <w:rFonts w:ascii="Times New Roman" w:hAnsi="Times New Roman"/>
          <w:sz w:val="24"/>
          <w:szCs w:val="24"/>
          <w:lang w:eastAsia="ru-RU"/>
        </w:rPr>
        <w:t xml:space="preserve">  ми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Лядов</w:t>
      </w:r>
      <w:proofErr w:type="spellEnd"/>
      <w:r w:rsidRPr="00762B04">
        <w:rPr>
          <w:rFonts w:ascii="Times New Roman" w:hAnsi="Times New Roman"/>
          <w:sz w:val="24"/>
          <w:szCs w:val="24"/>
          <w:lang w:eastAsia="ru-RU"/>
        </w:rPr>
        <w:t xml:space="preserve">  А.  Соч.34.  Канон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Эйслер</w:t>
      </w:r>
      <w:proofErr w:type="spellEnd"/>
      <w:r w:rsidRPr="00762B04">
        <w:rPr>
          <w:rFonts w:ascii="Times New Roman" w:hAnsi="Times New Roman"/>
          <w:sz w:val="24"/>
          <w:szCs w:val="24"/>
          <w:lang w:eastAsia="ru-RU"/>
        </w:rPr>
        <w:t xml:space="preserve">  Г.Соч.32,№4.  Чакона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Произведения крупной формы</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Бортянский</w:t>
      </w:r>
      <w:proofErr w:type="spellEnd"/>
      <w:r w:rsidRPr="00762B04">
        <w:rPr>
          <w:rFonts w:ascii="Times New Roman" w:hAnsi="Times New Roman"/>
          <w:sz w:val="24"/>
          <w:szCs w:val="24"/>
          <w:lang w:eastAsia="ru-RU"/>
        </w:rPr>
        <w:t xml:space="preserve">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 Рондо</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Вебер  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 Анданте с вариациями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Гендель Г.</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 (Фантазия)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Концерт Фа мажор,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Грациоли</w:t>
      </w:r>
      <w:proofErr w:type="spellEnd"/>
      <w:r w:rsidRPr="00762B04">
        <w:rPr>
          <w:rFonts w:ascii="Times New Roman" w:hAnsi="Times New Roman"/>
          <w:sz w:val="24"/>
          <w:szCs w:val="24"/>
          <w:lang w:eastAsia="ru-RU"/>
        </w:rPr>
        <w:t xml:space="preserve"> Г.</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Соната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Дварионас</w:t>
      </w:r>
      <w:proofErr w:type="spellEnd"/>
      <w:r w:rsidRPr="00762B04">
        <w:rPr>
          <w:rFonts w:ascii="Times New Roman" w:hAnsi="Times New Roman"/>
          <w:sz w:val="24"/>
          <w:szCs w:val="24"/>
          <w:lang w:eastAsia="ru-RU"/>
        </w:rPr>
        <w:t xml:space="preserve"> Б.</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Вариации Фа мажор</w:t>
      </w:r>
    </w:p>
    <w:p w:rsidR="005B6C28" w:rsidRPr="00762B04" w:rsidRDefault="005B6C28" w:rsidP="007045D7">
      <w:pPr>
        <w:tabs>
          <w:tab w:val="left" w:pos="2270"/>
        </w:tabs>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Дюссек</w:t>
      </w:r>
      <w:proofErr w:type="spellEnd"/>
      <w:r w:rsidRPr="00762B04">
        <w:rPr>
          <w:rFonts w:ascii="Times New Roman" w:hAnsi="Times New Roman"/>
          <w:sz w:val="24"/>
          <w:szCs w:val="24"/>
          <w:lang w:eastAsia="ru-RU"/>
        </w:rPr>
        <w:t xml:space="preserve"> И.</w:t>
      </w:r>
      <w:r w:rsidR="007045D7">
        <w:rPr>
          <w:rFonts w:ascii="Times New Roman" w:hAnsi="Times New Roman"/>
          <w:sz w:val="24"/>
          <w:szCs w:val="24"/>
          <w:lang w:eastAsia="ru-RU"/>
        </w:rPr>
        <w:tab/>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Соч.20. Сонатина Ми-бемоль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Соч.40, №1. Вариации Ре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Соч.51.Легкие  вариации  на тему  словацкой народной  песни: №3</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Клементи</w:t>
      </w:r>
      <w:proofErr w:type="spellEnd"/>
      <w:r w:rsidRPr="00762B04">
        <w:rPr>
          <w:rFonts w:ascii="Times New Roman" w:hAnsi="Times New Roman"/>
          <w:sz w:val="24"/>
          <w:szCs w:val="24"/>
          <w:lang w:eastAsia="ru-RU"/>
        </w:rPr>
        <w:t xml:space="preserve">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Соч.36. Сонатина  Ре  мажор,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Соч.37.Сонатины: Ми-бемоль Мажор, Ре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Соч.38. Сонатины: Соль  мажор, ч.1, Си-бемоль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Лукомский</w:t>
      </w:r>
      <w:proofErr w:type="spellEnd"/>
      <w:r w:rsidRPr="00762B04">
        <w:rPr>
          <w:rFonts w:ascii="Times New Roman" w:hAnsi="Times New Roman"/>
          <w:sz w:val="24"/>
          <w:szCs w:val="24"/>
          <w:lang w:eastAsia="ru-RU"/>
        </w:rPr>
        <w:t xml:space="preserve">  Л.</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Концерт  Ля  мажор,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Вариации  фа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Моцарт  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Концерт  Ре  мажор, ч.2</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Сонатины: Ля  мажор, </w:t>
      </w:r>
      <w:proofErr w:type="gramStart"/>
      <w:r w:rsidRPr="00762B04">
        <w:rPr>
          <w:rFonts w:ascii="Times New Roman" w:hAnsi="Times New Roman"/>
          <w:sz w:val="24"/>
          <w:szCs w:val="24"/>
          <w:lang w:eastAsia="ru-RU"/>
        </w:rPr>
        <w:t>До</w:t>
      </w:r>
      <w:proofErr w:type="gramEnd"/>
      <w:r w:rsidRPr="00762B04">
        <w:rPr>
          <w:rFonts w:ascii="Times New Roman" w:hAnsi="Times New Roman"/>
          <w:sz w:val="24"/>
          <w:szCs w:val="24"/>
          <w:lang w:eastAsia="ru-RU"/>
        </w:rPr>
        <w:t xml:space="preserve">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Рейнеке  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Соч.47.Сонатина  №2,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Рожавская</w:t>
      </w:r>
      <w:proofErr w:type="spellEnd"/>
      <w:r w:rsidRPr="00762B04">
        <w:rPr>
          <w:rFonts w:ascii="Times New Roman" w:hAnsi="Times New Roman"/>
          <w:sz w:val="24"/>
          <w:szCs w:val="24"/>
          <w:lang w:eastAsia="ru-RU"/>
        </w:rPr>
        <w:t xml:space="preserve"> Ю.</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Рондо  (Сборник  педагогических  пьес  украинских  советских  композиторов)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Роули</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Маленький  концерт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Скултэ</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Сонатина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Шуман 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lastRenderedPageBreak/>
        <w:t>Соч.118. Сонатина Соль мажор  для  юношества, ч. 3,4</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Сонаты, сонатины, рондо, вариации. Вып.2. </w:t>
      </w:r>
      <w:proofErr w:type="spellStart"/>
      <w:r w:rsidRPr="00762B04">
        <w:rPr>
          <w:rFonts w:ascii="Times New Roman" w:hAnsi="Times New Roman"/>
          <w:sz w:val="24"/>
          <w:szCs w:val="24"/>
          <w:lang w:eastAsia="ru-RU"/>
        </w:rPr>
        <w:t>Сост.С</w:t>
      </w:r>
      <w:proofErr w:type="spell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Ляховицкая</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Чимароза</w:t>
      </w:r>
      <w:proofErr w:type="spellEnd"/>
      <w:r w:rsidRPr="00762B04">
        <w:rPr>
          <w:rFonts w:ascii="Times New Roman" w:hAnsi="Times New Roman"/>
          <w:sz w:val="24"/>
          <w:szCs w:val="24"/>
          <w:lang w:eastAsia="ru-RU"/>
        </w:rPr>
        <w:t xml:space="preserve"> Д. Сонатины: ля  минор, Си-бемоль  мажор</w:t>
      </w:r>
    </w:p>
    <w:p w:rsidR="007045D7" w:rsidRDefault="007045D7" w:rsidP="00762B04">
      <w:pPr>
        <w:autoSpaceDN w:val="0"/>
        <w:spacing w:after="0" w:line="240" w:lineRule="auto"/>
        <w:ind w:left="57" w:firstLine="709"/>
        <w:jc w:val="both"/>
        <w:outlineLvl w:val="0"/>
        <w:rPr>
          <w:rFonts w:ascii="Times New Roman" w:hAnsi="Times New Roman"/>
          <w:b/>
          <w:sz w:val="24"/>
          <w:szCs w:val="24"/>
          <w:lang w:eastAsia="ru-RU"/>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Ансамбли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Бородин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Полька  (для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Глинка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Марш Черномора из  оперы  «Руслан и  Людмила»  (для  2-х  фортепиано  в  8 рук)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Григ Э.</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Соч.35.  Избранные  произведения:  Норвежский  танец  №2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Мусоргский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Гопак (для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Прокофьев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w:t>
      </w:r>
      <w:proofErr w:type="spellStart"/>
      <w:r w:rsidRPr="00762B04">
        <w:rPr>
          <w:rFonts w:ascii="Times New Roman" w:hAnsi="Times New Roman"/>
          <w:sz w:val="24"/>
          <w:szCs w:val="24"/>
          <w:lang w:eastAsia="ru-RU"/>
        </w:rPr>
        <w:t>Монтекки</w:t>
      </w:r>
      <w:proofErr w:type="spellEnd"/>
      <w:r w:rsidRPr="00762B04">
        <w:rPr>
          <w:rFonts w:ascii="Times New Roman" w:hAnsi="Times New Roman"/>
          <w:sz w:val="24"/>
          <w:szCs w:val="24"/>
          <w:lang w:eastAsia="ru-RU"/>
        </w:rPr>
        <w:t xml:space="preserve">  и  </w:t>
      </w:r>
      <w:proofErr w:type="spellStart"/>
      <w:r w:rsidRPr="00762B04">
        <w:rPr>
          <w:rFonts w:ascii="Times New Roman" w:hAnsi="Times New Roman"/>
          <w:sz w:val="24"/>
          <w:szCs w:val="24"/>
          <w:lang w:eastAsia="ru-RU"/>
        </w:rPr>
        <w:t>Капулетти</w:t>
      </w:r>
      <w:proofErr w:type="spellEnd"/>
      <w:r w:rsidRPr="00762B04">
        <w:rPr>
          <w:rFonts w:ascii="Times New Roman" w:hAnsi="Times New Roman"/>
          <w:sz w:val="24"/>
          <w:szCs w:val="24"/>
          <w:lang w:eastAsia="ru-RU"/>
        </w:rPr>
        <w:t>» из  балета «Ромео  и  Джульетта»  (для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Соч.67. </w:t>
      </w:r>
      <w:proofErr w:type="gramStart"/>
      <w:r w:rsidRPr="00762B04">
        <w:rPr>
          <w:rFonts w:ascii="Times New Roman" w:hAnsi="Times New Roman"/>
          <w:sz w:val="24"/>
          <w:szCs w:val="24"/>
          <w:lang w:eastAsia="ru-RU"/>
        </w:rPr>
        <w:t xml:space="preserve">Три  отрывка  из  симфонической сказки «Петя  и Волк»  (обр. для </w:t>
      </w:r>
      <w:proofErr w:type="gramEnd"/>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 xml:space="preserve">2-х  фортепиано  в  4  руки  А. </w:t>
      </w:r>
      <w:proofErr w:type="spellStart"/>
      <w:r w:rsidRPr="00762B04">
        <w:rPr>
          <w:rFonts w:ascii="Times New Roman" w:hAnsi="Times New Roman"/>
          <w:sz w:val="24"/>
          <w:szCs w:val="24"/>
          <w:lang w:eastAsia="ru-RU"/>
        </w:rPr>
        <w:t>Руббаха</w:t>
      </w:r>
      <w:proofErr w:type="spellEnd"/>
      <w:r w:rsidRPr="00762B04">
        <w:rPr>
          <w:rFonts w:ascii="Times New Roman" w:hAnsi="Times New Roman"/>
          <w:sz w:val="24"/>
          <w:szCs w:val="24"/>
          <w:lang w:eastAsia="ru-RU"/>
        </w:rPr>
        <w:t>)</w:t>
      </w:r>
      <w:proofErr w:type="gramEnd"/>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Раков  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4 пьесы  (для  2-х  фортепиано  в 4  руки): Грустная песенка, Веселая  песенка, Протяжная  ми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Рубин 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Опера  «Три  толстяка» (обр. для  2-х  фортепиано  в  4 руки  </w:t>
      </w:r>
      <w:proofErr w:type="spellStart"/>
      <w:r w:rsidRPr="00762B04">
        <w:rPr>
          <w:rFonts w:ascii="Times New Roman" w:hAnsi="Times New Roman"/>
          <w:sz w:val="24"/>
          <w:szCs w:val="24"/>
          <w:lang w:eastAsia="ru-RU"/>
        </w:rPr>
        <w:t>В.Пороцкого</w:t>
      </w:r>
      <w:proofErr w:type="spellEnd"/>
      <w:r w:rsidRPr="00762B04">
        <w:rPr>
          <w:rFonts w:ascii="Times New Roman" w:hAnsi="Times New Roman"/>
          <w:sz w:val="24"/>
          <w:szCs w:val="24"/>
          <w:lang w:eastAsia="ru-RU"/>
        </w:rPr>
        <w:t xml:space="preserve">): Рондо, Кукла </w:t>
      </w:r>
      <w:proofErr w:type="spellStart"/>
      <w:r w:rsidRPr="00762B04">
        <w:rPr>
          <w:rFonts w:ascii="Times New Roman" w:hAnsi="Times New Roman"/>
          <w:sz w:val="24"/>
          <w:szCs w:val="24"/>
          <w:lang w:eastAsia="ru-RU"/>
        </w:rPr>
        <w:t>Суок</w:t>
      </w:r>
      <w:proofErr w:type="spellEnd"/>
      <w:r w:rsidRPr="00762B04">
        <w:rPr>
          <w:rFonts w:ascii="Times New Roman" w:hAnsi="Times New Roman"/>
          <w:sz w:val="24"/>
          <w:szCs w:val="24"/>
          <w:lang w:eastAsia="ru-RU"/>
        </w:rPr>
        <w:t>, Марш</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Шостакович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gramStart"/>
      <w:r w:rsidRPr="00762B04">
        <w:rPr>
          <w:rFonts w:ascii="Times New Roman" w:hAnsi="Times New Roman"/>
          <w:sz w:val="24"/>
          <w:szCs w:val="24"/>
          <w:lang w:eastAsia="ru-RU"/>
        </w:rPr>
        <w:t xml:space="preserve">Прелюдия, Тарантелла (для  2-х  фортепиано в  4  руки. </w:t>
      </w:r>
      <w:proofErr w:type="gramEnd"/>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Чайковский П. Танец  пастушков из  балета  «Щелкунчик»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20 переложений для  фортепиано в  4  руки. Сост. А. </w:t>
      </w:r>
      <w:proofErr w:type="spellStart"/>
      <w:r w:rsidRPr="00762B04">
        <w:rPr>
          <w:rFonts w:ascii="Times New Roman" w:hAnsi="Times New Roman"/>
          <w:sz w:val="24"/>
          <w:szCs w:val="24"/>
          <w:lang w:eastAsia="ru-RU"/>
        </w:rPr>
        <w:t>Кедрова</w:t>
      </w:r>
      <w:proofErr w:type="spellEnd"/>
      <w:r w:rsidRPr="00762B04">
        <w:rPr>
          <w:rFonts w:ascii="Times New Roman" w:hAnsi="Times New Roman"/>
          <w:sz w:val="24"/>
          <w:szCs w:val="24"/>
          <w:lang w:eastAsia="ru-RU"/>
        </w:rPr>
        <w:t xml:space="preserve">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Юный  пианист. Вып.1. Сост.  и ред. </w:t>
      </w:r>
      <w:proofErr w:type="spellStart"/>
      <w:r w:rsidRPr="00762B04">
        <w:rPr>
          <w:rFonts w:ascii="Times New Roman" w:hAnsi="Times New Roman"/>
          <w:sz w:val="24"/>
          <w:szCs w:val="24"/>
          <w:lang w:eastAsia="ru-RU"/>
        </w:rPr>
        <w:t>Л.Ройзмана</w:t>
      </w:r>
      <w:proofErr w:type="spellEnd"/>
      <w:r w:rsidRPr="00762B04">
        <w:rPr>
          <w:rFonts w:ascii="Times New Roman" w:hAnsi="Times New Roman"/>
          <w:sz w:val="24"/>
          <w:szCs w:val="24"/>
          <w:lang w:eastAsia="ru-RU"/>
        </w:rPr>
        <w:t xml:space="preserve">  и  В</w:t>
      </w:r>
      <w:proofErr w:type="gramStart"/>
      <w:r w:rsidRPr="00762B04">
        <w:rPr>
          <w:rFonts w:ascii="Times New Roman" w:hAnsi="Times New Roman"/>
          <w:sz w:val="24"/>
          <w:szCs w:val="24"/>
          <w:lang w:eastAsia="ru-RU"/>
        </w:rPr>
        <w:t xml:space="preserve"> .</w:t>
      </w:r>
      <w:proofErr w:type="spellStart"/>
      <w:proofErr w:type="gramEnd"/>
      <w:r w:rsidRPr="00762B04">
        <w:rPr>
          <w:rFonts w:ascii="Times New Roman" w:hAnsi="Times New Roman"/>
          <w:sz w:val="24"/>
          <w:szCs w:val="24"/>
          <w:lang w:eastAsia="ru-RU"/>
        </w:rPr>
        <w:t>Натансона</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Гендель  Г. Концерт  Си-бемоль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Прокофьев  С.  Соч.25.  Гавот  из  классической сюиты  (для  2-х фортепиано  в 8  рук)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Юный  пианист. Вып.2.  Сост.  и ред. Л. </w:t>
      </w:r>
      <w:proofErr w:type="spellStart"/>
      <w:r w:rsidRPr="00762B04">
        <w:rPr>
          <w:rFonts w:ascii="Times New Roman" w:hAnsi="Times New Roman"/>
          <w:sz w:val="24"/>
          <w:szCs w:val="24"/>
          <w:lang w:eastAsia="ru-RU"/>
        </w:rPr>
        <w:t>Ройзмана</w:t>
      </w:r>
      <w:proofErr w:type="spellEnd"/>
      <w:r w:rsidRPr="00762B04">
        <w:rPr>
          <w:rFonts w:ascii="Times New Roman" w:hAnsi="Times New Roman"/>
          <w:sz w:val="24"/>
          <w:szCs w:val="24"/>
          <w:lang w:eastAsia="ru-RU"/>
        </w:rPr>
        <w:t xml:space="preserve">  и  В. </w:t>
      </w:r>
      <w:proofErr w:type="spellStart"/>
      <w:r w:rsidRPr="00762B04">
        <w:rPr>
          <w:rFonts w:ascii="Times New Roman" w:hAnsi="Times New Roman"/>
          <w:sz w:val="24"/>
          <w:szCs w:val="24"/>
          <w:lang w:eastAsia="ru-RU"/>
        </w:rPr>
        <w:t>Натансона</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Бах И.  С. Рондо  из  концерта  Соль мажор  (для  2-х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Моцарт  В. Менуэт  из  симфонии  Ми-бемоль  мажор  (для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Шостакович  Д. Элегия из балетной  сюиты  №3 (для  2-х фортепиано  в  4 руки)</w:t>
      </w:r>
    </w:p>
    <w:p w:rsidR="007045D7" w:rsidRDefault="007045D7" w:rsidP="00762B04">
      <w:pPr>
        <w:autoSpaceDN w:val="0"/>
        <w:spacing w:after="0" w:line="240" w:lineRule="auto"/>
        <w:ind w:left="57" w:firstLine="709"/>
        <w:jc w:val="both"/>
        <w:rPr>
          <w:rFonts w:ascii="Times New Roman" w:hAnsi="Times New Roman"/>
          <w:b/>
          <w:sz w:val="24"/>
          <w:szCs w:val="24"/>
          <w:lang w:eastAsia="ru-RU"/>
        </w:rPr>
      </w:pPr>
    </w:p>
    <w:p w:rsidR="005B6C28" w:rsidRPr="00762B04" w:rsidRDefault="005B6C28" w:rsidP="00762B04">
      <w:pPr>
        <w:autoSpaceDN w:val="0"/>
        <w:spacing w:after="0" w:line="240" w:lineRule="auto"/>
        <w:ind w:left="57" w:firstLine="709"/>
        <w:jc w:val="both"/>
        <w:rPr>
          <w:rFonts w:ascii="Times New Roman" w:hAnsi="Times New Roman"/>
          <w:b/>
          <w:sz w:val="24"/>
          <w:szCs w:val="24"/>
          <w:lang w:eastAsia="ru-RU"/>
        </w:rPr>
      </w:pPr>
      <w:r w:rsidRPr="00762B04">
        <w:rPr>
          <w:rFonts w:ascii="Times New Roman" w:hAnsi="Times New Roman"/>
          <w:b/>
          <w:sz w:val="24"/>
          <w:szCs w:val="24"/>
          <w:lang w:eastAsia="ru-RU"/>
        </w:rPr>
        <w:t>6 класс.</w:t>
      </w:r>
    </w:p>
    <w:p w:rsidR="007045D7" w:rsidRDefault="007045D7" w:rsidP="00762B04">
      <w:pPr>
        <w:autoSpaceDN w:val="0"/>
        <w:spacing w:after="0" w:line="240" w:lineRule="auto"/>
        <w:ind w:left="57" w:firstLine="709"/>
        <w:jc w:val="both"/>
        <w:rPr>
          <w:rFonts w:ascii="Times New Roman" w:hAnsi="Times New Roman"/>
          <w:b/>
          <w:sz w:val="24"/>
          <w:szCs w:val="24"/>
          <w:u w:val="single"/>
          <w:lang w:eastAsia="ru-RU"/>
        </w:rPr>
      </w:pPr>
    </w:p>
    <w:p w:rsidR="005B6C28" w:rsidRPr="007045D7" w:rsidRDefault="005B6C28" w:rsidP="007045D7">
      <w:pPr>
        <w:autoSpaceDN w:val="0"/>
        <w:spacing w:after="0" w:line="240" w:lineRule="auto"/>
        <w:ind w:left="57" w:firstLine="227"/>
        <w:jc w:val="both"/>
        <w:rPr>
          <w:rFonts w:ascii="Times New Roman" w:hAnsi="Times New Roman"/>
          <w:b/>
          <w:sz w:val="24"/>
          <w:szCs w:val="24"/>
          <w:u w:val="single"/>
          <w:lang w:eastAsia="ru-RU"/>
        </w:rPr>
      </w:pPr>
      <w:r w:rsidRPr="007045D7">
        <w:rPr>
          <w:rFonts w:ascii="Times New Roman" w:hAnsi="Times New Roman"/>
          <w:b/>
          <w:sz w:val="24"/>
          <w:szCs w:val="24"/>
          <w:u w:val="single"/>
          <w:lang w:eastAsia="ru-RU"/>
        </w:rPr>
        <w:t>Этюды</w:t>
      </w:r>
    </w:p>
    <w:p w:rsidR="005B6C28" w:rsidRPr="00762B04" w:rsidRDefault="005B6C28" w:rsidP="007045D7">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Беренс</w:t>
      </w:r>
      <w:proofErr w:type="spellEnd"/>
      <w:r w:rsidRPr="00762B04">
        <w:rPr>
          <w:rFonts w:ascii="Times New Roman" w:hAnsi="Times New Roman"/>
          <w:sz w:val="24"/>
          <w:szCs w:val="24"/>
        </w:rPr>
        <w:t xml:space="preserve"> Г.</w:t>
      </w:r>
    </w:p>
    <w:p w:rsidR="005B6C28" w:rsidRPr="00762B04" w:rsidRDefault="005B6C28" w:rsidP="007045D7">
      <w:pPr>
        <w:numPr>
          <w:ilvl w:val="0"/>
          <w:numId w:val="1"/>
        </w:num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избранных  этюда из соч.61 и  68: №№13-15, 26-29</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Бертини</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28 избранных  этюдов  из  соч.29  и  32: №№ 15-18,20,22-25</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Крамер</w:t>
      </w:r>
      <w:proofErr w:type="spellEnd"/>
      <w:r w:rsidRPr="00762B04">
        <w:rPr>
          <w:rFonts w:ascii="Times New Roman" w:hAnsi="Times New Roman"/>
          <w:sz w:val="24"/>
          <w:szCs w:val="24"/>
          <w:lang w:eastAsia="ru-RU"/>
        </w:rPr>
        <w:t xml:space="preserve">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Соч.60. Избранные  этюды: №№1, 3, 9</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Лак Т.</w:t>
      </w:r>
    </w:p>
    <w:p w:rsidR="005B6C28" w:rsidRPr="00762B04" w:rsidRDefault="005B6C28" w:rsidP="007045D7">
      <w:pPr>
        <w:numPr>
          <w:ilvl w:val="0"/>
          <w:numId w:val="2"/>
        </w:num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избранных  этюдов из соч.75  и 95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Лешгорн</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Соч.66. Этюды: №31,15,17-19,23,25,28</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Соч.136. Школа  беглости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Мошковский</w:t>
      </w:r>
      <w:proofErr w:type="spellEnd"/>
      <w:r w:rsidRPr="00762B04">
        <w:rPr>
          <w:rFonts w:ascii="Times New Roman" w:hAnsi="Times New Roman"/>
          <w:sz w:val="24"/>
          <w:szCs w:val="24"/>
          <w:lang w:eastAsia="ru-RU"/>
        </w:rPr>
        <w:t xml:space="preserve">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Соч.18. Этюды: №№3,8,10,11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Черни 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Соч.299. Школа  беглости: №35,8,9,12,13,15,17-20,28-30</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lastRenderedPageBreak/>
        <w:t>Соч.337. 40 ежедневных упражнений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Шитте</w:t>
      </w:r>
      <w:proofErr w:type="spellEnd"/>
      <w:r w:rsidRPr="00762B04">
        <w:rPr>
          <w:rFonts w:ascii="Times New Roman" w:hAnsi="Times New Roman"/>
          <w:sz w:val="24"/>
          <w:szCs w:val="24"/>
          <w:lang w:eastAsia="ru-RU"/>
        </w:rPr>
        <w:t xml:space="preserve"> Л.</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Соч.68. 25 этюдов: №321,23,25</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Щедрин 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Этюд 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Избранные  этюды  иностранных  композиторов  для фортепиано</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Вып.5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Сборник этюдов  и  технических  пьес  русских  и  советских  композиторов. </w:t>
      </w:r>
      <w:proofErr w:type="spellStart"/>
      <w:r w:rsidRPr="00762B04">
        <w:rPr>
          <w:rFonts w:ascii="Times New Roman" w:hAnsi="Times New Roman"/>
          <w:sz w:val="24"/>
          <w:szCs w:val="24"/>
          <w:lang w:eastAsia="ru-RU"/>
        </w:rPr>
        <w:t>Тетр</w:t>
      </w:r>
      <w:proofErr w:type="spellEnd"/>
      <w:r w:rsidRPr="00762B04">
        <w:rPr>
          <w:rFonts w:ascii="Times New Roman" w:hAnsi="Times New Roman"/>
          <w:sz w:val="24"/>
          <w:szCs w:val="24"/>
          <w:lang w:eastAsia="ru-RU"/>
        </w:rPr>
        <w:t>. 3, 5 (по  выбору)</w:t>
      </w:r>
    </w:p>
    <w:p w:rsidR="005B6C28" w:rsidRPr="00762B04" w:rsidRDefault="005B6C28" w:rsidP="007045D7">
      <w:pPr>
        <w:autoSpaceDN w:val="0"/>
        <w:spacing w:after="0" w:line="240" w:lineRule="auto"/>
        <w:ind w:left="57" w:firstLine="227"/>
        <w:jc w:val="both"/>
        <w:outlineLvl w:val="0"/>
        <w:rPr>
          <w:rFonts w:ascii="Times New Roman" w:hAnsi="Times New Roman"/>
          <w:b/>
          <w:sz w:val="24"/>
          <w:szCs w:val="24"/>
          <w:lang w:eastAsia="ru-RU"/>
        </w:rPr>
      </w:pPr>
      <w:r w:rsidRPr="00762B04">
        <w:rPr>
          <w:rFonts w:ascii="Times New Roman" w:hAnsi="Times New Roman"/>
          <w:b/>
          <w:sz w:val="24"/>
          <w:szCs w:val="24"/>
          <w:lang w:eastAsia="ru-RU"/>
        </w:rPr>
        <w:t>Пьесы</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Алябьев</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Мазурка Ми-бемоль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Амиров</w:t>
      </w:r>
      <w:proofErr w:type="spellEnd"/>
      <w:r w:rsidRPr="00762B04">
        <w:rPr>
          <w:rFonts w:ascii="Times New Roman" w:hAnsi="Times New Roman"/>
          <w:sz w:val="24"/>
          <w:szCs w:val="24"/>
          <w:lang w:eastAsia="ru-RU"/>
        </w:rPr>
        <w:t xml:space="preserve">  Ф.</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12  миниатюр   для фортепиано: Токката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Бетховен Л.</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Соч.33. Багатели: №3 Фа  мажор, №6  Ре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Соч.119. Багатели: №3 Ре  мажор, №5  до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Гайдн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Аллегро Ля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Гедике</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Альбом  фортепианных  пьес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Глинка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Мазурки: до  минор, 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Глиэр 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 №1 Мазурка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Соч.16, №1. Прелюдия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Соч.31, №4. Грезы, №5. Народная песня, №6. Вальс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Соч.34, №1.  Маленькая  поэма, №21.  В  мечтах</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Григ Э.</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Соч.17:  №5. Танец  из  </w:t>
      </w:r>
      <w:proofErr w:type="spellStart"/>
      <w:r w:rsidRPr="00762B04">
        <w:rPr>
          <w:rFonts w:ascii="Times New Roman" w:hAnsi="Times New Roman"/>
          <w:sz w:val="24"/>
          <w:szCs w:val="24"/>
          <w:lang w:eastAsia="ru-RU"/>
        </w:rPr>
        <w:t>Йольстера</w:t>
      </w:r>
      <w:proofErr w:type="spellEnd"/>
      <w:r w:rsidRPr="00762B04">
        <w:rPr>
          <w:rFonts w:ascii="Times New Roman" w:hAnsi="Times New Roman"/>
          <w:sz w:val="24"/>
          <w:szCs w:val="24"/>
          <w:lang w:eastAsia="ru-RU"/>
        </w:rPr>
        <w:t>, №6. Песня  невесты,</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№16. «Я  знаю  маленькую  девочку»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Лядов</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Соч.26. Маленький  вальс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Мендельсон  Ф.</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Соч.72. Шесть  детских  пьес  для  фортепиано: №№1-5</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Песни  без  слов: №4  Ля  мажор, №6  соль минор, №9 Ми  мажор, №48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gramStart"/>
      <w:r w:rsidRPr="00762B04">
        <w:rPr>
          <w:rFonts w:ascii="Times New Roman" w:hAnsi="Times New Roman"/>
          <w:sz w:val="24"/>
          <w:szCs w:val="24"/>
          <w:lang w:eastAsia="ru-RU"/>
        </w:rPr>
        <w:t>До</w:t>
      </w:r>
      <w:proofErr w:type="gramEnd"/>
      <w:r w:rsidRPr="00762B04">
        <w:rPr>
          <w:rFonts w:ascii="Times New Roman" w:hAnsi="Times New Roman"/>
          <w:sz w:val="24"/>
          <w:szCs w:val="24"/>
          <w:lang w:eastAsia="ru-RU"/>
        </w:rPr>
        <w:t xml:space="preserve">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Мусоргский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Слеза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Пахульский</w:t>
      </w:r>
      <w:proofErr w:type="spellEnd"/>
      <w:r w:rsidRPr="00762B04">
        <w:rPr>
          <w:rFonts w:ascii="Times New Roman" w:hAnsi="Times New Roman"/>
          <w:sz w:val="24"/>
          <w:szCs w:val="24"/>
          <w:lang w:eastAsia="ru-RU"/>
        </w:rPr>
        <w:t xml:space="preserve">  Г.</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Соч.23. №8 </w:t>
      </w:r>
      <w:proofErr w:type="spellStart"/>
      <w:r w:rsidRPr="00762B04">
        <w:rPr>
          <w:rFonts w:ascii="Times New Roman" w:hAnsi="Times New Roman"/>
          <w:sz w:val="24"/>
          <w:szCs w:val="24"/>
          <w:lang w:eastAsia="ru-RU"/>
        </w:rPr>
        <w:t>Скерцино</w:t>
      </w:r>
      <w:proofErr w:type="spellEnd"/>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Прокофьев 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Соч.65.Детская  музыка: Тарантелла, Игра  в  пятнашки</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Фортепианные  пьесы  для  юношества; Скерцо, Менуэт, Вальс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Раков  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Новеллетты, Акварели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Свиридов Г.</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Альбом пьес  для  детей: Марш  на  тему  Глинки, Музыкальный  момент, Грустная  песенка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Хачатурян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Детский  альбом: Музыкальная  картина, Подражание  </w:t>
      </w:r>
      <w:proofErr w:type="gramStart"/>
      <w:r w:rsidRPr="00762B04">
        <w:rPr>
          <w:rFonts w:ascii="Times New Roman" w:hAnsi="Times New Roman"/>
          <w:sz w:val="24"/>
          <w:szCs w:val="24"/>
          <w:lang w:eastAsia="ru-RU"/>
        </w:rPr>
        <w:t>народному</w:t>
      </w:r>
      <w:proofErr w:type="gramEnd"/>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Чайковский  П.</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Соч.37. Времена  года: Песня  жаворонка, Подснежник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Соч.40: №2. Грустная  песня, №6. Песня  без  слов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lastRenderedPageBreak/>
        <w:t>Соч.54: №10. Колыбельная  песня  в  бурю, №16.</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 «Мой </w:t>
      </w:r>
      <w:proofErr w:type="spellStart"/>
      <w:r w:rsidRPr="00762B04">
        <w:rPr>
          <w:rFonts w:ascii="Times New Roman" w:hAnsi="Times New Roman"/>
          <w:sz w:val="24"/>
          <w:szCs w:val="24"/>
          <w:lang w:eastAsia="ru-RU"/>
        </w:rPr>
        <w:t>Лизочек</w:t>
      </w:r>
      <w:proofErr w:type="spellEnd"/>
      <w:r w:rsidRPr="00762B04">
        <w:rPr>
          <w:rFonts w:ascii="Times New Roman" w:hAnsi="Times New Roman"/>
          <w:sz w:val="24"/>
          <w:szCs w:val="24"/>
          <w:lang w:eastAsia="ru-RU"/>
        </w:rPr>
        <w:t xml:space="preserve">  так  уж  мал»</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Шуман 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Соч.68. Альбом  для юношества: Незнакомец, Зима,  Воспоминание,</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 Отзвуки  театра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Произведения  французских  композиторов  </w:t>
      </w:r>
      <w:r w:rsidRPr="00762B04">
        <w:rPr>
          <w:rFonts w:ascii="Times New Roman" w:hAnsi="Times New Roman"/>
          <w:sz w:val="24"/>
          <w:szCs w:val="24"/>
          <w:lang w:val="en-US" w:eastAsia="ru-RU"/>
        </w:rPr>
        <w:t>XIX</w:t>
      </w:r>
      <w:r w:rsidRPr="00762B04">
        <w:rPr>
          <w:rFonts w:ascii="Times New Roman" w:hAnsi="Times New Roman"/>
          <w:sz w:val="24"/>
          <w:szCs w:val="24"/>
          <w:lang w:eastAsia="ru-RU"/>
        </w:rPr>
        <w:t xml:space="preserve"> века. Под ред.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 Н. Кувшинникова: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Бизе Ж. Волчок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Гуно</w:t>
      </w:r>
      <w:proofErr w:type="spellEnd"/>
      <w:r w:rsidRPr="00762B04">
        <w:rPr>
          <w:rFonts w:ascii="Times New Roman" w:hAnsi="Times New Roman"/>
          <w:sz w:val="24"/>
          <w:szCs w:val="24"/>
          <w:lang w:eastAsia="ru-RU"/>
        </w:rPr>
        <w:t xml:space="preserve"> Ш. Гавот</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Дюбуа</w:t>
      </w:r>
      <w:proofErr w:type="spellEnd"/>
      <w:r w:rsidRPr="00762B04">
        <w:rPr>
          <w:rFonts w:ascii="Times New Roman" w:hAnsi="Times New Roman"/>
          <w:sz w:val="24"/>
          <w:szCs w:val="24"/>
          <w:lang w:eastAsia="ru-RU"/>
        </w:rPr>
        <w:t xml:space="preserve"> Т. </w:t>
      </w:r>
      <w:proofErr w:type="spellStart"/>
      <w:r w:rsidRPr="00762B04">
        <w:rPr>
          <w:rFonts w:ascii="Times New Roman" w:hAnsi="Times New Roman"/>
          <w:sz w:val="24"/>
          <w:szCs w:val="24"/>
          <w:lang w:eastAsia="ru-RU"/>
        </w:rPr>
        <w:t>Скерцетто</w:t>
      </w:r>
      <w:proofErr w:type="spellEnd"/>
    </w:p>
    <w:p w:rsidR="005B6C28" w:rsidRPr="00762B04" w:rsidRDefault="005B6C28" w:rsidP="007045D7">
      <w:pPr>
        <w:autoSpaceDN w:val="0"/>
        <w:spacing w:after="0" w:line="240" w:lineRule="auto"/>
        <w:ind w:left="57" w:firstLine="227"/>
        <w:jc w:val="both"/>
        <w:outlineLvl w:val="0"/>
        <w:rPr>
          <w:rFonts w:ascii="Times New Roman" w:hAnsi="Times New Roman"/>
          <w:b/>
          <w:sz w:val="24"/>
          <w:szCs w:val="24"/>
          <w:lang w:eastAsia="ru-RU"/>
        </w:rPr>
      </w:pPr>
      <w:r w:rsidRPr="00762B04">
        <w:rPr>
          <w:rFonts w:ascii="Times New Roman" w:hAnsi="Times New Roman"/>
          <w:b/>
          <w:sz w:val="24"/>
          <w:szCs w:val="24"/>
          <w:lang w:eastAsia="ru-RU"/>
        </w:rPr>
        <w:t>Полифонические произведения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Бах И.С.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Маленькие  прелюдии  и  фуги: Трехголосная  фуга  №4</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 xml:space="preserve">о мажор, Трехголосная фуга  №5  До  мажор, Прелюдия с  </w:t>
      </w:r>
      <w:proofErr w:type="spellStart"/>
      <w:r w:rsidRPr="00762B04">
        <w:rPr>
          <w:rFonts w:ascii="Times New Roman" w:hAnsi="Times New Roman"/>
          <w:sz w:val="24"/>
          <w:szCs w:val="24"/>
          <w:lang w:eastAsia="ru-RU"/>
        </w:rPr>
        <w:t>фугеттой</w:t>
      </w:r>
      <w:proofErr w:type="spellEnd"/>
      <w:r w:rsidRPr="00762B04">
        <w:rPr>
          <w:rFonts w:ascii="Times New Roman" w:hAnsi="Times New Roman"/>
          <w:sz w:val="24"/>
          <w:szCs w:val="24"/>
          <w:lang w:eastAsia="ru-RU"/>
        </w:rPr>
        <w:t xml:space="preserve">  №60 ре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Двухголосные  инвенции: №3 Ре  мажор, №5  Ми-бемоль   мажор,</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№7 ми  минор, №10  Соль мажор, №11  соль  минор, №12  Ля  мажор,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№15  си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Трехголосные  инвенции: №1</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 №2 до  минор,</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 xml:space="preserve">№6  Ми  мажор, №7  ми  минор, №10  Соль  мажор, №11  соль минор,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№15  си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Французские  сюиты: №3 си  минор - </w:t>
      </w:r>
      <w:proofErr w:type="spellStart"/>
      <w:r w:rsidRPr="00762B04">
        <w:rPr>
          <w:rFonts w:ascii="Times New Roman" w:hAnsi="Times New Roman"/>
          <w:sz w:val="24"/>
          <w:szCs w:val="24"/>
          <w:lang w:eastAsia="ru-RU"/>
        </w:rPr>
        <w:t>Аллеманда</w:t>
      </w:r>
      <w:proofErr w:type="spellEnd"/>
      <w:r w:rsidRPr="00762B04">
        <w:rPr>
          <w:rFonts w:ascii="Times New Roman" w:hAnsi="Times New Roman"/>
          <w:sz w:val="24"/>
          <w:szCs w:val="24"/>
          <w:lang w:eastAsia="ru-RU"/>
        </w:rPr>
        <w:t xml:space="preserve">, Сарабанда, Менуэт; </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№5  Ми-бемоль  мажор - Сарабанда, Ария, Менуэт</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Избранные  произведения. Вып.1.</w:t>
      </w:r>
      <w:proofErr w:type="gramStart"/>
      <w:r w:rsidRPr="00762B04">
        <w:rPr>
          <w:rFonts w:ascii="Times New Roman" w:hAnsi="Times New Roman"/>
          <w:sz w:val="24"/>
          <w:szCs w:val="24"/>
          <w:lang w:eastAsia="ru-RU"/>
        </w:rPr>
        <w:t>Сост</w:t>
      </w:r>
      <w:proofErr w:type="gramEnd"/>
      <w:r w:rsidRPr="00762B04">
        <w:rPr>
          <w:rFonts w:ascii="Times New Roman" w:hAnsi="Times New Roman"/>
          <w:sz w:val="24"/>
          <w:szCs w:val="24"/>
          <w:lang w:eastAsia="ru-RU"/>
        </w:rPr>
        <w:t xml:space="preserve">  и  ред. Л. </w:t>
      </w:r>
      <w:proofErr w:type="spellStart"/>
      <w:r w:rsidRPr="00762B04">
        <w:rPr>
          <w:rFonts w:ascii="Times New Roman" w:hAnsi="Times New Roman"/>
          <w:sz w:val="24"/>
          <w:szCs w:val="24"/>
          <w:lang w:eastAsia="ru-RU"/>
        </w:rPr>
        <w:t>Ройзмана</w:t>
      </w:r>
      <w:proofErr w:type="spellEnd"/>
      <w:r w:rsidRPr="00762B04">
        <w:rPr>
          <w:rFonts w:ascii="Times New Roman" w:hAnsi="Times New Roman"/>
          <w:sz w:val="24"/>
          <w:szCs w:val="24"/>
          <w:lang w:eastAsia="ru-RU"/>
        </w:rPr>
        <w:t xml:space="preserve">: Прелюдия  ми  минор, Гавот в форме  рондо  соль   минор,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Ларго  ре минор (А. Вивальди), Фуга  Соль  мажор, Анданте  соль  минор, Скерцо  ре  минор, Жига  Ля мажор, Сюита  (</w:t>
      </w:r>
      <w:proofErr w:type="spellStart"/>
      <w:r w:rsidRPr="00762B04">
        <w:rPr>
          <w:rFonts w:ascii="Times New Roman" w:hAnsi="Times New Roman"/>
          <w:sz w:val="24"/>
          <w:szCs w:val="24"/>
          <w:lang w:eastAsia="ru-RU"/>
        </w:rPr>
        <w:t>Антрэ</w:t>
      </w:r>
      <w:proofErr w:type="spellEnd"/>
      <w:r w:rsidRPr="00762B04">
        <w:rPr>
          <w:rFonts w:ascii="Times New Roman" w:hAnsi="Times New Roman"/>
          <w:sz w:val="24"/>
          <w:szCs w:val="24"/>
          <w:lang w:eastAsia="ru-RU"/>
        </w:rPr>
        <w:t xml:space="preserve">, Менуэт, Бурре, Жига), </w:t>
      </w:r>
      <w:proofErr w:type="spellStart"/>
      <w:r w:rsidRPr="00762B04">
        <w:rPr>
          <w:rFonts w:ascii="Times New Roman" w:hAnsi="Times New Roman"/>
          <w:sz w:val="24"/>
          <w:szCs w:val="24"/>
          <w:lang w:eastAsia="ru-RU"/>
        </w:rPr>
        <w:t>Сицилиана</w:t>
      </w:r>
      <w:proofErr w:type="spell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перелож</w:t>
      </w:r>
      <w:proofErr w:type="spellEnd"/>
      <w:r w:rsidRPr="00762B04">
        <w:rPr>
          <w:rFonts w:ascii="Times New Roman" w:hAnsi="Times New Roman"/>
          <w:sz w:val="24"/>
          <w:szCs w:val="24"/>
          <w:lang w:eastAsia="ru-RU"/>
        </w:rPr>
        <w:t xml:space="preserve">. для  фортепиано  Н. </w:t>
      </w:r>
      <w:proofErr w:type="spellStart"/>
      <w:r w:rsidRPr="00762B04">
        <w:rPr>
          <w:rFonts w:ascii="Times New Roman" w:hAnsi="Times New Roman"/>
          <w:sz w:val="24"/>
          <w:szCs w:val="24"/>
          <w:lang w:eastAsia="ru-RU"/>
        </w:rPr>
        <w:t>Немеровского</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Гендель Г.</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Сюита  Соль  мажор (польское  издание)</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Прелюдии  и  фуги (по  выбору)</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Лядов</w:t>
      </w:r>
      <w:proofErr w:type="spellEnd"/>
      <w:r w:rsidRPr="00762B04">
        <w:rPr>
          <w:rFonts w:ascii="Times New Roman" w:hAnsi="Times New Roman"/>
          <w:sz w:val="24"/>
          <w:szCs w:val="24"/>
          <w:lang w:eastAsia="ru-RU"/>
        </w:rPr>
        <w:t xml:space="preserve">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Соч.34.  №2. Канон  до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Пахульский</w:t>
      </w:r>
      <w:proofErr w:type="spellEnd"/>
      <w:r w:rsidRPr="00762B04">
        <w:rPr>
          <w:rFonts w:ascii="Times New Roman" w:hAnsi="Times New Roman"/>
          <w:sz w:val="24"/>
          <w:szCs w:val="24"/>
          <w:lang w:eastAsia="ru-RU"/>
        </w:rPr>
        <w:t xml:space="preserve">  Г,</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Канон ля  минор  (Сборник  полифонических  пьес</w:t>
      </w:r>
      <w:proofErr w:type="gramStart"/>
      <w:r w:rsidRPr="00762B04">
        <w:rPr>
          <w:rFonts w:ascii="Times New Roman" w:hAnsi="Times New Roman"/>
          <w:sz w:val="24"/>
          <w:szCs w:val="24"/>
          <w:lang w:eastAsia="ru-RU"/>
        </w:rPr>
        <w:t>,ч</w:t>
      </w:r>
      <w:proofErr w:type="gramEnd"/>
      <w:r w:rsidRPr="00762B04">
        <w:rPr>
          <w:rFonts w:ascii="Times New Roman" w:hAnsi="Times New Roman"/>
          <w:sz w:val="24"/>
          <w:szCs w:val="24"/>
          <w:lang w:eastAsia="ru-RU"/>
        </w:rPr>
        <w:t xml:space="preserve">.2. </w:t>
      </w:r>
      <w:proofErr w:type="gramStart"/>
      <w:r w:rsidRPr="00762B04">
        <w:rPr>
          <w:rFonts w:ascii="Times New Roman" w:hAnsi="Times New Roman"/>
          <w:sz w:val="24"/>
          <w:szCs w:val="24"/>
          <w:lang w:eastAsia="ru-RU"/>
        </w:rPr>
        <w:t xml:space="preserve">Сост. </w:t>
      </w:r>
      <w:proofErr w:type="spellStart"/>
      <w:r w:rsidRPr="00762B04">
        <w:rPr>
          <w:rFonts w:ascii="Times New Roman" w:hAnsi="Times New Roman"/>
          <w:sz w:val="24"/>
          <w:szCs w:val="24"/>
          <w:lang w:eastAsia="ru-RU"/>
        </w:rPr>
        <w:t>С.Ляховицкая</w:t>
      </w:r>
      <w:proofErr w:type="spellEnd"/>
      <w:r w:rsidRPr="00762B04">
        <w:rPr>
          <w:rFonts w:ascii="Times New Roman" w:hAnsi="Times New Roman"/>
          <w:sz w:val="24"/>
          <w:szCs w:val="24"/>
          <w:lang w:eastAsia="ru-RU"/>
        </w:rPr>
        <w:t>)</w:t>
      </w:r>
      <w:proofErr w:type="gramEnd"/>
    </w:p>
    <w:p w:rsidR="008F3265" w:rsidRPr="00762B04" w:rsidRDefault="008F3265" w:rsidP="00762B04">
      <w:pPr>
        <w:autoSpaceDN w:val="0"/>
        <w:spacing w:after="0" w:line="240" w:lineRule="auto"/>
        <w:ind w:left="57" w:firstLine="709"/>
        <w:jc w:val="both"/>
        <w:rPr>
          <w:rFonts w:ascii="Times New Roman" w:hAnsi="Times New Roman"/>
          <w:sz w:val="24"/>
          <w:szCs w:val="24"/>
          <w:lang w:eastAsia="ru-RU"/>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Произведения крупной формы</w:t>
      </w:r>
    </w:p>
    <w:p w:rsidR="005B6C28" w:rsidRPr="00762B04" w:rsidRDefault="005B6C28" w:rsidP="007045D7">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Бах  И.С.</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Концерт  соль  минор,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Концерт фа  минор,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Беркович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Вариации  на  тему  Паганини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Бетховен  Л.</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Соч.49. Соната  соль  минор,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Легкая  соната №2  фа  минор,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Сонатина Ми-бемоль мажор,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Шесть  вариаций на  тему  </w:t>
      </w:r>
      <w:proofErr w:type="gramStart"/>
      <w:r w:rsidRPr="00762B04">
        <w:rPr>
          <w:rFonts w:ascii="Times New Roman" w:hAnsi="Times New Roman"/>
          <w:sz w:val="24"/>
          <w:szCs w:val="24"/>
          <w:lang w:eastAsia="ru-RU"/>
        </w:rPr>
        <w:t>из</w:t>
      </w:r>
      <w:proofErr w:type="gramEnd"/>
      <w:r w:rsidRPr="00762B04">
        <w:rPr>
          <w:rFonts w:ascii="Times New Roman" w:hAnsi="Times New Roman"/>
          <w:sz w:val="24"/>
          <w:szCs w:val="24"/>
          <w:lang w:eastAsia="ru-RU"/>
        </w:rPr>
        <w:t xml:space="preserve"> оп. Дж. </w:t>
      </w:r>
      <w:proofErr w:type="spellStart"/>
      <w:r w:rsidRPr="00762B04">
        <w:rPr>
          <w:rFonts w:ascii="Times New Roman" w:hAnsi="Times New Roman"/>
          <w:sz w:val="24"/>
          <w:szCs w:val="24"/>
          <w:lang w:eastAsia="ru-RU"/>
        </w:rPr>
        <w:t>Паизиелло</w:t>
      </w:r>
      <w:proofErr w:type="spellEnd"/>
      <w:r w:rsidRPr="00762B04">
        <w:rPr>
          <w:rFonts w:ascii="Times New Roman" w:hAnsi="Times New Roman"/>
          <w:sz w:val="24"/>
          <w:szCs w:val="24"/>
          <w:lang w:eastAsia="ru-RU"/>
        </w:rPr>
        <w:t xml:space="preserve"> «Прекрасная  мельничиха» </w:t>
      </w:r>
      <w:proofErr w:type="spellStart"/>
      <w:r w:rsidRPr="00762B04">
        <w:rPr>
          <w:rFonts w:ascii="Times New Roman" w:hAnsi="Times New Roman"/>
          <w:sz w:val="24"/>
          <w:szCs w:val="24"/>
          <w:lang w:eastAsia="ru-RU"/>
        </w:rPr>
        <w:t>Бортнянский</w:t>
      </w:r>
      <w:proofErr w:type="spellEnd"/>
      <w:r w:rsidRPr="00762B04">
        <w:rPr>
          <w:rFonts w:ascii="Times New Roman" w:hAnsi="Times New Roman"/>
          <w:sz w:val="24"/>
          <w:szCs w:val="24"/>
          <w:lang w:eastAsia="ru-RU"/>
        </w:rPr>
        <w:t xml:space="preserve">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Гайдн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Сонаты: №2  ми  минор</w:t>
      </w:r>
      <w:proofErr w:type="gramStart"/>
      <w:r w:rsidRPr="00762B04">
        <w:rPr>
          <w:rFonts w:ascii="Times New Roman" w:hAnsi="Times New Roman"/>
          <w:sz w:val="24"/>
          <w:szCs w:val="24"/>
          <w:lang w:eastAsia="ru-RU"/>
        </w:rPr>
        <w:t>,ч</w:t>
      </w:r>
      <w:proofErr w:type="gramEnd"/>
      <w:r w:rsidRPr="00762B04">
        <w:rPr>
          <w:rFonts w:ascii="Times New Roman" w:hAnsi="Times New Roman"/>
          <w:sz w:val="24"/>
          <w:szCs w:val="24"/>
          <w:lang w:eastAsia="ru-RU"/>
        </w:rPr>
        <w:t>.2,3; №5 До  мажор; №7 Ре  мажор,ч.2,3; №12  Соль  мажор; №18  Ми мажор,ч.2,3; №21  Фа  мажор,ч.1; №28 Ля  мажор,ч.2,3; №29</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Ми  мажор, ч.3; №30  Си-бемоль  мажор, ч</w:t>
      </w:r>
      <w:proofErr w:type="gramStart"/>
      <w:r w:rsidRPr="00762B04">
        <w:rPr>
          <w:rFonts w:ascii="Times New Roman" w:hAnsi="Times New Roman"/>
          <w:sz w:val="24"/>
          <w:szCs w:val="24"/>
          <w:lang w:eastAsia="ru-RU"/>
        </w:rPr>
        <w:t>1</w:t>
      </w:r>
      <w:proofErr w:type="gramEnd"/>
      <w:r w:rsidRPr="00762B04">
        <w:rPr>
          <w:rFonts w:ascii="Times New Roman" w:hAnsi="Times New Roman"/>
          <w:sz w:val="24"/>
          <w:szCs w:val="24"/>
          <w:lang w:eastAsia="ru-RU"/>
        </w:rPr>
        <w:t>,2</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Концерт  Ре мажор, ч.3</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lastRenderedPageBreak/>
        <w:t>Гесслер</w:t>
      </w:r>
      <w:proofErr w:type="spellEnd"/>
      <w:r w:rsidRPr="00762B04">
        <w:rPr>
          <w:rFonts w:ascii="Times New Roman" w:hAnsi="Times New Roman"/>
          <w:sz w:val="24"/>
          <w:szCs w:val="24"/>
          <w:lang w:eastAsia="ru-RU"/>
        </w:rPr>
        <w:t xml:space="preserve">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Соната  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Глинка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Вариации  на  тему  русской  народной  песни  «Среди  долины  </w:t>
      </w:r>
      <w:proofErr w:type="spellStart"/>
      <w:r w:rsidRPr="00762B04">
        <w:rPr>
          <w:rFonts w:ascii="Times New Roman" w:hAnsi="Times New Roman"/>
          <w:sz w:val="24"/>
          <w:szCs w:val="24"/>
          <w:lang w:eastAsia="ru-RU"/>
        </w:rPr>
        <w:t>ровныя</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Гречанинов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Соч.110. Сонатина  Фа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Соч.13. Сонатина</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Соч.40. Легкие  вариации:  №1 Ре  мажор, №2  ля  минор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Клементи</w:t>
      </w:r>
      <w:proofErr w:type="spellEnd"/>
      <w:r w:rsidRPr="00762B04">
        <w:rPr>
          <w:rFonts w:ascii="Times New Roman" w:hAnsi="Times New Roman"/>
          <w:sz w:val="24"/>
          <w:szCs w:val="24"/>
          <w:lang w:eastAsia="ru-RU"/>
        </w:rPr>
        <w:t xml:space="preserve">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 26. Соната Ре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Мегюль</w:t>
      </w:r>
      <w:proofErr w:type="spellEnd"/>
      <w:r w:rsidRPr="00762B04">
        <w:rPr>
          <w:rFonts w:ascii="Times New Roman" w:hAnsi="Times New Roman"/>
          <w:sz w:val="24"/>
          <w:szCs w:val="24"/>
          <w:lang w:eastAsia="ru-RU"/>
        </w:rPr>
        <w:t xml:space="preserve">  Э.</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Соч.1. Соната  Ля  мажор,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Моцарт  В.</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Сонаты: №2 Фа мажор, ч.2,3; №4  Ми-бемоль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ч.2,3; №15</w:t>
      </w:r>
      <w:proofErr w:type="gramStart"/>
      <w:r w:rsidRPr="00762B04">
        <w:rPr>
          <w:rFonts w:ascii="Times New Roman" w:hAnsi="Times New Roman"/>
          <w:sz w:val="24"/>
          <w:szCs w:val="24"/>
          <w:lang w:eastAsia="ru-RU"/>
        </w:rPr>
        <w:t xml:space="preserve">  Д</w:t>
      </w:r>
      <w:proofErr w:type="gramEnd"/>
      <w:r w:rsidRPr="00762B04">
        <w:rPr>
          <w:rFonts w:ascii="Times New Roman" w:hAnsi="Times New Roman"/>
          <w:sz w:val="24"/>
          <w:szCs w:val="24"/>
          <w:lang w:eastAsia="ru-RU"/>
        </w:rPr>
        <w:t>о  мажор; №19  Фа  мажор, ч.1</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Рондо  Ре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Анданте  с  вариациями  Фа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Концерт  Соль мажор, ч.3</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Полунин Ю.</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Концертино  ля  минор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Раков  Н.</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Сонатина  №3  («Юношеская»)</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Сейсс</w:t>
      </w:r>
      <w:proofErr w:type="spellEnd"/>
      <w:r w:rsidRPr="00762B04">
        <w:rPr>
          <w:rFonts w:ascii="Times New Roman" w:hAnsi="Times New Roman"/>
          <w:sz w:val="24"/>
          <w:szCs w:val="24"/>
          <w:lang w:eastAsia="ru-RU"/>
        </w:rPr>
        <w:t xml:space="preserve">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Рондо  Соль  мажор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Чимароза</w:t>
      </w:r>
      <w:proofErr w:type="spellEnd"/>
      <w:r w:rsidRPr="00762B04">
        <w:rPr>
          <w:rFonts w:ascii="Times New Roman" w:hAnsi="Times New Roman"/>
          <w:sz w:val="24"/>
          <w:szCs w:val="24"/>
          <w:lang w:eastAsia="ru-RU"/>
        </w:rPr>
        <w:t xml:space="preserve">  Д.</w:t>
      </w:r>
    </w:p>
    <w:p w:rsidR="005B6C28"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Сонаты: до  минор, Си-бемоль  мажор</w:t>
      </w:r>
    </w:p>
    <w:p w:rsidR="007045D7" w:rsidRPr="00762B04" w:rsidRDefault="007045D7" w:rsidP="007045D7">
      <w:pPr>
        <w:autoSpaceDN w:val="0"/>
        <w:spacing w:after="0" w:line="240" w:lineRule="auto"/>
        <w:ind w:left="57" w:firstLine="227"/>
        <w:jc w:val="both"/>
        <w:rPr>
          <w:rFonts w:ascii="Times New Roman" w:hAnsi="Times New Roman"/>
          <w:sz w:val="24"/>
          <w:szCs w:val="24"/>
          <w:lang w:eastAsia="ru-RU"/>
        </w:rPr>
      </w:pPr>
    </w:p>
    <w:p w:rsidR="005B6C28" w:rsidRPr="007045D7" w:rsidRDefault="005B6C28" w:rsidP="007045D7">
      <w:pPr>
        <w:autoSpaceDN w:val="0"/>
        <w:spacing w:after="0" w:line="240" w:lineRule="auto"/>
        <w:ind w:left="57" w:firstLine="227"/>
        <w:jc w:val="both"/>
        <w:outlineLvl w:val="0"/>
        <w:rPr>
          <w:rFonts w:ascii="Times New Roman" w:hAnsi="Times New Roman"/>
          <w:b/>
          <w:sz w:val="24"/>
          <w:szCs w:val="24"/>
          <w:u w:val="single"/>
          <w:lang w:eastAsia="ru-RU"/>
        </w:rPr>
      </w:pPr>
      <w:r w:rsidRPr="007045D7">
        <w:rPr>
          <w:rFonts w:ascii="Times New Roman" w:hAnsi="Times New Roman"/>
          <w:b/>
          <w:sz w:val="24"/>
          <w:szCs w:val="24"/>
          <w:u w:val="single"/>
          <w:lang w:eastAsia="ru-RU"/>
        </w:rPr>
        <w:t>Ансамбли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Глинка  М.</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Первоначальная  полька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Глиэр  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Соч.61. Народная  песня, Песня  косарей (для  2-х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Григ Э.</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Сюита «Пер  </w:t>
      </w:r>
      <w:proofErr w:type="spellStart"/>
      <w:r w:rsidRPr="00762B04">
        <w:rPr>
          <w:rFonts w:ascii="Times New Roman" w:hAnsi="Times New Roman"/>
          <w:sz w:val="24"/>
          <w:szCs w:val="24"/>
          <w:lang w:eastAsia="ru-RU"/>
        </w:rPr>
        <w:t>Гюнт</w:t>
      </w:r>
      <w:proofErr w:type="spellEnd"/>
      <w:r w:rsidRPr="00762B04">
        <w:rPr>
          <w:rFonts w:ascii="Times New Roman" w:hAnsi="Times New Roman"/>
          <w:sz w:val="24"/>
          <w:szCs w:val="24"/>
          <w:lang w:eastAsia="ru-RU"/>
        </w:rPr>
        <w:t xml:space="preserve">»: Утро, Смерть </w:t>
      </w:r>
      <w:proofErr w:type="spellStart"/>
      <w:proofErr w:type="gramStart"/>
      <w:r w:rsidRPr="00762B04">
        <w:rPr>
          <w:rFonts w:ascii="Times New Roman" w:hAnsi="Times New Roman"/>
          <w:sz w:val="24"/>
          <w:szCs w:val="24"/>
          <w:lang w:eastAsia="ru-RU"/>
        </w:rPr>
        <w:t>Озе</w:t>
      </w:r>
      <w:proofErr w:type="spellEnd"/>
      <w:proofErr w:type="gramEnd"/>
      <w:r w:rsidRPr="00762B04">
        <w:rPr>
          <w:rFonts w:ascii="Times New Roman" w:hAnsi="Times New Roman"/>
          <w:sz w:val="24"/>
          <w:szCs w:val="24"/>
          <w:lang w:eastAsia="ru-RU"/>
        </w:rPr>
        <w:t xml:space="preserve">, Танец  </w:t>
      </w:r>
      <w:proofErr w:type="spellStart"/>
      <w:r w:rsidRPr="00762B04">
        <w:rPr>
          <w:rFonts w:ascii="Times New Roman" w:hAnsi="Times New Roman"/>
          <w:sz w:val="24"/>
          <w:szCs w:val="24"/>
          <w:lang w:eastAsia="ru-RU"/>
        </w:rPr>
        <w:t>Анитры</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  пещере горного  короля (для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Дунаевский  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Увертюра  к  кинофильму «Дети  капитана  Гранта» (для  2-х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Кабалевский  Д.</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Вальс, Гавот  (обр. для  2-х  фортепиано  в  4  руки  </w:t>
      </w:r>
      <w:proofErr w:type="spellStart"/>
      <w:r w:rsidRPr="00762B04">
        <w:rPr>
          <w:rFonts w:ascii="Times New Roman" w:hAnsi="Times New Roman"/>
          <w:sz w:val="24"/>
          <w:szCs w:val="24"/>
          <w:lang w:eastAsia="ru-RU"/>
        </w:rPr>
        <w:t>В.Пороцкого</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Прокофьев С.</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Соч.75.  Сцены  и танцы  из  балета  «Ромео  и  Джульетта»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(для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Вальс  из  оперы «Война  и  мир» (для  2-х  фортепиано  в 8  рук)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Раков  Н.</w:t>
      </w:r>
    </w:p>
    <w:p w:rsidR="005B6C28" w:rsidRPr="00762B04" w:rsidRDefault="005B6C28" w:rsidP="007045D7">
      <w:pPr>
        <w:numPr>
          <w:ilvl w:val="0"/>
          <w:numId w:val="3"/>
        </w:num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пьесы  (для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Хачатурян  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Танец с  саблями  из балета  «</w:t>
      </w:r>
      <w:proofErr w:type="spellStart"/>
      <w:r w:rsidRPr="00762B04">
        <w:rPr>
          <w:rFonts w:ascii="Times New Roman" w:hAnsi="Times New Roman"/>
          <w:sz w:val="24"/>
          <w:szCs w:val="24"/>
          <w:lang w:eastAsia="ru-RU"/>
        </w:rPr>
        <w:t>Гаянэ</w:t>
      </w:r>
      <w:proofErr w:type="spellEnd"/>
      <w:r w:rsidRPr="00762B04">
        <w:rPr>
          <w:rFonts w:ascii="Times New Roman" w:hAnsi="Times New Roman"/>
          <w:sz w:val="24"/>
          <w:szCs w:val="24"/>
          <w:lang w:eastAsia="ru-RU"/>
        </w:rPr>
        <w:t>» (для  2-х  фортепиано  в  8 рук)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Вальс  из  музыки  к  драме  М. Лермонтова «Маскарад»  (</w:t>
      </w:r>
      <w:proofErr w:type="spellStart"/>
      <w:r w:rsidRPr="00762B04">
        <w:rPr>
          <w:rFonts w:ascii="Times New Roman" w:hAnsi="Times New Roman"/>
          <w:sz w:val="24"/>
          <w:szCs w:val="24"/>
          <w:lang w:eastAsia="ru-RU"/>
        </w:rPr>
        <w:t>перелож</w:t>
      </w:r>
      <w:proofErr w:type="gramStart"/>
      <w:r w:rsidRPr="00762B04">
        <w:rPr>
          <w:rFonts w:ascii="Times New Roman" w:hAnsi="Times New Roman"/>
          <w:sz w:val="24"/>
          <w:szCs w:val="24"/>
          <w:lang w:eastAsia="ru-RU"/>
        </w:rPr>
        <w:t>.д</w:t>
      </w:r>
      <w:proofErr w:type="gramEnd"/>
      <w:r w:rsidRPr="00762B04">
        <w:rPr>
          <w:rFonts w:ascii="Times New Roman" w:hAnsi="Times New Roman"/>
          <w:sz w:val="24"/>
          <w:szCs w:val="24"/>
          <w:lang w:eastAsia="ru-RU"/>
        </w:rPr>
        <w:t>ля</w:t>
      </w:r>
      <w:proofErr w:type="spellEnd"/>
      <w:r w:rsidRPr="00762B04">
        <w:rPr>
          <w:rFonts w:ascii="Times New Roman" w:hAnsi="Times New Roman"/>
          <w:sz w:val="24"/>
          <w:szCs w:val="24"/>
          <w:lang w:eastAsia="ru-RU"/>
        </w:rPr>
        <w:t xml:space="preserve">  фортепиано  в  4руки  А. Кондратьева)</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Чайковский  П.</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Вальс  из  балета  «Спящая  красавица»  (</w:t>
      </w:r>
      <w:proofErr w:type="spellStart"/>
      <w:r w:rsidRPr="00762B04">
        <w:rPr>
          <w:rFonts w:ascii="Times New Roman" w:hAnsi="Times New Roman"/>
          <w:sz w:val="24"/>
          <w:szCs w:val="24"/>
          <w:lang w:eastAsia="ru-RU"/>
        </w:rPr>
        <w:t>перелож</w:t>
      </w:r>
      <w:proofErr w:type="spellEnd"/>
      <w:r w:rsidRPr="00762B04">
        <w:rPr>
          <w:rFonts w:ascii="Times New Roman" w:hAnsi="Times New Roman"/>
          <w:sz w:val="24"/>
          <w:szCs w:val="24"/>
          <w:lang w:eastAsia="ru-RU"/>
        </w:rPr>
        <w:t xml:space="preserve">. для  фортепиано  в 4руки  </w:t>
      </w:r>
      <w:proofErr w:type="spellStart"/>
      <w:r w:rsidRPr="00762B04">
        <w:rPr>
          <w:rFonts w:ascii="Times New Roman" w:hAnsi="Times New Roman"/>
          <w:sz w:val="24"/>
          <w:szCs w:val="24"/>
          <w:lang w:eastAsia="ru-RU"/>
        </w:rPr>
        <w:t>А.Зилоти</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Соч.73. Миниатюрный  марш (для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lastRenderedPageBreak/>
        <w:t>Щедрин  Р.</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Кадриль  из оперы «Не  только  любовь»  (обр.  для  2-х  фортепиано  в  4  руки  В. </w:t>
      </w:r>
      <w:proofErr w:type="spellStart"/>
      <w:r w:rsidRPr="00762B04">
        <w:rPr>
          <w:rFonts w:ascii="Times New Roman" w:hAnsi="Times New Roman"/>
          <w:sz w:val="24"/>
          <w:szCs w:val="24"/>
          <w:lang w:eastAsia="ru-RU"/>
        </w:rPr>
        <w:t>Пороцкого</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Избранные  ансамбли. Для  2-х фортепиано  в 4 руки. Вып.4</w:t>
      </w:r>
      <w:proofErr w:type="gramStart"/>
      <w:r w:rsidRPr="00762B04">
        <w:rPr>
          <w:rFonts w:ascii="Times New Roman" w:hAnsi="Times New Roman"/>
          <w:sz w:val="24"/>
          <w:szCs w:val="24"/>
          <w:lang w:eastAsia="ru-RU"/>
        </w:rPr>
        <w:t xml:space="preserve">  С</w:t>
      </w:r>
      <w:proofErr w:type="gramEnd"/>
      <w:r w:rsidRPr="00762B04">
        <w:rPr>
          <w:rFonts w:ascii="Times New Roman" w:hAnsi="Times New Roman"/>
          <w:sz w:val="24"/>
          <w:szCs w:val="24"/>
          <w:lang w:eastAsia="ru-RU"/>
        </w:rPr>
        <w:t xml:space="preserve">ост. </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Г.Баранова</w:t>
      </w:r>
      <w:proofErr w:type="spellEnd"/>
      <w:r w:rsidRPr="00762B04">
        <w:rPr>
          <w:rFonts w:ascii="Times New Roman" w:hAnsi="Times New Roman"/>
          <w:sz w:val="24"/>
          <w:szCs w:val="24"/>
          <w:lang w:eastAsia="ru-RU"/>
        </w:rPr>
        <w:t xml:space="preserve">, Т. </w:t>
      </w:r>
      <w:proofErr w:type="spellStart"/>
      <w:r w:rsidRPr="00762B04">
        <w:rPr>
          <w:rFonts w:ascii="Times New Roman" w:hAnsi="Times New Roman"/>
          <w:sz w:val="24"/>
          <w:szCs w:val="24"/>
          <w:lang w:eastAsia="ru-RU"/>
        </w:rPr>
        <w:t>Взорова</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outlineLvl w:val="0"/>
        <w:rPr>
          <w:rFonts w:ascii="Times New Roman" w:hAnsi="Times New Roman"/>
          <w:sz w:val="24"/>
          <w:szCs w:val="24"/>
          <w:lang w:eastAsia="ru-RU"/>
        </w:rPr>
      </w:pPr>
      <w:r w:rsidRPr="00762B04">
        <w:rPr>
          <w:rFonts w:ascii="Times New Roman" w:hAnsi="Times New Roman"/>
          <w:sz w:val="24"/>
          <w:szCs w:val="24"/>
          <w:lang w:eastAsia="ru-RU"/>
        </w:rPr>
        <w:t>Бизе Ж. Менуэт  из  музыки  к  драме А. Доде  «</w:t>
      </w:r>
      <w:proofErr w:type="spellStart"/>
      <w:r w:rsidRPr="00762B04">
        <w:rPr>
          <w:rFonts w:ascii="Times New Roman" w:hAnsi="Times New Roman"/>
          <w:sz w:val="24"/>
          <w:szCs w:val="24"/>
          <w:lang w:eastAsia="ru-RU"/>
        </w:rPr>
        <w:t>Арлезианка</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Чайковский  П. Танец феи  Драже из  балета  «Щелкунчик»</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 xml:space="preserve">Юный  пианист  Вып.3. Сост.  и  ред. </w:t>
      </w:r>
      <w:proofErr w:type="spellStart"/>
      <w:r w:rsidRPr="00762B04">
        <w:rPr>
          <w:rFonts w:ascii="Times New Roman" w:hAnsi="Times New Roman"/>
          <w:sz w:val="24"/>
          <w:szCs w:val="24"/>
          <w:lang w:eastAsia="ru-RU"/>
        </w:rPr>
        <w:t>Л.Ройзмана</w:t>
      </w:r>
      <w:proofErr w:type="spellEnd"/>
      <w:r w:rsidRPr="00762B04">
        <w:rPr>
          <w:rFonts w:ascii="Times New Roman" w:hAnsi="Times New Roman"/>
          <w:sz w:val="24"/>
          <w:szCs w:val="24"/>
          <w:lang w:eastAsia="ru-RU"/>
        </w:rPr>
        <w:t xml:space="preserve">  и  В. </w:t>
      </w:r>
      <w:proofErr w:type="spellStart"/>
      <w:r w:rsidRPr="00762B04">
        <w:rPr>
          <w:rFonts w:ascii="Times New Roman" w:hAnsi="Times New Roman"/>
          <w:sz w:val="24"/>
          <w:szCs w:val="24"/>
          <w:lang w:eastAsia="ru-RU"/>
        </w:rPr>
        <w:t>Натансона</w:t>
      </w:r>
      <w:proofErr w:type="spellEnd"/>
      <w:r w:rsidRPr="00762B04">
        <w:rPr>
          <w:rFonts w:ascii="Times New Roman" w:hAnsi="Times New Roman"/>
          <w:sz w:val="24"/>
          <w:szCs w:val="24"/>
          <w:lang w:eastAsia="ru-RU"/>
        </w:rPr>
        <w:t>:</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r w:rsidRPr="00762B04">
        <w:rPr>
          <w:rFonts w:ascii="Times New Roman" w:hAnsi="Times New Roman"/>
          <w:sz w:val="24"/>
          <w:szCs w:val="24"/>
          <w:lang w:eastAsia="ru-RU"/>
        </w:rPr>
        <w:t>Бизе  Ж. Волчок  (для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roofErr w:type="spellStart"/>
      <w:r w:rsidRPr="00762B04">
        <w:rPr>
          <w:rFonts w:ascii="Times New Roman" w:hAnsi="Times New Roman"/>
          <w:sz w:val="24"/>
          <w:szCs w:val="24"/>
          <w:lang w:eastAsia="ru-RU"/>
        </w:rPr>
        <w:t>Разоренов</w:t>
      </w:r>
      <w:proofErr w:type="spellEnd"/>
      <w:r w:rsidRPr="00762B04">
        <w:rPr>
          <w:rFonts w:ascii="Times New Roman" w:hAnsi="Times New Roman"/>
          <w:sz w:val="24"/>
          <w:szCs w:val="24"/>
          <w:lang w:eastAsia="ru-RU"/>
        </w:rPr>
        <w:t xml:space="preserve">  С. Негритянский  танец  (для фортепиано  в  4 руки)</w:t>
      </w:r>
    </w:p>
    <w:p w:rsidR="005B6C28" w:rsidRPr="00762B04" w:rsidRDefault="005B6C28" w:rsidP="007045D7">
      <w:pPr>
        <w:autoSpaceDN w:val="0"/>
        <w:spacing w:after="0" w:line="240" w:lineRule="auto"/>
        <w:ind w:left="57" w:firstLine="227"/>
        <w:jc w:val="both"/>
        <w:rPr>
          <w:rFonts w:ascii="Times New Roman" w:hAnsi="Times New Roman"/>
          <w:sz w:val="24"/>
          <w:szCs w:val="24"/>
          <w:lang w:eastAsia="ru-RU"/>
        </w:rPr>
      </w:pPr>
    </w:p>
    <w:p w:rsidR="005B6C28" w:rsidRDefault="005B6C28" w:rsidP="00762B04">
      <w:pPr>
        <w:autoSpaceDN w:val="0"/>
        <w:spacing w:after="0" w:line="240" w:lineRule="auto"/>
        <w:ind w:left="57" w:firstLine="709"/>
        <w:jc w:val="both"/>
        <w:rPr>
          <w:rFonts w:ascii="Times New Roman" w:hAnsi="Times New Roman"/>
          <w:b/>
          <w:sz w:val="24"/>
          <w:szCs w:val="24"/>
          <w:lang w:eastAsia="ru-RU"/>
        </w:rPr>
      </w:pPr>
      <w:r w:rsidRPr="00762B04">
        <w:rPr>
          <w:rFonts w:ascii="Times New Roman" w:hAnsi="Times New Roman"/>
          <w:b/>
          <w:sz w:val="24"/>
          <w:szCs w:val="24"/>
          <w:lang w:eastAsia="ru-RU"/>
        </w:rPr>
        <w:t>7, 8, 9 классы</w:t>
      </w:r>
    </w:p>
    <w:p w:rsidR="00CC1CC3" w:rsidRDefault="00CC1CC3" w:rsidP="00762B04">
      <w:pPr>
        <w:autoSpaceDN w:val="0"/>
        <w:spacing w:after="0" w:line="240" w:lineRule="auto"/>
        <w:ind w:left="57" w:firstLine="709"/>
        <w:jc w:val="both"/>
        <w:rPr>
          <w:rFonts w:ascii="Times New Roman" w:hAnsi="Times New Roman"/>
          <w:b/>
          <w:sz w:val="24"/>
          <w:szCs w:val="24"/>
        </w:rPr>
      </w:pPr>
    </w:p>
    <w:p w:rsidR="005B6C28" w:rsidRPr="00CC1CC3" w:rsidRDefault="005B6C28" w:rsidP="00CC1CC3">
      <w:pPr>
        <w:autoSpaceDN w:val="0"/>
        <w:spacing w:after="0" w:line="240" w:lineRule="auto"/>
        <w:ind w:left="57" w:firstLine="227"/>
        <w:jc w:val="both"/>
        <w:rPr>
          <w:rFonts w:ascii="Times New Roman" w:hAnsi="Times New Roman"/>
          <w:b/>
          <w:sz w:val="24"/>
          <w:szCs w:val="24"/>
          <w:u w:val="single"/>
        </w:rPr>
      </w:pPr>
      <w:r w:rsidRPr="00CC1CC3">
        <w:rPr>
          <w:rFonts w:ascii="Times New Roman" w:hAnsi="Times New Roman"/>
          <w:b/>
          <w:sz w:val="24"/>
          <w:szCs w:val="24"/>
          <w:u w:val="single"/>
        </w:rPr>
        <w:t>Этюды</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Беренс</w:t>
      </w:r>
      <w:proofErr w:type="spellEnd"/>
      <w:r w:rsidRPr="00762B04">
        <w:rPr>
          <w:rFonts w:ascii="Times New Roman" w:hAnsi="Times New Roman"/>
          <w:sz w:val="24"/>
          <w:szCs w:val="24"/>
        </w:rPr>
        <w:t xml:space="preserve"> Г.</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Соч.61.Этюды</w:t>
      </w:r>
      <w:proofErr w:type="gramStart"/>
      <w:r w:rsidRPr="00762B04">
        <w:rPr>
          <w:rFonts w:ascii="Times New Roman" w:hAnsi="Times New Roman"/>
          <w:sz w:val="24"/>
          <w:szCs w:val="24"/>
        </w:rPr>
        <w:t>.Т</w:t>
      </w:r>
      <w:proofErr w:type="gramEnd"/>
      <w:r w:rsidRPr="00762B04">
        <w:rPr>
          <w:rFonts w:ascii="Times New Roman" w:hAnsi="Times New Roman"/>
          <w:sz w:val="24"/>
          <w:szCs w:val="24"/>
        </w:rPr>
        <w:t>етр. 1-4 (по  выбору)</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Бертини</w:t>
      </w:r>
      <w:proofErr w:type="spellEnd"/>
      <w:r w:rsidRPr="00762B04">
        <w:rPr>
          <w:rFonts w:ascii="Times New Roman" w:hAnsi="Times New Roman"/>
          <w:sz w:val="24"/>
          <w:szCs w:val="24"/>
        </w:rPr>
        <w:t xml:space="preserve">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28  избранных  этюдов  из  соч. 29  и  32: №№25-28</w:t>
      </w:r>
    </w:p>
    <w:p w:rsidR="005B6C28" w:rsidRPr="00762B04" w:rsidRDefault="005B6C28" w:rsidP="00CC1CC3">
      <w:pPr>
        <w:tabs>
          <w:tab w:val="num" w:pos="0"/>
        </w:tabs>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Клементи</w:t>
      </w:r>
      <w:proofErr w:type="spellEnd"/>
      <w:r w:rsidRPr="00762B04">
        <w:rPr>
          <w:rFonts w:ascii="Times New Roman" w:hAnsi="Times New Roman"/>
          <w:sz w:val="24"/>
          <w:szCs w:val="24"/>
        </w:rPr>
        <w:t xml:space="preserve"> М. - </w:t>
      </w:r>
      <w:proofErr w:type="spellStart"/>
      <w:r w:rsidRPr="00762B04">
        <w:rPr>
          <w:rFonts w:ascii="Times New Roman" w:hAnsi="Times New Roman"/>
          <w:sz w:val="24"/>
          <w:szCs w:val="24"/>
        </w:rPr>
        <w:t>Таузиг</w:t>
      </w:r>
      <w:proofErr w:type="spellEnd"/>
      <w:r w:rsidRPr="00762B04">
        <w:rPr>
          <w:rFonts w:ascii="Times New Roman" w:hAnsi="Times New Roman"/>
          <w:sz w:val="24"/>
          <w:szCs w:val="24"/>
        </w:rPr>
        <w:t xml:space="preserve"> К.</w:t>
      </w:r>
    </w:p>
    <w:p w:rsidR="005B6C28" w:rsidRPr="00762B04" w:rsidRDefault="005B6C28" w:rsidP="00CC1CC3">
      <w:pPr>
        <w:tabs>
          <w:tab w:val="num" w:pos="0"/>
        </w:tabs>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Этюды: №№1, 2, 9, 11, 13 (для  </w:t>
      </w:r>
      <w:proofErr w:type="gramStart"/>
      <w:r w:rsidRPr="00762B04">
        <w:rPr>
          <w:rFonts w:ascii="Times New Roman" w:hAnsi="Times New Roman"/>
          <w:sz w:val="24"/>
          <w:szCs w:val="24"/>
        </w:rPr>
        <w:t>поступающих</w:t>
      </w:r>
      <w:proofErr w:type="gramEnd"/>
      <w:r w:rsidRPr="00762B04">
        <w:rPr>
          <w:rFonts w:ascii="Times New Roman" w:hAnsi="Times New Roman"/>
          <w:sz w:val="24"/>
          <w:szCs w:val="24"/>
        </w:rPr>
        <w:t xml:space="preserve">  в училище)</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Кобылянский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Семь  октавных  этюдов: №№1, 2, 4, 7</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Крамер</w:t>
      </w:r>
      <w:proofErr w:type="spellEnd"/>
      <w:r w:rsidRPr="00762B04">
        <w:rPr>
          <w:rFonts w:ascii="Times New Roman" w:hAnsi="Times New Roman"/>
          <w:sz w:val="24"/>
          <w:szCs w:val="24"/>
        </w:rPr>
        <w:t xml:space="preserve"> 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Соч.60.Этюды №№4, 5, 10, 12, 18-20, 22, 23</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Лешгорн</w:t>
      </w:r>
      <w:proofErr w:type="spellEnd"/>
      <w:r w:rsidRPr="00762B04">
        <w:rPr>
          <w:rFonts w:ascii="Times New Roman" w:hAnsi="Times New Roman"/>
          <w:sz w:val="24"/>
          <w:szCs w:val="24"/>
        </w:rPr>
        <w:t xml:space="preserve">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Соч.66. Этюды: №№27, 29, 32</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Соч.136 .Школа  беглости  (по  выбору)</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Мак - </w:t>
      </w:r>
      <w:proofErr w:type="spellStart"/>
      <w:r w:rsidRPr="00762B04">
        <w:rPr>
          <w:rFonts w:ascii="Times New Roman" w:hAnsi="Times New Roman"/>
          <w:sz w:val="24"/>
          <w:szCs w:val="24"/>
        </w:rPr>
        <w:t>Доуэлл</w:t>
      </w:r>
      <w:proofErr w:type="spellEnd"/>
      <w:r w:rsidRPr="00762B04">
        <w:rPr>
          <w:rFonts w:ascii="Times New Roman" w:hAnsi="Times New Roman"/>
          <w:sz w:val="24"/>
          <w:szCs w:val="24"/>
        </w:rPr>
        <w:t xml:space="preserve"> Э.</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Соч.46. Этюд «Вечное  движение» №2</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Мошелес</w:t>
      </w:r>
      <w:proofErr w:type="spellEnd"/>
      <w:r w:rsidRPr="00762B04">
        <w:rPr>
          <w:rFonts w:ascii="Times New Roman" w:hAnsi="Times New Roman"/>
          <w:sz w:val="24"/>
          <w:szCs w:val="24"/>
        </w:rPr>
        <w:t xml:space="preserve"> М.</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Соч.70. Избранные  этюды: №№2, 3, 6, 10, 12</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Мошковский</w:t>
      </w:r>
      <w:proofErr w:type="spellEnd"/>
      <w:r w:rsidRPr="00762B04">
        <w:rPr>
          <w:rFonts w:ascii="Times New Roman" w:hAnsi="Times New Roman"/>
          <w:sz w:val="24"/>
          <w:szCs w:val="24"/>
        </w:rPr>
        <w:t xml:space="preserve"> М.</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Соч.72. 15 виртуозных  этюдов: №№1, 2, 4, 5, 6, 9 (</w:t>
      </w:r>
      <w:proofErr w:type="gramStart"/>
      <w:r w:rsidRPr="00762B04">
        <w:rPr>
          <w:rFonts w:ascii="Times New Roman" w:hAnsi="Times New Roman"/>
          <w:sz w:val="24"/>
          <w:szCs w:val="24"/>
        </w:rPr>
        <w:t>для</w:t>
      </w:r>
      <w:proofErr w:type="gramEnd"/>
      <w:r w:rsidRPr="00762B04">
        <w:rPr>
          <w:rFonts w:ascii="Times New Roman" w:hAnsi="Times New Roman"/>
          <w:sz w:val="24"/>
          <w:szCs w:val="24"/>
        </w:rPr>
        <w:t xml:space="preserve"> поступающих  в  училище)</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Черни К.</w:t>
      </w:r>
    </w:p>
    <w:p w:rsidR="005B6C28" w:rsidRPr="00762B04" w:rsidRDefault="005B6C28" w:rsidP="00CC1CC3">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Соч.299. Школа  беглости: №№9, 17, 20, 23-25, 28, 29, 32, 33, 34, 37-40</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Соч.718. 24 этюда  для  левой  руки: №№16, 17, 19, 24</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Соч.740. Искусство  беглости  пальцев: №№1-6, 10-13</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17, 18, 21, 23, 24 (для  </w:t>
      </w:r>
      <w:proofErr w:type="gramStart"/>
      <w:r w:rsidRPr="00762B04">
        <w:rPr>
          <w:rFonts w:ascii="Times New Roman" w:hAnsi="Times New Roman"/>
          <w:sz w:val="24"/>
          <w:szCs w:val="24"/>
        </w:rPr>
        <w:t>поступающих</w:t>
      </w:r>
      <w:proofErr w:type="gramEnd"/>
      <w:r w:rsidRPr="00762B04">
        <w:rPr>
          <w:rFonts w:ascii="Times New Roman" w:hAnsi="Times New Roman"/>
          <w:sz w:val="24"/>
          <w:szCs w:val="24"/>
        </w:rPr>
        <w:t xml:space="preserve">  в  училище)</w:t>
      </w:r>
    </w:p>
    <w:p w:rsidR="00CC1CC3" w:rsidRDefault="00CC1CC3" w:rsidP="00762B04">
      <w:pPr>
        <w:autoSpaceDN w:val="0"/>
        <w:spacing w:after="0" w:line="240" w:lineRule="auto"/>
        <w:ind w:left="57" w:firstLine="709"/>
        <w:jc w:val="both"/>
        <w:outlineLvl w:val="0"/>
        <w:rPr>
          <w:rFonts w:ascii="Times New Roman" w:hAnsi="Times New Roman"/>
          <w:b/>
          <w:sz w:val="24"/>
          <w:szCs w:val="24"/>
        </w:rPr>
      </w:pPr>
    </w:p>
    <w:p w:rsidR="005B6C28" w:rsidRPr="00CC1CC3" w:rsidRDefault="005B6C28" w:rsidP="00CC1CC3">
      <w:pPr>
        <w:autoSpaceDN w:val="0"/>
        <w:spacing w:after="0" w:line="240" w:lineRule="auto"/>
        <w:ind w:left="57" w:firstLine="227"/>
        <w:jc w:val="both"/>
        <w:outlineLvl w:val="0"/>
        <w:rPr>
          <w:rFonts w:ascii="Times New Roman" w:hAnsi="Times New Roman"/>
          <w:b/>
          <w:sz w:val="24"/>
          <w:szCs w:val="24"/>
          <w:u w:val="single"/>
        </w:rPr>
      </w:pPr>
      <w:r w:rsidRPr="00CC1CC3">
        <w:rPr>
          <w:rFonts w:ascii="Times New Roman" w:hAnsi="Times New Roman"/>
          <w:b/>
          <w:sz w:val="24"/>
          <w:szCs w:val="24"/>
          <w:u w:val="single"/>
        </w:rPr>
        <w:t>Пьесы</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Аренский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Соч.25, №1. Экспромт  Си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Соч.36: 10. Незабудка, №24. В  поле</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Соч.42, №2. Романс  Ля-бемоль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Соч.46 №1. У  фонтана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Соч.53, №3. Романс  Фа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Соч.63,№1. Прелюдия</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Утешение</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Бабаджанян</w:t>
      </w:r>
      <w:proofErr w:type="spellEnd"/>
      <w:r w:rsidRPr="00762B04">
        <w:rPr>
          <w:rFonts w:ascii="Times New Roman" w:hAnsi="Times New Roman"/>
          <w:sz w:val="24"/>
          <w:szCs w:val="24"/>
        </w:rPr>
        <w:t xml:space="preserve">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Прелюдия</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Балакирев М.</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Полька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Бетховен Л.</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lastRenderedPageBreak/>
        <w:t>Соч.33. Багатели: Ми-бемоль мажор, Ля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Экоссезы</w:t>
      </w:r>
      <w:proofErr w:type="spellEnd"/>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Бородин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Маленькая  сюита: Ноктюрн, В  монастыре, Грезы, </w:t>
      </w:r>
      <w:proofErr w:type="spellStart"/>
      <w:r w:rsidRPr="00762B04">
        <w:rPr>
          <w:rFonts w:ascii="Times New Roman" w:hAnsi="Times New Roman"/>
          <w:sz w:val="24"/>
          <w:szCs w:val="24"/>
        </w:rPr>
        <w:t>Интремеццо</w:t>
      </w:r>
      <w:proofErr w:type="spellEnd"/>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Гаврилин Н.</w:t>
      </w:r>
    </w:p>
    <w:p w:rsidR="005B6C28" w:rsidRPr="00762B04" w:rsidRDefault="005B6C28" w:rsidP="00CC1CC3">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«Ехал  Тит  по  дрова», Полька, Вальс,  Прелюдия, Токката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Гайдн 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Адажио</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Глазунов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 Вальс</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Соч.25. Прелюдия №1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Соч.42. Пастораль №1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Соч.49. Гавот №3</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Глинка М.</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Мелодический  вальс, Тарантелла, Андалузский  танец, Ноктюрн («Разлука»), Детская  полька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Глинка М.- Балакирев  М.</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Жаворонок</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Глиэр 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Соч.16. Прелюдия  до  минор  №1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Соч.19. Мелодия  №1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Соч.43. Прелюдия  Ре-бемоль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Гречанинов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Соч.37: №1. Экспромт, №2.  Прелюдия  си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Григ Э.</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 Поэтические  картинки  (по  выбору)</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 Юморески: соль  минор, до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Соч.19. Из  карнавала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Соч.28. </w:t>
      </w:r>
      <w:proofErr w:type="spellStart"/>
      <w:r w:rsidRPr="00762B04">
        <w:rPr>
          <w:rFonts w:ascii="Times New Roman" w:hAnsi="Times New Roman"/>
          <w:sz w:val="24"/>
          <w:szCs w:val="24"/>
        </w:rPr>
        <w:t>Скерцино</w:t>
      </w:r>
      <w:proofErr w:type="spellEnd"/>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Соч.38. Лирические  пьесы: Мелодия, Элегия, Колыбельная</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Соч.41. Колыбельная</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Соч.43. Бабочка, Птичка, Весной</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Соч.52. Горе  матери, Первая  встреча, Сердце  поэта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Соч.54. Скерцо, Ноктюрн</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Соч.57.</w:t>
      </w:r>
      <w:proofErr w:type="gramStart"/>
      <w:r w:rsidRPr="00762B04">
        <w:rPr>
          <w:rFonts w:ascii="Times New Roman" w:hAnsi="Times New Roman"/>
          <w:sz w:val="24"/>
          <w:szCs w:val="24"/>
        </w:rPr>
        <w:t>Гаде</w:t>
      </w:r>
      <w:proofErr w:type="gramEnd"/>
      <w:r w:rsidRPr="00762B04">
        <w:rPr>
          <w:rFonts w:ascii="Times New Roman" w:hAnsi="Times New Roman"/>
          <w:sz w:val="24"/>
          <w:szCs w:val="24"/>
        </w:rPr>
        <w:t>, Тоска  по  родине</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Соч.62. Ручеек</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Соч.65.Свадебный  день  в  </w:t>
      </w:r>
      <w:proofErr w:type="spellStart"/>
      <w:r w:rsidRPr="00762B04">
        <w:rPr>
          <w:rFonts w:ascii="Times New Roman" w:hAnsi="Times New Roman"/>
          <w:sz w:val="24"/>
          <w:szCs w:val="24"/>
        </w:rPr>
        <w:t>Трольдхаугене</w:t>
      </w:r>
      <w:proofErr w:type="spellEnd"/>
      <w:r w:rsidRPr="00762B04">
        <w:rPr>
          <w:rFonts w:ascii="Times New Roman" w:hAnsi="Times New Roman"/>
          <w:sz w:val="24"/>
          <w:szCs w:val="24"/>
        </w:rPr>
        <w:t>, Баллада  до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Соч.68. К  твоим  ногам</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Соч.71. Кобольд</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Дакен</w:t>
      </w:r>
      <w:proofErr w:type="spellEnd"/>
      <w:r w:rsidRPr="00762B04">
        <w:rPr>
          <w:rFonts w:ascii="Times New Roman" w:hAnsi="Times New Roman"/>
          <w:sz w:val="24"/>
          <w:szCs w:val="24"/>
        </w:rPr>
        <w:t xml:space="preserve"> К.</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Кукушка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Дворжак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Соч.101.Юморекска  №7</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Кабалевский Д.</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Соч.38. Прелюдии: №1</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 №2 до  минор, №6  Ре мажор, №8 фа-диез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Калинников  В.</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Ноктюрн  фа-диез минор, Элегия</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Караев</w:t>
      </w:r>
      <w:proofErr w:type="spellEnd"/>
      <w:r w:rsidRPr="00762B04">
        <w:rPr>
          <w:rFonts w:ascii="Times New Roman" w:hAnsi="Times New Roman"/>
          <w:sz w:val="24"/>
          <w:szCs w:val="24"/>
        </w:rPr>
        <w:t xml:space="preserve"> К.</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Две  прелюдии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Кюи Ц.</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Соч.8. Три  пьесы: Ноктюрн</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Соч.20..Кантабиле  №5</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Лист Ф.</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lastRenderedPageBreak/>
        <w:t>Утешение Ре-бемоль  мажор, Вальс-каприс, Экспромт Фа-диез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Лядов</w:t>
      </w:r>
      <w:proofErr w:type="spellEnd"/>
      <w:r w:rsidRPr="00762B04">
        <w:rPr>
          <w:rFonts w:ascii="Times New Roman" w:hAnsi="Times New Roman"/>
          <w:sz w:val="24"/>
          <w:szCs w:val="24"/>
        </w:rPr>
        <w:t xml:space="preserve">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Соч.10. Прелюдия Ре-бемоль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Соч.11. Прелюдия  си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Соч.15. №1. Мазурка  Ля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Соч.17.№2. Пастораль</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Соч.52. №2. Балетная  пьеса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Мак-</w:t>
      </w:r>
      <w:proofErr w:type="spellStart"/>
      <w:r w:rsidRPr="00762B04">
        <w:rPr>
          <w:rFonts w:ascii="Times New Roman" w:hAnsi="Times New Roman"/>
          <w:sz w:val="24"/>
          <w:szCs w:val="24"/>
        </w:rPr>
        <w:t>Доуэлл</w:t>
      </w:r>
      <w:proofErr w:type="spellEnd"/>
      <w:r w:rsidRPr="00762B04">
        <w:rPr>
          <w:rFonts w:ascii="Times New Roman" w:hAnsi="Times New Roman"/>
          <w:sz w:val="24"/>
          <w:szCs w:val="24"/>
        </w:rPr>
        <w:t xml:space="preserve">  Э.</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На  месте  старого  свидания</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Соч.46. №2.  Вечное  движение</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Мачавариани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Экспромт</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Мендельсон  Ф.</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Песня  без  слов: №1 Ми  мажор, №2  ля минор, №7 Ми-бемоль  мажор, </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№12 фа-диез  минор, №16 Ля мажор, №20 Ми-бемоль  мажор, №22 Фа  мажор, №29  Ля мажор, №35  си  минор, №37 Фа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Мусоргский  М.</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Избранные пьесы:  В  деревне</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Детское  скерцо</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Мясковский</w:t>
      </w:r>
      <w:proofErr w:type="spellEnd"/>
      <w:r w:rsidRPr="00762B04">
        <w:rPr>
          <w:rFonts w:ascii="Times New Roman" w:hAnsi="Times New Roman"/>
          <w:sz w:val="24"/>
          <w:szCs w:val="24"/>
        </w:rPr>
        <w:t xml:space="preserve"> Н.</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Соч.25. Причуды  (по  выбору)</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Соч.31.Пожелтевшие  страницы: №№1, 3</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Пахульский</w:t>
      </w:r>
      <w:proofErr w:type="spellEnd"/>
      <w:r w:rsidRPr="00762B04">
        <w:rPr>
          <w:rFonts w:ascii="Times New Roman" w:hAnsi="Times New Roman"/>
          <w:sz w:val="24"/>
          <w:szCs w:val="24"/>
        </w:rPr>
        <w:t xml:space="preserve">  Г.</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 Гармонии  вечера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Соч.12.  Фантастические  сказки: №№1, 7, 8</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Прокофьев  С.</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Соч.12. №7.  Прелюдия</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Соч.22. Мимолетности: №№1, 2, 4, 10, 11, 12, 17</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Соч.25. Гавот  из  </w:t>
      </w:r>
      <w:proofErr w:type="gramStart"/>
      <w:r w:rsidRPr="00762B04">
        <w:rPr>
          <w:rFonts w:ascii="Times New Roman" w:hAnsi="Times New Roman"/>
          <w:sz w:val="24"/>
          <w:szCs w:val="24"/>
        </w:rPr>
        <w:t>Классической</w:t>
      </w:r>
      <w:proofErr w:type="gramEnd"/>
      <w:r w:rsidRPr="00762B04">
        <w:rPr>
          <w:rFonts w:ascii="Times New Roman" w:hAnsi="Times New Roman"/>
          <w:sz w:val="24"/>
          <w:szCs w:val="24"/>
        </w:rPr>
        <w:t xml:space="preserve">  симфонии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Соч.31.Сказки  старой  бабушки: №2  фа-диез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№3 ми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Соч.32.№3. Гавот  фа-диез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Соч.75. «Ромео  и  Джульетта» (10  пьес): Сцена, Патер, Лоренцо, Танец  девушек  с  лилиями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Соч.102. Вальс  из  балета   «Золушка»</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Пуленк</w:t>
      </w:r>
      <w:proofErr w:type="spellEnd"/>
      <w:r w:rsidRPr="00762B04">
        <w:rPr>
          <w:rFonts w:ascii="Times New Roman" w:hAnsi="Times New Roman"/>
          <w:sz w:val="24"/>
          <w:szCs w:val="24"/>
        </w:rPr>
        <w:t xml:space="preserve"> Ф.</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Вечное  движение  Си-бемоль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Ноктюрн  Ля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Раков  Н.</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Русская  песня  (</w:t>
      </w:r>
      <w:proofErr w:type="spellStart"/>
      <w:r w:rsidRPr="00762B04">
        <w:rPr>
          <w:rFonts w:ascii="Times New Roman" w:hAnsi="Times New Roman"/>
          <w:sz w:val="24"/>
          <w:szCs w:val="24"/>
        </w:rPr>
        <w:t>обр.Г.Гинзбурга</w:t>
      </w:r>
      <w:proofErr w:type="spellEnd"/>
      <w:r w:rsidRPr="00762B04">
        <w:rPr>
          <w:rFonts w:ascii="Times New Roman" w:hAnsi="Times New Roman"/>
          <w:sz w:val="24"/>
          <w:szCs w:val="24"/>
        </w:rPr>
        <w:t>)</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Рахманинов С.</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 №1.Элегия, №3. Мелодия</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Рубинштейн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Соч.30,  №1. Баркарола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Соч.44, №1. Романс</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Соч.69, №2. Ноктюрн</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Сибелиус  Я.</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Соч.76. Арабеска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Скрябин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 №2. Прелюдия  Си  мажор, №3.  Экспромт  в  виде  мазурки</w:t>
      </w:r>
    </w:p>
    <w:p w:rsidR="005B6C28" w:rsidRPr="00762B04" w:rsidRDefault="005B6C28" w:rsidP="00CC1CC3">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Соч.№3, №6. Мазурка  до-диез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Соч.11.Прелюдии: Ре мажор, Ми  мажор, ми  минор, си  минор, </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до-диез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lastRenderedPageBreak/>
        <w:t>Фильд</w:t>
      </w:r>
      <w:proofErr w:type="spellEnd"/>
      <w:r w:rsidRPr="00762B04">
        <w:rPr>
          <w:rFonts w:ascii="Times New Roman" w:hAnsi="Times New Roman"/>
          <w:sz w:val="24"/>
          <w:szCs w:val="24"/>
        </w:rPr>
        <w:t xml:space="preserve"> Дж.</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Ноктюрны: №2 Си-бемоль  мажор, №3  ре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Хренников  Т.</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 №1. Портрет</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Чайковский  П.</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Соч.5. Романс  фа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Соч.19, №4. Ноктюрн  Фа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Соч.10. Юмореска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Соч.37. Времена  года: Белые ночи, Баркарола, Песня  косаря, Вальс, Жатва, Осенняя  песня</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Соч.40.Вальс, Русская  пляска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Соч.7.Вальс - скерцо Ля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Соч.2.Скерцо  Фа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Шопен Ф.</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Листки из  альбома:  Автограф, Ларго, Контрданс, </w:t>
      </w:r>
      <w:proofErr w:type="spellStart"/>
      <w:r w:rsidRPr="00762B04">
        <w:rPr>
          <w:rFonts w:ascii="Times New Roman" w:hAnsi="Times New Roman"/>
          <w:sz w:val="24"/>
          <w:szCs w:val="24"/>
        </w:rPr>
        <w:t>Экоссезы</w:t>
      </w:r>
      <w:proofErr w:type="spellEnd"/>
      <w:r w:rsidRPr="00762B04">
        <w:rPr>
          <w:rFonts w:ascii="Times New Roman" w:hAnsi="Times New Roman"/>
          <w:sz w:val="24"/>
          <w:szCs w:val="24"/>
        </w:rPr>
        <w:t xml:space="preserve">, Ноктюрн  до-диез  минор </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Шопен  Ф. - Лист  Ф.</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Польские  песни: Желание, Колечко, Пирушка </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Шостакович  Д.</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Соч.34. Прелюдии: №№10, 14, 16, 17, 19, 24</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Три фантастических  танца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Шуберт Ф.</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Соч.90. Экспромт  Ми-бемоль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Соч.142.Экспромт  Ля-бемоль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Шуман 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Соч.99. Пестрые  страницы. Три пьесы: №1 Ля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№3 Ми  мажор. Листки  из  альбома: №4  фа-диез  минор,</w:t>
      </w:r>
    </w:p>
    <w:p w:rsidR="005B6C28" w:rsidRPr="00762B04" w:rsidRDefault="005B6C28" w:rsidP="00CC1CC3">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№6 Ля-бемоль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Соч.124. Ли</w:t>
      </w:r>
      <w:r w:rsidR="00CC1CC3">
        <w:rPr>
          <w:rFonts w:ascii="Times New Roman" w:hAnsi="Times New Roman"/>
          <w:sz w:val="24"/>
          <w:szCs w:val="24"/>
        </w:rPr>
        <w:t>стки  из  альбома</w:t>
      </w:r>
      <w:r w:rsidRPr="00762B04">
        <w:rPr>
          <w:rFonts w:ascii="Times New Roman" w:hAnsi="Times New Roman"/>
          <w:sz w:val="24"/>
          <w:szCs w:val="24"/>
        </w:rPr>
        <w:t>: Маленькое  скерцо  Фа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Фантастический  танец  ми  минор, Эльф  фа  минор, Романс  Си-бемоль мажор, Фантастический  отрывок  до-диез  минор </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Эйгес</w:t>
      </w:r>
      <w:proofErr w:type="spellEnd"/>
      <w:r w:rsidRPr="00762B04">
        <w:rPr>
          <w:rFonts w:ascii="Times New Roman" w:hAnsi="Times New Roman"/>
          <w:sz w:val="24"/>
          <w:szCs w:val="24"/>
        </w:rPr>
        <w:t xml:space="preserve"> К.</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Соч.44.Две  пьесы: Бабочка</w:t>
      </w:r>
    </w:p>
    <w:p w:rsidR="00CC1CC3" w:rsidRDefault="00CC1CC3" w:rsidP="00762B04">
      <w:pPr>
        <w:autoSpaceDN w:val="0"/>
        <w:spacing w:after="0" w:line="240" w:lineRule="auto"/>
        <w:ind w:left="57" w:firstLine="709"/>
        <w:jc w:val="both"/>
        <w:outlineLvl w:val="0"/>
        <w:rPr>
          <w:rFonts w:ascii="Times New Roman" w:hAnsi="Times New Roman"/>
          <w:b/>
          <w:sz w:val="24"/>
          <w:szCs w:val="24"/>
        </w:rPr>
      </w:pPr>
    </w:p>
    <w:p w:rsidR="005B6C28" w:rsidRPr="00CC1CC3" w:rsidRDefault="005B6C28" w:rsidP="00CC1CC3">
      <w:pPr>
        <w:autoSpaceDN w:val="0"/>
        <w:spacing w:after="0" w:line="240" w:lineRule="auto"/>
        <w:ind w:left="57" w:firstLine="227"/>
        <w:jc w:val="both"/>
        <w:outlineLvl w:val="0"/>
        <w:rPr>
          <w:rFonts w:ascii="Times New Roman" w:hAnsi="Times New Roman"/>
          <w:b/>
          <w:sz w:val="24"/>
          <w:szCs w:val="24"/>
          <w:u w:val="single"/>
        </w:rPr>
      </w:pPr>
      <w:r w:rsidRPr="00CC1CC3">
        <w:rPr>
          <w:rFonts w:ascii="Times New Roman" w:hAnsi="Times New Roman"/>
          <w:b/>
          <w:sz w:val="24"/>
          <w:szCs w:val="24"/>
          <w:u w:val="single"/>
        </w:rPr>
        <w:t>Полифонические произведения</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Бах  И.С.</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Французские сюиты: Ми  мажор, Соль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Английские  сюиты: №2 ля  минор - Прелюдия, Бурре, №3 соль  минор  </w:t>
      </w:r>
      <w:proofErr w:type="gramStart"/>
      <w:r w:rsidRPr="00762B04">
        <w:rPr>
          <w:rFonts w:ascii="Times New Roman" w:hAnsi="Times New Roman"/>
          <w:sz w:val="24"/>
          <w:szCs w:val="24"/>
        </w:rPr>
        <w:t>-Г</w:t>
      </w:r>
      <w:proofErr w:type="gramEnd"/>
      <w:r w:rsidRPr="00762B04">
        <w:rPr>
          <w:rFonts w:ascii="Times New Roman" w:hAnsi="Times New Roman"/>
          <w:sz w:val="24"/>
          <w:szCs w:val="24"/>
        </w:rPr>
        <w:t xml:space="preserve">авот, </w:t>
      </w:r>
      <w:proofErr w:type="spellStart"/>
      <w:r w:rsidRPr="00762B04">
        <w:rPr>
          <w:rFonts w:ascii="Times New Roman" w:hAnsi="Times New Roman"/>
          <w:sz w:val="24"/>
          <w:szCs w:val="24"/>
        </w:rPr>
        <w:t>Аллеманда</w:t>
      </w:r>
      <w:proofErr w:type="spellEnd"/>
      <w:r w:rsidRPr="00762B04">
        <w:rPr>
          <w:rFonts w:ascii="Times New Roman" w:hAnsi="Times New Roman"/>
          <w:sz w:val="24"/>
          <w:szCs w:val="24"/>
        </w:rPr>
        <w:t>, №5 ми  минор - Сарабанда  (для  поступающих  в  училище)</w:t>
      </w:r>
    </w:p>
    <w:p w:rsidR="005B6C28" w:rsidRPr="00762B04" w:rsidRDefault="005B6C28" w:rsidP="00CC1CC3">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 xml:space="preserve">Маленькие  прелюдии  и  фуги: Прелюдия  с  </w:t>
      </w:r>
      <w:proofErr w:type="spellStart"/>
      <w:r w:rsidRPr="00762B04">
        <w:rPr>
          <w:rFonts w:ascii="Times New Roman" w:hAnsi="Times New Roman"/>
          <w:sz w:val="24"/>
          <w:szCs w:val="24"/>
        </w:rPr>
        <w:t>фугеттой</w:t>
      </w:r>
      <w:proofErr w:type="spellEnd"/>
      <w:r w:rsidRPr="00762B04">
        <w:rPr>
          <w:rFonts w:ascii="Times New Roman" w:hAnsi="Times New Roman"/>
          <w:sz w:val="24"/>
          <w:szCs w:val="24"/>
        </w:rPr>
        <w:t xml:space="preserve">  №7 </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ми минор, Прелюдия  и фуга  №8 ля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Трехголосные инвенции: №3  Ре  мажор: №4  ре  минор, №5  Ми-бемоль мажор, №8 Фа  мажор, №9 фа минор, №11 соль-минор, №12  Ля  мажор, №13  ля  минор, №14 Си-бемоль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Хорошо  темперированный  клавир. Прелюдии  и фуги. Т.1:</w:t>
      </w:r>
      <w:r w:rsidR="00CC1CC3">
        <w:rPr>
          <w:rFonts w:ascii="Times New Roman" w:hAnsi="Times New Roman"/>
          <w:sz w:val="24"/>
          <w:szCs w:val="24"/>
        </w:rPr>
        <w:t xml:space="preserve"> </w:t>
      </w:r>
      <w:r w:rsidRPr="00762B04">
        <w:rPr>
          <w:rFonts w:ascii="Times New Roman" w:hAnsi="Times New Roman"/>
          <w:sz w:val="24"/>
          <w:szCs w:val="24"/>
        </w:rPr>
        <w:t>ре  минор, соль  минор, до  минор, Фа-диез  мажор, Си-бемоль, мажор, Ля-бемоль  мажор; Т.2: фа  минор, ре  минор,</w:t>
      </w:r>
      <w:r w:rsidR="00CC1CC3">
        <w:rPr>
          <w:rFonts w:ascii="Times New Roman" w:hAnsi="Times New Roman"/>
          <w:sz w:val="24"/>
          <w:szCs w:val="24"/>
        </w:rPr>
        <w:t xml:space="preserve"> </w:t>
      </w:r>
      <w:r w:rsidRPr="00762B04">
        <w:rPr>
          <w:rFonts w:ascii="Times New Roman" w:hAnsi="Times New Roman"/>
          <w:sz w:val="24"/>
          <w:szCs w:val="24"/>
        </w:rPr>
        <w:t>до  минор (</w:t>
      </w:r>
      <w:proofErr w:type="gramStart"/>
      <w:r w:rsidRPr="00762B04">
        <w:rPr>
          <w:rFonts w:ascii="Times New Roman" w:hAnsi="Times New Roman"/>
          <w:sz w:val="24"/>
          <w:szCs w:val="24"/>
        </w:rPr>
        <w:t>для</w:t>
      </w:r>
      <w:proofErr w:type="gramEnd"/>
      <w:r w:rsidRPr="00762B04">
        <w:rPr>
          <w:rFonts w:ascii="Times New Roman" w:hAnsi="Times New Roman"/>
          <w:sz w:val="24"/>
          <w:szCs w:val="24"/>
        </w:rPr>
        <w:t xml:space="preserve">  поступающих  в  училище)</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Избранные  произведения. Вып.1. Сост. и  ред. Л. </w:t>
      </w:r>
      <w:proofErr w:type="spellStart"/>
      <w:r w:rsidRPr="00762B04">
        <w:rPr>
          <w:rFonts w:ascii="Times New Roman" w:hAnsi="Times New Roman"/>
          <w:sz w:val="24"/>
          <w:szCs w:val="24"/>
        </w:rPr>
        <w:t>Ройзмана</w:t>
      </w:r>
      <w:proofErr w:type="spellEnd"/>
      <w:r w:rsidRPr="00762B04">
        <w:rPr>
          <w:rFonts w:ascii="Times New Roman" w:hAnsi="Times New Roman"/>
          <w:sz w:val="24"/>
          <w:szCs w:val="24"/>
        </w:rPr>
        <w:t>:</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№11 Фуга  ля  минор, №12  Сюита  Си-бемоль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№19 Сюита ля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Бах И.С.- Кабалевский  Д.</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Органные  прелюдии  и  фуги  (по  выбору)</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Гендель Г.</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Фугетта</w:t>
      </w:r>
      <w:proofErr w:type="spellEnd"/>
      <w:r w:rsidRPr="00762B04">
        <w:rPr>
          <w:rFonts w:ascii="Times New Roman" w:hAnsi="Times New Roman"/>
          <w:sz w:val="24"/>
          <w:szCs w:val="24"/>
        </w:rPr>
        <w:t xml:space="preserve"> Ре  мажор, Чакона  Фа  мажор, Сюита  Соль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Глинка М.</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lastRenderedPageBreak/>
        <w:t>Фуга  ля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Кабалевский  Д.</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Соч.61. Прелюдии  и  фуги  (по  выбору)</w:t>
      </w:r>
    </w:p>
    <w:p w:rsidR="005B6C28" w:rsidRPr="00762B04" w:rsidRDefault="005B6C28" w:rsidP="00CC1CC3">
      <w:pPr>
        <w:autoSpaceDN w:val="0"/>
        <w:spacing w:after="0" w:line="240" w:lineRule="auto"/>
        <w:ind w:left="57" w:firstLine="227"/>
        <w:jc w:val="both"/>
        <w:rPr>
          <w:rFonts w:ascii="Times New Roman" w:hAnsi="Times New Roman"/>
          <w:sz w:val="24"/>
          <w:szCs w:val="24"/>
        </w:rPr>
      </w:pP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Лядов</w:t>
      </w:r>
      <w:proofErr w:type="spellEnd"/>
      <w:r w:rsidRPr="00762B04">
        <w:rPr>
          <w:rFonts w:ascii="Times New Roman" w:hAnsi="Times New Roman"/>
          <w:sz w:val="24"/>
          <w:szCs w:val="24"/>
        </w:rPr>
        <w:t xml:space="preserve">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Соч.34, №2. Канон  до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Соч.41, №2. Фуга  ре  минор </w:t>
      </w:r>
      <w:proofErr w:type="gramStart"/>
      <w:r w:rsidRPr="00762B04">
        <w:rPr>
          <w:rFonts w:ascii="Times New Roman" w:hAnsi="Times New Roman"/>
          <w:sz w:val="24"/>
          <w:szCs w:val="24"/>
        </w:rPr>
        <w:t xml:space="preserve">( </w:t>
      </w:r>
      <w:proofErr w:type="gramEnd"/>
      <w:r w:rsidRPr="00762B04">
        <w:rPr>
          <w:rFonts w:ascii="Times New Roman" w:hAnsi="Times New Roman"/>
          <w:sz w:val="24"/>
          <w:szCs w:val="24"/>
        </w:rPr>
        <w:t>для  поступающих  в  училище)</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Мясковский</w:t>
      </w:r>
      <w:proofErr w:type="spellEnd"/>
      <w:r w:rsidRPr="00762B04">
        <w:rPr>
          <w:rFonts w:ascii="Times New Roman" w:hAnsi="Times New Roman"/>
          <w:sz w:val="24"/>
          <w:szCs w:val="24"/>
        </w:rPr>
        <w:t xml:space="preserve"> Н.</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Соч.78. Фуга  №4   си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Шостакович Д.</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Соч.87. Прелюдия  и  фуга  №1</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 xml:space="preserve">о  мажор  (для  поступающих  в  училище) </w:t>
      </w:r>
    </w:p>
    <w:p w:rsidR="005B6C28" w:rsidRPr="00762B04" w:rsidRDefault="005B6C28" w:rsidP="00CC1CC3">
      <w:pPr>
        <w:autoSpaceDN w:val="0"/>
        <w:spacing w:after="0" w:line="240" w:lineRule="auto"/>
        <w:ind w:left="57" w:firstLine="227"/>
        <w:jc w:val="both"/>
        <w:outlineLvl w:val="0"/>
        <w:rPr>
          <w:rFonts w:ascii="Times New Roman" w:hAnsi="Times New Roman"/>
          <w:b/>
          <w:sz w:val="24"/>
          <w:szCs w:val="24"/>
        </w:rPr>
      </w:pPr>
      <w:r w:rsidRPr="00762B04">
        <w:rPr>
          <w:rFonts w:ascii="Times New Roman" w:hAnsi="Times New Roman"/>
          <w:b/>
          <w:sz w:val="24"/>
          <w:szCs w:val="24"/>
        </w:rPr>
        <w:t>Произведения крупной формы</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Бах Ф.Э.</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Сонаты: до  минор - Престо, фа  минор,  ля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Бетховен Л.</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Соч.2,№1.Соната  №1  фа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Соч.10: №1. Соната  №5 до  минор</w:t>
      </w:r>
      <w:proofErr w:type="gramStart"/>
      <w:r w:rsidRPr="00762B04">
        <w:rPr>
          <w:rFonts w:ascii="Times New Roman" w:hAnsi="Times New Roman"/>
          <w:sz w:val="24"/>
          <w:szCs w:val="24"/>
        </w:rPr>
        <w:t>,ч</w:t>
      </w:r>
      <w:proofErr w:type="gramEnd"/>
      <w:r w:rsidRPr="00762B04">
        <w:rPr>
          <w:rFonts w:ascii="Times New Roman" w:hAnsi="Times New Roman"/>
          <w:sz w:val="24"/>
          <w:szCs w:val="24"/>
        </w:rPr>
        <w:t>.1; №2 Соната №6</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Соч.13 Соната №8 до  минор ч.3</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Соч.14 №1 Соната №9 Ми мажор; №2. Соната №10</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Соль мажор, ч.1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Соч.15. Концерт №1</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 ч.1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Соч.19.Концерт  №2 Си-бемоль  мажор, ч.1.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Соч.51.Рондо: </w:t>
      </w:r>
      <w:proofErr w:type="gramStart"/>
      <w:r w:rsidRPr="00762B04">
        <w:rPr>
          <w:rFonts w:ascii="Times New Roman" w:hAnsi="Times New Roman"/>
          <w:sz w:val="24"/>
          <w:szCs w:val="24"/>
        </w:rPr>
        <w:t>До</w:t>
      </w:r>
      <w:proofErr w:type="gramEnd"/>
      <w:r w:rsidRPr="00762B04">
        <w:rPr>
          <w:rFonts w:ascii="Times New Roman" w:hAnsi="Times New Roman"/>
          <w:sz w:val="24"/>
          <w:szCs w:val="24"/>
        </w:rPr>
        <w:t xml:space="preserve">  </w:t>
      </w:r>
      <w:proofErr w:type="gramStart"/>
      <w:r w:rsidRPr="00762B04">
        <w:rPr>
          <w:rFonts w:ascii="Times New Roman" w:hAnsi="Times New Roman"/>
          <w:sz w:val="24"/>
          <w:szCs w:val="24"/>
        </w:rPr>
        <w:t>мажор</w:t>
      </w:r>
      <w:proofErr w:type="gramEnd"/>
      <w:r w:rsidRPr="00762B04">
        <w:rPr>
          <w:rFonts w:ascii="Times New Roman" w:hAnsi="Times New Roman"/>
          <w:sz w:val="24"/>
          <w:szCs w:val="24"/>
        </w:rPr>
        <w:t>, Соль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Соч.79. Соната №25 Соль мажор, ч.1.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Девять  вариаций  Ля  мажор </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Шесть легких вариаций Соль мажор (2/4)</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Бортнянский</w:t>
      </w:r>
      <w:proofErr w:type="spellEnd"/>
      <w:r w:rsidRPr="00762B04">
        <w:rPr>
          <w:rFonts w:ascii="Times New Roman" w:hAnsi="Times New Roman"/>
          <w:sz w:val="24"/>
          <w:szCs w:val="24"/>
        </w:rPr>
        <w:t xml:space="preserve"> Д.</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Соната  Фа  мажор, ч.1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Гайдн 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Концерт  Ре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Сонаты: №2 ми минор, ч.1.; №3  Ми-бемоль  мажор; №4</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Соль  минор, ч.1; №6 до-диез минор</w:t>
      </w:r>
      <w:proofErr w:type="gramStart"/>
      <w:r w:rsidRPr="00762B04">
        <w:rPr>
          <w:rFonts w:ascii="Times New Roman" w:hAnsi="Times New Roman"/>
          <w:sz w:val="24"/>
          <w:szCs w:val="24"/>
        </w:rPr>
        <w:t>,ч</w:t>
      </w:r>
      <w:proofErr w:type="gramEnd"/>
      <w:r w:rsidRPr="00762B04">
        <w:rPr>
          <w:rFonts w:ascii="Times New Roman" w:hAnsi="Times New Roman"/>
          <w:sz w:val="24"/>
          <w:szCs w:val="24"/>
        </w:rPr>
        <w:t>.1.; №7 Ре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ч.1.; №9 Ре  мажор, ч.1.; №13 Ми-бемоль  мажор;  №17</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Соль  мажор, ч. 1, 3; №20 Ре  мажор; №26  Си-бемоль</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мажор; №37 Ре  мажор, ч.1; №41  Ля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Гендель  Г.</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Соната - фантазия</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 ч. 1, 3</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Вариации: Ми  мажор, Соль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Кабалевский  Д.</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Соч.13.Сонатина  №2 соль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Соната №3  Фа  мажор, ч. 2, 3</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Концерт  №3  Ре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Клементи</w:t>
      </w:r>
      <w:proofErr w:type="spellEnd"/>
      <w:r w:rsidRPr="00762B04">
        <w:rPr>
          <w:rFonts w:ascii="Times New Roman" w:hAnsi="Times New Roman"/>
          <w:sz w:val="24"/>
          <w:szCs w:val="24"/>
        </w:rPr>
        <w:t xml:space="preserve"> М.</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 Соната  Ми-бемоль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Соч.26.Соната  фа-диез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Соч.28. Соната  Ре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Мендельсон Ф.</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Концерты: №1 соль  минор, ч.1.; №2  ре минор, ч.1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 Моцарт  В.</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Концерты: Ля  мажор, ч.1; Ми-бемоль   мажор, ч.1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Сонаты: №5 Соль  мажор, ч.1; №7</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 ч.1; №9</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Ре  мажор, ч.1; №12 Фа мажор, ч.1; №13  Си-бемоль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ч.1; №16 Си-бемоль  мажор, ч.1.</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lastRenderedPageBreak/>
        <w:t>Фантазия  ре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Полунин Ю.</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Вариации  ми  минор  для  фортепиано  с  оркестром</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Соль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Прокофьев  С.</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Пасторальная  соната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Раков  Н.</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Вариации  на  тему  белорусской  народной  песни  ля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Лирическая  сонатина  №4  ля минор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proofErr w:type="spellStart"/>
      <w:r w:rsidRPr="00762B04">
        <w:rPr>
          <w:rFonts w:ascii="Times New Roman" w:hAnsi="Times New Roman"/>
          <w:sz w:val="24"/>
          <w:szCs w:val="24"/>
        </w:rPr>
        <w:t>Салютринская</w:t>
      </w:r>
      <w:proofErr w:type="spellEnd"/>
      <w:r w:rsidRPr="00762B04">
        <w:rPr>
          <w:rFonts w:ascii="Times New Roman" w:hAnsi="Times New Roman"/>
          <w:sz w:val="24"/>
          <w:szCs w:val="24"/>
        </w:rPr>
        <w:t xml:space="preserve">  Т.</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Концерт  Ре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Сибелиус Я.</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 Ми  мажор, ч.2, 3</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Скарлатти  Д.</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60 сонат: №32</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о  мажор, №33  Ре  мажор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Хачатурян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Сонатина</w:t>
      </w:r>
      <w:proofErr w:type="gramStart"/>
      <w:r w:rsidRPr="00762B04">
        <w:rPr>
          <w:rFonts w:ascii="Times New Roman" w:hAnsi="Times New Roman"/>
          <w:sz w:val="24"/>
          <w:szCs w:val="24"/>
        </w:rPr>
        <w:t xml:space="preserve">  Д</w:t>
      </w:r>
      <w:proofErr w:type="gramEnd"/>
      <w:r w:rsidRPr="00762B04">
        <w:rPr>
          <w:rFonts w:ascii="Times New Roman" w:hAnsi="Times New Roman"/>
          <w:sz w:val="24"/>
          <w:szCs w:val="24"/>
        </w:rPr>
        <w:t xml:space="preserve">о  мажор   </w:t>
      </w:r>
    </w:p>
    <w:p w:rsidR="00CC1CC3" w:rsidRDefault="00CC1CC3" w:rsidP="00762B04">
      <w:pPr>
        <w:autoSpaceDN w:val="0"/>
        <w:spacing w:after="0" w:line="240" w:lineRule="auto"/>
        <w:ind w:left="57" w:firstLine="709"/>
        <w:jc w:val="both"/>
        <w:outlineLvl w:val="0"/>
        <w:rPr>
          <w:rFonts w:ascii="Times New Roman" w:hAnsi="Times New Roman"/>
          <w:b/>
          <w:sz w:val="24"/>
          <w:szCs w:val="24"/>
        </w:rPr>
      </w:pPr>
    </w:p>
    <w:p w:rsidR="005B6C28" w:rsidRPr="00CC1CC3" w:rsidRDefault="005B6C28" w:rsidP="00CC1CC3">
      <w:pPr>
        <w:autoSpaceDN w:val="0"/>
        <w:spacing w:after="0" w:line="240" w:lineRule="auto"/>
        <w:ind w:left="57" w:firstLine="227"/>
        <w:jc w:val="both"/>
        <w:outlineLvl w:val="0"/>
        <w:rPr>
          <w:rFonts w:ascii="Times New Roman" w:hAnsi="Times New Roman"/>
          <w:b/>
          <w:sz w:val="24"/>
          <w:szCs w:val="24"/>
          <w:u w:val="single"/>
        </w:rPr>
      </w:pPr>
      <w:r w:rsidRPr="00CC1CC3">
        <w:rPr>
          <w:rFonts w:ascii="Times New Roman" w:hAnsi="Times New Roman"/>
          <w:b/>
          <w:sz w:val="24"/>
          <w:szCs w:val="24"/>
          <w:u w:val="single"/>
        </w:rPr>
        <w:t>Ансамбли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Аренский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Соч.33.  Вальс, Ноктюрн  (для  2-х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Брамс 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Венгерские  танцы. Театр.№1,2 (для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Гайдн 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Симфонии  (отдельные части  для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Глазунов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Пиццикато из  балета  «Раймонда»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Глинка М.</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Камаринская  (</w:t>
      </w:r>
      <w:proofErr w:type="spellStart"/>
      <w:r w:rsidRPr="00762B04">
        <w:rPr>
          <w:rFonts w:ascii="Times New Roman" w:hAnsi="Times New Roman"/>
          <w:sz w:val="24"/>
          <w:szCs w:val="24"/>
        </w:rPr>
        <w:t>перелож</w:t>
      </w:r>
      <w:proofErr w:type="spellEnd"/>
      <w:r w:rsidRPr="00762B04">
        <w:rPr>
          <w:rFonts w:ascii="Times New Roman" w:hAnsi="Times New Roman"/>
          <w:sz w:val="24"/>
          <w:szCs w:val="24"/>
        </w:rPr>
        <w:t xml:space="preserve">. для  2-х  фортепиано  в  4 руки  </w:t>
      </w:r>
      <w:proofErr w:type="spellStart"/>
      <w:r w:rsidRPr="00762B04">
        <w:rPr>
          <w:rFonts w:ascii="Times New Roman" w:hAnsi="Times New Roman"/>
          <w:sz w:val="24"/>
          <w:szCs w:val="24"/>
        </w:rPr>
        <w:t>В.Чернова</w:t>
      </w:r>
      <w:proofErr w:type="spellEnd"/>
      <w:r w:rsidRPr="00762B04">
        <w:rPr>
          <w:rFonts w:ascii="Times New Roman" w:hAnsi="Times New Roman"/>
          <w:sz w:val="24"/>
          <w:szCs w:val="24"/>
        </w:rPr>
        <w:t>)</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Увертюра  к  опере  «Руслан  и Людмила» (для  2-х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Дворжак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Соч.46. Славянские танцы  (для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Дебюсси К.</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Маленькая  сюита, Вальс  (для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Мендельсон  Ф.</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Свадебный  марш  из  увертюры  «Сон  в  летнюю  ночь»  (для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Прокофьев  С.</w:t>
      </w:r>
    </w:p>
    <w:p w:rsidR="005B6C28" w:rsidRPr="00762B04" w:rsidRDefault="005B6C28" w:rsidP="00CC1CC3">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Танец  феи  из балета  «Золушка» (обр. для фортепиано  в  4  руки</w:t>
      </w:r>
      <w:r w:rsidR="00CC1CC3">
        <w:rPr>
          <w:rFonts w:ascii="Times New Roman" w:hAnsi="Times New Roman"/>
          <w:sz w:val="24"/>
          <w:szCs w:val="24"/>
        </w:rPr>
        <w:t xml:space="preserve"> </w:t>
      </w:r>
      <w:r w:rsidRPr="00762B04">
        <w:rPr>
          <w:rFonts w:ascii="Times New Roman" w:hAnsi="Times New Roman"/>
          <w:sz w:val="24"/>
          <w:szCs w:val="24"/>
        </w:rPr>
        <w:t>А. Кондратьева)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Галоп  Принца  и  Вальс  из  балета  «Золушка»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Раков Н.</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Русская  пляска (для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Рахманинов С.</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Соч.11. Русская  песня  (для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Стравинский  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Балет  «Петрушка»  (отрывки  по  выбору,  </w:t>
      </w:r>
      <w:proofErr w:type="spellStart"/>
      <w:r w:rsidRPr="00762B04">
        <w:rPr>
          <w:rFonts w:ascii="Times New Roman" w:hAnsi="Times New Roman"/>
          <w:sz w:val="24"/>
          <w:szCs w:val="24"/>
        </w:rPr>
        <w:t>перелож</w:t>
      </w:r>
      <w:proofErr w:type="spellEnd"/>
      <w:r w:rsidRPr="00762B04">
        <w:rPr>
          <w:rFonts w:ascii="Times New Roman" w:hAnsi="Times New Roman"/>
          <w:sz w:val="24"/>
          <w:szCs w:val="24"/>
        </w:rPr>
        <w:t>.</w:t>
      </w:r>
      <w:r w:rsidR="008F3265" w:rsidRPr="00762B04">
        <w:rPr>
          <w:rFonts w:ascii="Times New Roman" w:hAnsi="Times New Roman"/>
          <w:sz w:val="24"/>
          <w:szCs w:val="24"/>
        </w:rPr>
        <w:t xml:space="preserve"> </w:t>
      </w:r>
      <w:r w:rsidRPr="00762B04">
        <w:rPr>
          <w:rFonts w:ascii="Times New Roman" w:hAnsi="Times New Roman"/>
          <w:sz w:val="24"/>
          <w:szCs w:val="24"/>
        </w:rPr>
        <w:t>для  фортепиано  в 4  руки  автора)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Хачатурян А.</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Танцы (для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Чайковский  П.</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Арабский  танец, Китайский  танец, Трепак  из  балета  «Щел</w:t>
      </w:r>
      <w:r w:rsidR="00CC1CC3">
        <w:rPr>
          <w:rFonts w:ascii="Times New Roman" w:hAnsi="Times New Roman"/>
          <w:sz w:val="24"/>
          <w:szCs w:val="24"/>
        </w:rPr>
        <w:t xml:space="preserve">кунчик»  (для  фортепиано  в  4 </w:t>
      </w:r>
      <w:r w:rsidRPr="00762B04">
        <w:rPr>
          <w:rFonts w:ascii="Times New Roman" w:hAnsi="Times New Roman"/>
          <w:sz w:val="24"/>
          <w:szCs w:val="24"/>
        </w:rPr>
        <w:t>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Шостакович Д.</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Вальс (ред. для  2-х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Концертино  (для  2-х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lastRenderedPageBreak/>
        <w:t>Праздничная  увертюра  (для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Шуберт Ф.</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Симфония  си минор (для  2-х  фортепиано  в 8 рук)</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Шуман  Р.</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Соч.85. Для маленьких  и  больших  детей  (для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Щедрин Р. Танец  шутов  и  шути</w:t>
      </w:r>
      <w:r w:rsidR="00CC1CC3">
        <w:rPr>
          <w:rFonts w:ascii="Times New Roman" w:hAnsi="Times New Roman"/>
          <w:sz w:val="24"/>
          <w:szCs w:val="24"/>
        </w:rPr>
        <w:t xml:space="preserve">х  из балета «Конек – Горбунок» </w:t>
      </w:r>
      <w:r w:rsidRPr="00762B04">
        <w:rPr>
          <w:rFonts w:ascii="Times New Roman" w:hAnsi="Times New Roman"/>
          <w:sz w:val="24"/>
          <w:szCs w:val="24"/>
        </w:rPr>
        <w:t>(для 2- х  фортепиано  в  4руки)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Избранные ансамбли. Вып.3. </w:t>
      </w:r>
      <w:proofErr w:type="spellStart"/>
      <w:r w:rsidRPr="00762B04">
        <w:rPr>
          <w:rFonts w:ascii="Times New Roman" w:hAnsi="Times New Roman"/>
          <w:sz w:val="24"/>
          <w:szCs w:val="24"/>
        </w:rPr>
        <w:t>Сост.Т</w:t>
      </w:r>
      <w:proofErr w:type="spellEnd"/>
      <w:r w:rsidRPr="00762B04">
        <w:rPr>
          <w:rFonts w:ascii="Times New Roman" w:hAnsi="Times New Roman"/>
          <w:sz w:val="24"/>
          <w:szCs w:val="24"/>
        </w:rPr>
        <w:t xml:space="preserve">. </w:t>
      </w:r>
      <w:proofErr w:type="spellStart"/>
      <w:r w:rsidRPr="00762B04">
        <w:rPr>
          <w:rFonts w:ascii="Times New Roman" w:hAnsi="Times New Roman"/>
          <w:sz w:val="24"/>
          <w:szCs w:val="24"/>
        </w:rPr>
        <w:t>Взорова</w:t>
      </w:r>
      <w:proofErr w:type="spellEnd"/>
      <w:r w:rsidRPr="00762B04">
        <w:rPr>
          <w:rFonts w:ascii="Times New Roman" w:hAnsi="Times New Roman"/>
          <w:sz w:val="24"/>
          <w:szCs w:val="24"/>
        </w:rPr>
        <w:t>, А. Туманян:</w:t>
      </w:r>
    </w:p>
    <w:p w:rsidR="005B6C28" w:rsidRPr="00762B04" w:rsidRDefault="005B6C28" w:rsidP="00CC1CC3">
      <w:pPr>
        <w:autoSpaceDN w:val="0"/>
        <w:spacing w:after="0" w:line="240" w:lineRule="auto"/>
        <w:ind w:left="57" w:firstLine="227"/>
        <w:jc w:val="both"/>
        <w:outlineLvl w:val="0"/>
        <w:rPr>
          <w:rFonts w:ascii="Times New Roman" w:hAnsi="Times New Roman"/>
          <w:sz w:val="24"/>
          <w:szCs w:val="24"/>
        </w:rPr>
      </w:pPr>
      <w:r w:rsidRPr="00762B04">
        <w:rPr>
          <w:rFonts w:ascii="Times New Roman" w:hAnsi="Times New Roman"/>
          <w:sz w:val="24"/>
          <w:szCs w:val="24"/>
        </w:rPr>
        <w:t xml:space="preserve">Чайковский П. Вальс  из  серенады  для струнного  оркестра  </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Шуберт  Ф. Форель  (для  фортепиано  в  4 руки)</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 xml:space="preserve">Избранные ансамбли. Для  2-х  фортепиано  в 4 руки. Вып.4 </w:t>
      </w:r>
      <w:proofErr w:type="gramStart"/>
      <w:r w:rsidRPr="00762B04">
        <w:rPr>
          <w:rFonts w:ascii="Times New Roman" w:hAnsi="Times New Roman"/>
          <w:sz w:val="24"/>
          <w:szCs w:val="24"/>
          <w:lang w:val="en-US"/>
        </w:rPr>
        <w:t>C</w:t>
      </w:r>
      <w:proofErr w:type="gramEnd"/>
      <w:r w:rsidR="00CC1CC3">
        <w:rPr>
          <w:rFonts w:ascii="Times New Roman" w:hAnsi="Times New Roman"/>
          <w:sz w:val="24"/>
          <w:szCs w:val="24"/>
        </w:rPr>
        <w:t xml:space="preserve">ост. </w:t>
      </w:r>
      <w:proofErr w:type="spellStart"/>
      <w:r w:rsidRPr="00762B04">
        <w:rPr>
          <w:rFonts w:ascii="Times New Roman" w:hAnsi="Times New Roman"/>
          <w:sz w:val="24"/>
          <w:szCs w:val="24"/>
        </w:rPr>
        <w:t>Г.Баранова</w:t>
      </w:r>
      <w:proofErr w:type="spellEnd"/>
      <w:r w:rsidRPr="00762B04">
        <w:rPr>
          <w:rFonts w:ascii="Times New Roman" w:hAnsi="Times New Roman"/>
          <w:sz w:val="24"/>
          <w:szCs w:val="24"/>
        </w:rPr>
        <w:t xml:space="preserve">, Т. </w:t>
      </w:r>
      <w:proofErr w:type="spellStart"/>
      <w:r w:rsidRPr="00762B04">
        <w:rPr>
          <w:rFonts w:ascii="Times New Roman" w:hAnsi="Times New Roman"/>
          <w:sz w:val="24"/>
          <w:szCs w:val="24"/>
        </w:rPr>
        <w:t>Взорова</w:t>
      </w:r>
      <w:proofErr w:type="spellEnd"/>
      <w:r w:rsidRPr="00762B04">
        <w:rPr>
          <w:rFonts w:ascii="Times New Roman" w:hAnsi="Times New Roman"/>
          <w:sz w:val="24"/>
          <w:szCs w:val="24"/>
        </w:rPr>
        <w:t>:</w:t>
      </w:r>
    </w:p>
    <w:p w:rsidR="005B6C28" w:rsidRPr="00762B04" w:rsidRDefault="005B6C28" w:rsidP="00CC1CC3">
      <w:pPr>
        <w:autoSpaceDN w:val="0"/>
        <w:spacing w:after="0" w:line="240" w:lineRule="auto"/>
        <w:ind w:left="57" w:firstLine="227"/>
        <w:jc w:val="both"/>
        <w:rPr>
          <w:rFonts w:ascii="Times New Roman" w:hAnsi="Times New Roman"/>
          <w:sz w:val="24"/>
          <w:szCs w:val="24"/>
        </w:rPr>
      </w:pPr>
      <w:r w:rsidRPr="00762B04">
        <w:rPr>
          <w:rFonts w:ascii="Times New Roman" w:hAnsi="Times New Roman"/>
          <w:sz w:val="24"/>
          <w:szCs w:val="24"/>
        </w:rPr>
        <w:t>Гендель Г. Кончерто - гроссо  №2</w:t>
      </w:r>
    </w:p>
    <w:p w:rsidR="008F3265" w:rsidRPr="00762B04" w:rsidRDefault="008F3265" w:rsidP="00762B04">
      <w:pPr>
        <w:autoSpaceDN w:val="0"/>
        <w:spacing w:after="0" w:line="240" w:lineRule="auto"/>
        <w:ind w:left="57" w:firstLine="709"/>
        <w:jc w:val="both"/>
        <w:outlineLvl w:val="0"/>
        <w:rPr>
          <w:rFonts w:ascii="Times New Roman" w:hAnsi="Times New Roman"/>
          <w:b/>
          <w:sz w:val="24"/>
          <w:szCs w:val="24"/>
          <w:lang w:eastAsia="ru-RU"/>
        </w:rPr>
      </w:pPr>
    </w:p>
    <w:p w:rsidR="005B6C28" w:rsidRPr="00762B04" w:rsidRDefault="005B6C28" w:rsidP="00AD2D87">
      <w:pPr>
        <w:autoSpaceDN w:val="0"/>
        <w:spacing w:after="0" w:line="240" w:lineRule="auto"/>
        <w:ind w:left="57" w:firstLine="709"/>
        <w:jc w:val="center"/>
        <w:outlineLvl w:val="0"/>
        <w:rPr>
          <w:rFonts w:ascii="Times New Roman" w:hAnsi="Times New Roman"/>
          <w:b/>
          <w:sz w:val="24"/>
          <w:szCs w:val="24"/>
          <w:lang w:eastAsia="ru-RU"/>
        </w:rPr>
      </w:pPr>
      <w:r w:rsidRPr="00762B04">
        <w:rPr>
          <w:rFonts w:ascii="Times New Roman" w:hAnsi="Times New Roman"/>
          <w:b/>
          <w:sz w:val="24"/>
          <w:szCs w:val="24"/>
          <w:lang w:eastAsia="ru-RU"/>
        </w:rPr>
        <w:t>Репертуар для музицирования и чтения с листа</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b/>
          <w:i/>
          <w:sz w:val="24"/>
          <w:szCs w:val="24"/>
          <w:lang w:eastAsia="ru-RU"/>
        </w:rPr>
        <w:t xml:space="preserve"> </w:t>
      </w:r>
      <w:r w:rsidRPr="00762B04">
        <w:rPr>
          <w:rFonts w:ascii="Times New Roman" w:hAnsi="Times New Roman"/>
          <w:sz w:val="24"/>
          <w:szCs w:val="24"/>
          <w:lang w:eastAsia="ru-RU"/>
        </w:rPr>
        <w:t>Это сборники, в которых представлены произведения, для свободного выбора репертуара. Введение материала для музицирования в программу учеников оправдано не только с любительской, но и с профессиональной точки зрения. Этот вид работы способствует более разностороннему развитию музыкального мышления, эстетического кругозора и совершенствованию пианистических навыков.</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proofErr w:type="spellStart"/>
      <w:r w:rsidRPr="00762B04">
        <w:rPr>
          <w:rFonts w:ascii="Times New Roman" w:hAnsi="Times New Roman"/>
          <w:sz w:val="24"/>
          <w:szCs w:val="24"/>
          <w:lang w:eastAsia="ru-RU"/>
        </w:rPr>
        <w:t>Джоплин</w:t>
      </w:r>
      <w:proofErr w:type="spellEnd"/>
      <w:r w:rsidRPr="00762B04">
        <w:rPr>
          <w:rFonts w:ascii="Times New Roman" w:hAnsi="Times New Roman"/>
          <w:sz w:val="24"/>
          <w:szCs w:val="24"/>
          <w:lang w:eastAsia="ru-RU"/>
        </w:rPr>
        <w:t xml:space="preserve"> С. </w:t>
      </w:r>
      <w:proofErr w:type="spellStart"/>
      <w:r w:rsidRPr="00762B04">
        <w:rPr>
          <w:rFonts w:ascii="Times New Roman" w:hAnsi="Times New Roman"/>
          <w:sz w:val="24"/>
          <w:szCs w:val="24"/>
          <w:lang w:eastAsia="ru-RU"/>
        </w:rPr>
        <w:t>Миссурийские</w:t>
      </w:r>
      <w:proofErr w:type="spellEnd"/>
      <w:r w:rsidRPr="00762B04">
        <w:rPr>
          <w:rFonts w:ascii="Times New Roman" w:hAnsi="Times New Roman"/>
          <w:sz w:val="24"/>
          <w:szCs w:val="24"/>
          <w:lang w:eastAsia="ru-RU"/>
        </w:rPr>
        <w:t xml:space="preserve"> </w:t>
      </w:r>
      <w:proofErr w:type="spellStart"/>
      <w:r w:rsidRPr="00762B04">
        <w:rPr>
          <w:rFonts w:ascii="Times New Roman" w:hAnsi="Times New Roman"/>
          <w:sz w:val="24"/>
          <w:szCs w:val="24"/>
          <w:lang w:eastAsia="ru-RU"/>
        </w:rPr>
        <w:t>рэгтаймы</w:t>
      </w:r>
      <w:proofErr w:type="spellEnd"/>
      <w:r w:rsidRPr="00762B04">
        <w:rPr>
          <w:rFonts w:ascii="Times New Roman" w:hAnsi="Times New Roman"/>
          <w:sz w:val="24"/>
          <w:szCs w:val="24"/>
          <w:lang w:eastAsia="ru-RU"/>
        </w:rPr>
        <w:t xml:space="preserve"> для фортепиано</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proofErr w:type="spellStart"/>
      <w:r w:rsidRPr="00762B04">
        <w:rPr>
          <w:rFonts w:ascii="Times New Roman" w:hAnsi="Times New Roman"/>
          <w:sz w:val="24"/>
          <w:szCs w:val="24"/>
          <w:lang w:eastAsia="ru-RU"/>
        </w:rPr>
        <w:t>Джоплин</w:t>
      </w:r>
      <w:proofErr w:type="spellEnd"/>
      <w:r w:rsidRPr="00762B04">
        <w:rPr>
          <w:rFonts w:ascii="Times New Roman" w:hAnsi="Times New Roman"/>
          <w:sz w:val="24"/>
          <w:szCs w:val="24"/>
          <w:lang w:eastAsia="ru-RU"/>
        </w:rPr>
        <w:t xml:space="preserve"> С. </w:t>
      </w:r>
      <w:proofErr w:type="spellStart"/>
      <w:r w:rsidRPr="00762B04">
        <w:rPr>
          <w:rFonts w:ascii="Times New Roman" w:hAnsi="Times New Roman"/>
          <w:sz w:val="24"/>
          <w:szCs w:val="24"/>
          <w:lang w:eastAsia="ru-RU"/>
        </w:rPr>
        <w:t>Рэгтаймы</w:t>
      </w:r>
      <w:proofErr w:type="spellEnd"/>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Дога Е. Избранные пьесы</w:t>
      </w:r>
    </w:p>
    <w:p w:rsidR="005B6C28" w:rsidRPr="00762B04" w:rsidRDefault="005B6C28" w:rsidP="00CC1CC3">
      <w:pPr>
        <w:autoSpaceDN w:val="0"/>
        <w:spacing w:after="0" w:line="240" w:lineRule="auto"/>
        <w:ind w:left="57"/>
        <w:jc w:val="both"/>
        <w:rPr>
          <w:rFonts w:ascii="Times New Roman" w:hAnsi="Times New Roman"/>
          <w:sz w:val="24"/>
          <w:szCs w:val="24"/>
          <w:lang w:eastAsia="ru-RU"/>
        </w:rPr>
      </w:pPr>
      <w:r w:rsidRPr="00762B04">
        <w:rPr>
          <w:rFonts w:ascii="Times New Roman" w:hAnsi="Times New Roman"/>
          <w:sz w:val="24"/>
          <w:szCs w:val="24"/>
          <w:lang w:eastAsia="ru-RU"/>
        </w:rPr>
        <w:t>Любимые русские народные песни для голоса в сопровождении фортепиано. Сост. В. Жаров</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«Любимые эстрадные мелодии»: В сборнике этого цикла представлены вокальные и фортепианные произведения в облегчённом переложении для фортепиано: (И. Бриль, М. Фрадкин, А. Островский, О. </w:t>
      </w:r>
      <w:proofErr w:type="spellStart"/>
      <w:r w:rsidRPr="00762B04">
        <w:rPr>
          <w:rFonts w:ascii="Times New Roman" w:hAnsi="Times New Roman"/>
          <w:sz w:val="24"/>
          <w:szCs w:val="24"/>
          <w:lang w:eastAsia="ru-RU"/>
        </w:rPr>
        <w:t>Фельцман</w:t>
      </w:r>
      <w:proofErr w:type="spellEnd"/>
      <w:r w:rsidRPr="00762B04">
        <w:rPr>
          <w:rFonts w:ascii="Times New Roman" w:hAnsi="Times New Roman"/>
          <w:sz w:val="24"/>
          <w:szCs w:val="24"/>
          <w:lang w:eastAsia="ru-RU"/>
        </w:rPr>
        <w:t>, и др.)</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«Музыка отдыха». В многочисленных выпусках этого издания можно найти: Избранные русские народные песни, Украинские народные песни для фортепиано, которые можно включать в индивидуальный план ученика, как полифонические пьесы</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Полонский А. «Цветущий май». Сочинения и обработки для фортепиано. Популярные мелодии </w:t>
      </w:r>
      <w:proofErr w:type="gramStart"/>
      <w:r w:rsidRPr="00762B04">
        <w:rPr>
          <w:rFonts w:ascii="Times New Roman" w:hAnsi="Times New Roman"/>
          <w:sz w:val="24"/>
          <w:szCs w:val="24"/>
          <w:lang w:eastAsia="ru-RU"/>
        </w:rPr>
        <w:t>прошлых</w:t>
      </w:r>
      <w:proofErr w:type="gramEnd"/>
      <w:r w:rsidRPr="00762B04">
        <w:rPr>
          <w:rFonts w:ascii="Times New Roman" w:hAnsi="Times New Roman"/>
          <w:sz w:val="24"/>
          <w:szCs w:val="24"/>
          <w:lang w:eastAsia="ru-RU"/>
        </w:rPr>
        <w:t xml:space="preserve"> лет</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«Популярная эстрадная музыка». В выпусках этого издания предлагаются популярные произведения прошлых лет в переложении для фортепиано (Р. </w:t>
      </w:r>
      <w:proofErr w:type="spellStart"/>
      <w:r w:rsidRPr="00762B04">
        <w:rPr>
          <w:rFonts w:ascii="Times New Roman" w:hAnsi="Times New Roman"/>
          <w:sz w:val="24"/>
          <w:szCs w:val="24"/>
          <w:lang w:eastAsia="ru-RU"/>
        </w:rPr>
        <w:t>Лехтинен</w:t>
      </w:r>
      <w:proofErr w:type="spellEnd"/>
      <w:r w:rsidRPr="00762B04">
        <w:rPr>
          <w:rFonts w:ascii="Times New Roman" w:hAnsi="Times New Roman"/>
          <w:sz w:val="24"/>
          <w:szCs w:val="24"/>
          <w:lang w:eastAsia="ru-RU"/>
        </w:rPr>
        <w:t xml:space="preserve">, А. </w:t>
      </w:r>
      <w:proofErr w:type="spellStart"/>
      <w:r w:rsidRPr="00762B04">
        <w:rPr>
          <w:rFonts w:ascii="Times New Roman" w:hAnsi="Times New Roman"/>
          <w:sz w:val="24"/>
          <w:szCs w:val="24"/>
          <w:lang w:eastAsia="ru-RU"/>
        </w:rPr>
        <w:t>Флярковский</w:t>
      </w:r>
      <w:proofErr w:type="spellEnd"/>
      <w:r w:rsidRPr="00762B04">
        <w:rPr>
          <w:rFonts w:ascii="Times New Roman" w:hAnsi="Times New Roman"/>
          <w:sz w:val="24"/>
          <w:szCs w:val="24"/>
          <w:lang w:eastAsia="ru-RU"/>
        </w:rPr>
        <w:t>, Н. Раков, К. Молчанов и др.)</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«Приглашение». Популярные эстрадные пьесы. Переложение для фортепиано</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sz w:val="24"/>
          <w:szCs w:val="24"/>
          <w:lang w:eastAsia="ru-RU"/>
        </w:rPr>
        <w:t>Штраус И. « Весенние голоса». Избранные вальсы для фортепиано</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Бриль И. Джазовые пьесы для фортепиано. 3-5 классы музыкальной школы. М. «Кифара»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Маркин Ю. «Семь цветов радуги». Сюита вальсов для фортепиано. М. Изд. В. Катанского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«Музыкальный калейдоскоп». Популярные мелодии для фортепиано. </w:t>
      </w:r>
      <w:proofErr w:type="spellStart"/>
      <w:r w:rsidRPr="00762B04">
        <w:rPr>
          <w:rFonts w:ascii="Times New Roman" w:hAnsi="Times New Roman"/>
          <w:sz w:val="24"/>
          <w:szCs w:val="24"/>
          <w:lang w:eastAsia="ru-RU"/>
        </w:rPr>
        <w:t>Вып</w:t>
      </w:r>
      <w:proofErr w:type="spellEnd"/>
      <w:r w:rsidRPr="00762B04">
        <w:rPr>
          <w:rFonts w:ascii="Times New Roman" w:hAnsi="Times New Roman"/>
          <w:sz w:val="24"/>
          <w:szCs w:val="24"/>
          <w:lang w:eastAsia="ru-RU"/>
        </w:rPr>
        <w:t xml:space="preserve">. 1,2. М. « Музыка» </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«Музыкальная мозаика». </w:t>
      </w:r>
      <w:proofErr w:type="spellStart"/>
      <w:r w:rsidRPr="00762B04">
        <w:rPr>
          <w:rFonts w:ascii="Times New Roman" w:hAnsi="Times New Roman"/>
          <w:sz w:val="24"/>
          <w:szCs w:val="24"/>
          <w:lang w:eastAsia="ru-RU"/>
        </w:rPr>
        <w:t>Вып</w:t>
      </w:r>
      <w:proofErr w:type="spellEnd"/>
      <w:r w:rsidRPr="00762B04">
        <w:rPr>
          <w:rFonts w:ascii="Times New Roman" w:hAnsi="Times New Roman"/>
          <w:sz w:val="24"/>
          <w:szCs w:val="24"/>
          <w:lang w:eastAsia="ru-RU"/>
        </w:rPr>
        <w:t xml:space="preserve">. 5. Сост. С </w:t>
      </w:r>
      <w:proofErr w:type="spellStart"/>
      <w:r w:rsidRPr="00762B04">
        <w:rPr>
          <w:rFonts w:ascii="Times New Roman" w:hAnsi="Times New Roman"/>
          <w:sz w:val="24"/>
          <w:szCs w:val="24"/>
          <w:lang w:eastAsia="ru-RU"/>
        </w:rPr>
        <w:t>Барсукова</w:t>
      </w:r>
      <w:proofErr w:type="spellEnd"/>
      <w:r w:rsidRPr="00762B04">
        <w:rPr>
          <w:rFonts w:ascii="Times New Roman" w:hAnsi="Times New Roman"/>
          <w:sz w:val="24"/>
          <w:szCs w:val="24"/>
          <w:lang w:eastAsia="ru-RU"/>
        </w:rPr>
        <w:t>. Ростов-на-Дону. Изд. «Феникс»</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proofErr w:type="spellStart"/>
      <w:r w:rsidRPr="00762B04">
        <w:rPr>
          <w:rFonts w:ascii="Times New Roman" w:hAnsi="Times New Roman"/>
          <w:sz w:val="24"/>
          <w:szCs w:val="24"/>
          <w:lang w:eastAsia="ru-RU"/>
        </w:rPr>
        <w:t>Огиньский</w:t>
      </w:r>
      <w:proofErr w:type="spellEnd"/>
      <w:r w:rsidRPr="00762B04">
        <w:rPr>
          <w:rFonts w:ascii="Times New Roman" w:hAnsi="Times New Roman"/>
          <w:sz w:val="24"/>
          <w:szCs w:val="24"/>
          <w:lang w:eastAsia="ru-RU"/>
        </w:rPr>
        <w:t xml:space="preserve"> М. 16 Полонезов для фортепиано. Изд. С. Козлов</w:t>
      </w:r>
    </w:p>
    <w:p w:rsidR="005B6C28" w:rsidRPr="00762B04" w:rsidRDefault="005B6C28" w:rsidP="00762B04">
      <w:pPr>
        <w:autoSpaceDN w:val="0"/>
        <w:spacing w:after="0" w:line="240" w:lineRule="auto"/>
        <w:ind w:left="57" w:firstLine="709"/>
        <w:jc w:val="both"/>
        <w:rPr>
          <w:rFonts w:ascii="Times New Roman" w:hAnsi="Times New Roman"/>
          <w:sz w:val="24"/>
          <w:szCs w:val="24"/>
          <w:lang w:eastAsia="ru-RU"/>
        </w:rPr>
      </w:pPr>
      <w:r w:rsidRPr="00762B04">
        <w:rPr>
          <w:rFonts w:ascii="Times New Roman" w:hAnsi="Times New Roman"/>
          <w:sz w:val="24"/>
          <w:szCs w:val="24"/>
          <w:lang w:eastAsia="ru-RU"/>
        </w:rPr>
        <w:t xml:space="preserve"> Пилипенко Л. «Джазовые игрушки». М. Изд. В Катанского</w:t>
      </w:r>
    </w:p>
    <w:p w:rsidR="005B6C28" w:rsidRPr="00762B04" w:rsidRDefault="005B6C28" w:rsidP="00762B04">
      <w:pPr>
        <w:autoSpaceDN w:val="0"/>
        <w:spacing w:after="0" w:line="240" w:lineRule="auto"/>
        <w:ind w:left="57" w:firstLine="709"/>
        <w:jc w:val="both"/>
        <w:outlineLvl w:val="0"/>
        <w:rPr>
          <w:rFonts w:ascii="Times New Roman" w:hAnsi="Times New Roman"/>
          <w:sz w:val="24"/>
          <w:szCs w:val="24"/>
          <w:lang w:eastAsia="ru-RU"/>
        </w:rPr>
      </w:pPr>
      <w:r w:rsidRPr="00762B04">
        <w:rPr>
          <w:rFonts w:ascii="Times New Roman" w:hAnsi="Times New Roman"/>
          <w:sz w:val="24"/>
          <w:szCs w:val="24"/>
          <w:lang w:eastAsia="ru-RU"/>
        </w:rPr>
        <w:t>Фортепианные ансамбли русских композиторов в 4 руки. М. «Кифара»</w:t>
      </w:r>
    </w:p>
    <w:p w:rsidR="005B6C28" w:rsidRDefault="005B6C28" w:rsidP="00CC1CC3">
      <w:pPr>
        <w:autoSpaceDN w:val="0"/>
        <w:spacing w:after="0" w:line="240" w:lineRule="auto"/>
        <w:ind w:left="57" w:firstLine="709"/>
        <w:jc w:val="both"/>
        <w:rPr>
          <w:rFonts w:ascii="Times New Roman" w:hAnsi="Times New Roman"/>
          <w:sz w:val="28"/>
          <w:szCs w:val="28"/>
          <w:lang w:eastAsia="ru-RU"/>
        </w:rPr>
      </w:pPr>
      <w:r w:rsidRPr="00762B04">
        <w:rPr>
          <w:rFonts w:ascii="Times New Roman" w:hAnsi="Times New Roman"/>
          <w:sz w:val="24"/>
          <w:szCs w:val="24"/>
          <w:lang w:eastAsia="ru-RU"/>
        </w:rPr>
        <w:t xml:space="preserve"> Фортепианная музыка в стиле Рэгтайма. М. Сост. О. Королёв. </w:t>
      </w:r>
    </w:p>
    <w:sectPr w:rsidR="005B6C28" w:rsidSect="00AD2D87">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731" w:rsidRDefault="002E1731" w:rsidP="008449A0">
      <w:pPr>
        <w:spacing w:after="0" w:line="240" w:lineRule="auto"/>
      </w:pPr>
      <w:r>
        <w:separator/>
      </w:r>
    </w:p>
  </w:endnote>
  <w:endnote w:type="continuationSeparator" w:id="0">
    <w:p w:rsidR="002E1731" w:rsidRDefault="002E1731" w:rsidP="0084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87" w:rsidRDefault="00AD2D87" w:rsidP="00412837">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D2D87" w:rsidRDefault="00AD2D87" w:rsidP="0041283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87" w:rsidRDefault="00AD2D87" w:rsidP="00412837">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920DFE">
      <w:rPr>
        <w:rStyle w:val="af3"/>
        <w:noProof/>
      </w:rPr>
      <w:t>44</w:t>
    </w:r>
    <w:r>
      <w:rPr>
        <w:rStyle w:val="af3"/>
      </w:rPr>
      <w:fldChar w:fldCharType="end"/>
    </w:r>
  </w:p>
  <w:p w:rsidR="00AD2D87" w:rsidRDefault="00AD2D87" w:rsidP="00412837">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87" w:rsidRDefault="00AD2D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731" w:rsidRDefault="002E1731" w:rsidP="008449A0">
      <w:pPr>
        <w:spacing w:after="0" w:line="240" w:lineRule="auto"/>
      </w:pPr>
      <w:r>
        <w:separator/>
      </w:r>
    </w:p>
  </w:footnote>
  <w:footnote w:type="continuationSeparator" w:id="0">
    <w:p w:rsidR="002E1731" w:rsidRDefault="002E1731" w:rsidP="00844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87" w:rsidRDefault="00AD2D8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87" w:rsidRDefault="00AD2D87">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87" w:rsidRDefault="00AD2D8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3E59"/>
    <w:multiLevelType w:val="hybridMultilevel"/>
    <w:tmpl w:val="18AE291E"/>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
    <w:nsid w:val="069D6C4A"/>
    <w:multiLevelType w:val="hybridMultilevel"/>
    <w:tmpl w:val="673278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5D3681"/>
    <w:multiLevelType w:val="hybridMultilevel"/>
    <w:tmpl w:val="64440654"/>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
    <w:nsid w:val="07F86F25"/>
    <w:multiLevelType w:val="hybridMultilevel"/>
    <w:tmpl w:val="76D42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A81413"/>
    <w:multiLevelType w:val="hybridMultilevel"/>
    <w:tmpl w:val="901E62E6"/>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
    <w:nsid w:val="0E421A76"/>
    <w:multiLevelType w:val="hybridMultilevel"/>
    <w:tmpl w:val="C470A82C"/>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6">
    <w:nsid w:val="0EB62106"/>
    <w:multiLevelType w:val="hybridMultilevel"/>
    <w:tmpl w:val="2DE29A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0E3639"/>
    <w:multiLevelType w:val="hybridMultilevel"/>
    <w:tmpl w:val="E9C24C3C"/>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nsid w:val="13780ECB"/>
    <w:multiLevelType w:val="hybridMultilevel"/>
    <w:tmpl w:val="5E1AA50C"/>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
    <w:nsid w:val="17A70B5B"/>
    <w:multiLevelType w:val="hybridMultilevel"/>
    <w:tmpl w:val="A4C234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BE97D7A"/>
    <w:multiLevelType w:val="hybridMultilevel"/>
    <w:tmpl w:val="08DC44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C5347C9"/>
    <w:multiLevelType w:val="hybridMultilevel"/>
    <w:tmpl w:val="47E0B8C0"/>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2">
    <w:nsid w:val="1C5D4EF7"/>
    <w:multiLevelType w:val="hybridMultilevel"/>
    <w:tmpl w:val="2B3ACC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C8D7CEB"/>
    <w:multiLevelType w:val="hybridMultilevel"/>
    <w:tmpl w:val="221854EC"/>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1EF01411"/>
    <w:multiLevelType w:val="hybridMultilevel"/>
    <w:tmpl w:val="2C865EA4"/>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
    <w:nsid w:val="20BB654D"/>
    <w:multiLevelType w:val="hybridMultilevel"/>
    <w:tmpl w:val="E970190A"/>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6">
    <w:nsid w:val="22D57ACD"/>
    <w:multiLevelType w:val="hybridMultilevel"/>
    <w:tmpl w:val="C6D8F9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2EC683A"/>
    <w:multiLevelType w:val="hybridMultilevel"/>
    <w:tmpl w:val="67B4FFE6"/>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
    <w:nsid w:val="245A5B05"/>
    <w:multiLevelType w:val="hybridMultilevel"/>
    <w:tmpl w:val="2FD45E58"/>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9">
    <w:nsid w:val="24674438"/>
    <w:multiLevelType w:val="hybridMultilevel"/>
    <w:tmpl w:val="924C1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8D6506"/>
    <w:multiLevelType w:val="hybridMultilevel"/>
    <w:tmpl w:val="B56C8A66"/>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
    <w:nsid w:val="25142FFE"/>
    <w:multiLevelType w:val="hybridMultilevel"/>
    <w:tmpl w:val="FE3018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7F05C8A"/>
    <w:multiLevelType w:val="hybridMultilevel"/>
    <w:tmpl w:val="C1902A9A"/>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3">
    <w:nsid w:val="2AE01858"/>
    <w:multiLevelType w:val="hybridMultilevel"/>
    <w:tmpl w:val="489ABB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B663499"/>
    <w:multiLevelType w:val="hybridMultilevel"/>
    <w:tmpl w:val="1F6CDC08"/>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5">
    <w:nsid w:val="2B976DFC"/>
    <w:multiLevelType w:val="hybridMultilevel"/>
    <w:tmpl w:val="66B809CE"/>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6">
    <w:nsid w:val="2BEA7067"/>
    <w:multiLevelType w:val="hybridMultilevel"/>
    <w:tmpl w:val="AA74A3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C742466"/>
    <w:multiLevelType w:val="hybridMultilevel"/>
    <w:tmpl w:val="493AC2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2DFE3561"/>
    <w:multiLevelType w:val="hybridMultilevel"/>
    <w:tmpl w:val="349A7548"/>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9">
    <w:nsid w:val="403B6519"/>
    <w:multiLevelType w:val="hybridMultilevel"/>
    <w:tmpl w:val="783277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2CA0B5F"/>
    <w:multiLevelType w:val="hybridMultilevel"/>
    <w:tmpl w:val="80584A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4AD63F6"/>
    <w:multiLevelType w:val="hybridMultilevel"/>
    <w:tmpl w:val="1BAE39C6"/>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
    <w:nsid w:val="45755849"/>
    <w:multiLevelType w:val="hybridMultilevel"/>
    <w:tmpl w:val="7B500DEA"/>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
    <w:nsid w:val="473E47E2"/>
    <w:multiLevelType w:val="hybridMultilevel"/>
    <w:tmpl w:val="D4E26E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47AA11C8"/>
    <w:multiLevelType w:val="hybridMultilevel"/>
    <w:tmpl w:val="8FDC58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4A7939E9"/>
    <w:multiLevelType w:val="hybridMultilevel"/>
    <w:tmpl w:val="B2D4E290"/>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6">
    <w:nsid w:val="4BEC7404"/>
    <w:multiLevelType w:val="multilevel"/>
    <w:tmpl w:val="08284EEC"/>
    <w:lvl w:ilvl="0">
      <w:start w:val="2"/>
      <w:numFmt w:val="decimal"/>
      <w:lvlText w:val="%1"/>
      <w:lvlJc w:val="left"/>
      <w:pPr>
        <w:tabs>
          <w:tab w:val="num" w:pos="510"/>
        </w:tabs>
        <w:ind w:left="510" w:hanging="51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7">
    <w:nsid w:val="4E380655"/>
    <w:multiLevelType w:val="hybridMultilevel"/>
    <w:tmpl w:val="24A2E070"/>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8">
    <w:nsid w:val="4E527334"/>
    <w:multiLevelType w:val="hybridMultilevel"/>
    <w:tmpl w:val="E58A720A"/>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9">
    <w:nsid w:val="512C4AA4"/>
    <w:multiLevelType w:val="hybridMultilevel"/>
    <w:tmpl w:val="95404A7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52A84051"/>
    <w:multiLevelType w:val="hybridMultilevel"/>
    <w:tmpl w:val="101670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54B747A2"/>
    <w:multiLevelType w:val="hybridMultilevel"/>
    <w:tmpl w:val="429842C6"/>
    <w:lvl w:ilvl="0" w:tplc="8504863C">
      <w:start w:val="20"/>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57995A8A"/>
    <w:multiLevelType w:val="hybridMultilevel"/>
    <w:tmpl w:val="5AD64786"/>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3">
    <w:nsid w:val="585B53A5"/>
    <w:multiLevelType w:val="hybridMultilevel"/>
    <w:tmpl w:val="76AAF2CC"/>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4">
    <w:nsid w:val="5AE2549F"/>
    <w:multiLevelType w:val="hybridMultilevel"/>
    <w:tmpl w:val="26B665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B964B0C"/>
    <w:multiLevelType w:val="hybridMultilevel"/>
    <w:tmpl w:val="ABDA4A44"/>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6">
    <w:nsid w:val="5DA83743"/>
    <w:multiLevelType w:val="hybridMultilevel"/>
    <w:tmpl w:val="8E0018A0"/>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7">
    <w:nsid w:val="5DCB0F0C"/>
    <w:multiLevelType w:val="hybridMultilevel"/>
    <w:tmpl w:val="4802F3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5EFC2FB0"/>
    <w:multiLevelType w:val="hybridMultilevel"/>
    <w:tmpl w:val="8438E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02C54AE"/>
    <w:multiLevelType w:val="hybridMultilevel"/>
    <w:tmpl w:val="D70A3EDA"/>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0">
    <w:nsid w:val="613D3318"/>
    <w:multiLevelType w:val="hybridMultilevel"/>
    <w:tmpl w:val="893C5A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nsid w:val="65C20D90"/>
    <w:multiLevelType w:val="hybridMultilevel"/>
    <w:tmpl w:val="EF367E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66201DB7"/>
    <w:multiLevelType w:val="hybridMultilevel"/>
    <w:tmpl w:val="605AB9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nsid w:val="67590DDD"/>
    <w:multiLevelType w:val="hybridMultilevel"/>
    <w:tmpl w:val="38242728"/>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4">
    <w:nsid w:val="67AB56B3"/>
    <w:multiLevelType w:val="hybridMultilevel"/>
    <w:tmpl w:val="BACA75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923275A"/>
    <w:multiLevelType w:val="hybridMultilevel"/>
    <w:tmpl w:val="A80C5A2A"/>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6">
    <w:nsid w:val="6A673B9B"/>
    <w:multiLevelType w:val="hybridMultilevel"/>
    <w:tmpl w:val="C3704F1A"/>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7">
    <w:nsid w:val="6BC5273C"/>
    <w:multiLevelType w:val="hybridMultilevel"/>
    <w:tmpl w:val="4286813C"/>
    <w:lvl w:ilvl="0" w:tplc="015C64D2">
      <w:start w:val="32"/>
      <w:numFmt w:val="decimal"/>
      <w:lvlText w:val="%1"/>
      <w:lvlJc w:val="left"/>
      <w:pPr>
        <w:tabs>
          <w:tab w:val="num" w:pos="1140"/>
        </w:tabs>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8">
    <w:nsid w:val="71534F70"/>
    <w:multiLevelType w:val="hybridMultilevel"/>
    <w:tmpl w:val="7B5864AC"/>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9">
    <w:nsid w:val="71800369"/>
    <w:multiLevelType w:val="hybridMultilevel"/>
    <w:tmpl w:val="05DE9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4B229F8"/>
    <w:multiLevelType w:val="hybridMultilevel"/>
    <w:tmpl w:val="277285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1">
    <w:nsid w:val="753B3A6C"/>
    <w:multiLevelType w:val="hybridMultilevel"/>
    <w:tmpl w:val="F6584C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2">
    <w:nsid w:val="787024BB"/>
    <w:multiLevelType w:val="hybridMultilevel"/>
    <w:tmpl w:val="6E5090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3">
    <w:nsid w:val="793D73D1"/>
    <w:multiLevelType w:val="hybridMultilevel"/>
    <w:tmpl w:val="D146EC46"/>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64">
    <w:nsid w:val="794110EB"/>
    <w:multiLevelType w:val="hybridMultilevel"/>
    <w:tmpl w:val="607860BC"/>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65">
    <w:nsid w:val="7A153F6C"/>
    <w:multiLevelType w:val="hybridMultilevel"/>
    <w:tmpl w:val="1FC067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AA607DC"/>
    <w:multiLevelType w:val="hybridMultilevel"/>
    <w:tmpl w:val="EBA0E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7">
    <w:nsid w:val="7F3D093C"/>
    <w:multiLevelType w:val="hybridMultilevel"/>
    <w:tmpl w:val="673278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8">
    <w:nsid w:val="7FD43AEC"/>
    <w:multiLevelType w:val="hybridMultilevel"/>
    <w:tmpl w:val="523AF3AC"/>
    <w:lvl w:ilvl="0" w:tplc="8E585AC2">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num w:numId="1">
    <w:abstractNumId w:val="5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44"/>
  </w:num>
  <w:num w:numId="6">
    <w:abstractNumId w:val="6"/>
  </w:num>
  <w:num w:numId="7">
    <w:abstractNumId w:val="26"/>
  </w:num>
  <w:num w:numId="8">
    <w:abstractNumId w:val="65"/>
  </w:num>
  <w:num w:numId="9">
    <w:abstractNumId w:val="60"/>
  </w:num>
  <w:num w:numId="10">
    <w:abstractNumId w:val="12"/>
  </w:num>
  <w:num w:numId="11">
    <w:abstractNumId w:val="54"/>
  </w:num>
  <w:num w:numId="12">
    <w:abstractNumId w:val="3"/>
  </w:num>
  <w:num w:numId="13">
    <w:abstractNumId w:val="48"/>
  </w:num>
  <w:num w:numId="14">
    <w:abstractNumId w:val="61"/>
  </w:num>
  <w:num w:numId="15">
    <w:abstractNumId w:val="30"/>
  </w:num>
  <w:num w:numId="16">
    <w:abstractNumId w:val="16"/>
  </w:num>
  <w:num w:numId="17">
    <w:abstractNumId w:val="50"/>
  </w:num>
  <w:num w:numId="18">
    <w:abstractNumId w:val="27"/>
  </w:num>
  <w:num w:numId="19">
    <w:abstractNumId w:val="21"/>
  </w:num>
  <w:num w:numId="20">
    <w:abstractNumId w:val="52"/>
  </w:num>
  <w:num w:numId="21">
    <w:abstractNumId w:val="1"/>
  </w:num>
  <w:num w:numId="22">
    <w:abstractNumId w:val="51"/>
  </w:num>
  <w:num w:numId="23">
    <w:abstractNumId w:val="66"/>
  </w:num>
  <w:num w:numId="24">
    <w:abstractNumId w:val="23"/>
  </w:num>
  <w:num w:numId="25">
    <w:abstractNumId w:val="47"/>
  </w:num>
  <w:num w:numId="26">
    <w:abstractNumId w:val="10"/>
  </w:num>
  <w:num w:numId="27">
    <w:abstractNumId w:val="39"/>
  </w:num>
  <w:num w:numId="28">
    <w:abstractNumId w:val="62"/>
  </w:num>
  <w:num w:numId="29">
    <w:abstractNumId w:val="9"/>
  </w:num>
  <w:num w:numId="30">
    <w:abstractNumId w:val="34"/>
  </w:num>
  <w:num w:numId="31">
    <w:abstractNumId w:val="33"/>
  </w:num>
  <w:num w:numId="32">
    <w:abstractNumId w:val="40"/>
  </w:num>
  <w:num w:numId="33">
    <w:abstractNumId w:val="59"/>
  </w:num>
  <w:num w:numId="34">
    <w:abstractNumId w:val="19"/>
  </w:num>
  <w:num w:numId="35">
    <w:abstractNumId w:val="64"/>
  </w:num>
  <w:num w:numId="36">
    <w:abstractNumId w:val="11"/>
  </w:num>
  <w:num w:numId="37">
    <w:abstractNumId w:val="55"/>
  </w:num>
  <w:num w:numId="38">
    <w:abstractNumId w:val="22"/>
  </w:num>
  <w:num w:numId="39">
    <w:abstractNumId w:val="31"/>
  </w:num>
  <w:num w:numId="40">
    <w:abstractNumId w:val="15"/>
  </w:num>
  <w:num w:numId="41">
    <w:abstractNumId w:val="42"/>
  </w:num>
  <w:num w:numId="42">
    <w:abstractNumId w:val="7"/>
  </w:num>
  <w:num w:numId="43">
    <w:abstractNumId w:val="68"/>
  </w:num>
  <w:num w:numId="44">
    <w:abstractNumId w:val="49"/>
  </w:num>
  <w:num w:numId="45">
    <w:abstractNumId w:val="28"/>
  </w:num>
  <w:num w:numId="46">
    <w:abstractNumId w:val="32"/>
  </w:num>
  <w:num w:numId="47">
    <w:abstractNumId w:val="45"/>
  </w:num>
  <w:num w:numId="48">
    <w:abstractNumId w:val="63"/>
  </w:num>
  <w:num w:numId="49">
    <w:abstractNumId w:val="0"/>
  </w:num>
  <w:num w:numId="50">
    <w:abstractNumId w:val="35"/>
  </w:num>
  <w:num w:numId="51">
    <w:abstractNumId w:val="43"/>
  </w:num>
  <w:num w:numId="52">
    <w:abstractNumId w:val="20"/>
  </w:num>
  <w:num w:numId="53">
    <w:abstractNumId w:val="38"/>
  </w:num>
  <w:num w:numId="54">
    <w:abstractNumId w:val="53"/>
  </w:num>
  <w:num w:numId="55">
    <w:abstractNumId w:val="24"/>
  </w:num>
  <w:num w:numId="56">
    <w:abstractNumId w:val="17"/>
  </w:num>
  <w:num w:numId="57">
    <w:abstractNumId w:val="4"/>
  </w:num>
  <w:num w:numId="58">
    <w:abstractNumId w:val="14"/>
  </w:num>
  <w:num w:numId="59">
    <w:abstractNumId w:val="18"/>
  </w:num>
  <w:num w:numId="60">
    <w:abstractNumId w:val="58"/>
  </w:num>
  <w:num w:numId="61">
    <w:abstractNumId w:val="25"/>
  </w:num>
  <w:num w:numId="62">
    <w:abstractNumId w:val="5"/>
  </w:num>
  <w:num w:numId="63">
    <w:abstractNumId w:val="13"/>
  </w:num>
  <w:num w:numId="64">
    <w:abstractNumId w:val="46"/>
  </w:num>
  <w:num w:numId="65">
    <w:abstractNumId w:val="37"/>
  </w:num>
  <w:num w:numId="66">
    <w:abstractNumId w:val="56"/>
  </w:num>
  <w:num w:numId="67">
    <w:abstractNumId w:val="2"/>
  </w:num>
  <w:num w:numId="68">
    <w:abstractNumId w:val="8"/>
  </w:num>
  <w:num w:numId="69">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D9C"/>
    <w:rsid w:val="000050BE"/>
    <w:rsid w:val="00034B24"/>
    <w:rsid w:val="00040A08"/>
    <w:rsid w:val="00041C3F"/>
    <w:rsid w:val="00044B69"/>
    <w:rsid w:val="00051773"/>
    <w:rsid w:val="00055294"/>
    <w:rsid w:val="000765D8"/>
    <w:rsid w:val="00080A9E"/>
    <w:rsid w:val="00081261"/>
    <w:rsid w:val="00081F72"/>
    <w:rsid w:val="00091B3B"/>
    <w:rsid w:val="000970AB"/>
    <w:rsid w:val="000B2C20"/>
    <w:rsid w:val="000B392F"/>
    <w:rsid w:val="000B6EFA"/>
    <w:rsid w:val="000C30FF"/>
    <w:rsid w:val="000D3065"/>
    <w:rsid w:val="000D4D14"/>
    <w:rsid w:val="000F66A7"/>
    <w:rsid w:val="00101E67"/>
    <w:rsid w:val="00130526"/>
    <w:rsid w:val="00150163"/>
    <w:rsid w:val="001552E2"/>
    <w:rsid w:val="0017311E"/>
    <w:rsid w:val="0017512F"/>
    <w:rsid w:val="001868DB"/>
    <w:rsid w:val="001A1497"/>
    <w:rsid w:val="001A351C"/>
    <w:rsid w:val="001C58F9"/>
    <w:rsid w:val="001D6BE3"/>
    <w:rsid w:val="001F0164"/>
    <w:rsid w:val="001F5879"/>
    <w:rsid w:val="001F6CF3"/>
    <w:rsid w:val="001F79D1"/>
    <w:rsid w:val="00240266"/>
    <w:rsid w:val="0028713F"/>
    <w:rsid w:val="00297A94"/>
    <w:rsid w:val="002C52E9"/>
    <w:rsid w:val="002E1731"/>
    <w:rsid w:val="002F6807"/>
    <w:rsid w:val="003064D3"/>
    <w:rsid w:val="00321F8D"/>
    <w:rsid w:val="00324D74"/>
    <w:rsid w:val="003649F4"/>
    <w:rsid w:val="003700D4"/>
    <w:rsid w:val="0038207F"/>
    <w:rsid w:val="00392CD1"/>
    <w:rsid w:val="003B729F"/>
    <w:rsid w:val="003C0278"/>
    <w:rsid w:val="003C3296"/>
    <w:rsid w:val="003C3717"/>
    <w:rsid w:val="003D09FA"/>
    <w:rsid w:val="003E5D4A"/>
    <w:rsid w:val="003E7B18"/>
    <w:rsid w:val="00402880"/>
    <w:rsid w:val="00402EFC"/>
    <w:rsid w:val="00412837"/>
    <w:rsid w:val="0041409D"/>
    <w:rsid w:val="0042169E"/>
    <w:rsid w:val="00422B42"/>
    <w:rsid w:val="00431E44"/>
    <w:rsid w:val="00450F93"/>
    <w:rsid w:val="00453CAE"/>
    <w:rsid w:val="00457704"/>
    <w:rsid w:val="0046500E"/>
    <w:rsid w:val="004668AA"/>
    <w:rsid w:val="00467375"/>
    <w:rsid w:val="00470361"/>
    <w:rsid w:val="004A5323"/>
    <w:rsid w:val="004B597B"/>
    <w:rsid w:val="004B7759"/>
    <w:rsid w:val="004C0DBD"/>
    <w:rsid w:val="004E44B4"/>
    <w:rsid w:val="004F4E58"/>
    <w:rsid w:val="0050682C"/>
    <w:rsid w:val="00514DFA"/>
    <w:rsid w:val="005220F5"/>
    <w:rsid w:val="00523292"/>
    <w:rsid w:val="00524F99"/>
    <w:rsid w:val="00543997"/>
    <w:rsid w:val="00551FF1"/>
    <w:rsid w:val="00570C52"/>
    <w:rsid w:val="005A7E93"/>
    <w:rsid w:val="005B6C28"/>
    <w:rsid w:val="005C2A77"/>
    <w:rsid w:val="00616A45"/>
    <w:rsid w:val="00620FAF"/>
    <w:rsid w:val="00621184"/>
    <w:rsid w:val="0062514B"/>
    <w:rsid w:val="006269EE"/>
    <w:rsid w:val="00640FC4"/>
    <w:rsid w:val="00665D2C"/>
    <w:rsid w:val="00690689"/>
    <w:rsid w:val="00696592"/>
    <w:rsid w:val="006A1ABC"/>
    <w:rsid w:val="006A2A90"/>
    <w:rsid w:val="006C042B"/>
    <w:rsid w:val="006D1C74"/>
    <w:rsid w:val="006E5D7B"/>
    <w:rsid w:val="007045D7"/>
    <w:rsid w:val="007161ED"/>
    <w:rsid w:val="00731FD2"/>
    <w:rsid w:val="007423D7"/>
    <w:rsid w:val="007435FE"/>
    <w:rsid w:val="00760960"/>
    <w:rsid w:val="00762B04"/>
    <w:rsid w:val="00767C36"/>
    <w:rsid w:val="00774594"/>
    <w:rsid w:val="007962FF"/>
    <w:rsid w:val="007A4F49"/>
    <w:rsid w:val="007B232C"/>
    <w:rsid w:val="007B5529"/>
    <w:rsid w:val="007E0A77"/>
    <w:rsid w:val="007F36AA"/>
    <w:rsid w:val="0080332F"/>
    <w:rsid w:val="0083139A"/>
    <w:rsid w:val="008449A0"/>
    <w:rsid w:val="00870D9C"/>
    <w:rsid w:val="0087187C"/>
    <w:rsid w:val="008771B3"/>
    <w:rsid w:val="00882082"/>
    <w:rsid w:val="008843CD"/>
    <w:rsid w:val="008846F3"/>
    <w:rsid w:val="008C688F"/>
    <w:rsid w:val="008C7E7D"/>
    <w:rsid w:val="008E7DBD"/>
    <w:rsid w:val="008F3265"/>
    <w:rsid w:val="00920DFE"/>
    <w:rsid w:val="00932771"/>
    <w:rsid w:val="00940790"/>
    <w:rsid w:val="0095009A"/>
    <w:rsid w:val="00952B7E"/>
    <w:rsid w:val="00965CED"/>
    <w:rsid w:val="009717AB"/>
    <w:rsid w:val="00973D36"/>
    <w:rsid w:val="009829C3"/>
    <w:rsid w:val="009A2E83"/>
    <w:rsid w:val="009A3DBA"/>
    <w:rsid w:val="009B69CB"/>
    <w:rsid w:val="009C3EC7"/>
    <w:rsid w:val="009E2952"/>
    <w:rsid w:val="009F1589"/>
    <w:rsid w:val="00A00D9F"/>
    <w:rsid w:val="00A0252E"/>
    <w:rsid w:val="00A026AB"/>
    <w:rsid w:val="00A242A1"/>
    <w:rsid w:val="00A53F4E"/>
    <w:rsid w:val="00A62F77"/>
    <w:rsid w:val="00A9554C"/>
    <w:rsid w:val="00AA3C0A"/>
    <w:rsid w:val="00AB6877"/>
    <w:rsid w:val="00AD2D87"/>
    <w:rsid w:val="00AD4AB4"/>
    <w:rsid w:val="00AF7C75"/>
    <w:rsid w:val="00B04C00"/>
    <w:rsid w:val="00B07E72"/>
    <w:rsid w:val="00B15A60"/>
    <w:rsid w:val="00B45F70"/>
    <w:rsid w:val="00B578F6"/>
    <w:rsid w:val="00B71193"/>
    <w:rsid w:val="00B848AB"/>
    <w:rsid w:val="00B90012"/>
    <w:rsid w:val="00B91CC8"/>
    <w:rsid w:val="00B925BC"/>
    <w:rsid w:val="00BA5A69"/>
    <w:rsid w:val="00BB5AA4"/>
    <w:rsid w:val="00BC5BDD"/>
    <w:rsid w:val="00BC78D8"/>
    <w:rsid w:val="00BE263B"/>
    <w:rsid w:val="00C12B74"/>
    <w:rsid w:val="00C144A6"/>
    <w:rsid w:val="00C20B7C"/>
    <w:rsid w:val="00C40426"/>
    <w:rsid w:val="00C551CB"/>
    <w:rsid w:val="00C6261F"/>
    <w:rsid w:val="00CA1BD9"/>
    <w:rsid w:val="00CA5874"/>
    <w:rsid w:val="00CA6AFA"/>
    <w:rsid w:val="00CA6F1E"/>
    <w:rsid w:val="00CC1CC3"/>
    <w:rsid w:val="00D04DE5"/>
    <w:rsid w:val="00D20851"/>
    <w:rsid w:val="00D320F3"/>
    <w:rsid w:val="00D57BDA"/>
    <w:rsid w:val="00D60856"/>
    <w:rsid w:val="00D65B58"/>
    <w:rsid w:val="00D67329"/>
    <w:rsid w:val="00D7349E"/>
    <w:rsid w:val="00DD3D6B"/>
    <w:rsid w:val="00DE0742"/>
    <w:rsid w:val="00DF38EB"/>
    <w:rsid w:val="00DF7B2E"/>
    <w:rsid w:val="00E00D3D"/>
    <w:rsid w:val="00E30059"/>
    <w:rsid w:val="00E306DF"/>
    <w:rsid w:val="00E3319C"/>
    <w:rsid w:val="00E427F0"/>
    <w:rsid w:val="00E521C2"/>
    <w:rsid w:val="00E61F1D"/>
    <w:rsid w:val="00E95586"/>
    <w:rsid w:val="00EC0F98"/>
    <w:rsid w:val="00EC43A8"/>
    <w:rsid w:val="00EC646E"/>
    <w:rsid w:val="00ED2FA4"/>
    <w:rsid w:val="00F11B09"/>
    <w:rsid w:val="00F42FD7"/>
    <w:rsid w:val="00F50156"/>
    <w:rsid w:val="00F554A7"/>
    <w:rsid w:val="00F90A92"/>
    <w:rsid w:val="00F970AA"/>
    <w:rsid w:val="00FB3368"/>
    <w:rsid w:val="00FC0FA6"/>
    <w:rsid w:val="00FC2015"/>
    <w:rsid w:val="00FC35C9"/>
    <w:rsid w:val="00FC6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B7C"/>
    <w:pPr>
      <w:spacing w:after="200" w:line="276" w:lineRule="auto"/>
    </w:pPr>
    <w:rPr>
      <w:sz w:val="22"/>
      <w:szCs w:val="22"/>
      <w:lang w:eastAsia="en-US"/>
    </w:rPr>
  </w:style>
  <w:style w:type="paragraph" w:styleId="1">
    <w:name w:val="heading 1"/>
    <w:basedOn w:val="a"/>
    <w:next w:val="a"/>
    <w:link w:val="10"/>
    <w:uiPriority w:val="99"/>
    <w:qFormat/>
    <w:rsid w:val="00870D9C"/>
    <w:pPr>
      <w:keepNext/>
      <w:autoSpaceDN w:val="0"/>
      <w:spacing w:before="240" w:after="60" w:line="240" w:lineRule="auto"/>
      <w:outlineLvl w:val="0"/>
    </w:pPr>
    <w:rPr>
      <w:rFonts w:ascii="Arial" w:hAnsi="Arial"/>
      <w:b/>
      <w:bCs/>
      <w:kern w:val="32"/>
      <w:sz w:val="32"/>
      <w:szCs w:val="32"/>
      <w:lang w:eastAsia="ru-RU"/>
    </w:rPr>
  </w:style>
  <w:style w:type="paragraph" w:styleId="2">
    <w:name w:val="heading 2"/>
    <w:aliases w:val="Знак"/>
    <w:basedOn w:val="a"/>
    <w:next w:val="a"/>
    <w:link w:val="20"/>
    <w:uiPriority w:val="99"/>
    <w:qFormat/>
    <w:rsid w:val="00870D9C"/>
    <w:pPr>
      <w:keepNext/>
      <w:autoSpaceDN w:val="0"/>
      <w:spacing w:before="240" w:after="60" w:line="240" w:lineRule="auto"/>
      <w:outlineLvl w:val="1"/>
    </w:pPr>
    <w:rPr>
      <w:rFonts w:ascii="Arial" w:hAnsi="Arial"/>
      <w:b/>
      <w:bCs/>
      <w:i/>
      <w:iCs/>
      <w:sz w:val="28"/>
      <w:szCs w:val="28"/>
      <w:lang w:eastAsia="ru-RU"/>
    </w:rPr>
  </w:style>
  <w:style w:type="paragraph" w:styleId="3">
    <w:name w:val="heading 3"/>
    <w:basedOn w:val="a"/>
    <w:next w:val="a"/>
    <w:link w:val="30"/>
    <w:uiPriority w:val="99"/>
    <w:qFormat/>
    <w:rsid w:val="00870D9C"/>
    <w:pPr>
      <w:keepNext/>
      <w:autoSpaceDN w:val="0"/>
      <w:spacing w:before="240" w:after="60" w:line="240" w:lineRule="auto"/>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70D9C"/>
    <w:rPr>
      <w:rFonts w:ascii="Arial" w:hAnsi="Arial"/>
      <w:b/>
      <w:kern w:val="32"/>
      <w:sz w:val="32"/>
      <w:lang w:eastAsia="ru-RU"/>
    </w:rPr>
  </w:style>
  <w:style w:type="character" w:customStyle="1" w:styleId="20">
    <w:name w:val="Заголовок 2 Знак"/>
    <w:aliases w:val="Знак Знак"/>
    <w:link w:val="2"/>
    <w:uiPriority w:val="99"/>
    <w:semiHidden/>
    <w:locked/>
    <w:rsid w:val="00870D9C"/>
    <w:rPr>
      <w:rFonts w:ascii="Arial" w:hAnsi="Arial"/>
      <w:b/>
      <w:i/>
      <w:sz w:val="28"/>
      <w:lang w:eastAsia="ru-RU"/>
    </w:rPr>
  </w:style>
  <w:style w:type="character" w:customStyle="1" w:styleId="30">
    <w:name w:val="Заголовок 3 Знак"/>
    <w:link w:val="3"/>
    <w:uiPriority w:val="99"/>
    <w:semiHidden/>
    <w:locked/>
    <w:rsid w:val="00870D9C"/>
    <w:rPr>
      <w:rFonts w:ascii="Arial" w:hAnsi="Arial"/>
      <w:b/>
      <w:sz w:val="26"/>
      <w:lang w:eastAsia="ru-RU"/>
    </w:rPr>
  </w:style>
  <w:style w:type="character" w:customStyle="1" w:styleId="21">
    <w:name w:val="Заголовок 2 Знак1"/>
    <w:aliases w:val="Знак Знак1"/>
    <w:uiPriority w:val="99"/>
    <w:semiHidden/>
    <w:rsid w:val="00870D9C"/>
    <w:rPr>
      <w:rFonts w:ascii="Cambria" w:hAnsi="Cambria"/>
      <w:b/>
      <w:color w:val="4F81BD"/>
      <w:sz w:val="26"/>
    </w:rPr>
  </w:style>
  <w:style w:type="paragraph" w:styleId="a3">
    <w:name w:val="Normal (Web)"/>
    <w:aliases w:val="Обычный (Web)"/>
    <w:basedOn w:val="a4"/>
    <w:uiPriority w:val="99"/>
    <w:semiHidden/>
    <w:rsid w:val="00870D9C"/>
    <w:pPr>
      <w:ind w:firstLine="210"/>
    </w:pPr>
  </w:style>
  <w:style w:type="character" w:customStyle="1" w:styleId="FooterChar">
    <w:name w:val="Footer Char"/>
    <w:uiPriority w:val="99"/>
    <w:semiHidden/>
    <w:locked/>
    <w:rsid w:val="00870D9C"/>
    <w:rPr>
      <w:sz w:val="24"/>
    </w:rPr>
  </w:style>
  <w:style w:type="character" w:customStyle="1" w:styleId="BodyTextChar">
    <w:name w:val="Body Text Char"/>
    <w:uiPriority w:val="99"/>
    <w:semiHidden/>
    <w:locked/>
    <w:rsid w:val="00870D9C"/>
    <w:rPr>
      <w:sz w:val="24"/>
    </w:rPr>
  </w:style>
  <w:style w:type="character" w:customStyle="1" w:styleId="SubtitleChar">
    <w:name w:val="Subtitle Char"/>
    <w:uiPriority w:val="99"/>
    <w:locked/>
    <w:rsid w:val="00870D9C"/>
    <w:rPr>
      <w:rFonts w:ascii="Arial" w:hAnsi="Arial"/>
      <w:b/>
      <w:sz w:val="24"/>
    </w:rPr>
  </w:style>
  <w:style w:type="paragraph" w:styleId="a4">
    <w:name w:val="Body Text"/>
    <w:basedOn w:val="a"/>
    <w:link w:val="a5"/>
    <w:uiPriority w:val="99"/>
    <w:semiHidden/>
    <w:rsid w:val="00870D9C"/>
    <w:pPr>
      <w:autoSpaceDN w:val="0"/>
      <w:spacing w:after="120" w:line="240" w:lineRule="auto"/>
    </w:pPr>
    <w:rPr>
      <w:sz w:val="20"/>
      <w:szCs w:val="20"/>
    </w:rPr>
  </w:style>
  <w:style w:type="character" w:customStyle="1" w:styleId="a5">
    <w:name w:val="Основной текст Знак"/>
    <w:link w:val="a4"/>
    <w:uiPriority w:val="99"/>
    <w:semiHidden/>
    <w:locked/>
    <w:rsid w:val="00523292"/>
    <w:rPr>
      <w:lang w:eastAsia="en-US"/>
    </w:rPr>
  </w:style>
  <w:style w:type="character" w:customStyle="1" w:styleId="11">
    <w:name w:val="Основной текст Знак1"/>
    <w:uiPriority w:val="99"/>
    <w:semiHidden/>
    <w:rsid w:val="00870D9C"/>
  </w:style>
  <w:style w:type="character" w:customStyle="1" w:styleId="BodyTextFirstIndentChar">
    <w:name w:val="Body Text First Indent Char"/>
    <w:uiPriority w:val="99"/>
    <w:semiHidden/>
    <w:locked/>
    <w:rsid w:val="00870D9C"/>
    <w:rPr>
      <w:sz w:val="24"/>
    </w:rPr>
  </w:style>
  <w:style w:type="paragraph" w:customStyle="1" w:styleId="Style4">
    <w:name w:val="Style4"/>
    <w:basedOn w:val="a"/>
    <w:uiPriority w:val="99"/>
    <w:rsid w:val="00870D9C"/>
    <w:pPr>
      <w:widowControl w:val="0"/>
      <w:autoSpaceDE w:val="0"/>
      <w:autoSpaceDN w:val="0"/>
      <w:adjustRightInd w:val="0"/>
      <w:spacing w:after="0" w:line="462" w:lineRule="exact"/>
      <w:ind w:firstLine="686"/>
      <w:jc w:val="both"/>
    </w:pPr>
    <w:rPr>
      <w:rFonts w:ascii="Times New Roman" w:eastAsia="Times New Roman" w:hAnsi="Times New Roman"/>
      <w:sz w:val="24"/>
      <w:szCs w:val="24"/>
      <w:lang w:eastAsia="ru-RU"/>
    </w:rPr>
  </w:style>
  <w:style w:type="character" w:customStyle="1" w:styleId="FontStyle16">
    <w:name w:val="Font Style16"/>
    <w:uiPriority w:val="99"/>
    <w:rsid w:val="00870D9C"/>
    <w:rPr>
      <w:rFonts w:ascii="Times New Roman" w:hAnsi="Times New Roman"/>
      <w:sz w:val="24"/>
    </w:rPr>
  </w:style>
  <w:style w:type="paragraph" w:styleId="a6">
    <w:name w:val="Subtitle"/>
    <w:basedOn w:val="a"/>
    <w:next w:val="a"/>
    <w:link w:val="a7"/>
    <w:uiPriority w:val="99"/>
    <w:qFormat/>
    <w:rsid w:val="00870D9C"/>
    <w:pPr>
      <w:numPr>
        <w:ilvl w:val="1"/>
      </w:numPr>
      <w:autoSpaceDN w:val="0"/>
      <w:spacing w:after="0" w:line="240" w:lineRule="auto"/>
    </w:pPr>
    <w:rPr>
      <w:rFonts w:ascii="Cambria" w:hAnsi="Cambria"/>
      <w:sz w:val="24"/>
      <w:szCs w:val="24"/>
    </w:rPr>
  </w:style>
  <w:style w:type="character" w:customStyle="1" w:styleId="a7">
    <w:name w:val="Подзаголовок Знак"/>
    <w:link w:val="a6"/>
    <w:uiPriority w:val="99"/>
    <w:locked/>
    <w:rsid w:val="00523292"/>
    <w:rPr>
      <w:rFonts w:ascii="Cambria" w:hAnsi="Cambria"/>
      <w:sz w:val="24"/>
      <w:lang w:eastAsia="en-US"/>
    </w:rPr>
  </w:style>
  <w:style w:type="character" w:customStyle="1" w:styleId="12">
    <w:name w:val="Подзаголовок Знак1"/>
    <w:uiPriority w:val="99"/>
    <w:rsid w:val="00870D9C"/>
    <w:rPr>
      <w:rFonts w:ascii="Cambria" w:hAnsi="Cambria"/>
      <w:i/>
      <w:color w:val="4F81BD"/>
      <w:spacing w:val="15"/>
      <w:sz w:val="24"/>
    </w:rPr>
  </w:style>
  <w:style w:type="paragraph" w:styleId="a8">
    <w:name w:val="Body Text First Indent"/>
    <w:basedOn w:val="a4"/>
    <w:link w:val="a9"/>
    <w:uiPriority w:val="99"/>
    <w:semiHidden/>
    <w:rsid w:val="00870D9C"/>
    <w:pPr>
      <w:spacing w:after="0"/>
      <w:ind w:firstLine="360"/>
    </w:pPr>
  </w:style>
  <w:style w:type="character" w:customStyle="1" w:styleId="a9">
    <w:name w:val="Красная строка Знак"/>
    <w:link w:val="a8"/>
    <w:uiPriority w:val="99"/>
    <w:semiHidden/>
    <w:locked/>
    <w:rsid w:val="00523292"/>
    <w:rPr>
      <w:sz w:val="24"/>
      <w:lang w:eastAsia="en-US"/>
    </w:rPr>
  </w:style>
  <w:style w:type="character" w:customStyle="1" w:styleId="13">
    <w:name w:val="Красная строка Знак1"/>
    <w:uiPriority w:val="99"/>
    <w:semiHidden/>
    <w:rsid w:val="00870D9C"/>
    <w:rPr>
      <w:rFonts w:cs="Times New Roman"/>
    </w:rPr>
  </w:style>
  <w:style w:type="paragraph" w:styleId="aa">
    <w:name w:val="footer"/>
    <w:basedOn w:val="a"/>
    <w:link w:val="ab"/>
    <w:uiPriority w:val="99"/>
    <w:rsid w:val="00870D9C"/>
    <w:pPr>
      <w:tabs>
        <w:tab w:val="center" w:pos="4677"/>
        <w:tab w:val="right" w:pos="9355"/>
      </w:tabs>
      <w:autoSpaceDN w:val="0"/>
      <w:spacing w:after="0" w:line="240" w:lineRule="auto"/>
    </w:pPr>
    <w:rPr>
      <w:sz w:val="20"/>
      <w:szCs w:val="20"/>
    </w:rPr>
  </w:style>
  <w:style w:type="character" w:customStyle="1" w:styleId="ab">
    <w:name w:val="Нижний колонтитул Знак"/>
    <w:link w:val="aa"/>
    <w:uiPriority w:val="99"/>
    <w:locked/>
    <w:rsid w:val="00523292"/>
    <w:rPr>
      <w:lang w:eastAsia="en-US"/>
    </w:rPr>
  </w:style>
  <w:style w:type="character" w:customStyle="1" w:styleId="14">
    <w:name w:val="Нижний колонтитул Знак1"/>
    <w:uiPriority w:val="99"/>
    <w:semiHidden/>
    <w:rsid w:val="00870D9C"/>
  </w:style>
  <w:style w:type="table" w:styleId="ac">
    <w:name w:val="Table Grid"/>
    <w:basedOn w:val="a1"/>
    <w:uiPriority w:val="99"/>
    <w:rsid w:val="00870D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E61F1D"/>
    <w:pPr>
      <w:spacing w:after="0" w:line="240" w:lineRule="auto"/>
    </w:pPr>
    <w:rPr>
      <w:rFonts w:ascii="Tahoma" w:hAnsi="Tahoma"/>
      <w:sz w:val="16"/>
      <w:szCs w:val="16"/>
      <w:lang w:eastAsia="ru-RU"/>
    </w:rPr>
  </w:style>
  <w:style w:type="character" w:customStyle="1" w:styleId="ae">
    <w:name w:val="Текст выноски Знак"/>
    <w:link w:val="ad"/>
    <w:uiPriority w:val="99"/>
    <w:semiHidden/>
    <w:locked/>
    <w:rsid w:val="00E61F1D"/>
    <w:rPr>
      <w:rFonts w:ascii="Tahoma" w:hAnsi="Tahoma"/>
      <w:sz w:val="16"/>
    </w:rPr>
  </w:style>
  <w:style w:type="paragraph" w:customStyle="1" w:styleId="15">
    <w:name w:val="Без интервала1"/>
    <w:uiPriority w:val="99"/>
    <w:rsid w:val="001A351C"/>
    <w:rPr>
      <w:rFonts w:ascii="Times New Roman" w:hAnsi="Times New Roman"/>
      <w:sz w:val="24"/>
      <w:szCs w:val="24"/>
    </w:rPr>
  </w:style>
  <w:style w:type="character" w:customStyle="1" w:styleId="31">
    <w:name w:val="Основной текст (3)_"/>
    <w:link w:val="32"/>
    <w:uiPriority w:val="99"/>
    <w:locked/>
    <w:rsid w:val="001A351C"/>
    <w:rPr>
      <w:shd w:val="clear" w:color="auto" w:fill="FFFFFF"/>
    </w:rPr>
  </w:style>
  <w:style w:type="paragraph" w:customStyle="1" w:styleId="32">
    <w:name w:val="Основной текст (3)"/>
    <w:basedOn w:val="a"/>
    <w:link w:val="31"/>
    <w:uiPriority w:val="99"/>
    <w:rsid w:val="001A351C"/>
    <w:pPr>
      <w:shd w:val="clear" w:color="auto" w:fill="FFFFFF"/>
      <w:spacing w:before="360" w:after="0" w:line="300" w:lineRule="exact"/>
      <w:jc w:val="center"/>
    </w:pPr>
    <w:rPr>
      <w:sz w:val="20"/>
      <w:szCs w:val="20"/>
      <w:shd w:val="clear" w:color="auto" w:fill="FFFFFF"/>
      <w:lang w:eastAsia="ru-RU"/>
    </w:rPr>
  </w:style>
  <w:style w:type="paragraph" w:customStyle="1" w:styleId="16">
    <w:name w:val="Обычный1"/>
    <w:uiPriority w:val="99"/>
    <w:rsid w:val="001A351C"/>
    <w:pPr>
      <w:widowControl w:val="0"/>
      <w:snapToGrid w:val="0"/>
    </w:pPr>
    <w:rPr>
      <w:rFonts w:ascii="Times New Roman" w:hAnsi="Times New Roman"/>
    </w:rPr>
  </w:style>
  <w:style w:type="paragraph" w:customStyle="1" w:styleId="17">
    <w:name w:val="Абзац списка1"/>
    <w:basedOn w:val="a"/>
    <w:uiPriority w:val="99"/>
    <w:rsid w:val="00055294"/>
    <w:pPr>
      <w:ind w:left="720"/>
      <w:contextualSpacing/>
    </w:pPr>
    <w:rPr>
      <w:rFonts w:eastAsia="Times New Roman"/>
    </w:rPr>
  </w:style>
  <w:style w:type="paragraph" w:customStyle="1" w:styleId="Default">
    <w:name w:val="Default"/>
    <w:uiPriority w:val="99"/>
    <w:rsid w:val="00B578F6"/>
    <w:pPr>
      <w:autoSpaceDE w:val="0"/>
      <w:autoSpaceDN w:val="0"/>
      <w:adjustRightInd w:val="0"/>
    </w:pPr>
    <w:rPr>
      <w:rFonts w:ascii="Times New Roman" w:hAnsi="Times New Roman"/>
      <w:color w:val="000000"/>
      <w:sz w:val="24"/>
      <w:szCs w:val="24"/>
    </w:rPr>
  </w:style>
  <w:style w:type="paragraph" w:styleId="af">
    <w:name w:val="Document Map"/>
    <w:basedOn w:val="a"/>
    <w:link w:val="af0"/>
    <w:uiPriority w:val="99"/>
    <w:semiHidden/>
    <w:rsid w:val="00091B3B"/>
    <w:pPr>
      <w:shd w:val="clear" w:color="auto" w:fill="000080"/>
    </w:pPr>
    <w:rPr>
      <w:rFonts w:ascii="Times New Roman" w:hAnsi="Times New Roman"/>
      <w:sz w:val="2"/>
      <w:szCs w:val="20"/>
    </w:rPr>
  </w:style>
  <w:style w:type="character" w:customStyle="1" w:styleId="af0">
    <w:name w:val="Схема документа Знак"/>
    <w:link w:val="af"/>
    <w:uiPriority w:val="99"/>
    <w:semiHidden/>
    <w:locked/>
    <w:rsid w:val="0028713F"/>
    <w:rPr>
      <w:rFonts w:ascii="Times New Roman" w:hAnsi="Times New Roman"/>
      <w:sz w:val="2"/>
      <w:lang w:eastAsia="en-US"/>
    </w:rPr>
  </w:style>
  <w:style w:type="paragraph" w:styleId="af1">
    <w:name w:val="header"/>
    <w:basedOn w:val="a"/>
    <w:link w:val="af2"/>
    <w:uiPriority w:val="99"/>
    <w:rsid w:val="008449A0"/>
    <w:pPr>
      <w:tabs>
        <w:tab w:val="center" w:pos="4677"/>
        <w:tab w:val="right" w:pos="9355"/>
      </w:tabs>
    </w:pPr>
    <w:rPr>
      <w:sz w:val="20"/>
      <w:szCs w:val="20"/>
    </w:rPr>
  </w:style>
  <w:style w:type="character" w:customStyle="1" w:styleId="af2">
    <w:name w:val="Верхний колонтитул Знак"/>
    <w:link w:val="af1"/>
    <w:uiPriority w:val="99"/>
    <w:locked/>
    <w:rsid w:val="008449A0"/>
    <w:rPr>
      <w:lang w:eastAsia="en-US"/>
    </w:rPr>
  </w:style>
  <w:style w:type="character" w:styleId="af3">
    <w:name w:val="page number"/>
    <w:uiPriority w:val="99"/>
    <w:rsid w:val="0041283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B7C"/>
    <w:pPr>
      <w:spacing w:after="200" w:line="276" w:lineRule="auto"/>
    </w:pPr>
    <w:rPr>
      <w:sz w:val="22"/>
      <w:szCs w:val="22"/>
      <w:lang w:eastAsia="en-US"/>
    </w:rPr>
  </w:style>
  <w:style w:type="paragraph" w:styleId="1">
    <w:name w:val="heading 1"/>
    <w:basedOn w:val="a"/>
    <w:next w:val="a"/>
    <w:link w:val="10"/>
    <w:uiPriority w:val="99"/>
    <w:qFormat/>
    <w:rsid w:val="00870D9C"/>
    <w:pPr>
      <w:keepNext/>
      <w:autoSpaceDN w:val="0"/>
      <w:spacing w:before="240" w:after="60" w:line="240" w:lineRule="auto"/>
      <w:outlineLvl w:val="0"/>
    </w:pPr>
    <w:rPr>
      <w:rFonts w:ascii="Arial" w:hAnsi="Arial"/>
      <w:b/>
      <w:bCs/>
      <w:kern w:val="32"/>
      <w:sz w:val="32"/>
      <w:szCs w:val="32"/>
      <w:lang w:eastAsia="ru-RU"/>
    </w:rPr>
  </w:style>
  <w:style w:type="paragraph" w:styleId="2">
    <w:name w:val="heading 2"/>
    <w:aliases w:val="Знак"/>
    <w:basedOn w:val="a"/>
    <w:next w:val="a"/>
    <w:link w:val="20"/>
    <w:uiPriority w:val="99"/>
    <w:qFormat/>
    <w:rsid w:val="00870D9C"/>
    <w:pPr>
      <w:keepNext/>
      <w:autoSpaceDN w:val="0"/>
      <w:spacing w:before="240" w:after="60" w:line="240" w:lineRule="auto"/>
      <w:outlineLvl w:val="1"/>
    </w:pPr>
    <w:rPr>
      <w:rFonts w:ascii="Arial" w:hAnsi="Arial"/>
      <w:b/>
      <w:bCs/>
      <w:i/>
      <w:iCs/>
      <w:sz w:val="28"/>
      <w:szCs w:val="28"/>
      <w:lang w:eastAsia="ru-RU"/>
    </w:rPr>
  </w:style>
  <w:style w:type="paragraph" w:styleId="3">
    <w:name w:val="heading 3"/>
    <w:basedOn w:val="a"/>
    <w:next w:val="a"/>
    <w:link w:val="30"/>
    <w:uiPriority w:val="99"/>
    <w:qFormat/>
    <w:rsid w:val="00870D9C"/>
    <w:pPr>
      <w:keepNext/>
      <w:autoSpaceDN w:val="0"/>
      <w:spacing w:before="240" w:after="60" w:line="240" w:lineRule="auto"/>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70D9C"/>
    <w:rPr>
      <w:rFonts w:ascii="Arial" w:hAnsi="Arial"/>
      <w:b/>
      <w:kern w:val="32"/>
      <w:sz w:val="32"/>
      <w:lang w:eastAsia="ru-RU"/>
    </w:rPr>
  </w:style>
  <w:style w:type="character" w:customStyle="1" w:styleId="20">
    <w:name w:val="Заголовок 2 Знак"/>
    <w:aliases w:val="Знак Знак"/>
    <w:link w:val="2"/>
    <w:uiPriority w:val="99"/>
    <w:semiHidden/>
    <w:locked/>
    <w:rsid w:val="00870D9C"/>
    <w:rPr>
      <w:rFonts w:ascii="Arial" w:hAnsi="Arial"/>
      <w:b/>
      <w:i/>
      <w:sz w:val="28"/>
      <w:lang w:eastAsia="ru-RU"/>
    </w:rPr>
  </w:style>
  <w:style w:type="character" w:customStyle="1" w:styleId="30">
    <w:name w:val="Заголовок 3 Знак"/>
    <w:link w:val="3"/>
    <w:uiPriority w:val="99"/>
    <w:semiHidden/>
    <w:locked/>
    <w:rsid w:val="00870D9C"/>
    <w:rPr>
      <w:rFonts w:ascii="Arial" w:hAnsi="Arial"/>
      <w:b/>
      <w:sz w:val="26"/>
      <w:lang w:eastAsia="ru-RU"/>
    </w:rPr>
  </w:style>
  <w:style w:type="character" w:customStyle="1" w:styleId="21">
    <w:name w:val="Заголовок 2 Знак1"/>
    <w:aliases w:val="Знак Знак1"/>
    <w:uiPriority w:val="99"/>
    <w:semiHidden/>
    <w:rsid w:val="00870D9C"/>
    <w:rPr>
      <w:rFonts w:ascii="Cambria" w:hAnsi="Cambria"/>
      <w:b/>
      <w:color w:val="4F81BD"/>
      <w:sz w:val="26"/>
    </w:rPr>
  </w:style>
  <w:style w:type="paragraph" w:styleId="a3">
    <w:name w:val="Normal (Web)"/>
    <w:aliases w:val="Обычный (Web)"/>
    <w:basedOn w:val="a4"/>
    <w:uiPriority w:val="99"/>
    <w:semiHidden/>
    <w:rsid w:val="00870D9C"/>
    <w:pPr>
      <w:ind w:firstLine="210"/>
    </w:pPr>
  </w:style>
  <w:style w:type="character" w:customStyle="1" w:styleId="FooterChar">
    <w:name w:val="Footer Char"/>
    <w:uiPriority w:val="99"/>
    <w:semiHidden/>
    <w:locked/>
    <w:rsid w:val="00870D9C"/>
    <w:rPr>
      <w:sz w:val="24"/>
    </w:rPr>
  </w:style>
  <w:style w:type="character" w:customStyle="1" w:styleId="BodyTextChar">
    <w:name w:val="Body Text Char"/>
    <w:uiPriority w:val="99"/>
    <w:semiHidden/>
    <w:locked/>
    <w:rsid w:val="00870D9C"/>
    <w:rPr>
      <w:sz w:val="24"/>
    </w:rPr>
  </w:style>
  <w:style w:type="character" w:customStyle="1" w:styleId="SubtitleChar">
    <w:name w:val="Subtitle Char"/>
    <w:uiPriority w:val="99"/>
    <w:locked/>
    <w:rsid w:val="00870D9C"/>
    <w:rPr>
      <w:rFonts w:ascii="Arial" w:hAnsi="Arial"/>
      <w:b/>
      <w:sz w:val="24"/>
    </w:rPr>
  </w:style>
  <w:style w:type="paragraph" w:styleId="a4">
    <w:name w:val="Body Text"/>
    <w:basedOn w:val="a"/>
    <w:link w:val="a5"/>
    <w:uiPriority w:val="99"/>
    <w:semiHidden/>
    <w:rsid w:val="00870D9C"/>
    <w:pPr>
      <w:autoSpaceDN w:val="0"/>
      <w:spacing w:after="120" w:line="240" w:lineRule="auto"/>
    </w:pPr>
    <w:rPr>
      <w:sz w:val="20"/>
      <w:szCs w:val="20"/>
    </w:rPr>
  </w:style>
  <w:style w:type="character" w:customStyle="1" w:styleId="a5">
    <w:name w:val="Основной текст Знак"/>
    <w:link w:val="a4"/>
    <w:uiPriority w:val="99"/>
    <w:semiHidden/>
    <w:locked/>
    <w:rsid w:val="00523292"/>
    <w:rPr>
      <w:lang w:eastAsia="en-US"/>
    </w:rPr>
  </w:style>
  <w:style w:type="character" w:customStyle="1" w:styleId="11">
    <w:name w:val="Основной текст Знак1"/>
    <w:uiPriority w:val="99"/>
    <w:semiHidden/>
    <w:rsid w:val="00870D9C"/>
  </w:style>
  <w:style w:type="character" w:customStyle="1" w:styleId="BodyTextFirstIndentChar">
    <w:name w:val="Body Text First Indent Char"/>
    <w:uiPriority w:val="99"/>
    <w:semiHidden/>
    <w:locked/>
    <w:rsid w:val="00870D9C"/>
    <w:rPr>
      <w:sz w:val="24"/>
    </w:rPr>
  </w:style>
  <w:style w:type="paragraph" w:customStyle="1" w:styleId="Style4">
    <w:name w:val="Style4"/>
    <w:basedOn w:val="a"/>
    <w:uiPriority w:val="99"/>
    <w:rsid w:val="00870D9C"/>
    <w:pPr>
      <w:widowControl w:val="0"/>
      <w:autoSpaceDE w:val="0"/>
      <w:autoSpaceDN w:val="0"/>
      <w:adjustRightInd w:val="0"/>
      <w:spacing w:after="0" w:line="462" w:lineRule="exact"/>
      <w:ind w:firstLine="686"/>
      <w:jc w:val="both"/>
    </w:pPr>
    <w:rPr>
      <w:rFonts w:ascii="Times New Roman" w:eastAsia="Times New Roman" w:hAnsi="Times New Roman"/>
      <w:sz w:val="24"/>
      <w:szCs w:val="24"/>
      <w:lang w:eastAsia="ru-RU"/>
    </w:rPr>
  </w:style>
  <w:style w:type="character" w:customStyle="1" w:styleId="FontStyle16">
    <w:name w:val="Font Style16"/>
    <w:uiPriority w:val="99"/>
    <w:rsid w:val="00870D9C"/>
    <w:rPr>
      <w:rFonts w:ascii="Times New Roman" w:hAnsi="Times New Roman"/>
      <w:sz w:val="24"/>
    </w:rPr>
  </w:style>
  <w:style w:type="paragraph" w:styleId="a6">
    <w:name w:val="Subtitle"/>
    <w:basedOn w:val="a"/>
    <w:next w:val="a"/>
    <w:link w:val="a7"/>
    <w:uiPriority w:val="99"/>
    <w:qFormat/>
    <w:rsid w:val="00870D9C"/>
    <w:pPr>
      <w:numPr>
        <w:ilvl w:val="1"/>
      </w:numPr>
      <w:autoSpaceDN w:val="0"/>
      <w:spacing w:after="0" w:line="240" w:lineRule="auto"/>
    </w:pPr>
    <w:rPr>
      <w:rFonts w:ascii="Cambria" w:hAnsi="Cambria"/>
      <w:sz w:val="24"/>
      <w:szCs w:val="24"/>
    </w:rPr>
  </w:style>
  <w:style w:type="character" w:customStyle="1" w:styleId="a7">
    <w:name w:val="Подзаголовок Знак"/>
    <w:link w:val="a6"/>
    <w:uiPriority w:val="99"/>
    <w:locked/>
    <w:rsid w:val="00523292"/>
    <w:rPr>
      <w:rFonts w:ascii="Cambria" w:hAnsi="Cambria"/>
      <w:sz w:val="24"/>
      <w:lang w:eastAsia="en-US"/>
    </w:rPr>
  </w:style>
  <w:style w:type="character" w:customStyle="1" w:styleId="12">
    <w:name w:val="Подзаголовок Знак1"/>
    <w:uiPriority w:val="99"/>
    <w:rsid w:val="00870D9C"/>
    <w:rPr>
      <w:rFonts w:ascii="Cambria" w:hAnsi="Cambria"/>
      <w:i/>
      <w:color w:val="4F81BD"/>
      <w:spacing w:val="15"/>
      <w:sz w:val="24"/>
    </w:rPr>
  </w:style>
  <w:style w:type="paragraph" w:styleId="a8">
    <w:name w:val="Body Text First Indent"/>
    <w:basedOn w:val="a4"/>
    <w:link w:val="a9"/>
    <w:uiPriority w:val="99"/>
    <w:semiHidden/>
    <w:rsid w:val="00870D9C"/>
    <w:pPr>
      <w:spacing w:after="0"/>
      <w:ind w:firstLine="360"/>
    </w:pPr>
  </w:style>
  <w:style w:type="character" w:customStyle="1" w:styleId="a9">
    <w:name w:val="Красная строка Знак"/>
    <w:link w:val="a8"/>
    <w:uiPriority w:val="99"/>
    <w:semiHidden/>
    <w:locked/>
    <w:rsid w:val="00523292"/>
    <w:rPr>
      <w:sz w:val="24"/>
      <w:lang w:eastAsia="en-US"/>
    </w:rPr>
  </w:style>
  <w:style w:type="character" w:customStyle="1" w:styleId="13">
    <w:name w:val="Красная строка Знак1"/>
    <w:uiPriority w:val="99"/>
    <w:semiHidden/>
    <w:rsid w:val="00870D9C"/>
    <w:rPr>
      <w:rFonts w:cs="Times New Roman"/>
    </w:rPr>
  </w:style>
  <w:style w:type="paragraph" w:styleId="aa">
    <w:name w:val="footer"/>
    <w:basedOn w:val="a"/>
    <w:link w:val="ab"/>
    <w:uiPriority w:val="99"/>
    <w:rsid w:val="00870D9C"/>
    <w:pPr>
      <w:tabs>
        <w:tab w:val="center" w:pos="4677"/>
        <w:tab w:val="right" w:pos="9355"/>
      </w:tabs>
      <w:autoSpaceDN w:val="0"/>
      <w:spacing w:after="0" w:line="240" w:lineRule="auto"/>
    </w:pPr>
    <w:rPr>
      <w:sz w:val="20"/>
      <w:szCs w:val="20"/>
    </w:rPr>
  </w:style>
  <w:style w:type="character" w:customStyle="1" w:styleId="ab">
    <w:name w:val="Нижний колонтитул Знак"/>
    <w:link w:val="aa"/>
    <w:uiPriority w:val="99"/>
    <w:locked/>
    <w:rsid w:val="00523292"/>
    <w:rPr>
      <w:lang w:eastAsia="en-US"/>
    </w:rPr>
  </w:style>
  <w:style w:type="character" w:customStyle="1" w:styleId="14">
    <w:name w:val="Нижний колонтитул Знак1"/>
    <w:uiPriority w:val="99"/>
    <w:semiHidden/>
    <w:rsid w:val="00870D9C"/>
  </w:style>
  <w:style w:type="table" w:styleId="ac">
    <w:name w:val="Table Grid"/>
    <w:basedOn w:val="a1"/>
    <w:uiPriority w:val="99"/>
    <w:rsid w:val="00870D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E61F1D"/>
    <w:pPr>
      <w:spacing w:after="0" w:line="240" w:lineRule="auto"/>
    </w:pPr>
    <w:rPr>
      <w:rFonts w:ascii="Tahoma" w:hAnsi="Tahoma"/>
      <w:sz w:val="16"/>
      <w:szCs w:val="16"/>
      <w:lang w:eastAsia="ru-RU"/>
    </w:rPr>
  </w:style>
  <w:style w:type="character" w:customStyle="1" w:styleId="ae">
    <w:name w:val="Текст выноски Знак"/>
    <w:link w:val="ad"/>
    <w:uiPriority w:val="99"/>
    <w:semiHidden/>
    <w:locked/>
    <w:rsid w:val="00E61F1D"/>
    <w:rPr>
      <w:rFonts w:ascii="Tahoma" w:hAnsi="Tahoma"/>
      <w:sz w:val="16"/>
    </w:rPr>
  </w:style>
  <w:style w:type="paragraph" w:customStyle="1" w:styleId="15">
    <w:name w:val="Без интервала1"/>
    <w:uiPriority w:val="99"/>
    <w:rsid w:val="001A351C"/>
    <w:rPr>
      <w:rFonts w:ascii="Times New Roman" w:hAnsi="Times New Roman"/>
      <w:sz w:val="24"/>
      <w:szCs w:val="24"/>
    </w:rPr>
  </w:style>
  <w:style w:type="character" w:customStyle="1" w:styleId="31">
    <w:name w:val="Основной текст (3)_"/>
    <w:link w:val="32"/>
    <w:uiPriority w:val="99"/>
    <w:locked/>
    <w:rsid w:val="001A351C"/>
    <w:rPr>
      <w:shd w:val="clear" w:color="auto" w:fill="FFFFFF"/>
    </w:rPr>
  </w:style>
  <w:style w:type="paragraph" w:customStyle="1" w:styleId="32">
    <w:name w:val="Основной текст (3)"/>
    <w:basedOn w:val="a"/>
    <w:link w:val="31"/>
    <w:uiPriority w:val="99"/>
    <w:rsid w:val="001A351C"/>
    <w:pPr>
      <w:shd w:val="clear" w:color="auto" w:fill="FFFFFF"/>
      <w:spacing w:before="360" w:after="0" w:line="300" w:lineRule="exact"/>
      <w:jc w:val="center"/>
    </w:pPr>
    <w:rPr>
      <w:sz w:val="20"/>
      <w:szCs w:val="20"/>
      <w:shd w:val="clear" w:color="auto" w:fill="FFFFFF"/>
      <w:lang w:eastAsia="ru-RU"/>
    </w:rPr>
  </w:style>
  <w:style w:type="paragraph" w:customStyle="1" w:styleId="16">
    <w:name w:val="Обычный1"/>
    <w:uiPriority w:val="99"/>
    <w:rsid w:val="001A351C"/>
    <w:pPr>
      <w:widowControl w:val="0"/>
      <w:snapToGrid w:val="0"/>
    </w:pPr>
    <w:rPr>
      <w:rFonts w:ascii="Times New Roman" w:hAnsi="Times New Roman"/>
    </w:rPr>
  </w:style>
  <w:style w:type="paragraph" w:customStyle="1" w:styleId="17">
    <w:name w:val="Абзац списка1"/>
    <w:basedOn w:val="a"/>
    <w:uiPriority w:val="99"/>
    <w:rsid w:val="00055294"/>
    <w:pPr>
      <w:ind w:left="720"/>
      <w:contextualSpacing/>
    </w:pPr>
    <w:rPr>
      <w:rFonts w:eastAsia="Times New Roman"/>
    </w:rPr>
  </w:style>
  <w:style w:type="paragraph" w:customStyle="1" w:styleId="Default">
    <w:name w:val="Default"/>
    <w:uiPriority w:val="99"/>
    <w:rsid w:val="00B578F6"/>
    <w:pPr>
      <w:autoSpaceDE w:val="0"/>
      <w:autoSpaceDN w:val="0"/>
      <w:adjustRightInd w:val="0"/>
    </w:pPr>
    <w:rPr>
      <w:rFonts w:ascii="Times New Roman" w:hAnsi="Times New Roman"/>
      <w:color w:val="000000"/>
      <w:sz w:val="24"/>
      <w:szCs w:val="24"/>
    </w:rPr>
  </w:style>
  <w:style w:type="paragraph" w:styleId="af">
    <w:name w:val="Document Map"/>
    <w:basedOn w:val="a"/>
    <w:link w:val="af0"/>
    <w:uiPriority w:val="99"/>
    <w:semiHidden/>
    <w:rsid w:val="00091B3B"/>
    <w:pPr>
      <w:shd w:val="clear" w:color="auto" w:fill="000080"/>
    </w:pPr>
    <w:rPr>
      <w:rFonts w:ascii="Times New Roman" w:hAnsi="Times New Roman"/>
      <w:sz w:val="2"/>
      <w:szCs w:val="20"/>
    </w:rPr>
  </w:style>
  <w:style w:type="character" w:customStyle="1" w:styleId="af0">
    <w:name w:val="Схема документа Знак"/>
    <w:link w:val="af"/>
    <w:uiPriority w:val="99"/>
    <w:semiHidden/>
    <w:locked/>
    <w:rsid w:val="0028713F"/>
    <w:rPr>
      <w:rFonts w:ascii="Times New Roman" w:hAnsi="Times New Roman"/>
      <w:sz w:val="2"/>
      <w:lang w:eastAsia="en-US"/>
    </w:rPr>
  </w:style>
  <w:style w:type="paragraph" w:styleId="af1">
    <w:name w:val="header"/>
    <w:basedOn w:val="a"/>
    <w:link w:val="af2"/>
    <w:uiPriority w:val="99"/>
    <w:rsid w:val="008449A0"/>
    <w:pPr>
      <w:tabs>
        <w:tab w:val="center" w:pos="4677"/>
        <w:tab w:val="right" w:pos="9355"/>
      </w:tabs>
    </w:pPr>
    <w:rPr>
      <w:sz w:val="20"/>
      <w:szCs w:val="20"/>
    </w:rPr>
  </w:style>
  <w:style w:type="character" w:customStyle="1" w:styleId="af2">
    <w:name w:val="Верхний колонтитул Знак"/>
    <w:link w:val="af1"/>
    <w:uiPriority w:val="99"/>
    <w:locked/>
    <w:rsid w:val="008449A0"/>
    <w:rPr>
      <w:lang w:eastAsia="en-US"/>
    </w:rPr>
  </w:style>
  <w:style w:type="character" w:styleId="af3">
    <w:name w:val="page number"/>
    <w:uiPriority w:val="99"/>
    <w:rsid w:val="004128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882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6886-8594-4292-ADFF-43837308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85</Pages>
  <Words>24069</Words>
  <Characters>137197</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160945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Фронтайм</dc:creator>
  <cp:lastModifiedBy>Теплякова Татьяна Сергеевна</cp:lastModifiedBy>
  <cp:revision>5</cp:revision>
  <cp:lastPrinted>2021-06-30T15:03:00Z</cp:lastPrinted>
  <dcterms:created xsi:type="dcterms:W3CDTF">2022-08-08T08:23:00Z</dcterms:created>
  <dcterms:modified xsi:type="dcterms:W3CDTF">2023-08-17T09:13:00Z</dcterms:modified>
</cp:coreProperties>
</file>