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5388"/>
        <w:gridCol w:w="3985"/>
      </w:tblGrid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73" w:type="dxa"/>
            <w:gridSpan w:val="2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73" w:type="dxa"/>
            <w:gridSpan w:val="2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с</w:t>
            </w:r>
            <w:r w:rsidR="00582074">
              <w:rPr>
                <w:rFonts w:ascii="Times New Roman" w:hAnsi="Times New Roman"/>
                <w:sz w:val="24"/>
                <w:szCs w:val="24"/>
              </w:rPr>
              <w:t>кладировани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 строительных и иных материалов,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возведения некапитальных строений, 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сооружений (включая ограждения, бытовки, навесы) и (или)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размещения 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строительной техники, которые необходимы для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реконструкции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82074">
              <w:rPr>
                <w:rFonts w:ascii="Times New Roman" w:hAnsi="Times New Roman"/>
                <w:sz w:val="24"/>
                <w:szCs w:val="24"/>
              </w:rPr>
              <w:t xml:space="preserve"> федерального значения «</w:t>
            </w:r>
            <w:r>
              <w:rPr>
                <w:rFonts w:ascii="Times New Roman" w:hAnsi="Times New Roman"/>
                <w:sz w:val="24"/>
                <w:szCs w:val="24"/>
              </w:rPr>
              <w:t>Магистральный нефтепровод «Гурьев-Куйбышев» 12</w:t>
            </w:r>
            <w:r w:rsidR="00B56FDE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 w:rsidR="00B56FDE">
              <w:rPr>
                <w:rFonts w:ascii="Times New Roman" w:hAnsi="Times New Roman"/>
                <w:sz w:val="24"/>
                <w:szCs w:val="24"/>
              </w:rPr>
              <w:t xml:space="preserve"> – 1310 км.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700. Самарской РНУ. Реконструкция»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 w:val="restart"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3985" w:type="dxa"/>
            <w:vAlign w:val="center"/>
          </w:tcPr>
          <w:p w:rsidR="004868B5" w:rsidRPr="00DC6B47" w:rsidRDefault="004868B5" w:rsidP="00C1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F05A89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РФ, </w:t>
            </w:r>
            <w:r w:rsidR="004868B5"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="004868B5"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vAlign w:val="center"/>
          </w:tcPr>
          <w:p w:rsidR="004868B5" w:rsidRPr="00DC6B47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0000000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1355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</w:p>
        </w:tc>
        <w:tc>
          <w:tcPr>
            <w:tcW w:w="3985" w:type="dxa"/>
            <w:vAlign w:val="center"/>
          </w:tcPr>
          <w:p w:rsidR="004868B5" w:rsidRPr="00DC6B47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576E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земли общей долевой собственности в границах бывшего колхоза «Трудовой Гигант»</w:t>
            </w:r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000000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576E92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000000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904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земли общей долевой собственности, 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в г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раницах бывшего совхоза «Степной</w:t>
            </w:r>
            <w:r w:rsidR="00576E9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000000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576E92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сельское поселение 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Большая Глушица</w:t>
            </w:r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0905002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участок №90 карты </w:t>
            </w:r>
            <w:proofErr w:type="gramStart"/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проекта перераспределения земель бывшего колхоза имени Фурманова</w:t>
            </w:r>
            <w:proofErr w:type="gramEnd"/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905002:145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F05A89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участок №34 карты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 перераспределения земель бывшего колхоза имени Фурманова</w:t>
            </w:r>
            <w:proofErr w:type="gramEnd"/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905002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F05A89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участок №91 карты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 перераспределения земель бывшего колхоза имени Фурманова</w:t>
            </w:r>
            <w:proofErr w:type="gramEnd"/>
          </w:p>
        </w:tc>
        <w:tc>
          <w:tcPr>
            <w:tcW w:w="3985" w:type="dxa"/>
            <w:vAlign w:val="center"/>
          </w:tcPr>
          <w:p w:rsidR="004868B5" w:rsidRDefault="004868B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905002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F05A89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участок №32 карты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 перераспределения земель бывшего колхоза имени Фурманова</w:t>
            </w:r>
            <w:proofErr w:type="gramEnd"/>
          </w:p>
        </w:tc>
        <w:tc>
          <w:tcPr>
            <w:tcW w:w="3985" w:type="dxa"/>
            <w:vAlign w:val="center"/>
          </w:tcPr>
          <w:p w:rsidR="00CC4577" w:rsidRDefault="00CC4577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905002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</w:tr>
      <w:tr w:rsidR="00392A85" w:rsidRPr="00DC6B47" w:rsidTr="00F752D3">
        <w:trPr>
          <w:trHeight w:val="42"/>
        </w:trPr>
        <w:tc>
          <w:tcPr>
            <w:tcW w:w="657" w:type="dxa"/>
            <w:vMerge/>
          </w:tcPr>
          <w:p w:rsidR="00392A85" w:rsidRPr="00DC6B47" w:rsidRDefault="00392A8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392A85" w:rsidRPr="00DC6B47" w:rsidRDefault="00F05A89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Большая Глушица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vAlign w:val="center"/>
          </w:tcPr>
          <w:p w:rsidR="00392A85" w:rsidRDefault="00392A85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F05A89">
              <w:rPr>
                <w:rFonts w:ascii="Times New Roman" w:hAnsi="Times New Roman"/>
                <w:color w:val="000000"/>
                <w:sz w:val="24"/>
                <w:szCs w:val="24"/>
              </w:rPr>
              <w:t>906001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603889" w:rsidP="00F05A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 р-н</w:t>
            </w:r>
          </w:p>
        </w:tc>
        <w:tc>
          <w:tcPr>
            <w:tcW w:w="3985" w:type="dxa"/>
            <w:vAlign w:val="center"/>
          </w:tcPr>
          <w:p w:rsidR="00CC4577" w:rsidRDefault="00CC4577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906001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603889" w:rsidP="00CC45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Большая Глушица</w:t>
            </w:r>
          </w:p>
        </w:tc>
        <w:tc>
          <w:tcPr>
            <w:tcW w:w="3985" w:type="dxa"/>
            <w:vAlign w:val="center"/>
          </w:tcPr>
          <w:p w:rsidR="00CC4577" w:rsidRDefault="00CC4577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906002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CC4577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CC4577" w:rsidRDefault="00CC4577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906002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603889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РФ, </w:t>
            </w:r>
            <w:r w:rsidR="00706AD5"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="00706AD5"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 w:rsidR="00706A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Большая Глушица, участок 6314/023</w:t>
            </w:r>
          </w:p>
        </w:tc>
        <w:tc>
          <w:tcPr>
            <w:tcW w:w="3985" w:type="dxa"/>
            <w:vAlign w:val="center"/>
          </w:tcPr>
          <w:p w:rsidR="00CC4577" w:rsidRDefault="00706AD5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63:14:0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906002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526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603889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РФ,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Большая Глушица, участок 6314/042</w:t>
            </w:r>
          </w:p>
        </w:tc>
        <w:tc>
          <w:tcPr>
            <w:tcW w:w="3985" w:type="dxa"/>
            <w:vAlign w:val="center"/>
          </w:tcPr>
          <w:p w:rsidR="00CC4577" w:rsidRDefault="00706AD5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906002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FF6949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муниципальный район Большеглушицкий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сельское поселение Новопавловка </w:t>
            </w:r>
          </w:p>
        </w:tc>
        <w:tc>
          <w:tcPr>
            <w:tcW w:w="3985" w:type="dxa"/>
            <w:vAlign w:val="center"/>
          </w:tcPr>
          <w:p w:rsidR="00CC4577" w:rsidRDefault="00706AD5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14:1001001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FF6949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Новопавловка, в 2,75 км </w:t>
            </w:r>
            <w:proofErr w:type="gramStart"/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северно-западнее</w:t>
            </w:r>
            <w:proofErr w:type="gramEnd"/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границы села Тамбовка</w:t>
            </w:r>
          </w:p>
        </w:tc>
        <w:tc>
          <w:tcPr>
            <w:tcW w:w="3985" w:type="dxa"/>
            <w:vAlign w:val="center"/>
          </w:tcPr>
          <w:p w:rsidR="00CC4577" w:rsidRDefault="00FF6949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1001001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</w:tr>
      <w:tr w:rsidR="00CC4577" w:rsidRPr="00DC6B47" w:rsidTr="00F752D3">
        <w:trPr>
          <w:trHeight w:val="42"/>
        </w:trPr>
        <w:tc>
          <w:tcPr>
            <w:tcW w:w="657" w:type="dxa"/>
            <w:vMerge/>
          </w:tcPr>
          <w:p w:rsidR="00CC4577" w:rsidRPr="00DC6B47" w:rsidRDefault="00CC4577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CC4577" w:rsidRPr="00DC6B47" w:rsidRDefault="00637B02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с/</w:t>
            </w:r>
            <w:proofErr w:type="gramStart"/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Новопавловка</w:t>
            </w:r>
          </w:p>
        </w:tc>
        <w:tc>
          <w:tcPr>
            <w:tcW w:w="3985" w:type="dxa"/>
            <w:vAlign w:val="center"/>
          </w:tcPr>
          <w:p w:rsidR="00CC4577" w:rsidRDefault="00637B02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1001001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</w:tr>
      <w:tr w:rsidR="00392A85" w:rsidRPr="00DC6B47" w:rsidTr="00F752D3">
        <w:trPr>
          <w:trHeight w:val="42"/>
        </w:trPr>
        <w:tc>
          <w:tcPr>
            <w:tcW w:w="657" w:type="dxa"/>
            <w:vMerge/>
          </w:tcPr>
          <w:p w:rsidR="00392A85" w:rsidRPr="00DC6B47" w:rsidRDefault="00392A8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392A85" w:rsidRPr="00DC6B47" w:rsidRDefault="00392A85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сельское поселение Новопавловка</w:t>
            </w:r>
          </w:p>
        </w:tc>
        <w:tc>
          <w:tcPr>
            <w:tcW w:w="3985" w:type="dxa"/>
            <w:vAlign w:val="center"/>
          </w:tcPr>
          <w:p w:rsidR="00392A85" w:rsidRDefault="00392A85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1001001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6C6C8A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Новопавловка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vAlign w:val="center"/>
          </w:tcPr>
          <w:p w:rsidR="006C6C8A" w:rsidRDefault="006C6C8A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1002001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6C6C8A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сельское поселение Большая Глушица</w:t>
            </w:r>
          </w:p>
        </w:tc>
        <w:tc>
          <w:tcPr>
            <w:tcW w:w="3985" w:type="dxa"/>
            <w:vAlign w:val="center"/>
          </w:tcPr>
          <w:p w:rsidR="006C6C8A" w:rsidRDefault="006C6C8A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1203001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603889" w:rsidP="00637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Большая Глушица</w:t>
            </w:r>
          </w:p>
        </w:tc>
        <w:tc>
          <w:tcPr>
            <w:tcW w:w="3985" w:type="dxa"/>
            <w:vAlign w:val="center"/>
          </w:tcPr>
          <w:p w:rsidR="006C6C8A" w:rsidRDefault="006C6C8A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1204001</w:t>
            </w:r>
          </w:p>
        </w:tc>
      </w:tr>
      <w:tr w:rsidR="006C6C8A" w:rsidRPr="00DC6B47" w:rsidTr="00F752D3">
        <w:trPr>
          <w:trHeight w:val="42"/>
        </w:trPr>
        <w:tc>
          <w:tcPr>
            <w:tcW w:w="657" w:type="dxa"/>
            <w:vMerge/>
          </w:tcPr>
          <w:p w:rsidR="006C6C8A" w:rsidRPr="00DC6B47" w:rsidRDefault="006C6C8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6C6C8A" w:rsidRPr="00DC6B47" w:rsidRDefault="00603889" w:rsidP="00FA6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</w:t>
            </w:r>
            <w:r w:rsidR="00FA6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Федерация, </w:t>
            </w:r>
            <w:r w:rsidR="007A54E5"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 w:rsidR="00FA6BE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район Большеглушицкий, сельское поселение Большая Глушица, участок 6314/034</w:t>
            </w:r>
          </w:p>
        </w:tc>
        <w:tc>
          <w:tcPr>
            <w:tcW w:w="3985" w:type="dxa"/>
            <w:vAlign w:val="center"/>
          </w:tcPr>
          <w:p w:rsidR="006C6C8A" w:rsidRDefault="007A54E5" w:rsidP="006038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1204001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03889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73" w:type="dxa"/>
            <w:gridSpan w:val="2"/>
          </w:tcPr>
          <w:p w:rsidR="006A2F87" w:rsidRPr="00012ED5" w:rsidRDefault="00F2541D" w:rsidP="00F25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A2F87"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6A2F87" w:rsidRPr="0036381C" w:rsidRDefault="006A2F87" w:rsidP="00F2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381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8 (846 73) 2 </w:t>
            </w:r>
            <w:r w:rsidR="009675A7" w:rsidRPr="0036381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6A2F87" w:rsidRPr="0036381C" w:rsidRDefault="006A2F87" w:rsidP="00F2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363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541D" w:rsidRPr="0036381C" w:rsidRDefault="00F2541D" w:rsidP="00F2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1C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36381C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638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6381C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36381C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r w:rsidR="009675A7" w:rsidRPr="0036381C">
              <w:rPr>
                <w:rFonts w:ascii="Times New Roman" w:hAnsi="Times New Roman"/>
                <w:sz w:val="24"/>
                <w:szCs w:val="24"/>
              </w:rPr>
              <w:t>8</w:t>
            </w:r>
            <w:r w:rsidRPr="0036381C"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9675A7" w:rsidRPr="0036381C">
              <w:rPr>
                <w:rFonts w:ascii="Times New Roman" w:hAnsi="Times New Roman"/>
                <w:sz w:val="24"/>
                <w:szCs w:val="24"/>
              </w:rPr>
              <w:t>6</w:t>
            </w:r>
            <w:r w:rsidRPr="0036381C">
              <w:rPr>
                <w:rFonts w:ascii="Times New Roman" w:hAnsi="Times New Roman"/>
                <w:sz w:val="24"/>
                <w:szCs w:val="24"/>
              </w:rPr>
              <w:t>.</w:t>
            </w:r>
            <w:r w:rsidR="009675A7" w:rsidRPr="0036381C">
              <w:rPr>
                <w:rFonts w:ascii="Times New Roman" w:hAnsi="Times New Roman"/>
                <w:sz w:val="24"/>
                <w:szCs w:val="24"/>
              </w:rPr>
              <w:t>12</w:t>
            </w:r>
            <w:r w:rsidRPr="0036381C">
              <w:rPr>
                <w:rFonts w:ascii="Times New Roman" w:hAnsi="Times New Roman"/>
                <w:sz w:val="24"/>
                <w:szCs w:val="24"/>
              </w:rPr>
              <w:t>, обед 1</w:t>
            </w:r>
            <w:r w:rsidR="009675A7" w:rsidRPr="0036381C">
              <w:rPr>
                <w:rFonts w:ascii="Times New Roman" w:hAnsi="Times New Roman"/>
                <w:sz w:val="24"/>
                <w:szCs w:val="24"/>
              </w:rPr>
              <w:t>2</w:t>
            </w:r>
            <w:r w:rsidRPr="0036381C">
              <w:rPr>
                <w:rFonts w:ascii="Times New Roman" w:hAnsi="Times New Roman"/>
                <w:sz w:val="24"/>
                <w:szCs w:val="24"/>
              </w:rPr>
              <w:t>.00-1</w:t>
            </w:r>
            <w:r w:rsidR="009675A7" w:rsidRPr="0036381C">
              <w:rPr>
                <w:rFonts w:ascii="Times New Roman" w:hAnsi="Times New Roman"/>
                <w:sz w:val="24"/>
                <w:szCs w:val="24"/>
              </w:rPr>
              <w:t>3</w:t>
            </w:r>
            <w:r w:rsidRPr="0036381C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752D3" w:rsidRPr="0036381C" w:rsidRDefault="00F752D3" w:rsidP="00F75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1C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="00474959" w:rsidRPr="0036381C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36381C" w:rsidRPr="0036381C">
              <w:rPr>
                <w:rFonts w:ascii="Times New Roman" w:hAnsi="Times New Roman"/>
                <w:sz w:val="24"/>
                <w:szCs w:val="24"/>
              </w:rPr>
              <w:t>12</w:t>
            </w:r>
            <w:r w:rsidR="00474959" w:rsidRPr="0036381C">
              <w:rPr>
                <w:rFonts w:ascii="Times New Roman" w:hAnsi="Times New Roman"/>
                <w:sz w:val="24"/>
                <w:szCs w:val="24"/>
              </w:rPr>
              <w:t>.</w:t>
            </w:r>
            <w:r w:rsidR="0036381C" w:rsidRPr="0036381C">
              <w:rPr>
                <w:rFonts w:ascii="Times New Roman" w:hAnsi="Times New Roman"/>
                <w:sz w:val="24"/>
                <w:szCs w:val="24"/>
              </w:rPr>
              <w:t>02</w:t>
            </w:r>
            <w:r w:rsidR="00474959" w:rsidRPr="0036381C">
              <w:rPr>
                <w:rFonts w:ascii="Times New Roman" w:hAnsi="Times New Roman"/>
                <w:sz w:val="24"/>
                <w:szCs w:val="24"/>
              </w:rPr>
              <w:t>.202</w:t>
            </w:r>
            <w:r w:rsidR="0036381C" w:rsidRPr="0036381C">
              <w:rPr>
                <w:rFonts w:ascii="Times New Roman" w:hAnsi="Times New Roman"/>
                <w:sz w:val="24"/>
                <w:szCs w:val="24"/>
              </w:rPr>
              <w:t>5</w:t>
            </w:r>
            <w:r w:rsidR="00474959" w:rsidRPr="0036381C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 w:rsidR="0036381C" w:rsidRPr="0036381C">
              <w:rPr>
                <w:rFonts w:ascii="Times New Roman" w:hAnsi="Times New Roman"/>
                <w:sz w:val="24"/>
                <w:szCs w:val="24"/>
              </w:rPr>
              <w:t>26</w:t>
            </w:r>
            <w:r w:rsidR="00474959" w:rsidRPr="0036381C">
              <w:rPr>
                <w:rFonts w:ascii="Times New Roman" w:hAnsi="Times New Roman"/>
                <w:sz w:val="24"/>
                <w:szCs w:val="24"/>
              </w:rPr>
              <w:t>.0</w:t>
            </w:r>
            <w:r w:rsidR="0036381C" w:rsidRPr="0036381C">
              <w:rPr>
                <w:rFonts w:ascii="Times New Roman" w:hAnsi="Times New Roman"/>
                <w:sz w:val="24"/>
                <w:szCs w:val="24"/>
              </w:rPr>
              <w:t>2</w:t>
            </w:r>
            <w:r w:rsidR="00474959" w:rsidRPr="0036381C">
              <w:rPr>
                <w:rFonts w:ascii="Times New Roman" w:hAnsi="Times New Roman"/>
                <w:sz w:val="24"/>
                <w:szCs w:val="24"/>
              </w:rPr>
              <w:t>.202</w:t>
            </w:r>
            <w:r w:rsidR="002E1B3A" w:rsidRPr="0036381C">
              <w:rPr>
                <w:rFonts w:ascii="Times New Roman" w:hAnsi="Times New Roman"/>
                <w:sz w:val="24"/>
                <w:szCs w:val="24"/>
              </w:rPr>
              <w:t>5</w:t>
            </w:r>
            <w:r w:rsidR="00474959" w:rsidRPr="0036381C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6A34D0" w:rsidRPr="0036381C" w:rsidRDefault="006A34D0" w:rsidP="00F2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77A" w:rsidRPr="007527F0" w:rsidRDefault="0055709B" w:rsidP="00F75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762" w:rsidRPr="007527F0">
              <w:rPr>
                <w:rFonts w:ascii="Times New Roman" w:hAnsi="Times New Roman"/>
              </w:rPr>
              <w:t>(</w:t>
            </w:r>
            <w:r w:rsidR="00F752D3" w:rsidRPr="007527F0">
              <w:rPr>
                <w:rFonts w:ascii="Times New Roman" w:hAnsi="Times New Roman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  <w:r w:rsidR="00887762" w:rsidRPr="007527F0">
              <w:rPr>
                <w:rFonts w:ascii="Times New Roman" w:hAnsi="Times New Roman"/>
              </w:rPr>
              <w:t>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0D6999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73" w:type="dxa"/>
            <w:gridSpan w:val="2"/>
          </w:tcPr>
          <w:p w:rsidR="006A2F87" w:rsidRPr="005F47F3" w:rsidRDefault="00CD2D32" w:rsidP="005F47F3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6A2F87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5F47F3" w:rsidRPr="005F47F3" w:rsidRDefault="005F47F3" w:rsidP="005F47F3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r w:rsidRPr="005F47F3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>http://bglushitca.admbg.org/</w:t>
            </w:r>
          </w:p>
          <w:p w:rsidR="00480878" w:rsidRDefault="00CD2D32" w:rsidP="00BA5BE7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80878" w:rsidRPr="00D1273E">
                <w:rPr>
                  <w:rStyle w:val="a7"/>
                  <w:rFonts w:ascii="Times New Roman" w:hAnsi="Times New Roman"/>
                  <w:sz w:val="24"/>
                  <w:szCs w:val="24"/>
                </w:rPr>
                <w:t>http://admnovopavlovka.ru/</w:t>
              </w:r>
            </w:hyperlink>
          </w:p>
          <w:p w:rsidR="005B377A" w:rsidRPr="007527F0" w:rsidRDefault="00676938" w:rsidP="00BA5BE7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</w:t>
            </w:r>
            <w:r w:rsidR="00C431D1" w:rsidRPr="007527F0">
              <w:rPr>
                <w:rFonts w:ascii="Times New Roman" w:hAnsi="Times New Roman"/>
              </w:rPr>
              <w:t>«</w:t>
            </w:r>
            <w:r w:rsidRPr="007527F0">
              <w:rPr>
                <w:rFonts w:ascii="Times New Roman" w:hAnsi="Times New Roman"/>
              </w:rPr>
              <w:t>Интернет</w:t>
            </w:r>
            <w:r w:rsidR="00C431D1" w:rsidRPr="007527F0">
              <w:rPr>
                <w:rFonts w:ascii="Times New Roman" w:hAnsi="Times New Roman"/>
              </w:rPr>
              <w:t>»</w:t>
            </w:r>
            <w:r w:rsidRPr="007527F0">
              <w:rPr>
                <w:rFonts w:ascii="Times New Roman" w:hAnsi="Times New Roman"/>
              </w:rPr>
              <w:t xml:space="preserve">, на которых размещается сообщение о поступившем </w:t>
            </w:r>
            <w:proofErr w:type="gramStart"/>
            <w:r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3F2A5F" w:rsidRPr="00DC6B47" w:rsidTr="00F752D3">
        <w:tc>
          <w:tcPr>
            <w:tcW w:w="657" w:type="dxa"/>
          </w:tcPr>
          <w:p w:rsidR="003F2A5F" w:rsidRDefault="000902C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73" w:type="dxa"/>
            <w:gridSpan w:val="2"/>
          </w:tcPr>
          <w:p w:rsidR="003F2A5F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</w:t>
            </w:r>
            <w:r w:rsidR="007527F0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настоящему сообщению</w:t>
            </w:r>
          </w:p>
          <w:p w:rsidR="003F2A5F" w:rsidRPr="007527F0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3F2A5F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0902CF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73" w:type="dxa"/>
            <w:gridSpan w:val="2"/>
          </w:tcPr>
          <w:p w:rsidR="005B377A" w:rsidRPr="00DC6B47" w:rsidRDefault="00676938" w:rsidP="0094328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="006A2F87"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21A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="00121A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Транснефть</w:t>
            </w:r>
            <w:proofErr w:type="spellEnd"/>
            <w:r w:rsidR="00121A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F052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Приволга</w:t>
            </w:r>
            <w:proofErr w:type="spellEnd"/>
            <w:r w:rsidR="00121A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="00DC6B47"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F2541D"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A9E">
              <w:rPr>
                <w:rFonts w:ascii="Times New Roman" w:hAnsi="Times New Roman"/>
                <w:sz w:val="24"/>
                <w:szCs w:val="24"/>
              </w:rPr>
              <w:t>4</w:t>
            </w:r>
            <w:r w:rsidR="00F052DB">
              <w:rPr>
                <w:rFonts w:ascii="Times New Roman" w:hAnsi="Times New Roman"/>
                <w:sz w:val="24"/>
                <w:szCs w:val="24"/>
              </w:rPr>
              <w:t>43020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052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Самарская область, г. Самара, ул. Ленинская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052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C6B47" w:rsidRPr="00DC6B47" w:rsidRDefault="00DC6B47" w:rsidP="002E1B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2E1B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846 2500273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12ED5"/>
    <w:rsid w:val="00020BDA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92A85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7F3"/>
    <w:rsid w:val="00603889"/>
    <w:rsid w:val="00615966"/>
    <w:rsid w:val="00617E46"/>
    <w:rsid w:val="00637B02"/>
    <w:rsid w:val="006443F1"/>
    <w:rsid w:val="00663EC5"/>
    <w:rsid w:val="00676938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C221F"/>
    <w:rsid w:val="008C6C5F"/>
    <w:rsid w:val="0090025C"/>
    <w:rsid w:val="009111D9"/>
    <w:rsid w:val="00926FFE"/>
    <w:rsid w:val="00930614"/>
    <w:rsid w:val="00943286"/>
    <w:rsid w:val="00953E3A"/>
    <w:rsid w:val="00966AE0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6FDE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D7E2B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novopavlov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40</cp:revision>
  <cp:lastPrinted>2025-02-11T08:58:00Z</cp:lastPrinted>
  <dcterms:created xsi:type="dcterms:W3CDTF">2022-11-22T05:06:00Z</dcterms:created>
  <dcterms:modified xsi:type="dcterms:W3CDTF">2025-02-11T09:03:00Z</dcterms:modified>
</cp:coreProperties>
</file>